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C62EA" w:rsidRPr="004A09FD" w:rsidRDefault="006104AC" w:rsidP="001C62EA">
      <w:pPr>
        <w:jc w:val="center"/>
        <w:rPr>
          <w:sz w:val="32"/>
          <w:szCs w:val="32"/>
        </w:rPr>
      </w:pPr>
      <w:r w:rsidRPr="00503CD7">
        <w:rPr>
          <w:sz w:val="32"/>
          <w:szCs w:val="32"/>
        </w:rPr>
        <w:t>Доклад о лицензировании отдельных видов деятельности за</w:t>
      </w:r>
      <w:r w:rsidR="00503CD7" w:rsidRPr="00E66BE3">
        <w:rPr>
          <w:b/>
          <w:sz w:val="32"/>
          <w:szCs w:val="32"/>
        </w:rPr>
        <w:t xml:space="preserve"> </w:t>
      </w:r>
      <w:r w:rsidR="00E66BE3">
        <w:rPr>
          <w:b/>
          <w:sz w:val="32"/>
          <w:szCs w:val="32"/>
        </w:rPr>
        <w:t>202</w:t>
      </w:r>
      <w:r w:rsidR="00557AC8">
        <w:rPr>
          <w:b/>
          <w:sz w:val="32"/>
          <w:szCs w:val="32"/>
        </w:rPr>
        <w:t xml:space="preserve">3 </w:t>
      </w:r>
      <w:bookmarkStart w:id="0" w:name="_GoBack"/>
      <w:bookmarkEnd w:id="0"/>
      <w:r w:rsidR="001C62EA" w:rsidRPr="004A09FD">
        <w:rPr>
          <w:sz w:val="32"/>
          <w:szCs w:val="32"/>
        </w:rPr>
        <w:t>год</w:t>
      </w:r>
    </w:p>
    <w:p w:rsidR="00227134" w:rsidRDefault="00227134"/>
    <w:p w:rsidR="00227134" w:rsidRPr="001C62EA" w:rsidRDefault="00227134"/>
    <w:p w:rsidR="00227134" w:rsidRPr="001C62EA" w:rsidRDefault="00227134"/>
    <w:p w:rsidR="00227134" w:rsidRPr="001C62EA" w:rsidRDefault="00227134"/>
    <w:p w:rsidR="00E66BE3" w:rsidRDefault="001B20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1.</w:t>
      </w:r>
    </w:p>
    <w:p w:rsidR="00524255" w:rsidRPr="004F656C" w:rsidRDefault="00524255" w:rsidP="00524255">
      <w:pPr>
        <w:ind w:right="-1"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rFonts w:eastAsiaTheme="minorHAnsi"/>
          <w:b/>
          <w:bCs/>
          <w:sz w:val="28"/>
          <w:szCs w:val="28"/>
          <w:lang w:eastAsia="en-US"/>
        </w:rPr>
        <w:t xml:space="preserve">Раздел 1.  </w:t>
      </w:r>
      <w:r w:rsidRPr="004F656C">
        <w:rPr>
          <w:rFonts w:eastAsiaTheme="minorHAnsi"/>
          <w:b/>
          <w:bCs/>
          <w:sz w:val="28"/>
          <w:szCs w:val="28"/>
          <w:lang w:eastAsia="en-US"/>
        </w:rPr>
        <w:t xml:space="preserve">Информация о состоянии нормативно-правового регулирования в области лицензирования конкретных видов деятельности (данные анализа нормативных правовых актов, регламентирующих деятельность лицензирующих органов и их должностных лиц по осуществлению лицензирования отдельных видов деятельности, конкретизирующих содержание лицензионных требований, устанавливающих формы документов, используемых при лицензировании, а также сведения об опубликовании указанных нормативных правовых актов на официальном сайте лицензирующего органа в информационно-телекоммуникационной сети </w:t>
      </w:r>
      <w:r>
        <w:rPr>
          <w:rFonts w:eastAsiaTheme="minorHAnsi"/>
          <w:b/>
          <w:bCs/>
          <w:sz w:val="28"/>
          <w:szCs w:val="28"/>
          <w:lang w:eastAsia="en-US"/>
        </w:rPr>
        <w:t>«</w:t>
      </w:r>
      <w:r w:rsidRPr="004F656C">
        <w:rPr>
          <w:rFonts w:eastAsiaTheme="minorHAnsi"/>
          <w:b/>
          <w:bCs/>
          <w:sz w:val="28"/>
          <w:szCs w:val="28"/>
          <w:lang w:eastAsia="en-US"/>
        </w:rPr>
        <w:t>Интернет</w:t>
      </w:r>
      <w:r>
        <w:rPr>
          <w:rFonts w:eastAsiaTheme="minorHAnsi"/>
          <w:b/>
          <w:bCs/>
          <w:sz w:val="28"/>
          <w:szCs w:val="28"/>
          <w:lang w:eastAsia="en-US"/>
        </w:rPr>
        <w:t>»</w:t>
      </w:r>
      <w:r w:rsidRPr="004F656C">
        <w:rPr>
          <w:rFonts w:eastAsiaTheme="minorHAnsi"/>
          <w:b/>
          <w:bCs/>
          <w:sz w:val="28"/>
          <w:szCs w:val="28"/>
          <w:lang w:eastAsia="en-US"/>
        </w:rPr>
        <w:t>)</w:t>
      </w:r>
    </w:p>
    <w:p w:rsidR="00524255" w:rsidRDefault="00524255" w:rsidP="00524255">
      <w:pPr>
        <w:ind w:right="-1" w:firstLine="709"/>
        <w:jc w:val="both"/>
        <w:rPr>
          <w:b/>
          <w:bCs/>
          <w:sz w:val="28"/>
          <w:szCs w:val="28"/>
        </w:rPr>
      </w:pPr>
    </w:p>
    <w:p w:rsidR="00524255" w:rsidRDefault="00524255" w:rsidP="00524255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Pr="00CB5774">
        <w:rPr>
          <w:sz w:val="28"/>
          <w:szCs w:val="28"/>
        </w:rPr>
        <w:t xml:space="preserve">соответствии с подпунктом </w:t>
      </w:r>
      <w:r>
        <w:rPr>
          <w:sz w:val="28"/>
          <w:szCs w:val="28"/>
        </w:rPr>
        <w:t>3</w:t>
      </w:r>
      <w:r w:rsidRPr="00CB5774">
        <w:rPr>
          <w:sz w:val="28"/>
          <w:szCs w:val="28"/>
        </w:rPr>
        <w:t xml:space="preserve"> части 1 статьи 7 Федерального закона</w:t>
      </w:r>
      <w:r w:rsidRPr="00CB5774">
        <w:rPr>
          <w:sz w:val="28"/>
          <w:szCs w:val="28"/>
        </w:rPr>
        <w:br/>
        <w:t>от 29 декабря 2012 года № 273-ФЗ «Об образова</w:t>
      </w:r>
      <w:r>
        <w:rPr>
          <w:sz w:val="28"/>
          <w:szCs w:val="28"/>
        </w:rPr>
        <w:t xml:space="preserve">нии в Российской Федерации»  </w:t>
      </w:r>
      <w:r w:rsidRPr="00CB5774">
        <w:rPr>
          <w:sz w:val="28"/>
          <w:szCs w:val="28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 xml:space="preserve">лицензирование образовательной деятельности организаций, осуществляющих образовательную деятельность, зарегистрированных по месту нахождения (индивидуальных предпринимателей, зарегистрированных по месту жительства) на территории соответствующего субъекта Российской Федерации, за исключением организаций, указанных в </w:t>
      </w:r>
      <w:hyperlink r:id="rId6" w:history="1">
        <w:r w:rsidRPr="005E745E">
          <w:rPr>
            <w:rFonts w:eastAsiaTheme="minorHAnsi"/>
            <w:sz w:val="28"/>
            <w:szCs w:val="28"/>
            <w:lang w:eastAsia="en-US"/>
          </w:rPr>
          <w:t>пункте 7 части 1 статьи 6</w:t>
        </w:r>
      </w:hyperlink>
      <w:r w:rsidRPr="005E745E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t>настоящего Федерального закона</w:t>
      </w:r>
      <w:r w:rsidRPr="00CB5774">
        <w:rPr>
          <w:sz w:val="28"/>
          <w:szCs w:val="28"/>
        </w:rPr>
        <w:t xml:space="preserve">, относится к полномочиям Российской Федерации в сфере образования, переданным для осуществления </w:t>
      </w:r>
      <w:r>
        <w:rPr>
          <w:sz w:val="28"/>
          <w:szCs w:val="28"/>
        </w:rPr>
        <w:t>Министерству</w:t>
      </w:r>
      <w:r w:rsidRPr="00CB5774">
        <w:rPr>
          <w:sz w:val="28"/>
          <w:szCs w:val="28"/>
        </w:rPr>
        <w:t>.</w:t>
      </w:r>
    </w:p>
    <w:p w:rsidR="00524255" w:rsidRDefault="00524255" w:rsidP="0052425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Лицензирование образовательной деятельности в 2023 году осуществлялось в соответствии со следующими нормативными правовыми актами:</w:t>
      </w:r>
    </w:p>
    <w:p w:rsidR="00524255" w:rsidRPr="006E4EA3" w:rsidRDefault="00524255" w:rsidP="0052425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E4EA3">
        <w:rPr>
          <w:sz w:val="28"/>
          <w:szCs w:val="28"/>
          <w:lang w:eastAsia="en-US"/>
        </w:rPr>
        <w:t>Федеральным законом от</w:t>
      </w:r>
      <w:r>
        <w:rPr>
          <w:sz w:val="28"/>
          <w:szCs w:val="28"/>
          <w:lang w:eastAsia="en-US"/>
        </w:rPr>
        <w:t xml:space="preserve"> 04.05.</w:t>
      </w:r>
      <w:r w:rsidRPr="006E4EA3">
        <w:rPr>
          <w:sz w:val="28"/>
          <w:szCs w:val="28"/>
          <w:lang w:eastAsia="en-US"/>
        </w:rPr>
        <w:t>2011 № 99-ФЗ «О лицензировании отдельных видов деятельности»</w:t>
      </w:r>
      <w:r>
        <w:rPr>
          <w:sz w:val="28"/>
          <w:szCs w:val="28"/>
          <w:lang w:eastAsia="en-US"/>
        </w:rPr>
        <w:t>;</w:t>
      </w:r>
    </w:p>
    <w:p w:rsidR="00524255" w:rsidRPr="006E4EA3" w:rsidRDefault="00524255" w:rsidP="0052425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E4EA3">
        <w:rPr>
          <w:sz w:val="28"/>
          <w:szCs w:val="28"/>
          <w:lang w:eastAsia="en-US"/>
        </w:rPr>
        <w:t>Федеральным законом от 29</w:t>
      </w:r>
      <w:r>
        <w:rPr>
          <w:sz w:val="28"/>
          <w:szCs w:val="28"/>
          <w:lang w:eastAsia="en-US"/>
        </w:rPr>
        <w:t>.12.</w:t>
      </w:r>
      <w:r w:rsidRPr="006E4EA3">
        <w:rPr>
          <w:sz w:val="28"/>
          <w:szCs w:val="28"/>
          <w:lang w:eastAsia="en-US"/>
        </w:rPr>
        <w:t>2012 № 273-ФЗ «Об образовании в Российской Федерации»;</w:t>
      </w:r>
    </w:p>
    <w:p w:rsidR="00524255" w:rsidRPr="006E4EA3" w:rsidRDefault="00524255" w:rsidP="0052425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E4EA3">
        <w:rPr>
          <w:sz w:val="28"/>
          <w:szCs w:val="28"/>
          <w:lang w:eastAsia="en-US"/>
        </w:rPr>
        <w:t>Федеральным законом от 27</w:t>
      </w:r>
      <w:r>
        <w:rPr>
          <w:sz w:val="28"/>
          <w:szCs w:val="28"/>
          <w:lang w:eastAsia="en-US"/>
        </w:rPr>
        <w:t>.07.</w:t>
      </w:r>
      <w:r w:rsidRPr="006E4EA3">
        <w:rPr>
          <w:sz w:val="28"/>
          <w:szCs w:val="28"/>
          <w:lang w:eastAsia="en-US"/>
        </w:rPr>
        <w:t>2010 № 210-ФЗ «Об организации предоставления государственных и муниципальных услуг»;</w:t>
      </w:r>
    </w:p>
    <w:p w:rsidR="00524255" w:rsidRPr="006E4EA3" w:rsidRDefault="00524255" w:rsidP="0052425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E4EA3">
        <w:rPr>
          <w:sz w:val="28"/>
          <w:szCs w:val="28"/>
          <w:lang w:eastAsia="en-US"/>
        </w:rPr>
        <w:t>постановлением Правительства Российской Федерации от 25</w:t>
      </w:r>
      <w:r>
        <w:rPr>
          <w:sz w:val="28"/>
          <w:szCs w:val="28"/>
          <w:lang w:eastAsia="en-US"/>
        </w:rPr>
        <w:t>.06.</w:t>
      </w:r>
      <w:r w:rsidRPr="006E4EA3">
        <w:rPr>
          <w:sz w:val="28"/>
          <w:szCs w:val="28"/>
          <w:lang w:eastAsia="en-US"/>
        </w:rPr>
        <w:t>2012</w:t>
      </w:r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br/>
      </w:r>
      <w:r w:rsidRPr="006E4EA3">
        <w:rPr>
          <w:sz w:val="28"/>
          <w:szCs w:val="28"/>
          <w:lang w:eastAsia="en-US"/>
        </w:rPr>
        <w:t>№ 634 «О видах электронной подписи, использование которых допускается при обращении за получением государственных и муниципальных услуг»;</w:t>
      </w:r>
    </w:p>
    <w:p w:rsidR="00524255" w:rsidRPr="006E4EA3" w:rsidRDefault="00524255" w:rsidP="0052425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E4EA3">
        <w:rPr>
          <w:sz w:val="28"/>
          <w:szCs w:val="28"/>
          <w:lang w:eastAsia="en-US"/>
        </w:rPr>
        <w:t>постановлением Правительства Российской Федерации от 18</w:t>
      </w:r>
      <w:r>
        <w:rPr>
          <w:sz w:val="28"/>
          <w:szCs w:val="28"/>
          <w:lang w:eastAsia="en-US"/>
        </w:rPr>
        <w:t>.09.</w:t>
      </w:r>
      <w:r w:rsidRPr="006E4EA3">
        <w:rPr>
          <w:sz w:val="28"/>
          <w:szCs w:val="28"/>
          <w:lang w:eastAsia="en-US"/>
        </w:rPr>
        <w:t xml:space="preserve">2020 </w:t>
      </w:r>
      <w:r>
        <w:rPr>
          <w:sz w:val="28"/>
          <w:szCs w:val="28"/>
          <w:lang w:eastAsia="en-US"/>
        </w:rPr>
        <w:br/>
      </w:r>
      <w:r w:rsidRPr="006E4EA3">
        <w:rPr>
          <w:sz w:val="28"/>
          <w:szCs w:val="28"/>
          <w:lang w:eastAsia="en-US"/>
        </w:rPr>
        <w:t>№ 1490 «О лицензировании образовательной деятельности»;</w:t>
      </w:r>
    </w:p>
    <w:p w:rsidR="00524255" w:rsidRPr="006E4EA3" w:rsidRDefault="00524255" w:rsidP="00524255">
      <w:pPr>
        <w:autoSpaceDE w:val="0"/>
        <w:autoSpaceDN w:val="0"/>
        <w:adjustRightInd w:val="0"/>
        <w:ind w:firstLine="709"/>
        <w:jc w:val="both"/>
        <w:rPr>
          <w:rFonts w:eastAsia="Calibri" w:cs="Arial"/>
          <w:color w:val="000000"/>
          <w:sz w:val="28"/>
          <w:szCs w:val="28"/>
          <w:lang w:eastAsia="en-US"/>
        </w:rPr>
      </w:pPr>
      <w:r w:rsidRPr="006E4EA3">
        <w:rPr>
          <w:rFonts w:eastAsia="Calibri" w:cs="Arial"/>
          <w:color w:val="000000"/>
          <w:sz w:val="28"/>
          <w:szCs w:val="28"/>
          <w:lang w:eastAsia="en-US"/>
        </w:rPr>
        <w:lastRenderedPageBreak/>
        <w:t>постановлением Правительства Российской Федерации от 29</w:t>
      </w:r>
      <w:r>
        <w:rPr>
          <w:rFonts w:eastAsia="Calibri" w:cs="Arial"/>
          <w:color w:val="000000"/>
          <w:sz w:val="28"/>
          <w:szCs w:val="28"/>
          <w:lang w:eastAsia="en-US"/>
        </w:rPr>
        <w:t>.12.</w:t>
      </w:r>
      <w:r w:rsidRPr="006E4EA3">
        <w:rPr>
          <w:rFonts w:eastAsia="Calibri" w:cs="Arial"/>
          <w:color w:val="000000"/>
          <w:sz w:val="28"/>
          <w:szCs w:val="28"/>
          <w:lang w:eastAsia="en-US"/>
        </w:rPr>
        <w:t>2020 № 2343 «Об утверждении Правил формирования и ведения реестра лицензий и типовой формы выписки из реестра лицензий»;</w:t>
      </w:r>
    </w:p>
    <w:p w:rsidR="00524255" w:rsidRPr="006E4EA3" w:rsidRDefault="00524255" w:rsidP="00524255">
      <w:pPr>
        <w:autoSpaceDE w:val="0"/>
        <w:autoSpaceDN w:val="0"/>
        <w:adjustRightInd w:val="0"/>
        <w:ind w:firstLine="709"/>
        <w:jc w:val="both"/>
        <w:rPr>
          <w:rFonts w:eastAsia="Calibri" w:cs="Arial"/>
          <w:color w:val="000000"/>
          <w:sz w:val="28"/>
          <w:szCs w:val="28"/>
          <w:lang w:eastAsia="en-US"/>
        </w:rPr>
      </w:pPr>
      <w:r w:rsidRPr="006E4EA3">
        <w:rPr>
          <w:rFonts w:eastAsia="Calibri" w:cs="Arial"/>
          <w:color w:val="000000"/>
          <w:sz w:val="28"/>
          <w:szCs w:val="28"/>
          <w:lang w:eastAsia="en-US"/>
        </w:rPr>
        <w:t xml:space="preserve">постановлением </w:t>
      </w:r>
      <w:r w:rsidRPr="006E4EA3">
        <w:rPr>
          <w:sz w:val="28"/>
          <w:szCs w:val="28"/>
          <w:lang w:eastAsia="en-US"/>
        </w:rPr>
        <w:t xml:space="preserve">Правительства </w:t>
      </w:r>
      <w:r w:rsidRPr="006E4EA3">
        <w:rPr>
          <w:rFonts w:eastAsia="Calibri" w:cs="Arial"/>
          <w:color w:val="000000"/>
          <w:sz w:val="28"/>
          <w:szCs w:val="28"/>
          <w:lang w:eastAsia="en-US"/>
        </w:rPr>
        <w:t>Российской Федерации от 12</w:t>
      </w:r>
      <w:r>
        <w:rPr>
          <w:rFonts w:eastAsia="Calibri" w:cs="Arial"/>
          <w:color w:val="000000"/>
          <w:sz w:val="28"/>
          <w:szCs w:val="28"/>
          <w:lang w:eastAsia="en-US"/>
        </w:rPr>
        <w:t>.03.</w:t>
      </w:r>
      <w:r w:rsidRPr="006E4EA3">
        <w:rPr>
          <w:rFonts w:eastAsia="Calibri" w:cs="Arial"/>
          <w:color w:val="000000"/>
          <w:sz w:val="28"/>
          <w:szCs w:val="28"/>
          <w:lang w:eastAsia="en-US"/>
        </w:rPr>
        <w:t xml:space="preserve">2022 </w:t>
      </w:r>
      <w:r>
        <w:rPr>
          <w:rFonts w:eastAsia="Calibri" w:cs="Arial"/>
          <w:color w:val="000000"/>
          <w:sz w:val="28"/>
          <w:szCs w:val="28"/>
          <w:lang w:eastAsia="en-US"/>
        </w:rPr>
        <w:t xml:space="preserve"> </w:t>
      </w:r>
      <w:r>
        <w:rPr>
          <w:rFonts w:eastAsia="Calibri" w:cs="Arial"/>
          <w:color w:val="000000"/>
          <w:sz w:val="28"/>
          <w:szCs w:val="28"/>
          <w:lang w:eastAsia="en-US"/>
        </w:rPr>
        <w:br/>
      </w:r>
      <w:r w:rsidRPr="006E4EA3">
        <w:rPr>
          <w:rFonts w:eastAsia="Calibri" w:cs="Arial"/>
          <w:color w:val="000000"/>
          <w:sz w:val="28"/>
          <w:szCs w:val="28"/>
          <w:lang w:eastAsia="en-US"/>
        </w:rPr>
        <w:t>№ 353 «Об особенностях разрешительной деятельности в Российской Федерации в 2022 и 2023 годах»;</w:t>
      </w:r>
    </w:p>
    <w:p w:rsidR="00524255" w:rsidRDefault="00524255" w:rsidP="00524255">
      <w:pPr>
        <w:autoSpaceDE w:val="0"/>
        <w:autoSpaceDN w:val="0"/>
        <w:adjustRightInd w:val="0"/>
        <w:ind w:firstLine="709"/>
        <w:jc w:val="both"/>
        <w:rPr>
          <w:rFonts w:eastAsia="Calibri" w:cs="Arial"/>
          <w:color w:val="000000"/>
          <w:sz w:val="28"/>
          <w:szCs w:val="28"/>
          <w:lang w:eastAsia="en-US"/>
        </w:rPr>
      </w:pPr>
      <w:r w:rsidRPr="006E4EA3">
        <w:rPr>
          <w:rFonts w:eastAsia="Calibri" w:cs="Arial"/>
          <w:color w:val="000000"/>
          <w:sz w:val="28"/>
          <w:szCs w:val="28"/>
          <w:lang w:eastAsia="en-US"/>
        </w:rPr>
        <w:t xml:space="preserve">постановлением </w:t>
      </w:r>
      <w:r w:rsidRPr="006E4EA3">
        <w:rPr>
          <w:sz w:val="28"/>
          <w:szCs w:val="28"/>
          <w:lang w:eastAsia="en-US"/>
        </w:rPr>
        <w:t xml:space="preserve">Правительства </w:t>
      </w:r>
      <w:r w:rsidRPr="006E4EA3">
        <w:rPr>
          <w:rFonts w:eastAsia="Calibri" w:cs="Arial"/>
          <w:color w:val="000000"/>
          <w:sz w:val="28"/>
          <w:szCs w:val="28"/>
          <w:lang w:eastAsia="en-US"/>
        </w:rPr>
        <w:t>Российской Федерации от 16</w:t>
      </w:r>
      <w:r>
        <w:rPr>
          <w:rFonts w:eastAsia="Calibri" w:cs="Arial"/>
          <w:color w:val="000000"/>
          <w:sz w:val="28"/>
          <w:szCs w:val="28"/>
          <w:lang w:eastAsia="en-US"/>
        </w:rPr>
        <w:t>.08.</w:t>
      </w:r>
      <w:r w:rsidRPr="006E4EA3">
        <w:rPr>
          <w:rFonts w:eastAsia="Calibri" w:cs="Arial"/>
          <w:color w:val="000000"/>
          <w:sz w:val="28"/>
          <w:szCs w:val="28"/>
          <w:lang w:eastAsia="en-US"/>
        </w:rPr>
        <w:t xml:space="preserve">2022 </w:t>
      </w:r>
      <w:r>
        <w:rPr>
          <w:rFonts w:eastAsia="Calibri" w:cs="Arial"/>
          <w:color w:val="000000"/>
          <w:sz w:val="28"/>
          <w:szCs w:val="28"/>
          <w:lang w:eastAsia="en-US"/>
        </w:rPr>
        <w:br/>
      </w:r>
      <w:r w:rsidRPr="006E4EA3">
        <w:rPr>
          <w:rFonts w:eastAsia="Calibri" w:cs="Arial"/>
          <w:color w:val="000000"/>
          <w:sz w:val="28"/>
          <w:szCs w:val="28"/>
          <w:lang w:eastAsia="en-US"/>
        </w:rPr>
        <w:t>№ 1419 «Об утверждении Правил выдачи временной лицензии на осуществление образовательной деятельности организациям, реализующим программы спортивной подготовки»</w:t>
      </w:r>
      <w:r>
        <w:rPr>
          <w:rFonts w:eastAsia="Calibri" w:cs="Arial"/>
          <w:color w:val="000000"/>
          <w:sz w:val="28"/>
          <w:szCs w:val="28"/>
          <w:lang w:eastAsia="en-US"/>
        </w:rPr>
        <w:t>;</w:t>
      </w:r>
    </w:p>
    <w:p w:rsidR="00524255" w:rsidRDefault="00524255" w:rsidP="00524255">
      <w:pPr>
        <w:pStyle w:val="Standard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r w:rsidRPr="00663EAD">
        <w:rPr>
          <w:sz w:val="28"/>
          <w:szCs w:val="28"/>
        </w:rPr>
        <w:t>Федеральной службы по надзору в сфере образования и науки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/>
        <w:t>от 22.09</w:t>
      </w:r>
      <w:r w:rsidRPr="00663EAD">
        <w:rPr>
          <w:sz w:val="28"/>
          <w:szCs w:val="28"/>
        </w:rPr>
        <w:t>.202</w:t>
      </w:r>
      <w:r>
        <w:rPr>
          <w:sz w:val="28"/>
          <w:szCs w:val="28"/>
        </w:rPr>
        <w:t xml:space="preserve">2 № 1012 «Об утверждении Административного регламента предоставления органами государственной власти субъектов Российской Федерации, осуществляющими переданные полномочия Российской Федерации в сфере образования, государственной услуги по лицензированию образовательной деятельности»; </w:t>
      </w:r>
    </w:p>
    <w:p w:rsidR="00524255" w:rsidRDefault="00524255" w:rsidP="00524255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en-US"/>
        </w:rPr>
      </w:pPr>
      <w:r w:rsidRPr="006E4EA3">
        <w:rPr>
          <w:sz w:val="28"/>
          <w:szCs w:val="28"/>
          <w:lang w:eastAsia="en-US"/>
        </w:rPr>
        <w:t>приказом Федеральной службы по надзору в сфере образования и науки от 18 апреля 2014 г. № 536 «Об утверждении формы заявления о предоставлении временной лицензии на осуществление образовательной деятельности, а также перечня документов, прилагаемых к нему»;</w:t>
      </w:r>
    </w:p>
    <w:p w:rsidR="00524255" w:rsidRDefault="00524255" w:rsidP="00524255">
      <w:pPr>
        <w:autoSpaceDE w:val="0"/>
        <w:autoSpaceDN w:val="0"/>
        <w:adjustRightInd w:val="0"/>
        <w:ind w:firstLine="568"/>
        <w:jc w:val="both"/>
        <w:rPr>
          <w:bCs/>
          <w:sz w:val="28"/>
          <w:szCs w:val="28"/>
        </w:rPr>
      </w:pPr>
      <w:r w:rsidRPr="00515FA3">
        <w:rPr>
          <w:bCs/>
          <w:sz w:val="28"/>
          <w:szCs w:val="28"/>
        </w:rPr>
        <w:t>приказ</w:t>
      </w:r>
      <w:r>
        <w:rPr>
          <w:bCs/>
          <w:sz w:val="28"/>
          <w:szCs w:val="28"/>
        </w:rPr>
        <w:t>ом</w:t>
      </w:r>
      <w:r w:rsidRPr="00515FA3">
        <w:rPr>
          <w:bCs/>
          <w:sz w:val="28"/>
          <w:szCs w:val="28"/>
        </w:rPr>
        <w:t xml:space="preserve"> Министерства образования и науки Российской Федерации от</w:t>
      </w:r>
      <w:r>
        <w:rPr>
          <w:bCs/>
          <w:sz w:val="28"/>
          <w:szCs w:val="28"/>
        </w:rPr>
        <w:t> 23</w:t>
      </w:r>
      <w:r w:rsidRPr="00515FA3">
        <w:rPr>
          <w:bCs/>
          <w:sz w:val="28"/>
          <w:szCs w:val="28"/>
        </w:rPr>
        <w:t>.0</w:t>
      </w:r>
      <w:r>
        <w:rPr>
          <w:bCs/>
          <w:sz w:val="28"/>
          <w:szCs w:val="28"/>
        </w:rPr>
        <w:t>8</w:t>
      </w:r>
      <w:r w:rsidRPr="00515FA3">
        <w:rPr>
          <w:bCs/>
          <w:sz w:val="28"/>
          <w:szCs w:val="28"/>
        </w:rPr>
        <w:t>.201</w:t>
      </w:r>
      <w:r>
        <w:rPr>
          <w:bCs/>
          <w:sz w:val="28"/>
          <w:szCs w:val="28"/>
        </w:rPr>
        <w:t>7</w:t>
      </w:r>
      <w:r w:rsidRPr="00515FA3">
        <w:rPr>
          <w:bCs/>
          <w:sz w:val="28"/>
          <w:szCs w:val="28"/>
        </w:rPr>
        <w:t xml:space="preserve"> № </w:t>
      </w:r>
      <w:r>
        <w:rPr>
          <w:bCs/>
          <w:sz w:val="28"/>
          <w:szCs w:val="28"/>
        </w:rPr>
        <w:t>816</w:t>
      </w:r>
      <w:r w:rsidRPr="00515FA3"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</w:t>
      </w:r>
      <w:r w:rsidRPr="00515FA3">
        <w:rPr>
          <w:bCs/>
          <w:sz w:val="28"/>
          <w:szCs w:val="28"/>
        </w:rPr>
        <w:t>»;</w:t>
      </w:r>
    </w:p>
    <w:p w:rsidR="00524255" w:rsidRDefault="00524255" w:rsidP="005242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п</w:t>
      </w:r>
      <w:r w:rsidRPr="00A73941">
        <w:rPr>
          <w:rFonts w:eastAsiaTheme="minorHAnsi"/>
          <w:sz w:val="28"/>
          <w:szCs w:val="28"/>
          <w:lang w:eastAsia="en-US"/>
        </w:rPr>
        <w:t>риказ</w:t>
      </w:r>
      <w:r>
        <w:rPr>
          <w:rFonts w:eastAsiaTheme="minorHAnsi"/>
          <w:sz w:val="28"/>
          <w:szCs w:val="28"/>
          <w:lang w:eastAsia="en-US"/>
        </w:rPr>
        <w:t>ом</w:t>
      </w:r>
      <w:r w:rsidRPr="00A73941">
        <w:rPr>
          <w:rFonts w:eastAsiaTheme="minorHAnsi"/>
          <w:sz w:val="28"/>
          <w:szCs w:val="28"/>
          <w:lang w:eastAsia="en-US"/>
        </w:rPr>
        <w:t xml:space="preserve"> </w:t>
      </w:r>
      <w:r w:rsidRPr="00515FA3">
        <w:rPr>
          <w:bCs/>
          <w:sz w:val="28"/>
          <w:szCs w:val="28"/>
        </w:rPr>
        <w:t xml:space="preserve">Министерства </w:t>
      </w:r>
      <w:r>
        <w:rPr>
          <w:bCs/>
          <w:sz w:val="28"/>
          <w:szCs w:val="28"/>
        </w:rPr>
        <w:t xml:space="preserve">науки </w:t>
      </w:r>
      <w:r w:rsidRPr="00515FA3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>высшего образования</w:t>
      </w:r>
      <w:r w:rsidRPr="00515FA3">
        <w:rPr>
          <w:bCs/>
          <w:sz w:val="28"/>
          <w:szCs w:val="28"/>
        </w:rPr>
        <w:t xml:space="preserve"> Российской Федерации</w:t>
      </w:r>
      <w:r>
        <w:rPr>
          <w:rFonts w:eastAsiaTheme="minorHAnsi"/>
          <w:sz w:val="28"/>
          <w:szCs w:val="28"/>
          <w:lang w:eastAsia="en-US"/>
        </w:rPr>
        <w:t xml:space="preserve"> №</w:t>
      </w:r>
      <w:r w:rsidRPr="00A73941">
        <w:rPr>
          <w:rFonts w:eastAsiaTheme="minorHAnsi"/>
          <w:sz w:val="28"/>
          <w:szCs w:val="28"/>
          <w:lang w:eastAsia="en-US"/>
        </w:rPr>
        <w:t xml:space="preserve"> 882, </w:t>
      </w:r>
      <w:r w:rsidRPr="00A73941">
        <w:rPr>
          <w:sz w:val="28"/>
          <w:szCs w:val="28"/>
        </w:rPr>
        <w:t>Мин</w:t>
      </w:r>
      <w:r>
        <w:rPr>
          <w:sz w:val="28"/>
          <w:szCs w:val="28"/>
        </w:rPr>
        <w:t xml:space="preserve">истерства </w:t>
      </w:r>
      <w:r w:rsidRPr="00A73941">
        <w:rPr>
          <w:sz w:val="28"/>
          <w:szCs w:val="28"/>
        </w:rPr>
        <w:t>просвещения Р</w:t>
      </w:r>
      <w:r>
        <w:rPr>
          <w:sz w:val="28"/>
          <w:szCs w:val="28"/>
        </w:rPr>
        <w:t>оссийской Федерации</w:t>
      </w:r>
      <w:r>
        <w:rPr>
          <w:rFonts w:eastAsiaTheme="minorHAnsi"/>
          <w:sz w:val="28"/>
          <w:szCs w:val="28"/>
          <w:lang w:eastAsia="en-US"/>
        </w:rPr>
        <w:t xml:space="preserve"> №</w:t>
      </w:r>
      <w:r w:rsidRPr="00A73941">
        <w:rPr>
          <w:rFonts w:eastAsiaTheme="minorHAnsi"/>
          <w:sz w:val="28"/>
          <w:szCs w:val="28"/>
          <w:lang w:eastAsia="en-US"/>
        </w:rPr>
        <w:t xml:space="preserve"> 391 </w:t>
      </w:r>
      <w:r>
        <w:rPr>
          <w:rFonts w:eastAsiaTheme="minorHAnsi"/>
          <w:sz w:val="28"/>
          <w:szCs w:val="28"/>
          <w:lang w:eastAsia="en-US"/>
        </w:rPr>
        <w:br/>
      </w:r>
      <w:r w:rsidRPr="00A73941">
        <w:rPr>
          <w:rFonts w:eastAsiaTheme="minorHAnsi"/>
          <w:sz w:val="28"/>
          <w:szCs w:val="28"/>
          <w:lang w:eastAsia="en-US"/>
        </w:rPr>
        <w:t xml:space="preserve">от 05.08.2020 </w:t>
      </w:r>
      <w:r>
        <w:rPr>
          <w:rFonts w:eastAsiaTheme="minorHAnsi"/>
          <w:sz w:val="28"/>
          <w:szCs w:val="28"/>
          <w:lang w:eastAsia="en-US"/>
        </w:rPr>
        <w:t>«</w:t>
      </w:r>
      <w:r w:rsidRPr="00A73941">
        <w:rPr>
          <w:rFonts w:eastAsiaTheme="minorHAnsi"/>
          <w:sz w:val="28"/>
          <w:szCs w:val="28"/>
          <w:lang w:eastAsia="en-US"/>
        </w:rPr>
        <w:t>Об организации и осуществлении образовательной деятельности при сетевой форме реализации образовательных программ</w:t>
      </w:r>
      <w:r>
        <w:rPr>
          <w:rFonts w:eastAsiaTheme="minorHAnsi"/>
          <w:sz w:val="28"/>
          <w:szCs w:val="28"/>
          <w:lang w:eastAsia="en-US"/>
        </w:rPr>
        <w:t>»;</w:t>
      </w:r>
    </w:p>
    <w:p w:rsidR="00524255" w:rsidRDefault="00524255" w:rsidP="005242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>п</w:t>
      </w:r>
      <w:r w:rsidRPr="00A73941">
        <w:rPr>
          <w:rFonts w:eastAsiaTheme="minorHAnsi"/>
          <w:sz w:val="28"/>
          <w:szCs w:val="28"/>
          <w:lang w:eastAsia="en-US"/>
        </w:rPr>
        <w:t>риказ</w:t>
      </w:r>
      <w:r>
        <w:rPr>
          <w:rFonts w:eastAsiaTheme="minorHAnsi"/>
          <w:sz w:val="28"/>
          <w:szCs w:val="28"/>
          <w:lang w:eastAsia="en-US"/>
        </w:rPr>
        <w:t>ом</w:t>
      </w:r>
      <w:r w:rsidRPr="00A73941">
        <w:rPr>
          <w:rFonts w:eastAsiaTheme="minorHAnsi"/>
          <w:sz w:val="28"/>
          <w:szCs w:val="28"/>
          <w:lang w:eastAsia="en-US"/>
        </w:rPr>
        <w:t xml:space="preserve"> </w:t>
      </w:r>
      <w:r w:rsidRPr="00515FA3">
        <w:rPr>
          <w:bCs/>
          <w:sz w:val="28"/>
          <w:szCs w:val="28"/>
        </w:rPr>
        <w:t xml:space="preserve">Министерства </w:t>
      </w:r>
      <w:r>
        <w:rPr>
          <w:bCs/>
          <w:sz w:val="28"/>
          <w:szCs w:val="28"/>
        </w:rPr>
        <w:t xml:space="preserve">науки </w:t>
      </w:r>
      <w:r w:rsidRPr="00515FA3">
        <w:rPr>
          <w:bCs/>
          <w:sz w:val="28"/>
          <w:szCs w:val="28"/>
        </w:rPr>
        <w:t xml:space="preserve">и </w:t>
      </w:r>
      <w:r>
        <w:rPr>
          <w:bCs/>
          <w:sz w:val="28"/>
          <w:szCs w:val="28"/>
        </w:rPr>
        <w:t>высшего образования</w:t>
      </w:r>
      <w:r w:rsidRPr="00515FA3">
        <w:rPr>
          <w:bCs/>
          <w:sz w:val="28"/>
          <w:szCs w:val="28"/>
        </w:rPr>
        <w:t xml:space="preserve"> Российской Федерации</w:t>
      </w:r>
      <w:r>
        <w:rPr>
          <w:rFonts w:eastAsiaTheme="minorHAnsi"/>
          <w:sz w:val="28"/>
          <w:szCs w:val="28"/>
          <w:lang w:eastAsia="en-US"/>
        </w:rPr>
        <w:t xml:space="preserve"> №</w:t>
      </w:r>
      <w:r w:rsidRPr="00A73941">
        <w:rPr>
          <w:rFonts w:eastAsiaTheme="minorHAnsi"/>
          <w:sz w:val="28"/>
          <w:szCs w:val="28"/>
          <w:lang w:eastAsia="en-US"/>
        </w:rPr>
        <w:t xml:space="preserve"> 88</w:t>
      </w:r>
      <w:r>
        <w:rPr>
          <w:rFonts w:eastAsiaTheme="minorHAnsi"/>
          <w:sz w:val="28"/>
          <w:szCs w:val="28"/>
          <w:lang w:eastAsia="en-US"/>
        </w:rPr>
        <w:t>5</w:t>
      </w:r>
      <w:r w:rsidRPr="00A73941">
        <w:rPr>
          <w:rFonts w:eastAsiaTheme="minorHAnsi"/>
          <w:sz w:val="28"/>
          <w:szCs w:val="28"/>
          <w:lang w:eastAsia="en-US"/>
        </w:rPr>
        <w:t xml:space="preserve">, </w:t>
      </w:r>
      <w:r w:rsidRPr="00A73941">
        <w:rPr>
          <w:sz w:val="28"/>
          <w:szCs w:val="28"/>
        </w:rPr>
        <w:t>Мин</w:t>
      </w:r>
      <w:r>
        <w:rPr>
          <w:sz w:val="28"/>
          <w:szCs w:val="28"/>
        </w:rPr>
        <w:t xml:space="preserve">истерства </w:t>
      </w:r>
      <w:r w:rsidRPr="00A73941">
        <w:rPr>
          <w:sz w:val="28"/>
          <w:szCs w:val="28"/>
        </w:rPr>
        <w:t>просвещения Р</w:t>
      </w:r>
      <w:r>
        <w:rPr>
          <w:sz w:val="28"/>
          <w:szCs w:val="28"/>
        </w:rPr>
        <w:t>оссийской Федерации</w:t>
      </w:r>
      <w:r>
        <w:rPr>
          <w:rFonts w:eastAsiaTheme="minorHAnsi"/>
          <w:sz w:val="28"/>
          <w:szCs w:val="28"/>
          <w:lang w:eastAsia="en-US"/>
        </w:rPr>
        <w:t xml:space="preserve"> №</w:t>
      </w:r>
      <w:r w:rsidRPr="00A73941">
        <w:rPr>
          <w:rFonts w:eastAsiaTheme="minorHAnsi"/>
          <w:sz w:val="28"/>
          <w:szCs w:val="28"/>
          <w:lang w:eastAsia="en-US"/>
        </w:rPr>
        <w:t xml:space="preserve"> 39</w:t>
      </w:r>
      <w:r>
        <w:rPr>
          <w:rFonts w:eastAsiaTheme="minorHAnsi"/>
          <w:sz w:val="28"/>
          <w:szCs w:val="28"/>
          <w:lang w:eastAsia="en-US"/>
        </w:rPr>
        <w:t>0</w:t>
      </w:r>
      <w:r w:rsidRPr="00A73941">
        <w:rPr>
          <w:rFonts w:eastAsiaTheme="minorHAnsi"/>
          <w:sz w:val="28"/>
          <w:szCs w:val="28"/>
          <w:lang w:eastAsia="en-US"/>
        </w:rPr>
        <w:t xml:space="preserve"> </w:t>
      </w:r>
      <w:r>
        <w:rPr>
          <w:rFonts w:eastAsiaTheme="minorHAnsi"/>
          <w:sz w:val="28"/>
          <w:szCs w:val="28"/>
          <w:lang w:eastAsia="en-US"/>
        </w:rPr>
        <w:br/>
      </w:r>
      <w:r w:rsidRPr="00A73941">
        <w:rPr>
          <w:rFonts w:eastAsiaTheme="minorHAnsi"/>
          <w:sz w:val="28"/>
          <w:szCs w:val="28"/>
          <w:lang w:eastAsia="en-US"/>
        </w:rPr>
        <w:t xml:space="preserve">от 05.08.2020 </w:t>
      </w:r>
      <w:r>
        <w:rPr>
          <w:rFonts w:eastAsiaTheme="minorHAnsi"/>
          <w:sz w:val="28"/>
          <w:szCs w:val="28"/>
          <w:lang w:eastAsia="en-US"/>
        </w:rPr>
        <w:t>«</w:t>
      </w:r>
      <w:r w:rsidRPr="00A73941">
        <w:rPr>
          <w:rFonts w:eastAsiaTheme="minorHAnsi"/>
          <w:sz w:val="28"/>
          <w:szCs w:val="28"/>
          <w:lang w:eastAsia="en-US"/>
        </w:rPr>
        <w:t>О</w:t>
      </w:r>
      <w:r>
        <w:rPr>
          <w:rFonts w:eastAsiaTheme="minorHAnsi"/>
          <w:sz w:val="28"/>
          <w:szCs w:val="28"/>
          <w:lang w:eastAsia="en-US"/>
        </w:rPr>
        <w:t xml:space="preserve"> практической подготовке обучающихся»;</w:t>
      </w:r>
    </w:p>
    <w:p w:rsidR="00524255" w:rsidRPr="005E745E" w:rsidRDefault="00524255" w:rsidP="005242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ab/>
        <w:t xml:space="preserve">приказом </w:t>
      </w:r>
      <w:r w:rsidRPr="00A73941">
        <w:rPr>
          <w:sz w:val="28"/>
          <w:szCs w:val="28"/>
        </w:rPr>
        <w:t>Мин</w:t>
      </w:r>
      <w:r>
        <w:rPr>
          <w:sz w:val="28"/>
          <w:szCs w:val="28"/>
        </w:rPr>
        <w:t xml:space="preserve">истерства </w:t>
      </w:r>
      <w:r w:rsidRPr="00A73941">
        <w:rPr>
          <w:sz w:val="28"/>
          <w:szCs w:val="28"/>
        </w:rPr>
        <w:t>просвещения Р</w:t>
      </w:r>
      <w:r>
        <w:rPr>
          <w:sz w:val="28"/>
          <w:szCs w:val="28"/>
        </w:rPr>
        <w:t>оссийской Федерации</w:t>
      </w:r>
      <w:r>
        <w:rPr>
          <w:rFonts w:eastAsiaTheme="minorHAnsi"/>
          <w:sz w:val="28"/>
          <w:szCs w:val="28"/>
          <w:lang w:eastAsia="en-US"/>
        </w:rPr>
        <w:t xml:space="preserve"> </w:t>
      </w:r>
      <w:r w:rsidRPr="008F69CD">
        <w:rPr>
          <w:rFonts w:eastAsiaTheme="minorHAnsi"/>
          <w:sz w:val="28"/>
          <w:szCs w:val="28"/>
          <w:lang w:eastAsia="en-US"/>
        </w:rPr>
        <w:t xml:space="preserve">от 17.05.2022 </w:t>
      </w:r>
      <w:r>
        <w:rPr>
          <w:rFonts w:eastAsiaTheme="minorHAnsi"/>
          <w:sz w:val="28"/>
          <w:szCs w:val="28"/>
          <w:lang w:eastAsia="en-US"/>
        </w:rPr>
        <w:t xml:space="preserve">№ </w:t>
      </w:r>
      <w:r w:rsidRPr="008F69CD">
        <w:rPr>
          <w:rFonts w:eastAsiaTheme="minorHAnsi"/>
          <w:sz w:val="28"/>
          <w:szCs w:val="28"/>
          <w:lang w:eastAsia="en-US"/>
        </w:rPr>
        <w:t xml:space="preserve">336 </w:t>
      </w:r>
      <w:r>
        <w:rPr>
          <w:rFonts w:eastAsiaTheme="minorHAnsi"/>
          <w:sz w:val="28"/>
          <w:szCs w:val="28"/>
          <w:lang w:eastAsia="en-US"/>
        </w:rPr>
        <w:t>«</w:t>
      </w:r>
      <w:r w:rsidRPr="008F69CD">
        <w:rPr>
          <w:rFonts w:eastAsiaTheme="minorHAnsi"/>
          <w:sz w:val="28"/>
          <w:szCs w:val="28"/>
          <w:lang w:eastAsia="en-US"/>
        </w:rPr>
        <w:t xml:space="preserve">Об утверждении перечней профессий и специальностей среднего профессионального образования и установлении соответствия отдельных профессий и специальностей среднего профессионального образования, указанных в этих перечнях, профессиям и специальностям среднего профессионального образования, перечни которых утверждены приказом Министерства образования и науки Российской Федерации от 29 октября 2013 г. </w:t>
      </w:r>
      <w:r>
        <w:rPr>
          <w:rFonts w:eastAsiaTheme="minorHAnsi"/>
          <w:sz w:val="28"/>
          <w:szCs w:val="28"/>
          <w:lang w:eastAsia="en-US"/>
        </w:rPr>
        <w:t>№</w:t>
      </w:r>
      <w:r w:rsidRPr="008F69CD">
        <w:rPr>
          <w:rFonts w:eastAsiaTheme="minorHAnsi"/>
          <w:sz w:val="28"/>
          <w:szCs w:val="28"/>
          <w:lang w:eastAsia="en-US"/>
        </w:rPr>
        <w:t xml:space="preserve"> 1199 </w:t>
      </w:r>
      <w:r>
        <w:rPr>
          <w:rFonts w:eastAsiaTheme="minorHAnsi"/>
          <w:sz w:val="28"/>
          <w:szCs w:val="28"/>
          <w:lang w:eastAsia="en-US"/>
        </w:rPr>
        <w:t>«</w:t>
      </w:r>
      <w:r w:rsidRPr="008F69CD">
        <w:rPr>
          <w:rFonts w:eastAsiaTheme="minorHAnsi"/>
          <w:sz w:val="28"/>
          <w:szCs w:val="28"/>
          <w:lang w:eastAsia="en-US"/>
        </w:rPr>
        <w:t>Об утверждении перечней профессий и специальностей среднего профессионального образования</w:t>
      </w:r>
      <w:r>
        <w:rPr>
          <w:rFonts w:eastAsiaTheme="minorHAnsi"/>
          <w:sz w:val="28"/>
          <w:szCs w:val="28"/>
          <w:lang w:eastAsia="en-US"/>
        </w:rPr>
        <w:t>».</w:t>
      </w:r>
    </w:p>
    <w:p w:rsidR="00524255" w:rsidRDefault="00524255" w:rsidP="005242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Проведенный анализ нормативных правовых актов, регламентирующих деятельность Министерства как лицензирующего органа и его должностных </w:t>
      </w:r>
      <w:r>
        <w:rPr>
          <w:sz w:val="28"/>
          <w:szCs w:val="28"/>
        </w:rPr>
        <w:lastRenderedPageBreak/>
        <w:t>лиц по осуществлению лицензирования образовательной деятельности, позволяет сделать следующие выводы:</w:t>
      </w:r>
    </w:p>
    <w:p w:rsidR="00524255" w:rsidRPr="00CB494B" w:rsidRDefault="00524255" w:rsidP="00524255">
      <w:pPr>
        <w:ind w:firstLine="709"/>
        <w:jc w:val="both"/>
        <w:rPr>
          <w:sz w:val="28"/>
          <w:szCs w:val="28"/>
        </w:rPr>
      </w:pPr>
      <w:r w:rsidRPr="00CB494B">
        <w:rPr>
          <w:sz w:val="28"/>
          <w:szCs w:val="28"/>
        </w:rPr>
        <w:t>1.</w:t>
      </w:r>
      <w:r>
        <w:rPr>
          <w:sz w:val="28"/>
          <w:szCs w:val="28"/>
        </w:rPr>
        <w:t xml:space="preserve"> Предоставление услуги </w:t>
      </w:r>
      <w:r w:rsidRPr="00CB494B">
        <w:rPr>
          <w:sz w:val="28"/>
          <w:szCs w:val="28"/>
        </w:rPr>
        <w:t xml:space="preserve">регламентируется нормативными правовыми актами федерального уровня, что позволяет говорить о единообразии процесса оказания государственной услуги по предоставлению лицензии и внесению изменений в реестр лицензий на территории всех регионов Российской Федерации. </w:t>
      </w:r>
    </w:p>
    <w:p w:rsidR="00524255" w:rsidRPr="00E7561A" w:rsidRDefault="00524255" w:rsidP="00524255">
      <w:pPr>
        <w:autoSpaceDE w:val="0"/>
        <w:autoSpaceDN w:val="0"/>
        <w:adjustRightInd w:val="0"/>
        <w:jc w:val="both"/>
        <w:rPr>
          <w:rFonts w:eastAsiaTheme="minorHAnsi"/>
          <w:sz w:val="28"/>
          <w:szCs w:val="28"/>
          <w:lang w:eastAsia="en-US"/>
        </w:rPr>
      </w:pPr>
      <w:r>
        <w:rPr>
          <w:sz w:val="28"/>
          <w:szCs w:val="28"/>
        </w:rPr>
        <w:tab/>
        <w:t>2. </w:t>
      </w:r>
      <w:r w:rsidRPr="00572733">
        <w:rPr>
          <w:sz w:val="28"/>
          <w:szCs w:val="28"/>
        </w:rPr>
        <w:t xml:space="preserve">Учет особенностей конкретного региона, специфики деятельности </w:t>
      </w:r>
      <w:r>
        <w:rPr>
          <w:sz w:val="28"/>
          <w:szCs w:val="28"/>
        </w:rPr>
        <w:t xml:space="preserve">Министерства </w:t>
      </w:r>
      <w:r w:rsidRPr="00572733">
        <w:rPr>
          <w:sz w:val="28"/>
          <w:szCs w:val="28"/>
        </w:rPr>
        <w:t>возможен благодаря указанным в пункте 2 статьи 5 Федеральн</w:t>
      </w:r>
      <w:r>
        <w:rPr>
          <w:sz w:val="28"/>
          <w:szCs w:val="28"/>
        </w:rPr>
        <w:t>ого</w:t>
      </w:r>
      <w:r w:rsidRPr="00572733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57273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 лицензировании </w:t>
      </w:r>
      <w:r w:rsidRPr="00572733">
        <w:rPr>
          <w:sz w:val="28"/>
          <w:szCs w:val="28"/>
        </w:rPr>
        <w:t>полномочиям лицензирующих органов на территории субъекта</w:t>
      </w:r>
      <w:r>
        <w:rPr>
          <w:sz w:val="28"/>
          <w:szCs w:val="28"/>
        </w:rPr>
        <w:t xml:space="preserve">, а именно </w:t>
      </w:r>
      <w:r>
        <w:rPr>
          <w:rFonts w:eastAsiaTheme="minorHAnsi"/>
          <w:sz w:val="28"/>
          <w:szCs w:val="28"/>
          <w:lang w:eastAsia="en-US"/>
        </w:rPr>
        <w:t>утверждению форм заявлений о предоставлении лицензий, о внесении изменений в реестр лицензий, форм уведомлений и других используемых в процессе лицензирования документов.</w:t>
      </w:r>
    </w:p>
    <w:p w:rsidR="00524255" w:rsidRDefault="00524255" w:rsidP="00524255">
      <w:pPr>
        <w:pStyle w:val="Standard"/>
        <w:ind w:firstLine="709"/>
        <w:jc w:val="both"/>
        <w:rPr>
          <w:sz w:val="28"/>
          <w:szCs w:val="28"/>
        </w:rPr>
      </w:pPr>
      <w:r>
        <w:rPr>
          <w:rFonts w:eastAsia="Times"/>
          <w:color w:val="000000"/>
          <w:sz w:val="28"/>
          <w:szCs w:val="28"/>
        </w:rPr>
        <w:t>П</w:t>
      </w:r>
      <w:r w:rsidRPr="00756203">
        <w:rPr>
          <w:rFonts w:eastAsia="Times"/>
          <w:color w:val="000000"/>
          <w:sz w:val="28"/>
          <w:szCs w:val="28"/>
        </w:rPr>
        <w:t xml:space="preserve">ри предоставлении государственной услуги </w:t>
      </w:r>
      <w:r>
        <w:rPr>
          <w:rFonts w:eastAsia="Times"/>
          <w:color w:val="000000"/>
          <w:sz w:val="28"/>
          <w:szCs w:val="28"/>
        </w:rPr>
        <w:t>по лицензированию использовались</w:t>
      </w:r>
      <w:r w:rsidRPr="00756203">
        <w:rPr>
          <w:rFonts w:eastAsia="Times"/>
          <w:color w:val="000000"/>
          <w:sz w:val="28"/>
          <w:szCs w:val="28"/>
        </w:rPr>
        <w:t xml:space="preserve"> формы документов, утвержденные приказ</w:t>
      </w:r>
      <w:r>
        <w:rPr>
          <w:rFonts w:eastAsia="Times"/>
          <w:color w:val="000000"/>
          <w:sz w:val="28"/>
          <w:szCs w:val="28"/>
        </w:rPr>
        <w:t>ом</w:t>
      </w:r>
      <w:r w:rsidRPr="00756203">
        <w:rPr>
          <w:rFonts w:eastAsia="Times"/>
          <w:color w:val="000000"/>
          <w:sz w:val="28"/>
          <w:szCs w:val="28"/>
        </w:rPr>
        <w:t xml:space="preserve"> Департамента</w:t>
      </w:r>
      <w:r>
        <w:rPr>
          <w:sz w:val="28"/>
          <w:szCs w:val="28"/>
        </w:rPr>
        <w:t xml:space="preserve"> Смоленской области по образованию и науке (далее – Департамент) от 28.12.2022</w:t>
      </w:r>
      <w:r w:rsidRPr="00756203">
        <w:rPr>
          <w:sz w:val="28"/>
          <w:szCs w:val="28"/>
        </w:rPr>
        <w:t xml:space="preserve"> № 1</w:t>
      </w:r>
      <w:r>
        <w:rPr>
          <w:sz w:val="28"/>
          <w:szCs w:val="28"/>
        </w:rPr>
        <w:t>186</w:t>
      </w:r>
      <w:r w:rsidRPr="00756203">
        <w:rPr>
          <w:sz w:val="28"/>
          <w:szCs w:val="28"/>
        </w:rPr>
        <w:t xml:space="preserve">-ОД «Об </w:t>
      </w:r>
      <w:r w:rsidRPr="00756203">
        <w:rPr>
          <w:sz w:val="28"/>
          <w:szCs w:val="28"/>
          <w:lang w:eastAsia="en-US"/>
        </w:rPr>
        <w:t>утверждении форм документов, используемых Департаментом Смоленской области по образованию и науке в процессе лицензирования образовательной деятельности»</w:t>
      </w:r>
      <w:r>
        <w:rPr>
          <w:sz w:val="28"/>
          <w:szCs w:val="28"/>
        </w:rPr>
        <w:t xml:space="preserve"> и приказом Министерства</w:t>
      </w:r>
      <w:r>
        <w:rPr>
          <w:sz w:val="28"/>
          <w:szCs w:val="28"/>
        </w:rPr>
        <w:br/>
        <w:t>от 12.10.2023 № 07-ОД «Об утверждении форм документов, используемых Министерством образования и науки Смоленской области в процессе лицензирования образовательной деятельности».</w:t>
      </w:r>
    </w:p>
    <w:p w:rsidR="00524255" w:rsidRDefault="00524255" w:rsidP="005242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Должностные лица осуществляли лицензирование образовательной деятельности в соответствии с полномочиями, которые были определены приказами Департамента от 18.02.2022 № 123-ОД «О закреплении полномочии должностных лиц, осуществляющих лицензирование образовательной деятельности» и от 17.08.2022 № 694-ОД «О внесении изменений в приказ Департамента Смоленской области по образованию и науке от 18.02.2022</w:t>
      </w:r>
      <w:r>
        <w:rPr>
          <w:sz w:val="28"/>
          <w:szCs w:val="28"/>
        </w:rPr>
        <w:br/>
        <w:t xml:space="preserve">№ 123-ОД «О закреплении полномочии должностных лиц, осуществляющих лицензирование образовательной деятельности». </w:t>
      </w:r>
    </w:p>
    <w:p w:rsidR="00524255" w:rsidRDefault="00524255" w:rsidP="005242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открытости и доступности информации о лицензировании образовательной деятельности все нормативные </w:t>
      </w:r>
      <w:r w:rsidRPr="00206A4B">
        <w:rPr>
          <w:sz w:val="28"/>
          <w:szCs w:val="28"/>
        </w:rPr>
        <w:t>правовые акты</w:t>
      </w:r>
      <w:r>
        <w:rPr>
          <w:sz w:val="28"/>
          <w:szCs w:val="28"/>
        </w:rPr>
        <w:t>, регламентирующие оказание государственной услуги, размещены на официальном сайте Министерства. С целью актуализации размещенных на сайте данных регулярно проводится мониторинг соответствующего раздела, размещенная информация своевременно обновляется.</w:t>
      </w:r>
    </w:p>
    <w:p w:rsidR="00524255" w:rsidRPr="001B0B61" w:rsidRDefault="00524255" w:rsidP="005242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Нормативные правовые акты, регламентирующие лицензирование образовательной деятельности, обеспечивают возможность их практического </w:t>
      </w:r>
      <w:r w:rsidRPr="001B0B61">
        <w:rPr>
          <w:sz w:val="28"/>
          <w:szCs w:val="28"/>
        </w:rPr>
        <w:t>применения, соблюдение прав соискателей лицензии и лицензиатов, защиту их законных интересов.</w:t>
      </w:r>
    </w:p>
    <w:p w:rsidR="00524255" w:rsidRDefault="00524255" w:rsidP="00524255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24255" w:rsidRDefault="00524255" w:rsidP="00524255">
      <w:pPr>
        <w:pStyle w:val="ConsPlusNormal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27134" w:rsidRDefault="00227134">
      <w:pPr>
        <w:rPr>
          <w:sz w:val="32"/>
          <w:szCs w:val="32"/>
        </w:rPr>
      </w:pPr>
    </w:p>
    <w:p w:rsidR="00227134" w:rsidRDefault="00227134">
      <w:pPr>
        <w:rPr>
          <w:sz w:val="32"/>
          <w:szCs w:val="32"/>
        </w:rPr>
      </w:pPr>
    </w:p>
    <w:p w:rsidR="00227134" w:rsidRPr="001C62EA" w:rsidRDefault="00227134">
      <w:pPr>
        <w:rPr>
          <w:sz w:val="32"/>
          <w:szCs w:val="32"/>
        </w:rPr>
      </w:pPr>
    </w:p>
    <w:p w:rsidR="00227134" w:rsidRDefault="001B20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2.</w:t>
      </w:r>
    </w:p>
    <w:p w:rsidR="00227134" w:rsidRPr="001C62EA" w:rsidRDefault="00227134">
      <w:pPr>
        <w:rPr>
          <w:sz w:val="32"/>
          <w:szCs w:val="32"/>
        </w:rPr>
      </w:pPr>
    </w:p>
    <w:p w:rsidR="00227134" w:rsidRPr="001C62EA" w:rsidRDefault="00227134">
      <w:pPr>
        <w:rPr>
          <w:sz w:val="32"/>
          <w:szCs w:val="32"/>
        </w:rPr>
      </w:pPr>
    </w:p>
    <w:p w:rsidR="00227134" w:rsidRPr="001C62EA" w:rsidRDefault="00227134">
      <w:pPr>
        <w:rPr>
          <w:sz w:val="32"/>
          <w:szCs w:val="32"/>
        </w:rPr>
      </w:pPr>
    </w:p>
    <w:p w:rsidR="00227134" w:rsidRDefault="001B20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3.</w:t>
      </w:r>
    </w:p>
    <w:p w:rsidR="00227134" w:rsidRPr="001C62EA" w:rsidRDefault="00227134">
      <w:pPr>
        <w:rPr>
          <w:sz w:val="32"/>
          <w:szCs w:val="32"/>
        </w:rPr>
      </w:pPr>
    </w:p>
    <w:p w:rsidR="00227134" w:rsidRPr="001C62EA" w:rsidRDefault="00227134">
      <w:pPr>
        <w:rPr>
          <w:sz w:val="32"/>
          <w:szCs w:val="32"/>
        </w:rPr>
      </w:pPr>
    </w:p>
    <w:p w:rsidR="00227134" w:rsidRDefault="00227134">
      <w:pPr>
        <w:rPr>
          <w:sz w:val="32"/>
          <w:szCs w:val="32"/>
        </w:rPr>
      </w:pPr>
    </w:p>
    <w:p w:rsidR="00227134" w:rsidRDefault="001B20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4.</w:t>
      </w:r>
    </w:p>
    <w:p w:rsidR="00227134" w:rsidRPr="001C62EA" w:rsidRDefault="00227134">
      <w:pPr>
        <w:rPr>
          <w:sz w:val="32"/>
          <w:szCs w:val="32"/>
        </w:rPr>
      </w:pPr>
    </w:p>
    <w:p w:rsidR="00227134" w:rsidRPr="001C62EA" w:rsidRDefault="00227134">
      <w:pPr>
        <w:rPr>
          <w:sz w:val="32"/>
          <w:szCs w:val="32"/>
        </w:rPr>
      </w:pPr>
    </w:p>
    <w:p w:rsidR="00227134" w:rsidRDefault="00227134">
      <w:pPr>
        <w:rPr>
          <w:sz w:val="32"/>
          <w:szCs w:val="32"/>
        </w:rPr>
      </w:pPr>
    </w:p>
    <w:p w:rsidR="00E66BE3" w:rsidRDefault="001B20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Раздел 5.</w:t>
      </w:r>
    </w:p>
    <w:p w:rsidR="00524255" w:rsidRDefault="00524255" w:rsidP="00524255">
      <w:pPr>
        <w:autoSpaceDE w:val="0"/>
        <w:autoSpaceDN w:val="0"/>
        <w:adjustRightInd w:val="0"/>
        <w:ind w:firstLine="709"/>
        <w:jc w:val="both"/>
        <w:rPr>
          <w:rFonts w:eastAsiaTheme="minorHAnsi"/>
          <w:b/>
          <w:bCs/>
          <w:sz w:val="28"/>
          <w:szCs w:val="28"/>
          <w:lang w:eastAsia="en-US"/>
        </w:rPr>
      </w:pPr>
      <w:r>
        <w:rPr>
          <w:b/>
          <w:sz w:val="28"/>
          <w:szCs w:val="28"/>
        </w:rPr>
        <w:t xml:space="preserve">Раздел 2. </w:t>
      </w:r>
      <w:r w:rsidRPr="00631331">
        <w:rPr>
          <w:rFonts w:eastAsiaTheme="minorHAnsi"/>
          <w:b/>
          <w:bCs/>
          <w:sz w:val="28"/>
          <w:szCs w:val="28"/>
          <w:lang w:eastAsia="en-US"/>
        </w:rPr>
        <w:t>Предложения по осуществлению лицензирования конкретных видов деятельности, по совершенствованию нормативно-правового регулирования лицензирования конкретных видов деятельности, а также при необходимости иные предложения, связанные с осуществлением лицензирования конкретных видов деятельности, направленные на повышение эффективности лицензирования и сокращение административных ограничений в деятельности лицензиатов, включая оценку целесообразности сохранения режима лицензирования для регулирования конкретных видов деятельности</w:t>
      </w:r>
      <w:r>
        <w:rPr>
          <w:rFonts w:eastAsiaTheme="minorHAnsi"/>
          <w:sz w:val="28"/>
          <w:szCs w:val="28"/>
          <w:lang w:eastAsia="en-US"/>
        </w:rPr>
        <w:t xml:space="preserve">                   </w:t>
      </w:r>
    </w:p>
    <w:p w:rsidR="00524255" w:rsidRDefault="00524255" w:rsidP="00524255">
      <w:pPr>
        <w:jc w:val="both"/>
        <w:rPr>
          <w:b/>
          <w:bCs/>
          <w:sz w:val="28"/>
          <w:szCs w:val="28"/>
        </w:rPr>
      </w:pPr>
    </w:p>
    <w:p w:rsidR="00524255" w:rsidRPr="00C26770" w:rsidRDefault="00524255" w:rsidP="00524255">
      <w:pPr>
        <w:ind w:firstLine="709"/>
        <w:jc w:val="both"/>
        <w:rPr>
          <w:b/>
          <w:sz w:val="28"/>
          <w:szCs w:val="28"/>
        </w:rPr>
      </w:pPr>
      <w:r w:rsidRPr="00C26770">
        <w:rPr>
          <w:sz w:val="28"/>
          <w:szCs w:val="28"/>
        </w:rPr>
        <w:t xml:space="preserve">  В целях повышения эффективности предоставления государственной услуги по лицензированию образовательной деятельности, совершенствования </w:t>
      </w:r>
      <w:r w:rsidRPr="00C26770">
        <w:rPr>
          <w:rFonts w:eastAsiaTheme="minorHAnsi"/>
          <w:sz w:val="28"/>
          <w:szCs w:val="28"/>
          <w:lang w:eastAsia="en-US"/>
        </w:rPr>
        <w:t>нормативно-правового регулирования лицензирования образовательной деятельности</w:t>
      </w:r>
      <w:r w:rsidRPr="00C26770">
        <w:rPr>
          <w:sz w:val="28"/>
          <w:szCs w:val="28"/>
        </w:rPr>
        <w:t xml:space="preserve"> и соблюдения </w:t>
      </w:r>
      <w:r w:rsidRPr="00C26770">
        <w:rPr>
          <w:bCs/>
          <w:sz w:val="28"/>
          <w:szCs w:val="28"/>
        </w:rPr>
        <w:t>органами государственной власти субъектов Российской Федерации, осуществляющими переданные полномочия Российской Федерации в сфере образования,</w:t>
      </w:r>
      <w:r w:rsidRPr="00C26770">
        <w:rPr>
          <w:sz w:val="28"/>
          <w:szCs w:val="28"/>
        </w:rPr>
        <w:t xml:space="preserve"> единообразных подходов при проведении процедуры лицензирования образовательной деятельности Министерство предлагает</w:t>
      </w:r>
      <w:r w:rsidRPr="00C26770">
        <w:rPr>
          <w:b/>
          <w:sz w:val="28"/>
          <w:szCs w:val="28"/>
        </w:rPr>
        <w:t>:</w:t>
      </w:r>
    </w:p>
    <w:p w:rsidR="00524255" w:rsidRPr="00C26770" w:rsidRDefault="00524255" w:rsidP="00524255">
      <w:pPr>
        <w:ind w:firstLine="709"/>
        <w:jc w:val="both"/>
        <w:rPr>
          <w:bCs/>
          <w:sz w:val="28"/>
          <w:szCs w:val="28"/>
        </w:rPr>
      </w:pPr>
      <w:r w:rsidRPr="00C26770">
        <w:rPr>
          <w:bCs/>
          <w:sz w:val="28"/>
          <w:szCs w:val="28"/>
        </w:rPr>
        <w:t xml:space="preserve">- закрепить полномочия по утверждению форм заявлений о предоставлении лицензий, внесении изменений в реестр лицензий, а также других используемых в процессе лицензирования документов за федеральным уполномоченным органом, т.к. форма заявления, которая заполняется заявителем при направлении документов в лицензирующий орган через ЕПГУ не соответствует действующей в регионе форме, </w:t>
      </w:r>
      <w:r>
        <w:rPr>
          <w:bCs/>
          <w:sz w:val="28"/>
          <w:szCs w:val="28"/>
        </w:rPr>
        <w:t>и</w:t>
      </w:r>
      <w:r w:rsidRPr="00C26770">
        <w:rPr>
          <w:bCs/>
          <w:sz w:val="28"/>
          <w:szCs w:val="28"/>
        </w:rPr>
        <w:t xml:space="preserve"> </w:t>
      </w:r>
      <w:r w:rsidRPr="00C26770">
        <w:rPr>
          <w:bCs/>
          <w:sz w:val="28"/>
          <w:szCs w:val="28"/>
        </w:rPr>
        <w:lastRenderedPageBreak/>
        <w:t>необходимость прикрепления утвержденной формы в пакет документов не определена для заявителя;</w:t>
      </w:r>
    </w:p>
    <w:p w:rsidR="00524255" w:rsidRPr="00C26770" w:rsidRDefault="00524255" w:rsidP="00524255">
      <w:pPr>
        <w:ind w:firstLine="709"/>
        <w:jc w:val="both"/>
        <w:rPr>
          <w:bCs/>
          <w:sz w:val="28"/>
          <w:szCs w:val="28"/>
        </w:rPr>
      </w:pPr>
      <w:r w:rsidRPr="00C26770">
        <w:rPr>
          <w:bCs/>
          <w:sz w:val="28"/>
          <w:szCs w:val="28"/>
        </w:rPr>
        <w:t>- интегрировать изменяющиеся в информационной системе сведения из Федеральной налоговой службы о юридических лицах и индивидуальных предпринимателях, необходимые для внесения изменений в реестр лицензий, т.к. в соответствии с действующим законодательством должны вноситься изменения в сведения о лицензиате в реестр лицензий в автоматическом режиме без заявления;</w:t>
      </w:r>
    </w:p>
    <w:p w:rsidR="00524255" w:rsidRPr="00C26770" w:rsidRDefault="00524255" w:rsidP="00524255">
      <w:pPr>
        <w:ind w:firstLine="709"/>
        <w:jc w:val="both"/>
        <w:rPr>
          <w:sz w:val="28"/>
          <w:szCs w:val="28"/>
          <w:shd w:val="clear" w:color="auto" w:fill="FFFFFF"/>
        </w:rPr>
      </w:pPr>
      <w:r w:rsidRPr="00C26770">
        <w:rPr>
          <w:sz w:val="28"/>
          <w:szCs w:val="28"/>
        </w:rPr>
        <w:t xml:space="preserve">- закрепить </w:t>
      </w:r>
      <w:r w:rsidRPr="00C26770">
        <w:rPr>
          <w:sz w:val="28"/>
          <w:szCs w:val="28"/>
          <w:shd w:val="clear" w:color="auto" w:fill="FFFFFF"/>
        </w:rPr>
        <w:t>информацию об адресах осуществлении образовательной деятельности в сведениях, содержащихся в реестре лицензий,</w:t>
      </w:r>
      <w:r w:rsidRPr="00C26770">
        <w:rPr>
          <w:sz w:val="28"/>
          <w:szCs w:val="28"/>
        </w:rPr>
        <w:t xml:space="preserve"> для организаций, осуществляющих образовательную деятельность по программам профессионального обучения водителей транспортных средств, т.к. к этим адресам Положением о лицензировании определены особые лицензионные требования;</w:t>
      </w:r>
    </w:p>
    <w:p w:rsidR="00524255" w:rsidRPr="00C26770" w:rsidRDefault="00524255" w:rsidP="00524255">
      <w:pPr>
        <w:ind w:firstLine="709"/>
        <w:jc w:val="both"/>
        <w:rPr>
          <w:sz w:val="28"/>
          <w:szCs w:val="28"/>
        </w:rPr>
      </w:pPr>
      <w:r w:rsidRPr="00C26770">
        <w:rPr>
          <w:sz w:val="28"/>
          <w:szCs w:val="28"/>
        </w:rPr>
        <w:t>- дополнить пакет документов, подаваемых организациями, планирующими реализовывать образовательные программы исключительно с применением электронного обучения, дистанционных образовательных технологий</w:t>
      </w:r>
      <w:r>
        <w:rPr>
          <w:sz w:val="28"/>
          <w:szCs w:val="28"/>
        </w:rPr>
        <w:t>,</w:t>
      </w:r>
      <w:r w:rsidRPr="00C26770">
        <w:rPr>
          <w:sz w:val="28"/>
          <w:szCs w:val="28"/>
        </w:rPr>
        <w:t xml:space="preserve"> копиями документов, подтверждающих наличие условий </w:t>
      </w:r>
      <w:r w:rsidRPr="00C26770">
        <w:rPr>
          <w:rFonts w:eastAsiaTheme="minorHAnsi"/>
          <w:sz w:val="28"/>
          <w:szCs w:val="28"/>
          <w:lang w:eastAsia="en-US"/>
        </w:rPr>
        <w:t>для функционирования электронной информационно-образовательной среды</w:t>
      </w:r>
      <w:r w:rsidRPr="00C26770">
        <w:rPr>
          <w:sz w:val="28"/>
          <w:szCs w:val="28"/>
        </w:rPr>
        <w:t>, для получения достоверности сведений;</w:t>
      </w:r>
    </w:p>
    <w:p w:rsidR="00524255" w:rsidRPr="00C26770" w:rsidRDefault="00524255" w:rsidP="00524255">
      <w:pPr>
        <w:ind w:firstLine="709"/>
        <w:jc w:val="both"/>
        <w:rPr>
          <w:sz w:val="28"/>
          <w:szCs w:val="28"/>
        </w:rPr>
      </w:pPr>
      <w:r w:rsidRPr="00C26770">
        <w:rPr>
          <w:sz w:val="28"/>
          <w:szCs w:val="28"/>
        </w:rPr>
        <w:t>- внести изменения в сведения, содержащиеся в реестре лицензий, и в форму выписки из реестра лицензий</w:t>
      </w:r>
      <w:r>
        <w:rPr>
          <w:sz w:val="28"/>
          <w:szCs w:val="28"/>
        </w:rPr>
        <w:t>,</w:t>
      </w:r>
      <w:r w:rsidRPr="00C26770">
        <w:rPr>
          <w:sz w:val="28"/>
          <w:szCs w:val="28"/>
        </w:rPr>
        <w:t xml:space="preserve"> добавив отметку о реализации образовательных программ исключительно с применением электронного обучения, дистанционных</w:t>
      </w:r>
      <w:r w:rsidRPr="00C26770">
        <w:rPr>
          <w:sz w:val="28"/>
          <w:szCs w:val="28"/>
        </w:rPr>
        <w:br/>
        <w:t>образовательных технологий;</w:t>
      </w:r>
    </w:p>
    <w:p w:rsidR="00524255" w:rsidRPr="00C26770" w:rsidRDefault="00524255" w:rsidP="00524255">
      <w:pPr>
        <w:ind w:firstLine="709"/>
        <w:jc w:val="both"/>
        <w:rPr>
          <w:sz w:val="28"/>
          <w:szCs w:val="28"/>
        </w:rPr>
      </w:pPr>
      <w:r w:rsidRPr="00C26770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внести </w:t>
      </w:r>
      <w:r w:rsidRPr="00C26770">
        <w:rPr>
          <w:sz w:val="28"/>
          <w:szCs w:val="28"/>
        </w:rPr>
        <w:t>измен</w:t>
      </w:r>
      <w:r>
        <w:rPr>
          <w:sz w:val="28"/>
          <w:szCs w:val="28"/>
        </w:rPr>
        <w:t>ения в</w:t>
      </w:r>
      <w:r w:rsidRPr="00C26770">
        <w:rPr>
          <w:sz w:val="28"/>
          <w:szCs w:val="28"/>
        </w:rPr>
        <w:t xml:space="preserve"> форму выписки из реестра лицензий</w:t>
      </w:r>
      <w:r>
        <w:rPr>
          <w:sz w:val="28"/>
          <w:szCs w:val="28"/>
        </w:rPr>
        <w:t>,</w:t>
      </w:r>
      <w:r w:rsidRPr="00C26770">
        <w:rPr>
          <w:sz w:val="28"/>
          <w:szCs w:val="28"/>
        </w:rPr>
        <w:t xml:space="preserve"> добавив даты прекращения действия лицензии, открытия</w:t>
      </w:r>
      <w:r>
        <w:rPr>
          <w:sz w:val="28"/>
          <w:szCs w:val="28"/>
        </w:rPr>
        <w:t xml:space="preserve"> и </w:t>
      </w:r>
      <w:r w:rsidRPr="00C26770">
        <w:rPr>
          <w:sz w:val="28"/>
          <w:szCs w:val="28"/>
        </w:rPr>
        <w:t>закрытия образовательных программ;</w:t>
      </w:r>
    </w:p>
    <w:p w:rsidR="00524255" w:rsidRPr="00C26770" w:rsidRDefault="00524255" w:rsidP="00524255">
      <w:pPr>
        <w:ind w:firstLine="709"/>
        <w:jc w:val="both"/>
        <w:rPr>
          <w:sz w:val="28"/>
          <w:szCs w:val="28"/>
        </w:rPr>
      </w:pPr>
      <w:r w:rsidRPr="00C26770">
        <w:rPr>
          <w:sz w:val="28"/>
          <w:szCs w:val="28"/>
        </w:rPr>
        <w:t>- утвердить перечень профессий в рамках профессионального обучения, по которым обучение с применением исключительно электронного обучения, дистанционных образовательных технологий не допускается, т.к. ряд профессий не мо</w:t>
      </w:r>
      <w:r>
        <w:rPr>
          <w:sz w:val="28"/>
          <w:szCs w:val="28"/>
        </w:rPr>
        <w:t>жет</w:t>
      </w:r>
      <w:r w:rsidRPr="00C26770">
        <w:rPr>
          <w:sz w:val="28"/>
          <w:szCs w:val="28"/>
        </w:rPr>
        <w:t xml:space="preserve"> быть качественно освоен без практической подготовки;</w:t>
      </w:r>
    </w:p>
    <w:p w:rsidR="00524255" w:rsidRPr="00C26770" w:rsidRDefault="00524255" w:rsidP="00524255">
      <w:pPr>
        <w:ind w:firstLine="709"/>
        <w:jc w:val="both"/>
        <w:rPr>
          <w:sz w:val="28"/>
          <w:szCs w:val="28"/>
        </w:rPr>
      </w:pPr>
      <w:r w:rsidRPr="00C26770">
        <w:rPr>
          <w:sz w:val="28"/>
          <w:szCs w:val="28"/>
        </w:rPr>
        <w:t>- дополнить Положение о лицензировании нормой оценки соответствия соискателя лицензии (лицензиата) лицензионным требованиям в форме выездной оценки соответствия соискателя лицензии лицензионным требованиям при лицензировании образовательной деятельности, а также при намерении лицензиата осуществлять образовательную деятельность по новы</w:t>
      </w:r>
      <w:r>
        <w:rPr>
          <w:sz w:val="28"/>
          <w:szCs w:val="28"/>
        </w:rPr>
        <w:t>м</w:t>
      </w:r>
      <w:r w:rsidRPr="00C26770">
        <w:rPr>
          <w:sz w:val="28"/>
          <w:szCs w:val="28"/>
        </w:rPr>
        <w:t xml:space="preserve"> образовательны</w:t>
      </w:r>
      <w:r>
        <w:rPr>
          <w:sz w:val="28"/>
          <w:szCs w:val="28"/>
        </w:rPr>
        <w:t>м</w:t>
      </w:r>
      <w:r w:rsidRPr="00C26770">
        <w:rPr>
          <w:sz w:val="28"/>
          <w:szCs w:val="28"/>
        </w:rPr>
        <w:t xml:space="preserve"> программ</w:t>
      </w:r>
      <w:r>
        <w:rPr>
          <w:sz w:val="28"/>
          <w:szCs w:val="28"/>
        </w:rPr>
        <w:t>ам</w:t>
      </w:r>
      <w:r w:rsidRPr="00C26770">
        <w:rPr>
          <w:sz w:val="28"/>
          <w:szCs w:val="28"/>
        </w:rPr>
        <w:t xml:space="preserve">, новому адресу осуществления образовательной деятельности, </w:t>
      </w:r>
      <w:r>
        <w:rPr>
          <w:sz w:val="28"/>
          <w:szCs w:val="28"/>
        </w:rPr>
        <w:t xml:space="preserve">в </w:t>
      </w:r>
      <w:r w:rsidRPr="00C26770">
        <w:rPr>
          <w:sz w:val="28"/>
          <w:szCs w:val="28"/>
        </w:rPr>
        <w:t>филиале, не указанных в лицензии,</w:t>
      </w:r>
      <w:r w:rsidRPr="0015509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или предусмотреть возможность использования современных технологий (фото-, видео-, интернет технологий) при взаимодействии с заявителем с целью обеспечения объективного подтверждения наличия необходимых условий соблюдения лицензионных требований</w:t>
      </w:r>
      <w:r w:rsidRPr="00C26770">
        <w:rPr>
          <w:sz w:val="28"/>
          <w:szCs w:val="28"/>
        </w:rPr>
        <w:t>;</w:t>
      </w:r>
    </w:p>
    <w:p w:rsidR="00524255" w:rsidRDefault="00524255" w:rsidP="00524255">
      <w:pPr>
        <w:ind w:firstLine="709"/>
        <w:jc w:val="both"/>
        <w:rPr>
          <w:sz w:val="28"/>
          <w:szCs w:val="28"/>
        </w:rPr>
      </w:pPr>
      <w:r w:rsidRPr="00C26770">
        <w:rPr>
          <w:sz w:val="28"/>
          <w:szCs w:val="28"/>
        </w:rPr>
        <w:lastRenderedPageBreak/>
        <w:t>- дополнить Положение о лицензировании пунктом «Лицензионное дело» и разработать рекомендации по формированию, ведению и хранению электронных лицензионных дел.</w:t>
      </w:r>
    </w:p>
    <w:p w:rsidR="00524255" w:rsidRDefault="00524255" w:rsidP="005242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части совершенствования системы информационного сопровождения лицензирования образовательной деятельности в плане доработки АКНДПП Министерство предлагает:</w:t>
      </w:r>
    </w:p>
    <w:p w:rsidR="00524255" w:rsidRDefault="00524255" w:rsidP="005242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доработать функционал вкладки «Запросы в межвед», обеспечив возможность направлять запросы в Росреестр;</w:t>
      </w:r>
    </w:p>
    <w:p w:rsidR="00524255" w:rsidRPr="00C26770" w:rsidRDefault="00524255" w:rsidP="005242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доработать функционал вкладки «Передача сведений в ФНС», осуществив возможность направлять сведения о лицензиях в ФНС.</w:t>
      </w:r>
    </w:p>
    <w:p w:rsidR="00524255" w:rsidRPr="00C26770" w:rsidRDefault="00524255" w:rsidP="00524255">
      <w:pPr>
        <w:ind w:firstLine="709"/>
        <w:jc w:val="both"/>
        <w:rPr>
          <w:sz w:val="28"/>
          <w:szCs w:val="28"/>
        </w:rPr>
      </w:pPr>
      <w:r w:rsidRPr="00C26770">
        <w:rPr>
          <w:sz w:val="28"/>
          <w:szCs w:val="28"/>
        </w:rPr>
        <w:t xml:space="preserve">С целью </w:t>
      </w:r>
      <w:r>
        <w:rPr>
          <w:sz w:val="28"/>
          <w:szCs w:val="28"/>
        </w:rPr>
        <w:t xml:space="preserve">повышения эффективности </w:t>
      </w:r>
      <w:r w:rsidRPr="00C26770">
        <w:rPr>
          <w:sz w:val="28"/>
          <w:szCs w:val="28"/>
        </w:rPr>
        <w:t>предоставления государственной услуги по лицензированию образовательной деятельности Министерство планирует:</w:t>
      </w:r>
    </w:p>
    <w:p w:rsidR="00524255" w:rsidRDefault="00524255" w:rsidP="005242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26770">
        <w:rPr>
          <w:sz w:val="28"/>
          <w:szCs w:val="28"/>
        </w:rPr>
        <w:t>учитывать актуальные изменения действующего законодательства, связанные с предоставлением услуги;</w:t>
      </w:r>
    </w:p>
    <w:p w:rsidR="00524255" w:rsidRPr="00C26770" w:rsidRDefault="00524255" w:rsidP="005242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26770">
        <w:rPr>
          <w:sz w:val="28"/>
          <w:szCs w:val="28"/>
        </w:rPr>
        <w:t xml:space="preserve">продолжить </w:t>
      </w:r>
      <w:r>
        <w:rPr>
          <w:sz w:val="28"/>
          <w:szCs w:val="28"/>
        </w:rPr>
        <w:t xml:space="preserve">разъяснительную </w:t>
      </w:r>
      <w:r w:rsidRPr="00C26770">
        <w:rPr>
          <w:sz w:val="28"/>
          <w:szCs w:val="28"/>
        </w:rPr>
        <w:t xml:space="preserve">практику </w:t>
      </w:r>
      <w:r>
        <w:rPr>
          <w:sz w:val="28"/>
          <w:szCs w:val="28"/>
        </w:rPr>
        <w:t>подачи документов преимущественно через ЕПГУ</w:t>
      </w:r>
      <w:r w:rsidRPr="00C26770">
        <w:rPr>
          <w:sz w:val="28"/>
          <w:szCs w:val="28"/>
        </w:rPr>
        <w:t xml:space="preserve"> с соискателями лицензий, лицензиатами</w:t>
      </w:r>
      <w:r>
        <w:rPr>
          <w:sz w:val="28"/>
          <w:szCs w:val="28"/>
        </w:rPr>
        <w:t>;</w:t>
      </w:r>
    </w:p>
    <w:p w:rsidR="00524255" w:rsidRPr="00C26770" w:rsidRDefault="00524255" w:rsidP="005242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C26770">
        <w:rPr>
          <w:sz w:val="28"/>
          <w:szCs w:val="28"/>
        </w:rPr>
        <w:t xml:space="preserve">продолжить практику взаимодействия с соискателями лицензий, лицензиатами и их учредителями, органами местного самоуправления, осуществляющими управление в сфере образования, иными заинтересованными лицами </w:t>
      </w:r>
      <w:r>
        <w:rPr>
          <w:sz w:val="28"/>
          <w:szCs w:val="28"/>
        </w:rPr>
        <w:t xml:space="preserve">путем </w:t>
      </w:r>
      <w:r w:rsidRPr="00C26770">
        <w:rPr>
          <w:sz w:val="28"/>
          <w:szCs w:val="28"/>
        </w:rPr>
        <w:t>проведения консультаций, совещаний, круглых столов и др.</w:t>
      </w:r>
    </w:p>
    <w:p w:rsidR="00524255" w:rsidRPr="00C26770" w:rsidRDefault="00524255" w:rsidP="005242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Целесообразность сохранения режима лицензирования образовательной деятельности заключается в том, что с</w:t>
      </w:r>
      <w:r w:rsidRPr="00C26770">
        <w:rPr>
          <w:sz w:val="28"/>
          <w:szCs w:val="28"/>
        </w:rPr>
        <w:t>фера образования является одной из социально значимых сфер общественной жизни. Одним из ключевых значений при обеспечении качества жизни людей, их конкурентоспособности на рынке труда и формировании жизненных перспектив явля</w:t>
      </w:r>
      <w:r>
        <w:rPr>
          <w:sz w:val="28"/>
          <w:szCs w:val="28"/>
        </w:rPr>
        <w:t>ю</w:t>
      </w:r>
      <w:r w:rsidRPr="00C26770">
        <w:rPr>
          <w:sz w:val="28"/>
          <w:szCs w:val="28"/>
        </w:rPr>
        <w:t>тся отношения, которые возникают в сфере образования.</w:t>
      </w:r>
    </w:p>
    <w:p w:rsidR="00524255" w:rsidRPr="00C26770" w:rsidRDefault="00524255" w:rsidP="00524255">
      <w:pPr>
        <w:ind w:firstLine="709"/>
        <w:jc w:val="both"/>
        <w:rPr>
          <w:sz w:val="28"/>
          <w:szCs w:val="28"/>
        </w:rPr>
      </w:pPr>
      <w:r w:rsidRPr="00C26770">
        <w:rPr>
          <w:sz w:val="28"/>
          <w:szCs w:val="28"/>
        </w:rPr>
        <w:t>Наличие лицензии на осуществление образовательной деятельности рассматривается гражданами Российской Федерации как фактор доверия лицензиату и гарантия государственной защиты прав граждан при получении образования.</w:t>
      </w:r>
    </w:p>
    <w:p w:rsidR="00227134" w:rsidRDefault="00227134">
      <w:pPr>
        <w:rPr>
          <w:sz w:val="32"/>
          <w:szCs w:val="32"/>
        </w:rPr>
      </w:pPr>
    </w:p>
    <w:p w:rsidR="00227134" w:rsidRPr="001C62EA" w:rsidRDefault="00227134">
      <w:pPr>
        <w:rPr>
          <w:sz w:val="32"/>
          <w:szCs w:val="32"/>
        </w:rPr>
      </w:pPr>
    </w:p>
    <w:p w:rsidR="00227134" w:rsidRPr="001C62EA" w:rsidRDefault="00227134">
      <w:pPr>
        <w:rPr>
          <w:sz w:val="32"/>
          <w:szCs w:val="32"/>
        </w:rPr>
      </w:pPr>
    </w:p>
    <w:p w:rsidR="00227134" w:rsidRDefault="001B206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2"/>
          <w:szCs w:val="32"/>
        </w:rPr>
      </w:pPr>
      <w:r>
        <w:rPr>
          <w:sz w:val="32"/>
          <w:szCs w:val="32"/>
        </w:rPr>
        <w:t>Приложения</w:t>
      </w:r>
    </w:p>
    <w:p w:rsidR="00227134" w:rsidRDefault="00227134">
      <w:pPr>
        <w:rPr>
          <w:sz w:val="32"/>
          <w:szCs w:val="32"/>
          <w:lang w:val="en-US"/>
        </w:rPr>
      </w:pPr>
    </w:p>
    <w:p w:rsidR="00227134" w:rsidRDefault="00227134">
      <w:pPr>
        <w:rPr>
          <w:sz w:val="32"/>
          <w:szCs w:val="32"/>
          <w:lang w:val="en-US"/>
        </w:rPr>
      </w:pPr>
    </w:p>
    <w:p w:rsidR="00227134" w:rsidRDefault="00227134">
      <w:pPr>
        <w:rPr>
          <w:sz w:val="32"/>
          <w:szCs w:val="32"/>
          <w:lang w:val="en-US"/>
        </w:rPr>
      </w:pPr>
    </w:p>
    <w:p w:rsidR="001B2060" w:rsidRDefault="001B2060">
      <w:pPr>
        <w:rPr>
          <w:sz w:val="32"/>
          <w:szCs w:val="32"/>
          <w:lang w:val="en-US"/>
        </w:rPr>
      </w:pPr>
    </w:p>
    <w:sectPr w:rsidR="001B2060"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2A34" w:rsidRDefault="00472A34">
      <w:r>
        <w:separator/>
      </w:r>
    </w:p>
  </w:endnote>
  <w:endnote w:type="continuationSeparator" w:id="0">
    <w:p w:rsidR="00472A34" w:rsidRDefault="00472A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134" w:rsidRDefault="001B2060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03CD7">
      <w:rPr>
        <w:noProof/>
      </w:rPr>
      <w:t>1</w:t>
    </w:r>
    <w:r>
      <w:fldChar w:fldCharType="end"/>
    </w:r>
  </w:p>
  <w:p w:rsidR="00227134" w:rsidRDefault="0022713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2A34" w:rsidRDefault="00472A34">
      <w:r>
        <w:separator/>
      </w:r>
    </w:p>
  </w:footnote>
  <w:footnote w:type="continuationSeparator" w:id="0">
    <w:p w:rsidR="00472A34" w:rsidRDefault="00472A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7134" w:rsidRDefault="00227134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0901"/>
    <w:rsid w:val="000164F0"/>
    <w:rsid w:val="000434BB"/>
    <w:rsid w:val="00044643"/>
    <w:rsid w:val="001B2060"/>
    <w:rsid w:val="001C62EA"/>
    <w:rsid w:val="00227134"/>
    <w:rsid w:val="002B02BC"/>
    <w:rsid w:val="00403E4D"/>
    <w:rsid w:val="00472A34"/>
    <w:rsid w:val="00503CD7"/>
    <w:rsid w:val="00524255"/>
    <w:rsid w:val="00557AC8"/>
    <w:rsid w:val="006104AC"/>
    <w:rsid w:val="00725FE4"/>
    <w:rsid w:val="00A82330"/>
    <w:rsid w:val="00C024DD"/>
    <w:rsid w:val="00CA0901"/>
    <w:rsid w:val="00E6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846C2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semiHidden/>
    <w:unhideWhenUsed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semiHidden/>
    <w:unhideWhenUsed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rPr>
      <w:rFonts w:ascii="Times New Roman" w:eastAsia="Times New Roman" w:hAnsi="Times New Roman"/>
      <w:sz w:val="24"/>
      <w:szCs w:val="24"/>
    </w:rPr>
  </w:style>
  <w:style w:type="paragraph" w:styleId="a7">
    <w:name w:val="Balloon Text"/>
    <w:basedOn w:val="a"/>
    <w:semiHidden/>
    <w:unhideWhenUsed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semiHidden/>
    <w:rPr>
      <w:rFonts w:ascii="Tahoma" w:eastAsia="Times New Roman" w:hAnsi="Tahoma" w:cs="Tahoma"/>
      <w:sz w:val="16"/>
      <w:szCs w:val="16"/>
    </w:rPr>
  </w:style>
  <w:style w:type="paragraph" w:customStyle="1" w:styleId="Standard">
    <w:name w:val="Standard"/>
    <w:uiPriority w:val="99"/>
    <w:rsid w:val="00E66BE3"/>
    <w:pPr>
      <w:suppressAutoHyphens/>
      <w:autoSpaceDN w:val="0"/>
    </w:pPr>
    <w:rPr>
      <w:rFonts w:ascii="Times New Roman" w:hAnsi="Times New Roman"/>
      <w:kern w:val="3"/>
      <w:sz w:val="24"/>
      <w:szCs w:val="24"/>
    </w:rPr>
  </w:style>
  <w:style w:type="paragraph" w:customStyle="1" w:styleId="ConsPlusNormal">
    <w:name w:val="ConsPlusNormal"/>
    <w:rsid w:val="00524255"/>
    <w:pPr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451871&amp;dst=100096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1954</Words>
  <Characters>11139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2015-03-03T09:06:00Z</dcterms:created>
  <dcterms:modified xsi:type="dcterms:W3CDTF">2024-02-15T10:59:00Z</dcterms:modified>
</cp:coreProperties>
</file>