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2188FC40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A26013">
        <w:rPr>
          <w:rFonts w:ascii="Times New Roman" w:hAnsi="Times New Roman" w:cs="Times New Roman"/>
          <w:sz w:val="28"/>
          <w:szCs w:val="28"/>
        </w:rPr>
        <w:t xml:space="preserve">внесения изменений в реестр </w:t>
      </w:r>
      <w:r w:rsidR="00E67DF5" w:rsidRPr="00E67DF5">
        <w:rPr>
          <w:rFonts w:ascii="Times New Roman" w:hAnsi="Times New Roman" w:cs="Times New Roman"/>
          <w:sz w:val="28"/>
          <w:szCs w:val="28"/>
        </w:rPr>
        <w:t>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ACF425" w14:textId="6D6DC7D9" w:rsidR="0043406C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A26013">
        <w:rPr>
          <w:rFonts w:ascii="Times New Roman" w:hAnsi="Times New Roman" w:cs="Times New Roman"/>
          <w:sz w:val="28"/>
          <w:szCs w:val="28"/>
        </w:rPr>
        <w:t>внесения изменений в реестр</w:t>
      </w:r>
      <w:r w:rsidRPr="00E67DF5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  <w:r w:rsidRPr="00E67DF5">
        <w:rPr>
          <w:rFonts w:ascii="Times New Roman" w:hAnsi="Times New Roman" w:cs="Times New Roman"/>
          <w:sz w:val="28"/>
          <w:szCs w:val="28"/>
        </w:rPr>
        <w:t xml:space="preserve"> </w:t>
      </w:r>
      <w:r w:rsidR="00A26013">
        <w:rPr>
          <w:rFonts w:ascii="Times New Roman" w:hAnsi="Times New Roman" w:cs="Times New Roman"/>
          <w:sz w:val="28"/>
          <w:szCs w:val="28"/>
        </w:rPr>
        <w:t>лицензиат</w:t>
      </w:r>
      <w:r w:rsidRPr="00E67DF5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FF6F99">
        <w:rPr>
          <w:rFonts w:ascii="Times New Roman" w:hAnsi="Times New Roman" w:cs="Times New Roman"/>
          <w:sz w:val="28"/>
          <w:szCs w:val="28"/>
        </w:rPr>
        <w:t>Министерство</w:t>
      </w:r>
      <w:r w:rsidRPr="00E67DF5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759EE445" w14:textId="77777777" w:rsidR="00315EFD" w:rsidRPr="00E67DF5" w:rsidRDefault="00315EFD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27F6B2" w14:textId="46100975" w:rsidR="00315EFD" w:rsidRDefault="0043406C" w:rsidP="00315EFD">
      <w:pPr>
        <w:pStyle w:val="ConsPlusNormal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E67DF5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A26013">
        <w:rPr>
          <w:rFonts w:ascii="Times New Roman" w:hAnsi="Times New Roman" w:cs="Times New Roman"/>
          <w:sz w:val="28"/>
          <w:szCs w:val="28"/>
        </w:rPr>
        <w:t>внесении изменений в реестр</w:t>
      </w:r>
      <w:r w:rsidRPr="00E67DF5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  <w:r w:rsidRPr="00E67DF5">
        <w:rPr>
          <w:rFonts w:ascii="Times New Roman" w:hAnsi="Times New Roman" w:cs="Times New Roman"/>
          <w:sz w:val="28"/>
          <w:szCs w:val="28"/>
        </w:rPr>
        <w:t xml:space="preserve"> по форме, утвержденной </w:t>
      </w:r>
      <w:r w:rsidR="00FF6F99">
        <w:rPr>
          <w:rFonts w:ascii="Times New Roman" w:hAnsi="Times New Roman" w:cs="Times New Roman"/>
          <w:sz w:val="28"/>
          <w:szCs w:val="28"/>
        </w:rPr>
        <w:t>Министерством</w:t>
      </w:r>
      <w:bookmarkStart w:id="2" w:name="_GoBack"/>
      <w:bookmarkEnd w:id="2"/>
      <w:r w:rsidR="00A26013">
        <w:rPr>
          <w:rFonts w:ascii="Times New Roman" w:hAnsi="Times New Roman" w:cs="Times New Roman"/>
          <w:sz w:val="28"/>
          <w:szCs w:val="28"/>
        </w:rPr>
        <w:t>.</w:t>
      </w:r>
    </w:p>
    <w:p w14:paraId="78C33DDA" w14:textId="77777777" w:rsidR="00315EFD" w:rsidRPr="00315EFD" w:rsidRDefault="00315EFD" w:rsidP="00315EFD">
      <w:pPr>
        <w:pStyle w:val="ConsPlusNormal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14:paraId="2B8E6BD8" w14:textId="28DCDBF3" w:rsidR="00766854" w:rsidRPr="00E67DF5" w:rsidRDefault="009849FF" w:rsidP="00315EFD">
      <w:pPr>
        <w:pStyle w:val="ConsPlusNormal"/>
        <w:ind w:firstLine="5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406C" w:rsidRPr="00E67DF5">
        <w:rPr>
          <w:rFonts w:ascii="Times New Roman" w:hAnsi="Times New Roman" w:cs="Times New Roman"/>
          <w:sz w:val="28"/>
          <w:szCs w:val="28"/>
        </w:rPr>
        <w:t xml:space="preserve">. </w:t>
      </w:r>
      <w:r w:rsidR="00315EFD">
        <w:rPr>
          <w:rFonts w:ascii="Times New Roman" w:hAnsi="Times New Roman" w:cs="Times New Roman"/>
          <w:sz w:val="28"/>
          <w:szCs w:val="28"/>
        </w:rPr>
        <w:t xml:space="preserve">   </w:t>
      </w:r>
      <w:r w:rsidR="0043406C" w:rsidRPr="00E67DF5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заявителя </w:t>
      </w:r>
      <w:r w:rsidR="0043406C" w:rsidRPr="00E67DF5">
        <w:rPr>
          <w:rFonts w:ascii="Times New Roman" w:hAnsi="Times New Roman" w:cs="Times New Roman"/>
          <w:i/>
          <w:iCs/>
          <w:sz w:val="28"/>
          <w:szCs w:val="28"/>
        </w:rPr>
        <w:t>(в случае если заявление подается в электронной форме лицом, не являющимся лицом, обладающим правом действовать от имени юридического лица без доверенности).</w:t>
      </w:r>
    </w:p>
    <w:p w14:paraId="05E48007" w14:textId="3529144E" w:rsidR="00B82C65" w:rsidRPr="00B82C65" w:rsidRDefault="00B82C65" w:rsidP="00315EFD">
      <w:pPr>
        <w:pStyle w:val="ConsPlusNormal"/>
        <w:ind w:firstLine="539"/>
        <w:jc w:val="both"/>
      </w:pPr>
    </w:p>
    <w:sectPr w:rsidR="00B82C65" w:rsidRPr="00B82C65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07BB2"/>
    <w:multiLevelType w:val="hybridMultilevel"/>
    <w:tmpl w:val="5A0ABE54"/>
    <w:lvl w:ilvl="0" w:tplc="CF5EE8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22378C"/>
    <w:rsid w:val="00315EFD"/>
    <w:rsid w:val="0043406C"/>
    <w:rsid w:val="00687C19"/>
    <w:rsid w:val="00766854"/>
    <w:rsid w:val="009849FF"/>
    <w:rsid w:val="00A26013"/>
    <w:rsid w:val="00B82C65"/>
    <w:rsid w:val="00CB5BA6"/>
    <w:rsid w:val="00DB3094"/>
    <w:rsid w:val="00E67DF5"/>
    <w:rsid w:val="00F67F1C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11</cp:revision>
  <dcterms:created xsi:type="dcterms:W3CDTF">2023-01-09T13:46:00Z</dcterms:created>
  <dcterms:modified xsi:type="dcterms:W3CDTF">2023-10-19T13:01:00Z</dcterms:modified>
</cp:coreProperties>
</file>