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DB4B2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B4B20" w:rsidRDefault="004D17E9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B2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B4B20" w:rsidRDefault="004D17E9">
            <w:pPr>
              <w:pStyle w:val="ConsPlusTitlePage0"/>
              <w:jc w:val="center"/>
            </w:pPr>
            <w:r>
              <w:rPr>
                <w:sz w:val="48"/>
              </w:rPr>
              <w:t>Приказ Минкультуры России от 03.03.2026 N 389</w:t>
            </w:r>
            <w:r>
              <w:rPr>
                <w:sz w:val="48"/>
              </w:rPr>
              <w:br/>
              <w:t>"Об установлении перечня дополнительных предпрофессиональных программ в области искусств"</w:t>
            </w:r>
            <w:r>
              <w:rPr>
                <w:sz w:val="48"/>
              </w:rPr>
              <w:br/>
              <w:t>(Зарегистрировано в Минюсте России 09.04.2026 N</w:t>
            </w:r>
            <w:bookmarkStart w:id="0" w:name="_GoBack"/>
            <w:bookmarkEnd w:id="0"/>
            <w:r>
              <w:rPr>
                <w:sz w:val="48"/>
              </w:rPr>
              <w:t xml:space="preserve"> 85966)</w:t>
            </w:r>
          </w:p>
        </w:tc>
      </w:tr>
      <w:tr w:rsidR="00DB4B2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B4B20" w:rsidRDefault="004D17E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 xml:space="preserve">Дата сохранения: </w:t>
            </w:r>
            <w:r w:rsidR="00FF4F76">
              <w:rPr>
                <w:sz w:val="28"/>
              </w:rPr>
              <w:t>10.04.2026</w:t>
            </w:r>
            <w:r>
              <w:rPr>
                <w:sz w:val="28"/>
              </w:rPr>
              <w:br/>
              <w:t> </w:t>
            </w:r>
          </w:p>
        </w:tc>
      </w:tr>
    </w:tbl>
    <w:p w:rsidR="00DB4B20" w:rsidRDefault="00DB4B20">
      <w:pPr>
        <w:pStyle w:val="ConsPlusNormal0"/>
        <w:sectPr w:rsidR="00DB4B2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B4B20" w:rsidRDefault="00DB4B20">
      <w:pPr>
        <w:pStyle w:val="ConsPlusNormal0"/>
        <w:jc w:val="both"/>
        <w:outlineLvl w:val="0"/>
      </w:pPr>
    </w:p>
    <w:p w:rsidR="00DB4B20" w:rsidRDefault="004D17E9">
      <w:pPr>
        <w:pStyle w:val="ConsPlusNormal0"/>
        <w:outlineLvl w:val="0"/>
      </w:pPr>
      <w:r>
        <w:t>Зарегистрировано в Минюсте России 9 апреля 2026 г. N 85966</w:t>
      </w:r>
    </w:p>
    <w:p w:rsidR="00DB4B20" w:rsidRDefault="00DB4B2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4B20" w:rsidRDefault="00DB4B20">
      <w:pPr>
        <w:pStyle w:val="ConsPlusNormal0"/>
        <w:ind w:firstLine="540"/>
        <w:jc w:val="both"/>
      </w:pPr>
    </w:p>
    <w:p w:rsidR="00DB4B20" w:rsidRDefault="004D17E9">
      <w:pPr>
        <w:pStyle w:val="ConsPlusTitle0"/>
        <w:jc w:val="center"/>
      </w:pPr>
      <w:r>
        <w:t>МИНИСТЕРСТВО КУЛЬТУРЫ РОССИЙСКОЙ ФЕДЕРАЦИИ</w:t>
      </w:r>
    </w:p>
    <w:p w:rsidR="00DB4B20" w:rsidRDefault="00DB4B20">
      <w:pPr>
        <w:pStyle w:val="ConsPlusTitle0"/>
        <w:jc w:val="center"/>
      </w:pPr>
    </w:p>
    <w:p w:rsidR="00DB4B20" w:rsidRDefault="004D17E9">
      <w:pPr>
        <w:pStyle w:val="ConsPlusTitle0"/>
        <w:jc w:val="center"/>
      </w:pPr>
      <w:r>
        <w:t>ПРИКАЗ</w:t>
      </w:r>
    </w:p>
    <w:p w:rsidR="00DB4B20" w:rsidRDefault="004D17E9">
      <w:pPr>
        <w:pStyle w:val="ConsPlusTitle0"/>
        <w:jc w:val="center"/>
      </w:pPr>
      <w:r>
        <w:t>от 3 марта 2026 г. N 389</w:t>
      </w:r>
    </w:p>
    <w:p w:rsidR="00DB4B20" w:rsidRDefault="00DB4B20">
      <w:pPr>
        <w:pStyle w:val="ConsPlusTitle0"/>
        <w:jc w:val="center"/>
      </w:pPr>
    </w:p>
    <w:p w:rsidR="00DB4B20" w:rsidRDefault="004D17E9">
      <w:pPr>
        <w:pStyle w:val="ConsPlusTitle0"/>
        <w:jc w:val="center"/>
      </w:pPr>
      <w:r>
        <w:t>ОБ УСТАНОВЛЕНИИ</w:t>
      </w:r>
    </w:p>
    <w:p w:rsidR="00DB4B20" w:rsidRDefault="004D17E9">
      <w:pPr>
        <w:pStyle w:val="ConsPlusTitle0"/>
        <w:jc w:val="center"/>
      </w:pPr>
      <w:r>
        <w:t>ПЕРЕЧНЯ ДОПОЛНИТЕЛЬНЫХ ПРЕДПРОФЕССИОНАЛЬНЫХ ПРОГРАММ</w:t>
      </w:r>
    </w:p>
    <w:p w:rsidR="00DB4B20" w:rsidRDefault="004D17E9">
      <w:pPr>
        <w:pStyle w:val="ConsPlusTitle0"/>
        <w:jc w:val="center"/>
      </w:pPr>
      <w:r>
        <w:t>В ОБЛАСТИ ИСКУССТВ</w:t>
      </w:r>
    </w:p>
    <w:p w:rsidR="00DB4B20" w:rsidRDefault="00DB4B20">
      <w:pPr>
        <w:pStyle w:val="ConsPlusNormal0"/>
        <w:jc w:val="center"/>
      </w:pPr>
    </w:p>
    <w:p w:rsidR="00DB4B20" w:rsidRDefault="004D17E9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частью 4 статьи 83</w:t>
        </w:r>
      </w:hyperlink>
      <w:r>
        <w:t xml:space="preserve"> Федерального закона от</w:t>
      </w:r>
      <w:r>
        <w:t xml:space="preserve"> 29 декабря 2012 г. N 273-ФЗ "Об образовании в Российской Федерации", </w:t>
      </w:r>
      <w:hyperlink r:id="rId10" w:tooltip="Постановление Правительства РФ от 20.07.2011 N 590 (ред. от 28.02.2026) &quot;О Министерстве культуры Российской Федерации&quot; (вместе с &quot;Положением о Министерстве культуры Российской Федерации&quot;) (с изм. и доп., вступ. в силу с 09.03.2026) {КонсультантПлюс}">
        <w:r>
          <w:rPr>
            <w:color w:val="0000FF"/>
          </w:rPr>
          <w:t>подпунктом 5.2.33(1) пункта 5</w:t>
        </w:r>
      </w:hyperlink>
      <w:r>
        <w:t xml:space="preserve"> Положения о Министерстве культуры Российской Федерации, утвержд</w:t>
      </w:r>
      <w:r>
        <w:t>енного постановлением Правительства Российской Федерации от 20 июля 2011 г. N 590, приказываю:</w:t>
      </w:r>
    </w:p>
    <w:p w:rsidR="00DB4B20" w:rsidRDefault="004D17E9">
      <w:pPr>
        <w:pStyle w:val="ConsPlusNormal0"/>
        <w:spacing w:before="200"/>
        <w:ind w:firstLine="540"/>
        <w:jc w:val="both"/>
      </w:pPr>
      <w:r>
        <w:t xml:space="preserve">1. Установить </w:t>
      </w:r>
      <w:hyperlink w:anchor="P30" w:tooltip="ПЕРЕЧЕНЬ">
        <w:r>
          <w:rPr>
            <w:color w:val="0000FF"/>
          </w:rPr>
          <w:t>перечень</w:t>
        </w:r>
      </w:hyperlink>
      <w:r>
        <w:t xml:space="preserve"> дополнительных предпрофессиональных программ в области искусств согласно приложению к настоящему п</w:t>
      </w:r>
      <w:r>
        <w:t>риказу.</w:t>
      </w:r>
    </w:p>
    <w:p w:rsidR="00DB4B20" w:rsidRDefault="004D17E9">
      <w:pPr>
        <w:pStyle w:val="ConsPlusNormal0"/>
        <w:spacing w:before="200"/>
        <w:ind w:firstLine="540"/>
        <w:jc w:val="both"/>
      </w:pPr>
      <w:r>
        <w:t>2. Признать утратившими силу:</w:t>
      </w:r>
    </w:p>
    <w:p w:rsidR="00DB4B20" w:rsidRDefault="004D17E9">
      <w:pPr>
        <w:pStyle w:val="ConsPlusNormal0"/>
        <w:spacing w:before="200"/>
        <w:ind w:firstLine="540"/>
        <w:jc w:val="both"/>
      </w:pPr>
      <w:hyperlink r:id="rId11" w:tooltip="Приказ Минкультуры России от 16.07.2013 N 998 (ред. от 25.11.2015) &quot;Об утверждении перечня дополнительных предпрофессиональных программ в области искусств&quot; (Зарегистрировано в Минюсте России 02.08.2013 N 29242) {КонсультантПлюс}">
        <w:r>
          <w:rPr>
            <w:color w:val="0000FF"/>
          </w:rPr>
          <w:t>приказ</w:t>
        </w:r>
      </w:hyperlink>
      <w:r>
        <w:t xml:space="preserve"> Минкультуры России от 16 июля 2013 г. N 998 "Об утверждении перечня дополнительных предпрофессиональных программ в области искусств" (зарегистрирован Ми</w:t>
      </w:r>
      <w:r>
        <w:t>нюстом России 2 августа 2013 г., регистрационный N 29242);</w:t>
      </w:r>
    </w:p>
    <w:p w:rsidR="00DB4B20" w:rsidRDefault="004D17E9">
      <w:pPr>
        <w:pStyle w:val="ConsPlusNormal0"/>
        <w:spacing w:before="200"/>
        <w:ind w:firstLine="540"/>
        <w:jc w:val="both"/>
      </w:pPr>
      <w:hyperlink r:id="rId12" w:tooltip="Приказ Минкультуры России от 25.11.2015 N 2861 &quot;О внесении изменений в приказ Министерства культуры Российской Федерации от 16 июля 2013 г. N 998 &quot;Об утверждении перечня дополнительных предпрофессиональных программ в области искусств&quot; (Зарегистрировано в Минюс">
        <w:r>
          <w:rPr>
            <w:color w:val="0000FF"/>
          </w:rPr>
          <w:t>приказ</w:t>
        </w:r>
      </w:hyperlink>
      <w:r>
        <w:t xml:space="preserve"> Минкультуры России от 25 ноября 2015 г. N 2861 "О внесении изменений в приказ Министерства культур</w:t>
      </w:r>
      <w:r>
        <w:t>ы Российской Федерации от 16 июля 2013 г. N 998 "Об утверждении перечня дополнительных предпрофессиональных программ в области искусств" (зарегистрирован Минюстом России 22 декабря 2015 г., регистрационный N 40185).</w:t>
      </w:r>
    </w:p>
    <w:p w:rsidR="00DB4B20" w:rsidRDefault="00DB4B20">
      <w:pPr>
        <w:pStyle w:val="ConsPlusNormal0"/>
        <w:ind w:firstLine="540"/>
        <w:jc w:val="both"/>
      </w:pPr>
    </w:p>
    <w:p w:rsidR="00DB4B20" w:rsidRDefault="004D17E9">
      <w:pPr>
        <w:pStyle w:val="ConsPlusNormal0"/>
        <w:jc w:val="right"/>
      </w:pPr>
      <w:r>
        <w:t>Министр</w:t>
      </w:r>
    </w:p>
    <w:p w:rsidR="00DB4B20" w:rsidRDefault="004D17E9">
      <w:pPr>
        <w:pStyle w:val="ConsPlusNormal0"/>
        <w:jc w:val="right"/>
      </w:pPr>
      <w:r>
        <w:t>О.Б.ЛЮБИМОВА</w:t>
      </w:r>
    </w:p>
    <w:p w:rsidR="00DB4B20" w:rsidRDefault="00DB4B20">
      <w:pPr>
        <w:pStyle w:val="ConsPlusNormal0"/>
        <w:jc w:val="right"/>
      </w:pPr>
    </w:p>
    <w:p w:rsidR="00DB4B20" w:rsidRDefault="00DB4B20">
      <w:pPr>
        <w:pStyle w:val="ConsPlusNormal0"/>
        <w:jc w:val="right"/>
      </w:pPr>
    </w:p>
    <w:p w:rsidR="00DB4B20" w:rsidRDefault="00DB4B20">
      <w:pPr>
        <w:pStyle w:val="ConsPlusNormal0"/>
        <w:jc w:val="right"/>
      </w:pPr>
    </w:p>
    <w:p w:rsidR="00DB4B20" w:rsidRDefault="00DB4B20">
      <w:pPr>
        <w:pStyle w:val="ConsPlusNormal0"/>
        <w:jc w:val="right"/>
      </w:pPr>
    </w:p>
    <w:p w:rsidR="00DB4B20" w:rsidRDefault="00DB4B20">
      <w:pPr>
        <w:pStyle w:val="ConsPlusNormal0"/>
        <w:jc w:val="right"/>
      </w:pPr>
    </w:p>
    <w:p w:rsidR="00DB4B20" w:rsidRDefault="004D17E9">
      <w:pPr>
        <w:pStyle w:val="ConsPlusNormal0"/>
        <w:jc w:val="right"/>
        <w:outlineLvl w:val="0"/>
      </w:pPr>
      <w:r>
        <w:t>Приложение</w:t>
      </w:r>
    </w:p>
    <w:p w:rsidR="00DB4B20" w:rsidRDefault="004D17E9">
      <w:pPr>
        <w:pStyle w:val="ConsPlusNormal0"/>
        <w:jc w:val="right"/>
      </w:pPr>
      <w:r>
        <w:t xml:space="preserve">к </w:t>
      </w:r>
      <w:r>
        <w:t>приказу Минкультуры России</w:t>
      </w:r>
    </w:p>
    <w:p w:rsidR="00DB4B20" w:rsidRDefault="004D17E9">
      <w:pPr>
        <w:pStyle w:val="ConsPlusNormal0"/>
        <w:jc w:val="right"/>
      </w:pPr>
      <w:r>
        <w:t>от 3 марта 2026 г. N 389</w:t>
      </w:r>
    </w:p>
    <w:p w:rsidR="00DB4B20" w:rsidRDefault="00DB4B20">
      <w:pPr>
        <w:pStyle w:val="ConsPlusNormal0"/>
        <w:ind w:firstLine="540"/>
        <w:jc w:val="both"/>
      </w:pPr>
    </w:p>
    <w:p w:rsidR="00DB4B20" w:rsidRDefault="004D17E9">
      <w:pPr>
        <w:pStyle w:val="ConsPlusTitle0"/>
        <w:jc w:val="center"/>
      </w:pPr>
      <w:bookmarkStart w:id="1" w:name="P30"/>
      <w:bookmarkEnd w:id="1"/>
      <w:r>
        <w:t>ПЕРЕЧЕНЬ</w:t>
      </w:r>
    </w:p>
    <w:p w:rsidR="00DB4B20" w:rsidRDefault="004D17E9">
      <w:pPr>
        <w:pStyle w:val="ConsPlusTitle0"/>
        <w:jc w:val="center"/>
      </w:pPr>
      <w:r>
        <w:t>ДОПОЛНИТЕЛЬНЫХ ПРЕДПРОФЕССИОНАЛЬНЫХ ПРОГРАММ</w:t>
      </w:r>
    </w:p>
    <w:p w:rsidR="00DB4B20" w:rsidRDefault="004D17E9">
      <w:pPr>
        <w:pStyle w:val="ConsPlusTitle0"/>
        <w:jc w:val="center"/>
      </w:pPr>
      <w:r>
        <w:t>В ОБЛАСТИ ИСКУССТВ</w:t>
      </w:r>
    </w:p>
    <w:p w:rsidR="00DB4B20" w:rsidRDefault="00DB4B20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DB4B20">
        <w:tc>
          <w:tcPr>
            <w:tcW w:w="624" w:type="dxa"/>
          </w:tcPr>
          <w:p w:rsidR="00DB4B20" w:rsidRDefault="004D17E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447" w:type="dxa"/>
          </w:tcPr>
          <w:p w:rsidR="00DB4B20" w:rsidRDefault="004D17E9">
            <w:pPr>
              <w:pStyle w:val="ConsPlusNormal0"/>
              <w:jc w:val="center"/>
            </w:pPr>
            <w:r>
              <w:t>Наименование дополнительной предпрофессиональной программы в области искусств</w:t>
            </w:r>
          </w:p>
        </w:tc>
      </w:tr>
      <w:tr w:rsidR="00DB4B20">
        <w:tc>
          <w:tcPr>
            <w:tcW w:w="9071" w:type="dxa"/>
            <w:gridSpan w:val="2"/>
          </w:tcPr>
          <w:p w:rsidR="00DB4B20" w:rsidRDefault="004D17E9">
            <w:pPr>
              <w:pStyle w:val="ConsPlusNormal0"/>
              <w:jc w:val="center"/>
              <w:outlineLvl w:val="1"/>
            </w:pPr>
            <w:r>
              <w:t>I. Музыкальное искусство</w:t>
            </w:r>
          </w:p>
        </w:tc>
      </w:tr>
      <w:tr w:rsidR="00DB4B20">
        <w:tc>
          <w:tcPr>
            <w:tcW w:w="624" w:type="dxa"/>
          </w:tcPr>
          <w:p w:rsidR="00DB4B20" w:rsidRDefault="004D17E9">
            <w:pPr>
              <w:pStyle w:val="ConsPlusNormal0"/>
            </w:pPr>
            <w:r>
              <w:t>1.</w:t>
            </w:r>
          </w:p>
        </w:tc>
        <w:tc>
          <w:tcPr>
            <w:tcW w:w="8447" w:type="dxa"/>
          </w:tcPr>
          <w:p w:rsidR="00DB4B20" w:rsidRDefault="004D17E9">
            <w:pPr>
              <w:pStyle w:val="ConsPlusNormal0"/>
            </w:pPr>
            <w:r>
              <w:t>Фортепиано</w:t>
            </w:r>
          </w:p>
        </w:tc>
      </w:tr>
      <w:tr w:rsidR="00DB4B20">
        <w:tc>
          <w:tcPr>
            <w:tcW w:w="624" w:type="dxa"/>
          </w:tcPr>
          <w:p w:rsidR="00DB4B20" w:rsidRDefault="004D17E9">
            <w:pPr>
              <w:pStyle w:val="ConsPlusNormal0"/>
            </w:pPr>
            <w:r>
              <w:t>2.</w:t>
            </w:r>
          </w:p>
        </w:tc>
        <w:tc>
          <w:tcPr>
            <w:tcW w:w="8447" w:type="dxa"/>
          </w:tcPr>
          <w:p w:rsidR="00DB4B20" w:rsidRDefault="004D17E9">
            <w:pPr>
              <w:pStyle w:val="ConsPlusNormal0"/>
            </w:pPr>
            <w:r>
              <w:t>Струнные инструменты</w:t>
            </w:r>
          </w:p>
        </w:tc>
      </w:tr>
      <w:tr w:rsidR="00DB4B20">
        <w:tc>
          <w:tcPr>
            <w:tcW w:w="624" w:type="dxa"/>
          </w:tcPr>
          <w:p w:rsidR="00DB4B20" w:rsidRDefault="004D17E9">
            <w:pPr>
              <w:pStyle w:val="ConsPlusNormal0"/>
            </w:pPr>
            <w:r>
              <w:t>3.</w:t>
            </w:r>
          </w:p>
        </w:tc>
        <w:tc>
          <w:tcPr>
            <w:tcW w:w="8447" w:type="dxa"/>
          </w:tcPr>
          <w:p w:rsidR="00DB4B20" w:rsidRDefault="004D17E9">
            <w:pPr>
              <w:pStyle w:val="ConsPlusNormal0"/>
            </w:pPr>
            <w:r>
              <w:t>Духовые и ударные инструменты</w:t>
            </w:r>
          </w:p>
        </w:tc>
      </w:tr>
      <w:tr w:rsidR="00DB4B20">
        <w:tc>
          <w:tcPr>
            <w:tcW w:w="624" w:type="dxa"/>
          </w:tcPr>
          <w:p w:rsidR="00DB4B20" w:rsidRDefault="004D17E9">
            <w:pPr>
              <w:pStyle w:val="ConsPlusNormal0"/>
            </w:pPr>
            <w:r>
              <w:lastRenderedPageBreak/>
              <w:t>4.</w:t>
            </w:r>
          </w:p>
        </w:tc>
        <w:tc>
          <w:tcPr>
            <w:tcW w:w="8447" w:type="dxa"/>
          </w:tcPr>
          <w:p w:rsidR="00DB4B20" w:rsidRDefault="004D17E9">
            <w:pPr>
              <w:pStyle w:val="ConsPlusNormal0"/>
            </w:pPr>
            <w:r>
              <w:t>Народные инструменты</w:t>
            </w:r>
          </w:p>
        </w:tc>
      </w:tr>
      <w:tr w:rsidR="00DB4B20">
        <w:tc>
          <w:tcPr>
            <w:tcW w:w="624" w:type="dxa"/>
          </w:tcPr>
          <w:p w:rsidR="00DB4B20" w:rsidRDefault="004D17E9">
            <w:pPr>
              <w:pStyle w:val="ConsPlusNormal0"/>
            </w:pPr>
            <w:r>
              <w:t>5.</w:t>
            </w:r>
          </w:p>
        </w:tc>
        <w:tc>
          <w:tcPr>
            <w:tcW w:w="8447" w:type="dxa"/>
          </w:tcPr>
          <w:p w:rsidR="00DB4B20" w:rsidRDefault="004D17E9">
            <w:pPr>
              <w:pStyle w:val="ConsPlusNormal0"/>
            </w:pPr>
            <w:r>
              <w:t>Инструменты эстрадного оркестра</w:t>
            </w:r>
          </w:p>
        </w:tc>
      </w:tr>
      <w:tr w:rsidR="00DB4B20">
        <w:tc>
          <w:tcPr>
            <w:tcW w:w="624" w:type="dxa"/>
          </w:tcPr>
          <w:p w:rsidR="00DB4B20" w:rsidRDefault="004D17E9">
            <w:pPr>
              <w:pStyle w:val="ConsPlusNormal0"/>
            </w:pPr>
            <w:r>
              <w:t>6.</w:t>
            </w:r>
          </w:p>
        </w:tc>
        <w:tc>
          <w:tcPr>
            <w:tcW w:w="8447" w:type="dxa"/>
          </w:tcPr>
          <w:p w:rsidR="00DB4B20" w:rsidRDefault="004D17E9">
            <w:pPr>
              <w:pStyle w:val="ConsPlusNormal0"/>
            </w:pPr>
            <w:r>
              <w:t>Хоровое пение</w:t>
            </w:r>
          </w:p>
        </w:tc>
      </w:tr>
      <w:tr w:rsidR="00DB4B20">
        <w:tc>
          <w:tcPr>
            <w:tcW w:w="624" w:type="dxa"/>
          </w:tcPr>
          <w:p w:rsidR="00DB4B20" w:rsidRDefault="004D17E9">
            <w:pPr>
              <w:pStyle w:val="ConsPlusNormal0"/>
            </w:pPr>
            <w:r>
              <w:t>7.</w:t>
            </w:r>
          </w:p>
        </w:tc>
        <w:tc>
          <w:tcPr>
            <w:tcW w:w="8447" w:type="dxa"/>
          </w:tcPr>
          <w:p w:rsidR="00DB4B20" w:rsidRDefault="004D17E9">
            <w:pPr>
              <w:pStyle w:val="ConsPlusNormal0"/>
            </w:pPr>
            <w:r>
              <w:t>Музыкальный фольклор</w:t>
            </w:r>
          </w:p>
        </w:tc>
      </w:tr>
      <w:tr w:rsidR="00DB4B20">
        <w:tc>
          <w:tcPr>
            <w:tcW w:w="9071" w:type="dxa"/>
            <w:gridSpan w:val="2"/>
          </w:tcPr>
          <w:p w:rsidR="00DB4B20" w:rsidRDefault="004D17E9">
            <w:pPr>
              <w:pStyle w:val="ConsPlusNormal0"/>
              <w:jc w:val="center"/>
              <w:outlineLvl w:val="1"/>
            </w:pPr>
            <w:r>
              <w:t>II. Изобразительное искусство</w:t>
            </w:r>
          </w:p>
        </w:tc>
      </w:tr>
      <w:tr w:rsidR="00DB4B20">
        <w:tc>
          <w:tcPr>
            <w:tcW w:w="624" w:type="dxa"/>
          </w:tcPr>
          <w:p w:rsidR="00DB4B20" w:rsidRDefault="004D17E9">
            <w:pPr>
              <w:pStyle w:val="ConsPlusNormal0"/>
            </w:pPr>
            <w:r>
              <w:t>8.</w:t>
            </w:r>
          </w:p>
        </w:tc>
        <w:tc>
          <w:tcPr>
            <w:tcW w:w="8447" w:type="dxa"/>
          </w:tcPr>
          <w:p w:rsidR="00DB4B20" w:rsidRDefault="004D17E9">
            <w:pPr>
              <w:pStyle w:val="ConsPlusNormal0"/>
            </w:pPr>
            <w:r>
              <w:t>Живопись</w:t>
            </w:r>
          </w:p>
        </w:tc>
      </w:tr>
      <w:tr w:rsidR="00DB4B20">
        <w:tc>
          <w:tcPr>
            <w:tcW w:w="624" w:type="dxa"/>
          </w:tcPr>
          <w:p w:rsidR="00DB4B20" w:rsidRDefault="004D17E9">
            <w:pPr>
              <w:pStyle w:val="ConsPlusNormal0"/>
            </w:pPr>
            <w:r>
              <w:t>9.</w:t>
            </w:r>
          </w:p>
        </w:tc>
        <w:tc>
          <w:tcPr>
            <w:tcW w:w="8447" w:type="dxa"/>
          </w:tcPr>
          <w:p w:rsidR="00DB4B20" w:rsidRDefault="004D17E9">
            <w:pPr>
              <w:pStyle w:val="ConsPlusNormal0"/>
            </w:pPr>
            <w:r>
              <w:t>Акварельная живопись</w:t>
            </w:r>
          </w:p>
        </w:tc>
      </w:tr>
      <w:tr w:rsidR="00DB4B20">
        <w:tc>
          <w:tcPr>
            <w:tcW w:w="624" w:type="dxa"/>
          </w:tcPr>
          <w:p w:rsidR="00DB4B20" w:rsidRDefault="004D17E9">
            <w:pPr>
              <w:pStyle w:val="ConsPlusNormal0"/>
            </w:pPr>
            <w:r>
              <w:t>10.</w:t>
            </w:r>
          </w:p>
        </w:tc>
        <w:tc>
          <w:tcPr>
            <w:tcW w:w="8447" w:type="dxa"/>
          </w:tcPr>
          <w:p w:rsidR="00DB4B20" w:rsidRDefault="004D17E9">
            <w:pPr>
              <w:pStyle w:val="ConsPlusNormal0"/>
            </w:pPr>
            <w:r>
              <w:t>Декоративно-прикладное творчество</w:t>
            </w:r>
          </w:p>
        </w:tc>
      </w:tr>
      <w:tr w:rsidR="00DB4B20">
        <w:tc>
          <w:tcPr>
            <w:tcW w:w="624" w:type="dxa"/>
          </w:tcPr>
          <w:p w:rsidR="00DB4B20" w:rsidRDefault="004D17E9">
            <w:pPr>
              <w:pStyle w:val="ConsPlusNormal0"/>
            </w:pPr>
            <w:r>
              <w:t>11.</w:t>
            </w:r>
          </w:p>
        </w:tc>
        <w:tc>
          <w:tcPr>
            <w:tcW w:w="8447" w:type="dxa"/>
          </w:tcPr>
          <w:p w:rsidR="00DB4B20" w:rsidRDefault="004D17E9">
            <w:pPr>
              <w:pStyle w:val="ConsPlusNormal0"/>
            </w:pPr>
            <w:r>
              <w:t>Дизайн</w:t>
            </w:r>
          </w:p>
        </w:tc>
      </w:tr>
      <w:tr w:rsidR="00DB4B20">
        <w:tc>
          <w:tcPr>
            <w:tcW w:w="624" w:type="dxa"/>
          </w:tcPr>
          <w:p w:rsidR="00DB4B20" w:rsidRDefault="004D17E9">
            <w:pPr>
              <w:pStyle w:val="ConsPlusNormal0"/>
            </w:pPr>
            <w:r>
              <w:t>12.</w:t>
            </w:r>
          </w:p>
        </w:tc>
        <w:tc>
          <w:tcPr>
            <w:tcW w:w="8447" w:type="dxa"/>
          </w:tcPr>
          <w:p w:rsidR="00DB4B20" w:rsidRDefault="004D17E9">
            <w:pPr>
              <w:pStyle w:val="ConsPlusNormal0"/>
            </w:pPr>
            <w:r>
              <w:t>Скульптура</w:t>
            </w:r>
          </w:p>
        </w:tc>
      </w:tr>
      <w:tr w:rsidR="00DB4B20">
        <w:tc>
          <w:tcPr>
            <w:tcW w:w="9071" w:type="dxa"/>
            <w:gridSpan w:val="2"/>
          </w:tcPr>
          <w:p w:rsidR="00DB4B20" w:rsidRDefault="004D17E9">
            <w:pPr>
              <w:pStyle w:val="ConsPlusNormal0"/>
              <w:jc w:val="center"/>
              <w:outlineLvl w:val="1"/>
            </w:pPr>
            <w:r>
              <w:t>III. Хореографическое искусство</w:t>
            </w:r>
          </w:p>
        </w:tc>
      </w:tr>
      <w:tr w:rsidR="00DB4B20">
        <w:tc>
          <w:tcPr>
            <w:tcW w:w="624" w:type="dxa"/>
          </w:tcPr>
          <w:p w:rsidR="00DB4B20" w:rsidRDefault="004D17E9">
            <w:pPr>
              <w:pStyle w:val="ConsPlusNormal0"/>
            </w:pPr>
            <w:r>
              <w:t>13.</w:t>
            </w:r>
          </w:p>
        </w:tc>
        <w:tc>
          <w:tcPr>
            <w:tcW w:w="8447" w:type="dxa"/>
          </w:tcPr>
          <w:p w:rsidR="00DB4B20" w:rsidRDefault="004D17E9">
            <w:pPr>
              <w:pStyle w:val="ConsPlusNormal0"/>
            </w:pPr>
            <w:r>
              <w:t>Хореографическое творчество</w:t>
            </w:r>
          </w:p>
        </w:tc>
      </w:tr>
      <w:tr w:rsidR="00DB4B20">
        <w:tc>
          <w:tcPr>
            <w:tcW w:w="624" w:type="dxa"/>
          </w:tcPr>
          <w:p w:rsidR="00DB4B20" w:rsidRDefault="004D17E9">
            <w:pPr>
              <w:pStyle w:val="ConsPlusNormal0"/>
            </w:pPr>
            <w:r>
              <w:t>14.</w:t>
            </w:r>
          </w:p>
        </w:tc>
        <w:tc>
          <w:tcPr>
            <w:tcW w:w="8447" w:type="dxa"/>
          </w:tcPr>
          <w:p w:rsidR="00DB4B20" w:rsidRDefault="004D17E9">
            <w:pPr>
              <w:pStyle w:val="ConsPlusNormal0"/>
            </w:pPr>
            <w:r>
              <w:t>Искусство балета</w:t>
            </w:r>
          </w:p>
        </w:tc>
      </w:tr>
      <w:tr w:rsidR="00DB4B20">
        <w:tc>
          <w:tcPr>
            <w:tcW w:w="9071" w:type="dxa"/>
            <w:gridSpan w:val="2"/>
          </w:tcPr>
          <w:p w:rsidR="00DB4B20" w:rsidRDefault="004D17E9">
            <w:pPr>
              <w:pStyle w:val="ConsPlusNormal0"/>
              <w:jc w:val="center"/>
              <w:outlineLvl w:val="1"/>
            </w:pPr>
            <w:r>
              <w:t>IV. Театральное искусство</w:t>
            </w:r>
          </w:p>
        </w:tc>
      </w:tr>
      <w:tr w:rsidR="00DB4B20">
        <w:tc>
          <w:tcPr>
            <w:tcW w:w="624" w:type="dxa"/>
          </w:tcPr>
          <w:p w:rsidR="00DB4B20" w:rsidRDefault="004D17E9">
            <w:pPr>
              <w:pStyle w:val="ConsPlusNormal0"/>
            </w:pPr>
            <w:r>
              <w:t>15.</w:t>
            </w:r>
          </w:p>
        </w:tc>
        <w:tc>
          <w:tcPr>
            <w:tcW w:w="8447" w:type="dxa"/>
          </w:tcPr>
          <w:p w:rsidR="00DB4B20" w:rsidRDefault="004D17E9">
            <w:pPr>
              <w:pStyle w:val="ConsPlusNormal0"/>
            </w:pPr>
            <w:r>
              <w:t>Искусство театра</w:t>
            </w:r>
          </w:p>
        </w:tc>
      </w:tr>
      <w:tr w:rsidR="00DB4B20">
        <w:tc>
          <w:tcPr>
            <w:tcW w:w="9071" w:type="dxa"/>
            <w:gridSpan w:val="2"/>
          </w:tcPr>
          <w:p w:rsidR="00DB4B20" w:rsidRDefault="004D17E9">
            <w:pPr>
              <w:pStyle w:val="ConsPlusNormal0"/>
              <w:jc w:val="center"/>
              <w:outlineLvl w:val="1"/>
            </w:pPr>
            <w:r>
              <w:t>V. Цирковое искусство</w:t>
            </w:r>
          </w:p>
        </w:tc>
      </w:tr>
      <w:tr w:rsidR="00DB4B20">
        <w:tc>
          <w:tcPr>
            <w:tcW w:w="624" w:type="dxa"/>
          </w:tcPr>
          <w:p w:rsidR="00DB4B20" w:rsidRDefault="004D17E9">
            <w:pPr>
              <w:pStyle w:val="ConsPlusNormal0"/>
            </w:pPr>
            <w:r>
              <w:t>16.</w:t>
            </w:r>
          </w:p>
        </w:tc>
        <w:tc>
          <w:tcPr>
            <w:tcW w:w="8447" w:type="dxa"/>
          </w:tcPr>
          <w:p w:rsidR="00DB4B20" w:rsidRDefault="004D17E9">
            <w:pPr>
              <w:pStyle w:val="ConsPlusNormal0"/>
            </w:pPr>
            <w:r>
              <w:t>Искусство цирка</w:t>
            </w:r>
          </w:p>
        </w:tc>
      </w:tr>
      <w:tr w:rsidR="00DB4B20">
        <w:tc>
          <w:tcPr>
            <w:tcW w:w="9071" w:type="dxa"/>
            <w:gridSpan w:val="2"/>
          </w:tcPr>
          <w:p w:rsidR="00DB4B20" w:rsidRDefault="004D17E9">
            <w:pPr>
              <w:pStyle w:val="ConsPlusNormal0"/>
              <w:jc w:val="center"/>
              <w:outlineLvl w:val="1"/>
            </w:pPr>
            <w:r>
              <w:t>VI. Архитектурное искусство</w:t>
            </w:r>
          </w:p>
        </w:tc>
      </w:tr>
      <w:tr w:rsidR="00DB4B20">
        <w:tc>
          <w:tcPr>
            <w:tcW w:w="624" w:type="dxa"/>
          </w:tcPr>
          <w:p w:rsidR="00DB4B20" w:rsidRDefault="004D17E9">
            <w:pPr>
              <w:pStyle w:val="ConsPlusNormal0"/>
            </w:pPr>
            <w:r>
              <w:t>17.</w:t>
            </w:r>
          </w:p>
        </w:tc>
        <w:tc>
          <w:tcPr>
            <w:tcW w:w="8447" w:type="dxa"/>
          </w:tcPr>
          <w:p w:rsidR="00DB4B20" w:rsidRDefault="004D17E9">
            <w:pPr>
              <w:pStyle w:val="ConsPlusNormal0"/>
            </w:pPr>
            <w:r>
              <w:t>Архитектура</w:t>
            </w:r>
          </w:p>
        </w:tc>
      </w:tr>
    </w:tbl>
    <w:p w:rsidR="00DB4B20" w:rsidRDefault="00DB4B20">
      <w:pPr>
        <w:pStyle w:val="ConsPlusNormal0"/>
        <w:ind w:firstLine="540"/>
        <w:jc w:val="both"/>
      </w:pPr>
    </w:p>
    <w:p w:rsidR="00DB4B20" w:rsidRDefault="00DB4B20">
      <w:pPr>
        <w:pStyle w:val="ConsPlusNormal0"/>
        <w:ind w:firstLine="540"/>
        <w:jc w:val="both"/>
      </w:pPr>
    </w:p>
    <w:p w:rsidR="00DB4B20" w:rsidRDefault="00DB4B2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B4B2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7E9" w:rsidRDefault="004D17E9">
      <w:r>
        <w:separator/>
      </w:r>
    </w:p>
  </w:endnote>
  <w:endnote w:type="continuationSeparator" w:id="0">
    <w:p w:rsidR="004D17E9" w:rsidRDefault="004D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B20" w:rsidRDefault="00DB4B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B4B2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B4B20" w:rsidRDefault="004D17E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B4B20" w:rsidRDefault="004D17E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B4B20" w:rsidRDefault="004D17E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F4F76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F4F76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DB4B20" w:rsidRDefault="004D17E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B20" w:rsidRDefault="00DB4B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B4B2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B4B20" w:rsidRDefault="004D17E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B4B20" w:rsidRDefault="004D17E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B4B20" w:rsidRDefault="004D17E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F4F7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F4F76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DB4B20" w:rsidRDefault="004D17E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7E9" w:rsidRDefault="004D17E9">
      <w:r>
        <w:separator/>
      </w:r>
    </w:p>
  </w:footnote>
  <w:footnote w:type="continuationSeparator" w:id="0">
    <w:p w:rsidR="004D17E9" w:rsidRDefault="004D1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B4B2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B4B20" w:rsidRDefault="004D17E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Минкультуры России от 03.03.2026 N 389</w:t>
          </w:r>
          <w:r>
            <w:rPr>
              <w:rFonts w:ascii="Tahoma" w:hAnsi="Tahoma" w:cs="Tahoma"/>
              <w:sz w:val="16"/>
              <w:szCs w:val="16"/>
            </w:rPr>
            <w:br/>
            <w:t>"Об установлении перечня дополнительных предпрофессиональных программ в об...</w:t>
          </w:r>
        </w:p>
      </w:tc>
      <w:tc>
        <w:tcPr>
          <w:tcW w:w="2300" w:type="pct"/>
          <w:vAlign w:val="center"/>
        </w:tcPr>
        <w:p w:rsidR="00DB4B20" w:rsidRDefault="004D17E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FF4F76">
            <w:rPr>
              <w:rFonts w:ascii="Tahoma" w:hAnsi="Tahoma" w:cs="Tahoma"/>
              <w:sz w:val="16"/>
              <w:szCs w:val="16"/>
            </w:rPr>
            <w:t>10.04.2026</w:t>
          </w:r>
        </w:p>
      </w:tc>
    </w:tr>
  </w:tbl>
  <w:p w:rsidR="00DB4B20" w:rsidRDefault="00DB4B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B4B20" w:rsidRDefault="00DB4B2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B4B2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B4B20" w:rsidRDefault="004D17E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Минкультуры России от 03.03.2026 N 389</w:t>
          </w:r>
          <w:r>
            <w:rPr>
              <w:rFonts w:ascii="Tahoma" w:hAnsi="Tahoma" w:cs="Tahoma"/>
              <w:sz w:val="16"/>
              <w:szCs w:val="16"/>
            </w:rPr>
            <w:br/>
            <w:t>"Об установлении перечня дополнительных предпро</w:t>
          </w:r>
          <w:r>
            <w:rPr>
              <w:rFonts w:ascii="Tahoma" w:hAnsi="Tahoma" w:cs="Tahoma"/>
              <w:sz w:val="16"/>
              <w:szCs w:val="16"/>
            </w:rPr>
            <w:t>фессиональных программ в об...</w:t>
          </w:r>
        </w:p>
      </w:tc>
      <w:tc>
        <w:tcPr>
          <w:tcW w:w="2300" w:type="pct"/>
          <w:vAlign w:val="center"/>
        </w:tcPr>
        <w:p w:rsidR="00DB4B20" w:rsidRDefault="004D17E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FF4F76">
            <w:rPr>
              <w:rFonts w:ascii="Tahoma" w:hAnsi="Tahoma" w:cs="Tahoma"/>
              <w:sz w:val="16"/>
              <w:szCs w:val="16"/>
            </w:rPr>
            <w:t>10.04.2026</w:t>
          </w:r>
        </w:p>
      </w:tc>
    </w:tr>
  </w:tbl>
  <w:p w:rsidR="00DB4B20" w:rsidRDefault="00DB4B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B4B20" w:rsidRDefault="00DB4B2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4B20"/>
    <w:rsid w:val="004D17E9"/>
    <w:rsid w:val="00DB4B20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58235-B1E1-476B-A327-B7A19B24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ZR&amp;n=191046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ZR&amp;n=191079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ZR&amp;n=527887&amp;dst=1002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528383&amp;dst=101109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3208</Characters>
  <Application>Microsoft Office Word</Application>
  <DocSecurity>0</DocSecurity>
  <Lines>26</Lines>
  <Paragraphs>7</Paragraphs>
  <ScaleCrop>false</ScaleCrop>
  <Company>КонсультантПлюс Версия 4026.00.02</Company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Минкультуры России от 03.03.2026 N 389
"Об установлении перечня дополнительных предпрофессиональных программ в области искусств"
(Зарегистрировано в Минюсте России 09.04.2026 N 85966)</dc:title>
  <cp:lastModifiedBy>Романова Светлана Анатольевна</cp:lastModifiedBy>
  <cp:revision>2</cp:revision>
  <dcterms:created xsi:type="dcterms:W3CDTF">2026-04-14T13:36:00Z</dcterms:created>
  <dcterms:modified xsi:type="dcterms:W3CDTF">2026-04-14T14:04:00Z</dcterms:modified>
</cp:coreProperties>
</file>