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81D" w:rsidRPr="001F30FA" w:rsidRDefault="000A681D" w:rsidP="000A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4"/>
          <w:szCs w:val="24"/>
          <w:lang w:eastAsia="ru-RU"/>
        </w:rPr>
      </w:pPr>
      <w:r w:rsidRPr="001F30FA">
        <w:rPr>
          <w:rFonts w:ascii="Times New Roman" w:eastAsia="Times New Roman" w:hAnsi="Times New Roman" w:cs="Times New Roman"/>
          <w:b/>
          <w:color w:val="353535"/>
          <w:sz w:val="24"/>
          <w:szCs w:val="24"/>
          <w:lang w:eastAsia="ru-RU"/>
        </w:rPr>
        <w:t>Информация</w:t>
      </w:r>
    </w:p>
    <w:p w:rsidR="000A681D" w:rsidRDefault="000A681D" w:rsidP="000A68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</w:p>
    <w:p w:rsidR="000A681D" w:rsidRPr="000A681D" w:rsidRDefault="000A681D" w:rsidP="000A68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bookmarkStart w:id="0" w:name="_GoBack"/>
      <w:bookmarkEnd w:id="0"/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С 30 сентября по 30 октября 2024 года пройдет общественное обсуждение проекта Программы профилактики рисков причинения вреда (ущерба) охраняемым законом ценностям в сфере образования на территории Смоленской области на 2025 год.</w:t>
      </w:r>
    </w:p>
    <w:p w:rsidR="000A681D" w:rsidRPr="000A681D" w:rsidRDefault="000A681D" w:rsidP="000A68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Предложения для внесения в Программу профилактика можно будет направить:</w:t>
      </w:r>
    </w:p>
    <w:p w:rsidR="000A681D" w:rsidRPr="000A681D" w:rsidRDefault="000A681D" w:rsidP="000A681D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на адрес электронной почты: </w:t>
      </w:r>
      <w:hyperlink r:id="rId5" w:history="1">
        <w:r w:rsidRPr="000A681D">
          <w:rPr>
            <w:rFonts w:ascii="Times New Roman" w:eastAsia="Times New Roman" w:hAnsi="Times New Roman" w:cs="Times New Roman"/>
            <w:color w:val="1071AE"/>
            <w:sz w:val="24"/>
            <w:szCs w:val="24"/>
            <w:lang w:eastAsia="ru-RU"/>
          </w:rPr>
          <w:t>Fokina_LV@admin-smolensk.ru</w:t>
        </w:r>
      </w:hyperlink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;</w:t>
      </w:r>
    </w:p>
    <w:p w:rsidR="000A681D" w:rsidRPr="000A681D" w:rsidRDefault="000A681D" w:rsidP="000A681D">
      <w:pPr>
        <w:numPr>
          <w:ilvl w:val="0"/>
          <w:numId w:val="1"/>
        </w:numPr>
        <w:spacing w:after="120" w:line="240" w:lineRule="auto"/>
        <w:ind w:left="0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в чат Обрнадзор67 (</w:t>
      </w:r>
      <w:proofErr w:type="spellStart"/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сферум</w:t>
      </w:r>
      <w:proofErr w:type="spellEnd"/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) по </w:t>
      </w:r>
      <w:proofErr w:type="gramStart"/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ссылке:   </w:t>
      </w:r>
      <w:proofErr w:type="gramEnd"/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                                                                                                                                                </w:t>
      </w:r>
      <w:hyperlink r:id="rId6" w:history="1">
        <w:r w:rsidRPr="000A681D">
          <w:rPr>
            <w:rFonts w:ascii="Times New Roman" w:eastAsia="Times New Roman" w:hAnsi="Times New Roman" w:cs="Times New Roman"/>
            <w:color w:val="1071AE"/>
            <w:sz w:val="24"/>
            <w:szCs w:val="24"/>
            <w:lang w:eastAsia="ru-RU"/>
          </w:rPr>
          <w:t>https://sferum.ru/?p=messages&amp;join=j7vhwCXq6MF4vme9ZOzNsUYqdepHJzUcwTU</w:t>
        </w:r>
      </w:hyperlink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;</w:t>
      </w:r>
    </w:p>
    <w:p w:rsidR="000A681D" w:rsidRPr="000A681D" w:rsidRDefault="000A681D" w:rsidP="000A681D">
      <w:pPr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на бумажном носителе в адрес </w:t>
      </w:r>
      <w:hyperlink r:id="rId7" w:history="1">
        <w:r w:rsidRPr="000A681D">
          <w:rPr>
            <w:rFonts w:ascii="Times New Roman" w:eastAsia="Times New Roman" w:hAnsi="Times New Roman" w:cs="Times New Roman"/>
            <w:color w:val="1071AE"/>
            <w:sz w:val="24"/>
            <w:szCs w:val="24"/>
            <w:lang w:eastAsia="ru-RU"/>
          </w:rPr>
          <w:t>департамента по надзору и контролю в сфере образования Министерства образования и науки Смоленской области</w:t>
        </w:r>
      </w:hyperlink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 (</w:t>
      </w:r>
      <w:proofErr w:type="spellStart"/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каб</w:t>
      </w:r>
      <w:proofErr w:type="spellEnd"/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. № 13).</w:t>
      </w:r>
    </w:p>
    <w:p w:rsidR="000A681D" w:rsidRPr="000A681D" w:rsidRDefault="000A681D" w:rsidP="000A68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Контактное лицо: Фокина Лариса </w:t>
      </w:r>
      <w:proofErr w:type="spellStart"/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Вацлавовна</w:t>
      </w:r>
      <w:proofErr w:type="spellEnd"/>
      <w:r w:rsidRPr="000A681D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– директор департамента по надзору и контролю в сфере образования: 8(4812) 29-27-43.</w:t>
      </w:r>
    </w:p>
    <w:p w:rsidR="000A681D" w:rsidRPr="000A681D" w:rsidRDefault="000A681D" w:rsidP="000A68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hyperlink r:id="rId8" w:history="1">
        <w:r w:rsidRPr="000A681D">
          <w:rPr>
            <w:rFonts w:ascii="Times New Roman" w:eastAsia="Times New Roman" w:hAnsi="Times New Roman" w:cs="Times New Roman"/>
            <w:color w:val="1071AE"/>
            <w:sz w:val="24"/>
            <w:szCs w:val="24"/>
            <w:lang w:eastAsia="ru-RU"/>
          </w:rPr>
          <w:t>Проект программы</w:t>
        </w:r>
      </w:hyperlink>
    </w:p>
    <w:p w:rsidR="00B43356" w:rsidRPr="000A681D" w:rsidRDefault="00B43356">
      <w:pPr>
        <w:rPr>
          <w:rFonts w:ascii="Times New Roman" w:hAnsi="Times New Roman" w:cs="Times New Roman"/>
          <w:sz w:val="24"/>
          <w:szCs w:val="24"/>
        </w:rPr>
      </w:pPr>
    </w:p>
    <w:sectPr w:rsidR="00B43356" w:rsidRPr="000A681D" w:rsidSect="000A681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1E2C"/>
    <w:multiLevelType w:val="multilevel"/>
    <w:tmpl w:val="5E9C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88"/>
    <w:rsid w:val="000A681D"/>
    <w:rsid w:val="00B43356"/>
    <w:rsid w:val="00EA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D80D0-CFA4-40C4-895F-0153B9CA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6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68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7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admin-smolensk.ru/files/722/programma-p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admin-smolensk.ru/upravlenie-po-nadzoru-i-kontrolyu/o-departamen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erum.ru/?p=messages&amp;join=j7vhwCXq6MF4vme9ZOzNsUYqdepHJzUcwTU" TargetMode="External"/><Relationship Id="rId5" Type="http://schemas.openxmlformats.org/officeDocument/2006/relationships/hyperlink" Target="mailto:Fokina_LV@admin-smolensk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Светлана Анатольевна</dc:creator>
  <cp:keywords/>
  <dc:description/>
  <cp:lastModifiedBy>Романова Светлана Анатольевна</cp:lastModifiedBy>
  <cp:revision>3</cp:revision>
  <dcterms:created xsi:type="dcterms:W3CDTF">2024-12-09T06:54:00Z</dcterms:created>
  <dcterms:modified xsi:type="dcterms:W3CDTF">2024-12-09T06:56:00Z</dcterms:modified>
</cp:coreProperties>
</file>