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FA" w:rsidRDefault="00E370FA" w:rsidP="00E370FA">
      <w:pPr>
        <w:spacing w:after="10"/>
        <w:ind w:left="5648" w:right="0" w:firstLine="0"/>
        <w:jc w:val="left"/>
      </w:pPr>
      <w:r>
        <w:rPr>
          <w:sz w:val="24"/>
        </w:rPr>
        <w:t xml:space="preserve">Утверждена приказом </w:t>
      </w:r>
      <w:proofErr w:type="gramStart"/>
      <w:r>
        <w:rPr>
          <w:sz w:val="24"/>
        </w:rPr>
        <w:t>Департамента  Смоленской</w:t>
      </w:r>
      <w:proofErr w:type="gramEnd"/>
      <w:r>
        <w:rPr>
          <w:sz w:val="24"/>
        </w:rPr>
        <w:t xml:space="preserve"> области по образованию  и науки </w:t>
      </w:r>
    </w:p>
    <w:p w:rsidR="00E370FA" w:rsidRDefault="00E370FA" w:rsidP="00E370FA">
      <w:pPr>
        <w:spacing w:after="10"/>
        <w:ind w:left="5199" w:right="-10" w:hanging="10"/>
        <w:jc w:val="left"/>
      </w:pPr>
      <w:r>
        <w:rPr>
          <w:sz w:val="24"/>
        </w:rPr>
        <w:t xml:space="preserve">        от </w:t>
      </w:r>
      <w:proofErr w:type="gramStart"/>
      <w:r>
        <w:rPr>
          <w:sz w:val="24"/>
        </w:rPr>
        <w:t xml:space="preserve">«  </w:t>
      </w:r>
      <w:proofErr w:type="gramEnd"/>
      <w:r>
        <w:rPr>
          <w:sz w:val="24"/>
        </w:rPr>
        <w:t xml:space="preserve">       » __________ 2021 № __________ </w:t>
      </w:r>
    </w:p>
    <w:p w:rsidR="00E370FA" w:rsidRDefault="00E370FA" w:rsidP="00E370FA">
      <w:pPr>
        <w:spacing w:after="0" w:line="256" w:lineRule="auto"/>
        <w:ind w:right="0" w:firstLine="0"/>
        <w:jc w:val="left"/>
      </w:pPr>
      <w:r>
        <w:rPr>
          <w:b/>
        </w:rPr>
        <w:t xml:space="preserve"> </w:t>
      </w:r>
    </w:p>
    <w:p w:rsidR="00E370FA" w:rsidRDefault="00E370FA" w:rsidP="00E370FA">
      <w:pPr>
        <w:pStyle w:val="1"/>
      </w:pPr>
    </w:p>
    <w:p w:rsidR="00E370FA" w:rsidRPr="004676A8" w:rsidRDefault="002C4D81" w:rsidP="00E370FA">
      <w:pPr>
        <w:pStyle w:val="1"/>
        <w:spacing w:after="0"/>
        <w:ind w:right="0"/>
        <w:rPr>
          <w:color w:val="auto"/>
        </w:rPr>
      </w:pPr>
      <w:r>
        <w:rPr>
          <w:color w:val="auto"/>
        </w:rPr>
        <w:t>Проект программы</w:t>
      </w:r>
    </w:p>
    <w:p w:rsidR="00E370FA" w:rsidRPr="004676A8" w:rsidRDefault="00E370FA" w:rsidP="00E370FA">
      <w:pPr>
        <w:spacing w:after="0"/>
        <w:ind w:left="10" w:right="0" w:hanging="10"/>
        <w:jc w:val="center"/>
        <w:rPr>
          <w:b/>
          <w:color w:val="auto"/>
        </w:rPr>
      </w:pPr>
      <w:r w:rsidRPr="004676A8">
        <w:rPr>
          <w:b/>
          <w:color w:val="auto"/>
        </w:rPr>
        <w:t xml:space="preserve">профилактики рисков причинения вреда (ущерба) охраняемым законом ценностям в сфере образования на территории Смоленской области </w:t>
      </w:r>
    </w:p>
    <w:p w:rsidR="00E370FA" w:rsidRPr="004676A8" w:rsidRDefault="008209AA" w:rsidP="00E370FA">
      <w:pPr>
        <w:spacing w:after="0"/>
        <w:ind w:left="10" w:right="0" w:hanging="10"/>
        <w:jc w:val="center"/>
        <w:rPr>
          <w:color w:val="auto"/>
        </w:rPr>
      </w:pPr>
      <w:r w:rsidRPr="004676A8">
        <w:rPr>
          <w:b/>
          <w:color w:val="auto"/>
        </w:rPr>
        <w:t>на 2023</w:t>
      </w:r>
      <w:r w:rsidR="00E370FA" w:rsidRPr="004676A8">
        <w:rPr>
          <w:b/>
          <w:color w:val="auto"/>
        </w:rPr>
        <w:t xml:space="preserve"> год</w:t>
      </w:r>
    </w:p>
    <w:p w:rsidR="00E370FA" w:rsidRPr="004676A8" w:rsidRDefault="00E370FA" w:rsidP="00E370FA">
      <w:pPr>
        <w:spacing w:after="0" w:line="256" w:lineRule="auto"/>
        <w:ind w:left="10" w:right="0" w:hanging="10"/>
        <w:jc w:val="center"/>
        <w:rPr>
          <w:color w:val="auto"/>
        </w:rPr>
      </w:pPr>
      <w:r w:rsidRPr="004676A8">
        <w:rPr>
          <w:color w:val="auto"/>
        </w:rPr>
        <w:t xml:space="preserve"> </w:t>
      </w:r>
    </w:p>
    <w:p w:rsidR="00E370FA" w:rsidRPr="004676A8" w:rsidRDefault="00E370FA" w:rsidP="00E370FA">
      <w:pPr>
        <w:pStyle w:val="1"/>
        <w:spacing w:after="0"/>
        <w:ind w:right="0"/>
        <w:rPr>
          <w:color w:val="auto"/>
        </w:rPr>
      </w:pPr>
      <w:r w:rsidRPr="004676A8">
        <w:rPr>
          <w:color w:val="auto"/>
        </w:rPr>
        <w:t xml:space="preserve">Паспорт программы  </w:t>
      </w:r>
    </w:p>
    <w:p w:rsidR="00E370FA" w:rsidRPr="004676A8" w:rsidRDefault="00E370FA" w:rsidP="00E370FA">
      <w:pPr>
        <w:spacing w:after="0" w:line="256" w:lineRule="auto"/>
        <w:ind w:left="63" w:right="0" w:firstLine="0"/>
        <w:jc w:val="center"/>
        <w:rPr>
          <w:color w:val="auto"/>
        </w:rPr>
      </w:pPr>
      <w:r w:rsidRPr="004676A8">
        <w:rPr>
          <w:b/>
          <w:color w:val="auto"/>
        </w:rPr>
        <w:t xml:space="preserve"> </w:t>
      </w:r>
    </w:p>
    <w:tbl>
      <w:tblPr>
        <w:tblpPr w:leftFromText="180" w:rightFromText="180" w:vertAnchor="text" w:tblpY="1"/>
        <w:tblOverlap w:val="never"/>
        <w:tblW w:w="9918" w:type="dxa"/>
        <w:tblCellMar>
          <w:top w:w="65" w:type="dxa"/>
          <w:right w:w="38" w:type="dxa"/>
        </w:tblCellMar>
        <w:tblLook w:val="04A0" w:firstRow="1" w:lastRow="0" w:firstColumn="1" w:lastColumn="0" w:noHBand="0" w:noVBand="1"/>
      </w:tblPr>
      <w:tblGrid>
        <w:gridCol w:w="2268"/>
        <w:gridCol w:w="7650"/>
      </w:tblGrid>
      <w:tr w:rsidR="00E370FA" w:rsidRPr="004676A8" w:rsidTr="00E370FA">
        <w:trPr>
          <w:trHeight w:val="16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Pr="004676A8" w:rsidRDefault="00E370FA">
            <w:pPr>
              <w:ind w:firstLine="0"/>
              <w:jc w:val="left"/>
              <w:rPr>
                <w:color w:val="auto"/>
              </w:rPr>
            </w:pPr>
            <w:r w:rsidRPr="004676A8">
              <w:rPr>
                <w:color w:val="auto"/>
              </w:rPr>
              <w:t>Администратор Программы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Pr="004676A8" w:rsidRDefault="00E370FA">
            <w:pPr>
              <w:pStyle w:val="1"/>
              <w:ind w:left="0" w:firstLine="0"/>
              <w:jc w:val="both"/>
              <w:rPr>
                <w:b w:val="0"/>
                <w:color w:val="auto"/>
              </w:rPr>
            </w:pPr>
            <w:r w:rsidRPr="004676A8">
              <w:rPr>
                <w:b w:val="0"/>
                <w:color w:val="auto"/>
              </w:rPr>
              <w:t>Департамент Смоленской области по образованию и науке (далее – Департамент)</w:t>
            </w:r>
          </w:p>
        </w:tc>
      </w:tr>
      <w:tr w:rsidR="00E370FA" w:rsidRPr="004676A8" w:rsidTr="00E370FA">
        <w:trPr>
          <w:trHeight w:val="16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Pr="004676A8" w:rsidRDefault="00E370FA">
            <w:pPr>
              <w:ind w:firstLine="0"/>
              <w:jc w:val="left"/>
              <w:rPr>
                <w:color w:val="auto"/>
              </w:rPr>
            </w:pPr>
            <w:r w:rsidRPr="004676A8">
              <w:rPr>
                <w:color w:val="auto"/>
              </w:rPr>
              <w:t>Ответственный исполнитель Программы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Pr="004676A8" w:rsidRDefault="00E370FA">
            <w:pPr>
              <w:pStyle w:val="1"/>
              <w:tabs>
                <w:tab w:val="left" w:pos="1500"/>
              </w:tabs>
              <w:ind w:left="0" w:firstLine="0"/>
              <w:jc w:val="both"/>
              <w:rPr>
                <w:b w:val="0"/>
                <w:color w:val="auto"/>
              </w:rPr>
            </w:pPr>
            <w:r w:rsidRPr="004676A8">
              <w:rPr>
                <w:b w:val="0"/>
                <w:color w:val="auto"/>
              </w:rPr>
              <w:t xml:space="preserve">Управление по надзору и контролю в сфере образования Департамента (далее – управление Департамента) </w:t>
            </w:r>
          </w:p>
        </w:tc>
      </w:tr>
      <w:tr w:rsidR="00E370FA" w:rsidRPr="004676A8" w:rsidTr="00E370FA">
        <w:trPr>
          <w:trHeight w:val="16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Pr="004676A8" w:rsidRDefault="00E370FA">
            <w:pPr>
              <w:spacing w:after="0" w:line="256" w:lineRule="auto"/>
              <w:ind w:right="0" w:firstLine="0"/>
              <w:jc w:val="left"/>
              <w:rPr>
                <w:color w:val="auto"/>
                <w:szCs w:val="28"/>
              </w:rPr>
            </w:pPr>
            <w:r w:rsidRPr="004676A8">
              <w:rPr>
                <w:color w:val="auto"/>
                <w:szCs w:val="28"/>
              </w:rPr>
              <w:t>Наименование Программы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Pr="004676A8" w:rsidRDefault="00E370FA">
            <w:pPr>
              <w:pStyle w:val="1"/>
              <w:ind w:left="0" w:firstLine="0"/>
              <w:jc w:val="both"/>
              <w:rPr>
                <w:b w:val="0"/>
                <w:color w:val="auto"/>
              </w:rPr>
            </w:pPr>
            <w:r w:rsidRPr="004676A8">
              <w:rPr>
                <w:b w:val="0"/>
                <w:color w:val="auto"/>
              </w:rPr>
              <w:t>Программа профилактики рисков причинения вреда (ущерба) охраняемым законом ценностям в сфере образования на терри</w:t>
            </w:r>
            <w:r w:rsidR="008209AA" w:rsidRPr="004676A8">
              <w:rPr>
                <w:b w:val="0"/>
                <w:color w:val="auto"/>
              </w:rPr>
              <w:t>тории Смоленской области на 2023</w:t>
            </w:r>
            <w:r w:rsidRPr="004676A8">
              <w:rPr>
                <w:b w:val="0"/>
                <w:color w:val="auto"/>
              </w:rPr>
              <w:t xml:space="preserve"> год (далее – Программа</w:t>
            </w:r>
            <w:r w:rsidR="001D6BAA">
              <w:rPr>
                <w:b w:val="0"/>
                <w:color w:val="auto"/>
              </w:rPr>
              <w:t xml:space="preserve"> профилактики</w:t>
            </w:r>
            <w:r w:rsidRPr="004676A8">
              <w:rPr>
                <w:b w:val="0"/>
                <w:color w:val="auto"/>
              </w:rPr>
              <w:t>)</w:t>
            </w:r>
          </w:p>
        </w:tc>
      </w:tr>
      <w:tr w:rsidR="00E370FA" w:rsidRPr="004676A8" w:rsidTr="00E370FA">
        <w:trPr>
          <w:trHeight w:val="16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Pr="004676A8" w:rsidRDefault="00E370FA">
            <w:pPr>
              <w:spacing w:after="0" w:line="237" w:lineRule="auto"/>
              <w:ind w:right="0" w:firstLine="0"/>
              <w:jc w:val="left"/>
              <w:rPr>
                <w:color w:val="auto"/>
              </w:rPr>
            </w:pPr>
            <w:r w:rsidRPr="004676A8">
              <w:rPr>
                <w:color w:val="auto"/>
              </w:rPr>
              <w:t>Правовые   основания</w:t>
            </w:r>
          </w:p>
          <w:p w:rsidR="00E370FA" w:rsidRPr="004676A8" w:rsidRDefault="00E370FA">
            <w:pPr>
              <w:spacing w:after="0" w:line="237" w:lineRule="auto"/>
              <w:ind w:right="0" w:firstLine="0"/>
              <w:jc w:val="left"/>
              <w:rPr>
                <w:color w:val="auto"/>
              </w:rPr>
            </w:pPr>
            <w:r w:rsidRPr="004676A8">
              <w:rPr>
                <w:color w:val="auto"/>
              </w:rPr>
              <w:t>разработки Программы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Pr="00F05B34" w:rsidRDefault="00E370FA">
            <w:pPr>
              <w:ind w:firstLine="0"/>
              <w:textAlignment w:val="baseline"/>
              <w:rPr>
                <w:color w:val="auto"/>
                <w:szCs w:val="28"/>
              </w:rPr>
            </w:pPr>
            <w:r w:rsidRPr="00F05B34">
              <w:rPr>
                <w:color w:val="auto"/>
              </w:rPr>
              <w:t xml:space="preserve">1. </w:t>
            </w:r>
            <w:hyperlink r:id="rId8" w:anchor="hOU2pbSgjkv9wfbP2" w:history="1">
              <w:r w:rsidRPr="00F05B34">
                <w:rPr>
                  <w:rStyle w:val="a3"/>
                  <w:color w:val="auto"/>
                  <w:szCs w:val="28"/>
                  <w:u w:val="none"/>
                </w:rPr>
                <w:t xml:space="preserve">Федеральный закон от 31.07.2020 № 248-ФЗ                                    </w:t>
              </w:r>
              <w:proofErr w:type="gramStart"/>
              <w:r w:rsidRPr="00F05B34">
                <w:rPr>
                  <w:rStyle w:val="a3"/>
                  <w:color w:val="auto"/>
                  <w:szCs w:val="28"/>
                  <w:u w:val="none"/>
                </w:rPr>
                <w:t xml:space="preserve">   «</w:t>
              </w:r>
              <w:proofErr w:type="gramEnd"/>
              <w:r w:rsidRPr="00F05B34">
                <w:rPr>
                  <w:rStyle w:val="a3"/>
                  <w:color w:val="auto"/>
                  <w:szCs w:val="28"/>
                  <w:u w:val="none"/>
                </w:rPr>
                <w:t>О государственном контроле (надзоре) и муниципальном контроле в Российской Федерации»</w:t>
              </w:r>
            </w:hyperlink>
            <w:r w:rsidR="00F05B34" w:rsidRPr="00F05B34">
              <w:rPr>
                <w:color w:val="auto"/>
                <w:szCs w:val="28"/>
              </w:rPr>
              <w:t>.</w:t>
            </w:r>
          </w:p>
          <w:p w:rsidR="00E370FA" w:rsidRPr="00F05B34" w:rsidRDefault="00F05B34">
            <w:pPr>
              <w:ind w:firstLine="0"/>
              <w:textAlignment w:val="baseline"/>
              <w:rPr>
                <w:rStyle w:val="a3"/>
                <w:color w:val="auto"/>
                <w:u w:val="none"/>
              </w:rPr>
            </w:pPr>
            <w:r w:rsidRPr="00F05B34">
              <w:rPr>
                <w:rStyle w:val="a3"/>
                <w:color w:val="auto"/>
                <w:szCs w:val="28"/>
                <w:u w:val="none"/>
              </w:rPr>
              <w:t xml:space="preserve">2. </w:t>
            </w:r>
            <w:r w:rsidR="00E370FA" w:rsidRPr="00F05B34">
              <w:rPr>
                <w:rStyle w:val="a3"/>
                <w:color w:val="auto"/>
                <w:szCs w:val="28"/>
                <w:u w:val="none"/>
              </w:rPr>
              <w:t>Федеральный закон от 23.06.2016 № 182-ФЗ «Об основах системы профилактики правонарушений в Российской Федерации».</w:t>
            </w:r>
          </w:p>
          <w:p w:rsidR="00F05B34" w:rsidRPr="00F05B34" w:rsidRDefault="00F05B34">
            <w:pPr>
              <w:ind w:firstLine="0"/>
              <w:textAlignment w:val="baseline"/>
              <w:rPr>
                <w:color w:val="auto"/>
                <w:szCs w:val="28"/>
              </w:rPr>
            </w:pPr>
            <w:r w:rsidRPr="00F05B34">
              <w:rPr>
                <w:color w:val="auto"/>
                <w:szCs w:val="28"/>
              </w:rPr>
              <w:t xml:space="preserve">3. Федерального закона от 29.12.2012 № 273-ФЗ                                </w:t>
            </w:r>
            <w:proofErr w:type="gramStart"/>
            <w:r w:rsidRPr="00F05B34">
              <w:rPr>
                <w:color w:val="auto"/>
                <w:szCs w:val="28"/>
              </w:rPr>
              <w:t xml:space="preserve">   «</w:t>
            </w:r>
            <w:proofErr w:type="gramEnd"/>
            <w:r w:rsidRPr="00F05B34">
              <w:rPr>
                <w:color w:val="auto"/>
                <w:szCs w:val="28"/>
              </w:rPr>
              <w:t>Об образовании в Российской Федерации».</w:t>
            </w:r>
          </w:p>
          <w:p w:rsidR="00E370FA" w:rsidRPr="00F05B34" w:rsidRDefault="00F05B34" w:rsidP="00F05B34">
            <w:pPr>
              <w:ind w:firstLine="0"/>
              <w:textAlignment w:val="baseline"/>
              <w:rPr>
                <w:color w:val="auto"/>
              </w:rPr>
            </w:pPr>
            <w:r>
              <w:rPr>
                <w:color w:val="auto"/>
                <w:szCs w:val="28"/>
              </w:rPr>
              <w:t>4</w:t>
            </w:r>
            <w:r w:rsidR="00E370FA" w:rsidRPr="00F05B34">
              <w:rPr>
                <w:color w:val="auto"/>
              </w:rPr>
              <w:t xml:space="preserve">.  </w:t>
            </w:r>
            <w:hyperlink r:id="rId9" w:anchor="aLq2pbS6baVBfOD81" w:history="1">
              <w:r w:rsidR="00E370FA" w:rsidRPr="00F05B34">
                <w:rPr>
                  <w:rStyle w:val="a3"/>
                  <w:color w:val="auto"/>
                  <w:szCs w:val="28"/>
                  <w:u w:val="none"/>
                </w:rPr>
                <w:t xml:space="preserve">Постановление Правительства Российской Федерации </w:t>
              </w:r>
              <w:r w:rsidR="001459AA">
                <w:rPr>
                  <w:rStyle w:val="a3"/>
                  <w:color w:val="auto"/>
                  <w:szCs w:val="28"/>
                  <w:u w:val="none"/>
                </w:rPr>
                <w:t xml:space="preserve">                  </w:t>
              </w:r>
              <w:r w:rsidR="00E370FA" w:rsidRPr="00F05B34">
                <w:rPr>
                  <w:rStyle w:val="a3"/>
                  <w:color w:val="auto"/>
                  <w:szCs w:val="28"/>
                  <w:u w:val="none"/>
                </w:rPr>
                <w:t>от 25.06.2021 № 997 «Об утверждении Положения о федеральном государственном контроле (надзоре) в сфере образования»</w:t>
              </w:r>
            </w:hyperlink>
            <w:r w:rsidR="00E370FA" w:rsidRPr="00F05B34">
              <w:rPr>
                <w:color w:val="auto"/>
              </w:rPr>
              <w:t>.</w:t>
            </w:r>
          </w:p>
        </w:tc>
      </w:tr>
      <w:tr w:rsidR="00E370FA" w:rsidRPr="004676A8" w:rsidTr="00E370FA">
        <w:trPr>
          <w:trHeight w:val="27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Pr="004676A8" w:rsidRDefault="00E370FA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proofErr w:type="gramStart"/>
            <w:r w:rsidRPr="004676A8">
              <w:rPr>
                <w:color w:val="auto"/>
              </w:rPr>
              <w:lastRenderedPageBreak/>
              <w:t>Цели  Программы</w:t>
            </w:r>
            <w:proofErr w:type="gramEnd"/>
            <w:r w:rsidRPr="004676A8">
              <w:rPr>
                <w:color w:val="auto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739" w:rsidRPr="004676A8" w:rsidRDefault="00EF7739" w:rsidP="00EF7739">
            <w:pPr>
              <w:ind w:firstLine="0"/>
              <w:rPr>
                <w:color w:val="auto"/>
                <w:szCs w:val="28"/>
              </w:rPr>
            </w:pPr>
            <w:r w:rsidRPr="004676A8">
              <w:rPr>
                <w:color w:val="auto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EF7739" w:rsidRPr="004676A8" w:rsidRDefault="00EF7739" w:rsidP="00EF7739">
            <w:pPr>
              <w:ind w:firstLine="0"/>
              <w:rPr>
                <w:color w:val="auto"/>
                <w:szCs w:val="28"/>
              </w:rPr>
            </w:pPr>
            <w:r w:rsidRPr="004676A8">
              <w:rPr>
                <w:color w:val="auto"/>
                <w:szCs w:val="28"/>
              </w:rPr>
              <w:t>2. Предупреждение нарушений обязательных требований в области федерального государственного контроля (надзора) в сфере образования (далее – государственный контроль (надзор)</w:t>
            </w:r>
            <w:r w:rsidR="004676A8">
              <w:rPr>
                <w:color w:val="auto"/>
                <w:szCs w:val="28"/>
              </w:rPr>
              <w:t xml:space="preserve"> в сфере образования</w:t>
            </w:r>
            <w:r w:rsidR="00F05B34">
              <w:rPr>
                <w:color w:val="auto"/>
                <w:szCs w:val="28"/>
              </w:rPr>
              <w:t>).</w:t>
            </w:r>
          </w:p>
          <w:p w:rsidR="00EF7739" w:rsidRPr="004676A8" w:rsidRDefault="00EF7739" w:rsidP="00EF7739">
            <w:pPr>
              <w:spacing w:after="0" w:line="235" w:lineRule="auto"/>
              <w:ind w:right="71" w:firstLine="0"/>
              <w:rPr>
                <w:color w:val="auto"/>
                <w:szCs w:val="28"/>
              </w:rPr>
            </w:pPr>
            <w:r w:rsidRPr="004676A8">
              <w:rPr>
                <w:color w:val="auto"/>
                <w:szCs w:val="28"/>
              </w:rPr>
              <w:t xml:space="preserve">3. Повышение прозрачности деятельности контрольного (надзорного) органа при осуществлении государственного контроля (надзора) </w:t>
            </w:r>
            <w:r w:rsidR="004676A8">
              <w:rPr>
                <w:color w:val="auto"/>
                <w:szCs w:val="28"/>
              </w:rPr>
              <w:t xml:space="preserve">в сфере образования </w:t>
            </w:r>
            <w:r w:rsidRPr="004676A8">
              <w:rPr>
                <w:color w:val="auto"/>
                <w:szCs w:val="28"/>
              </w:rPr>
              <w:t>за деятельностью контролируемых лиц.</w:t>
            </w:r>
          </w:p>
          <w:p w:rsidR="00EF7739" w:rsidRPr="004676A8" w:rsidRDefault="00EF7739" w:rsidP="00EF7739">
            <w:pPr>
              <w:spacing w:after="0" w:line="235" w:lineRule="auto"/>
              <w:ind w:right="71" w:firstLine="0"/>
              <w:rPr>
                <w:color w:val="auto"/>
                <w:szCs w:val="28"/>
              </w:rPr>
            </w:pPr>
            <w:r w:rsidRPr="004676A8">
              <w:rPr>
                <w:color w:val="auto"/>
                <w:szCs w:val="28"/>
              </w:rPr>
              <w:t>4. Снижение</w:t>
            </w:r>
            <w:r w:rsidR="00813E60" w:rsidRPr="004676A8">
              <w:rPr>
                <w:color w:val="auto"/>
                <w:szCs w:val="28"/>
              </w:rPr>
              <w:t xml:space="preserve"> издержек контрольной (надзорной) деятельности </w:t>
            </w:r>
            <w:proofErr w:type="gramStart"/>
            <w:r w:rsidR="00813E60" w:rsidRPr="004676A8">
              <w:rPr>
                <w:color w:val="auto"/>
                <w:szCs w:val="28"/>
              </w:rPr>
              <w:t xml:space="preserve">и </w:t>
            </w:r>
            <w:r w:rsidRPr="004676A8">
              <w:rPr>
                <w:color w:val="auto"/>
                <w:szCs w:val="28"/>
              </w:rPr>
              <w:t xml:space="preserve"> административной</w:t>
            </w:r>
            <w:proofErr w:type="gramEnd"/>
            <w:r w:rsidRPr="004676A8">
              <w:rPr>
                <w:color w:val="auto"/>
                <w:szCs w:val="28"/>
              </w:rPr>
              <w:t xml:space="preserve"> нагрузки на контролируемых лиц.</w:t>
            </w:r>
          </w:p>
          <w:p w:rsidR="00EF7739" w:rsidRPr="004676A8" w:rsidRDefault="00F05B34" w:rsidP="00EF7739">
            <w:pPr>
              <w:spacing w:after="0" w:line="235" w:lineRule="auto"/>
              <w:ind w:right="71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5. Предупреждение нарушений</w:t>
            </w:r>
            <w:r w:rsidR="00EF7739" w:rsidRPr="004676A8">
              <w:rPr>
                <w:color w:val="auto"/>
                <w:szCs w:val="28"/>
              </w:rPr>
              <w:t xml:space="preserve"> контролируемыми лицами обязательных </w:t>
            </w:r>
            <w:r w:rsidR="00813E60" w:rsidRPr="004676A8">
              <w:rPr>
                <w:color w:val="auto"/>
                <w:szCs w:val="28"/>
              </w:rPr>
              <w:t>требований в</w:t>
            </w:r>
            <w:r w:rsidR="00EF7739" w:rsidRPr="004676A8">
              <w:rPr>
                <w:color w:val="auto"/>
                <w:szCs w:val="28"/>
              </w:rPr>
              <w:t xml:space="preserve"> </w:t>
            </w:r>
            <w:r w:rsidR="00813E60" w:rsidRPr="004676A8">
              <w:rPr>
                <w:color w:val="auto"/>
                <w:szCs w:val="28"/>
              </w:rPr>
              <w:t>сфере государственного</w:t>
            </w:r>
            <w:r w:rsidR="00EF7739" w:rsidRPr="004676A8">
              <w:rPr>
                <w:color w:val="auto"/>
                <w:szCs w:val="28"/>
              </w:rPr>
              <w:t xml:space="preserve"> контроля (надзора)</w:t>
            </w:r>
            <w:r w:rsidR="004676A8">
              <w:rPr>
                <w:color w:val="auto"/>
                <w:szCs w:val="28"/>
              </w:rPr>
              <w:t xml:space="preserve"> в сфере образования</w:t>
            </w:r>
            <w:r w:rsidR="00EF7739" w:rsidRPr="004676A8">
              <w:rPr>
                <w:color w:val="auto"/>
                <w:szCs w:val="28"/>
              </w:rPr>
              <w:t>, включая устранение причин, факторов, и условий, способствующих возможному нарушению обязательных требований.</w:t>
            </w:r>
          </w:p>
          <w:p w:rsidR="00E370FA" w:rsidRPr="004676A8" w:rsidRDefault="00F05B34" w:rsidP="00813E60">
            <w:pPr>
              <w:spacing w:after="0" w:line="256" w:lineRule="auto"/>
              <w:ind w:right="71" w:firstLine="0"/>
              <w:rPr>
                <w:color w:val="auto"/>
              </w:rPr>
            </w:pPr>
            <w:r>
              <w:rPr>
                <w:color w:val="auto"/>
                <w:szCs w:val="28"/>
              </w:rPr>
              <w:t>6. Разъяснение</w:t>
            </w:r>
            <w:r w:rsidR="00813E60" w:rsidRPr="004676A8">
              <w:rPr>
                <w:color w:val="auto"/>
                <w:szCs w:val="28"/>
              </w:rPr>
              <w:t xml:space="preserve"> контролируемым лицам обязательных требований законодательства </w:t>
            </w:r>
            <w:r>
              <w:rPr>
                <w:color w:val="auto"/>
                <w:szCs w:val="28"/>
              </w:rPr>
              <w:t>в сфере образования</w:t>
            </w:r>
            <w:r w:rsidR="00813E60" w:rsidRPr="004676A8">
              <w:rPr>
                <w:color w:val="auto"/>
                <w:szCs w:val="28"/>
              </w:rPr>
              <w:t>.</w:t>
            </w:r>
            <w:r w:rsidR="00E370FA" w:rsidRPr="004676A8">
              <w:rPr>
                <w:color w:val="auto"/>
              </w:rPr>
              <w:t xml:space="preserve"> </w:t>
            </w:r>
          </w:p>
          <w:p w:rsidR="00813E60" w:rsidRPr="004676A8" w:rsidRDefault="00813E60" w:rsidP="00813E60">
            <w:pPr>
              <w:spacing w:after="0" w:line="256" w:lineRule="auto"/>
              <w:ind w:right="71" w:firstLine="0"/>
              <w:rPr>
                <w:color w:val="auto"/>
              </w:rPr>
            </w:pPr>
            <w:r w:rsidRPr="004676A8">
              <w:rPr>
                <w:color w:val="auto"/>
              </w:rPr>
              <w:t>7. Формирование моделей социально ответственного, добросовестного, правового поведения контролируемых лиц.</w:t>
            </w:r>
          </w:p>
        </w:tc>
      </w:tr>
      <w:tr w:rsidR="00E370FA" w:rsidRPr="004676A8" w:rsidTr="00E370FA">
        <w:trPr>
          <w:trHeight w:val="45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Pr="004676A8" w:rsidRDefault="00E370FA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proofErr w:type="gramStart"/>
            <w:r w:rsidRPr="004676A8">
              <w:rPr>
                <w:color w:val="auto"/>
              </w:rPr>
              <w:t>Задачи  Программы</w:t>
            </w:r>
            <w:proofErr w:type="gramEnd"/>
            <w:r w:rsidRPr="004676A8">
              <w:rPr>
                <w:color w:val="auto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Pr="004676A8" w:rsidRDefault="00813E60">
            <w:pPr>
              <w:ind w:firstLine="0"/>
              <w:rPr>
                <w:color w:val="auto"/>
                <w:szCs w:val="28"/>
              </w:rPr>
            </w:pPr>
            <w:r w:rsidRPr="004676A8">
              <w:rPr>
                <w:color w:val="auto"/>
                <w:szCs w:val="28"/>
              </w:rPr>
              <w:t>1</w:t>
            </w:r>
            <w:r w:rsidR="00E370FA" w:rsidRPr="004676A8">
              <w:rPr>
                <w:color w:val="auto"/>
                <w:szCs w:val="28"/>
              </w:rPr>
              <w:t>. Выявление причин, факторов и условий, способствующих причинению вреда охраняемым законом ценностям и нарушению обязательных требований.</w:t>
            </w:r>
          </w:p>
          <w:p w:rsidR="00E370FA" w:rsidRPr="004676A8" w:rsidRDefault="00F05B34">
            <w:pPr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  <w:r w:rsidR="00E370FA" w:rsidRPr="004676A8">
              <w:rPr>
                <w:color w:val="auto"/>
                <w:szCs w:val="28"/>
              </w:rPr>
              <w:t>. Определение способов устранения или снижения рисков их возникновения.</w:t>
            </w:r>
          </w:p>
          <w:p w:rsidR="00E370FA" w:rsidRPr="004676A8" w:rsidRDefault="00F05B34">
            <w:pPr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  <w:r w:rsidR="00E370FA" w:rsidRPr="004676A8">
              <w:rPr>
                <w:color w:val="auto"/>
                <w:szCs w:val="28"/>
              </w:rPr>
              <w:t>. Устранение причин, факторов и условий, способствующих возможному причинению вреда охраняемым законом ценностям и нарушению обязательных требований.</w:t>
            </w:r>
          </w:p>
          <w:p w:rsidR="00813E60" w:rsidRPr="004676A8" w:rsidRDefault="00F05B34">
            <w:pPr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4</w:t>
            </w:r>
            <w:r w:rsidR="00813E60" w:rsidRPr="004676A8">
              <w:rPr>
                <w:color w:val="auto"/>
                <w:szCs w:val="28"/>
              </w:rPr>
              <w:t>. Повышение уровня правовой грамотности контролируемых лиц.</w:t>
            </w:r>
          </w:p>
          <w:p w:rsidR="00813E60" w:rsidRPr="004676A8" w:rsidRDefault="00F05B34">
            <w:pPr>
              <w:ind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</w:t>
            </w:r>
            <w:r w:rsidR="00813E60" w:rsidRPr="004676A8">
              <w:rPr>
                <w:color w:val="auto"/>
                <w:szCs w:val="28"/>
              </w:rPr>
              <w:t xml:space="preserve">. Совершенствование механизмов аналитического обеспечения профилактической деятельности с целью качественного улучшения и расширения подходов к </w:t>
            </w:r>
            <w:r>
              <w:rPr>
                <w:color w:val="auto"/>
                <w:szCs w:val="28"/>
              </w:rPr>
              <w:t xml:space="preserve">ее </w:t>
            </w:r>
            <w:r w:rsidR="00813E60" w:rsidRPr="004676A8">
              <w:rPr>
                <w:color w:val="auto"/>
                <w:szCs w:val="28"/>
              </w:rPr>
              <w:t>осуществлени</w:t>
            </w:r>
            <w:r w:rsidR="001D6BAA">
              <w:rPr>
                <w:color w:val="auto"/>
                <w:szCs w:val="28"/>
              </w:rPr>
              <w:t>ю.</w:t>
            </w:r>
          </w:p>
          <w:p w:rsidR="00813E60" w:rsidRPr="004676A8" w:rsidRDefault="00813E60">
            <w:pPr>
              <w:ind w:firstLine="0"/>
              <w:rPr>
                <w:color w:val="auto"/>
                <w:szCs w:val="28"/>
              </w:rPr>
            </w:pPr>
          </w:p>
        </w:tc>
      </w:tr>
      <w:tr w:rsidR="00E370FA" w:rsidRPr="004676A8" w:rsidTr="00E370FA">
        <w:trPr>
          <w:trHeight w:val="15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Pr="004676A8" w:rsidRDefault="00E370FA">
            <w:pPr>
              <w:spacing w:after="0" w:line="235" w:lineRule="auto"/>
              <w:ind w:right="0" w:firstLine="0"/>
              <w:jc w:val="left"/>
              <w:rPr>
                <w:color w:val="auto"/>
              </w:rPr>
            </w:pPr>
            <w:r w:rsidRPr="004676A8">
              <w:rPr>
                <w:color w:val="auto"/>
              </w:rPr>
              <w:t xml:space="preserve">Показатели эффективности </w:t>
            </w:r>
          </w:p>
          <w:p w:rsidR="00E370FA" w:rsidRPr="004676A8" w:rsidRDefault="00E370FA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 w:rsidRPr="004676A8">
              <w:rPr>
                <w:color w:val="auto"/>
              </w:rPr>
              <w:t>Программы</w:t>
            </w:r>
          </w:p>
          <w:p w:rsidR="004676A8" w:rsidRPr="004676A8" w:rsidRDefault="004676A8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Pr="004676A8" w:rsidRDefault="001D6BAA">
            <w:pPr>
              <w:pStyle w:val="aa"/>
              <w:numPr>
                <w:ilvl w:val="0"/>
                <w:numId w:val="4"/>
              </w:numPr>
              <w:spacing w:after="9" w:line="237" w:lineRule="auto"/>
              <w:ind w:left="26" w:right="71" w:firstLine="0"/>
              <w:rPr>
                <w:color w:val="auto"/>
              </w:rPr>
            </w:pPr>
            <w:r>
              <w:rPr>
                <w:color w:val="auto"/>
              </w:rPr>
              <w:t>Выполнение утвержденной П</w:t>
            </w:r>
            <w:r w:rsidR="00E370FA" w:rsidRPr="004676A8">
              <w:rPr>
                <w:color w:val="auto"/>
              </w:rPr>
              <w:t xml:space="preserve">рограммы профилактики обязательных требований законодательства Российской Федерации в сфере образования (доля проведенных плановых мероприятий от общего количества запланированных). </w:t>
            </w:r>
          </w:p>
          <w:p w:rsidR="00C54F8F" w:rsidRPr="004676A8" w:rsidRDefault="00C54F8F">
            <w:pPr>
              <w:pStyle w:val="aa"/>
              <w:numPr>
                <w:ilvl w:val="0"/>
                <w:numId w:val="4"/>
              </w:numPr>
              <w:spacing w:after="0" w:line="237" w:lineRule="auto"/>
              <w:ind w:left="26" w:right="71" w:firstLine="0"/>
              <w:rPr>
                <w:color w:val="auto"/>
              </w:rPr>
            </w:pPr>
            <w:r w:rsidRPr="004676A8">
              <w:rPr>
                <w:color w:val="auto"/>
              </w:rPr>
              <w:t xml:space="preserve">Опубликование на официальном сайте </w:t>
            </w:r>
            <w:proofErr w:type="gramStart"/>
            <w:r w:rsidRPr="004676A8">
              <w:rPr>
                <w:color w:val="auto"/>
              </w:rPr>
              <w:t xml:space="preserve">Департамента </w:t>
            </w:r>
            <w:r w:rsidRPr="004676A8">
              <w:rPr>
                <w:color w:val="auto"/>
                <w:szCs w:val="28"/>
              </w:rPr>
              <w:t xml:space="preserve"> в</w:t>
            </w:r>
            <w:proofErr w:type="gramEnd"/>
            <w:r w:rsidRPr="004676A8">
              <w:rPr>
                <w:color w:val="auto"/>
                <w:szCs w:val="28"/>
              </w:rPr>
              <w:t xml:space="preserve"> информационно-телекоммуникационной сети «Интернет»</w:t>
            </w:r>
            <w:r w:rsidR="00546B31">
              <w:rPr>
                <w:color w:val="auto"/>
                <w:szCs w:val="28"/>
              </w:rPr>
              <w:t xml:space="preserve"> </w:t>
            </w:r>
            <w:r w:rsidRPr="004676A8">
              <w:rPr>
                <w:color w:val="auto"/>
                <w:szCs w:val="28"/>
              </w:rPr>
              <w:lastRenderedPageBreak/>
              <w:t>(далее – официальный сайт) нормат</w:t>
            </w:r>
            <w:r w:rsidR="00546B31">
              <w:rPr>
                <w:color w:val="auto"/>
                <w:szCs w:val="28"/>
              </w:rPr>
              <w:t>ивных правовых актов, содержащих</w:t>
            </w:r>
            <w:r w:rsidRPr="004676A8">
              <w:rPr>
                <w:color w:val="auto"/>
                <w:szCs w:val="28"/>
              </w:rPr>
              <w:t xml:space="preserve"> обязательные требования</w:t>
            </w:r>
            <w:r w:rsidR="00546B31">
              <w:rPr>
                <w:color w:val="auto"/>
                <w:szCs w:val="28"/>
              </w:rPr>
              <w:t xml:space="preserve"> в сфере образования</w:t>
            </w:r>
            <w:r w:rsidRPr="004676A8">
              <w:rPr>
                <w:color w:val="auto"/>
                <w:szCs w:val="28"/>
              </w:rPr>
              <w:t>.</w:t>
            </w:r>
          </w:p>
          <w:p w:rsidR="00E370FA" w:rsidRPr="004676A8" w:rsidRDefault="00E370FA">
            <w:pPr>
              <w:pStyle w:val="aa"/>
              <w:numPr>
                <w:ilvl w:val="0"/>
                <w:numId w:val="4"/>
              </w:numPr>
              <w:spacing w:after="0" w:line="237" w:lineRule="auto"/>
              <w:ind w:left="26" w:right="71" w:firstLine="0"/>
              <w:rPr>
                <w:color w:val="auto"/>
              </w:rPr>
            </w:pPr>
            <w:r w:rsidRPr="004676A8">
              <w:rPr>
                <w:color w:val="auto"/>
              </w:rPr>
              <w:t xml:space="preserve">Доля </w:t>
            </w:r>
            <w:r w:rsidR="00C54F8F" w:rsidRPr="004676A8">
              <w:rPr>
                <w:color w:val="auto"/>
              </w:rPr>
              <w:t>выданных</w:t>
            </w:r>
            <w:r w:rsidRPr="004676A8">
              <w:rPr>
                <w:color w:val="auto"/>
              </w:rPr>
              <w:t xml:space="preserve"> предостережений о недопустимости нарушений обязательных требований.</w:t>
            </w:r>
          </w:p>
          <w:p w:rsidR="00E370FA" w:rsidRPr="004676A8" w:rsidRDefault="00C54F8F">
            <w:pPr>
              <w:pStyle w:val="aa"/>
              <w:numPr>
                <w:ilvl w:val="0"/>
                <w:numId w:val="4"/>
              </w:numPr>
              <w:adjustRightInd w:val="0"/>
              <w:spacing w:after="0" w:line="240" w:lineRule="auto"/>
              <w:ind w:left="26" w:right="71" w:firstLine="0"/>
              <w:rPr>
                <w:rFonts w:eastAsiaTheme="minorEastAsia"/>
                <w:color w:val="auto"/>
                <w:szCs w:val="28"/>
              </w:rPr>
            </w:pPr>
            <w:r w:rsidRPr="004676A8">
              <w:rPr>
                <w:color w:val="auto"/>
              </w:rPr>
              <w:t>Повышение степени исполнительности контролируемых лиц/ устранение причин и условий выявленных нарушений обязательных требований.</w:t>
            </w:r>
          </w:p>
          <w:p w:rsidR="00E370FA" w:rsidRPr="004676A8" w:rsidRDefault="00853998">
            <w:pPr>
              <w:numPr>
                <w:ilvl w:val="0"/>
                <w:numId w:val="4"/>
              </w:numPr>
              <w:spacing w:after="0" w:line="237" w:lineRule="auto"/>
              <w:ind w:left="26" w:right="71" w:firstLine="0"/>
              <w:rPr>
                <w:color w:val="auto"/>
              </w:rPr>
            </w:pPr>
            <w:r w:rsidRPr="004676A8">
              <w:rPr>
                <w:color w:val="auto"/>
              </w:rPr>
              <w:t>Доля профилактических мероприятий, по итогам проведения которых поступают обращения граждан</w:t>
            </w:r>
            <w:r w:rsidR="001D6BAA">
              <w:rPr>
                <w:color w:val="auto"/>
              </w:rPr>
              <w:t>.</w:t>
            </w:r>
          </w:p>
        </w:tc>
      </w:tr>
      <w:tr w:rsidR="00E370FA" w:rsidRPr="004676A8" w:rsidTr="00E370FA">
        <w:trPr>
          <w:trHeight w:val="19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108" w:type="dxa"/>
              <w:bottom w:w="0" w:type="dxa"/>
              <w:right w:w="38" w:type="dxa"/>
            </w:tcMar>
            <w:hideMark/>
          </w:tcPr>
          <w:p w:rsidR="00E370FA" w:rsidRPr="004676A8" w:rsidRDefault="00E370FA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 w:rsidRPr="004676A8">
              <w:rPr>
                <w:color w:val="auto"/>
              </w:rPr>
              <w:lastRenderedPageBreak/>
              <w:t xml:space="preserve">Ожидаемые результаты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108" w:type="dxa"/>
              <w:bottom w:w="0" w:type="dxa"/>
              <w:right w:w="38" w:type="dxa"/>
            </w:tcMar>
            <w:hideMark/>
          </w:tcPr>
          <w:p w:rsidR="00E370FA" w:rsidRPr="004676A8" w:rsidRDefault="00E370FA">
            <w:pPr>
              <w:pStyle w:val="aa"/>
              <w:numPr>
                <w:ilvl w:val="0"/>
                <w:numId w:val="6"/>
              </w:numPr>
              <w:spacing w:after="0" w:line="256" w:lineRule="auto"/>
              <w:ind w:left="-11" w:right="73" w:firstLine="11"/>
              <w:rPr>
                <w:color w:val="auto"/>
              </w:rPr>
            </w:pPr>
            <w:r w:rsidRPr="004676A8">
              <w:rPr>
                <w:color w:val="auto"/>
                <w:szCs w:val="28"/>
              </w:rPr>
              <w:t xml:space="preserve">Снижение рисков причинения вреда охраняемым законом ценностям или </w:t>
            </w:r>
            <w:r w:rsidRPr="004676A8">
              <w:rPr>
                <w:rFonts w:eastAsiaTheme="minorEastAsia"/>
                <w:color w:val="auto"/>
                <w:szCs w:val="28"/>
              </w:rPr>
              <w:t>нарушений обязательных требований</w:t>
            </w:r>
            <w:r w:rsidRPr="004676A8">
              <w:rPr>
                <w:color w:val="auto"/>
                <w:szCs w:val="28"/>
              </w:rPr>
              <w:t>.</w:t>
            </w:r>
          </w:p>
          <w:p w:rsidR="001D6BAA" w:rsidRDefault="00E370FA" w:rsidP="001D6BAA">
            <w:pPr>
              <w:pStyle w:val="aa"/>
              <w:numPr>
                <w:ilvl w:val="0"/>
                <w:numId w:val="6"/>
              </w:numPr>
              <w:spacing w:after="0" w:line="256" w:lineRule="auto"/>
              <w:ind w:left="-11" w:right="73" w:firstLine="11"/>
              <w:rPr>
                <w:color w:val="auto"/>
              </w:rPr>
            </w:pPr>
            <w:r w:rsidRPr="004676A8">
              <w:rPr>
                <w:color w:val="auto"/>
                <w:szCs w:val="28"/>
              </w:rPr>
              <w:t>Повышение уровня правовой компетентности контролируемых лиц</w:t>
            </w:r>
            <w:r w:rsidR="003A430E">
              <w:rPr>
                <w:color w:val="auto"/>
                <w:szCs w:val="28"/>
              </w:rPr>
              <w:t xml:space="preserve"> и участников образовательных отношений</w:t>
            </w:r>
            <w:r w:rsidRPr="004676A8">
              <w:rPr>
                <w:color w:val="auto"/>
                <w:szCs w:val="28"/>
              </w:rPr>
              <w:t>.</w:t>
            </w:r>
          </w:p>
          <w:p w:rsidR="00E370FA" w:rsidRPr="001D6BAA" w:rsidRDefault="00E370FA" w:rsidP="001D6BAA">
            <w:pPr>
              <w:pStyle w:val="aa"/>
              <w:numPr>
                <w:ilvl w:val="0"/>
                <w:numId w:val="6"/>
              </w:numPr>
              <w:spacing w:after="0" w:line="256" w:lineRule="auto"/>
              <w:ind w:left="-11" w:right="73" w:firstLine="11"/>
              <w:rPr>
                <w:color w:val="auto"/>
              </w:rPr>
            </w:pPr>
            <w:r w:rsidRPr="001D6BAA">
              <w:rPr>
                <w:color w:val="auto"/>
                <w:szCs w:val="28"/>
              </w:rPr>
              <w:t>Повышение прозрачности деятельности управления</w:t>
            </w:r>
            <w:r w:rsidR="001D6BAA">
              <w:rPr>
                <w:color w:val="auto"/>
                <w:szCs w:val="28"/>
              </w:rPr>
              <w:t xml:space="preserve"> Департамента</w:t>
            </w:r>
            <w:r w:rsidRPr="001D6BAA">
              <w:rPr>
                <w:color w:val="auto"/>
                <w:szCs w:val="28"/>
              </w:rPr>
              <w:t xml:space="preserve"> в сфере образования на территории Смоленской области.</w:t>
            </w:r>
          </w:p>
          <w:p w:rsidR="00E370FA" w:rsidRPr="004676A8" w:rsidRDefault="00E370FA">
            <w:pPr>
              <w:pStyle w:val="aa"/>
              <w:numPr>
                <w:ilvl w:val="0"/>
                <w:numId w:val="6"/>
              </w:numPr>
              <w:spacing w:after="0" w:line="256" w:lineRule="auto"/>
              <w:ind w:left="-11" w:right="73" w:firstLine="11"/>
              <w:rPr>
                <w:color w:val="auto"/>
              </w:rPr>
            </w:pPr>
            <w:r w:rsidRPr="004676A8">
              <w:rPr>
                <w:color w:val="auto"/>
                <w:szCs w:val="28"/>
              </w:rPr>
              <w:t>Формирование единого понимания обязательных требований в сфере образования у всех участников контрольной (надзорной) деятельности.</w:t>
            </w:r>
          </w:p>
          <w:p w:rsidR="00E370FA" w:rsidRPr="004676A8" w:rsidRDefault="00E370FA">
            <w:pPr>
              <w:pStyle w:val="aa"/>
              <w:numPr>
                <w:ilvl w:val="0"/>
                <w:numId w:val="6"/>
              </w:numPr>
              <w:spacing w:after="0" w:line="256" w:lineRule="auto"/>
              <w:ind w:left="-11" w:right="73" w:firstLine="11"/>
              <w:rPr>
                <w:color w:val="auto"/>
              </w:rPr>
            </w:pPr>
            <w:r w:rsidRPr="004676A8">
              <w:rPr>
                <w:color w:val="auto"/>
                <w:szCs w:val="28"/>
              </w:rPr>
              <w:t>Совершенствование системы профилактики, осуществляемой управлением</w:t>
            </w:r>
            <w:r w:rsidR="001D6BAA">
              <w:rPr>
                <w:color w:val="auto"/>
                <w:szCs w:val="28"/>
              </w:rPr>
              <w:t xml:space="preserve"> Департамента</w:t>
            </w:r>
            <w:r w:rsidRPr="004676A8">
              <w:rPr>
                <w:color w:val="auto"/>
                <w:szCs w:val="28"/>
              </w:rPr>
              <w:t>.</w:t>
            </w:r>
          </w:p>
          <w:p w:rsidR="00E370FA" w:rsidRPr="004676A8" w:rsidRDefault="00E370FA">
            <w:pPr>
              <w:pStyle w:val="aa"/>
              <w:numPr>
                <w:ilvl w:val="0"/>
                <w:numId w:val="6"/>
              </w:numPr>
              <w:spacing w:after="0" w:line="256" w:lineRule="auto"/>
              <w:ind w:left="-11" w:right="73" w:firstLine="11"/>
              <w:rPr>
                <w:color w:val="auto"/>
              </w:rPr>
            </w:pPr>
            <w:r w:rsidRPr="004676A8">
              <w:rPr>
                <w:color w:val="auto"/>
                <w:szCs w:val="28"/>
              </w:rPr>
              <w:t>Повышение качества образовательной деятельности, осуществляемой контролируемыми лицами на территории Смоленской области.</w:t>
            </w:r>
          </w:p>
          <w:p w:rsidR="00853998" w:rsidRPr="004676A8" w:rsidRDefault="00853998">
            <w:pPr>
              <w:pStyle w:val="aa"/>
              <w:numPr>
                <w:ilvl w:val="0"/>
                <w:numId w:val="6"/>
              </w:numPr>
              <w:spacing w:after="0" w:line="256" w:lineRule="auto"/>
              <w:ind w:left="-11" w:right="73" w:firstLine="11"/>
              <w:rPr>
                <w:color w:val="auto"/>
              </w:rPr>
            </w:pPr>
            <w:r w:rsidRPr="004676A8">
              <w:rPr>
                <w:color w:val="auto"/>
                <w:szCs w:val="28"/>
              </w:rPr>
              <w:t>Разработка образцов эффективного, законопослушного поведения контролируемых лиц.</w:t>
            </w:r>
          </w:p>
          <w:p w:rsidR="00853998" w:rsidRPr="004676A8" w:rsidRDefault="00853998">
            <w:pPr>
              <w:pStyle w:val="aa"/>
              <w:numPr>
                <w:ilvl w:val="0"/>
                <w:numId w:val="6"/>
              </w:numPr>
              <w:spacing w:after="0" w:line="256" w:lineRule="auto"/>
              <w:ind w:left="-11" w:right="73" w:firstLine="11"/>
              <w:rPr>
                <w:color w:val="auto"/>
              </w:rPr>
            </w:pPr>
            <w:r w:rsidRPr="004676A8">
              <w:rPr>
                <w:color w:val="auto"/>
                <w:szCs w:val="28"/>
              </w:rPr>
              <w:t>Уменьшение административной нагрузки на контролируемых лиц.</w:t>
            </w:r>
          </w:p>
          <w:p w:rsidR="00853998" w:rsidRPr="004676A8" w:rsidRDefault="00853998">
            <w:pPr>
              <w:pStyle w:val="aa"/>
              <w:numPr>
                <w:ilvl w:val="0"/>
                <w:numId w:val="6"/>
              </w:numPr>
              <w:spacing w:after="0" w:line="256" w:lineRule="auto"/>
              <w:ind w:left="-11" w:right="73" w:firstLine="11"/>
              <w:rPr>
                <w:color w:val="auto"/>
              </w:rPr>
            </w:pPr>
            <w:r w:rsidRPr="004676A8">
              <w:rPr>
                <w:color w:val="auto"/>
                <w:szCs w:val="28"/>
              </w:rPr>
              <w:t xml:space="preserve">Мотивация контролируемых </w:t>
            </w:r>
            <w:proofErr w:type="gramStart"/>
            <w:r w:rsidRPr="004676A8">
              <w:rPr>
                <w:color w:val="auto"/>
                <w:szCs w:val="28"/>
              </w:rPr>
              <w:t>лиц  к</w:t>
            </w:r>
            <w:proofErr w:type="gramEnd"/>
            <w:r w:rsidRPr="004676A8">
              <w:rPr>
                <w:color w:val="auto"/>
                <w:szCs w:val="28"/>
              </w:rPr>
              <w:t xml:space="preserve"> добросовестному поведению.</w:t>
            </w:r>
          </w:p>
        </w:tc>
      </w:tr>
      <w:tr w:rsidR="00E370FA" w:rsidRPr="004676A8" w:rsidTr="00E370FA">
        <w:trPr>
          <w:trHeight w:val="7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108" w:type="dxa"/>
              <w:bottom w:w="0" w:type="dxa"/>
              <w:right w:w="38" w:type="dxa"/>
            </w:tcMar>
            <w:hideMark/>
          </w:tcPr>
          <w:p w:rsidR="00E370FA" w:rsidRPr="004676A8" w:rsidRDefault="00E370FA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 w:rsidRPr="004676A8">
              <w:rPr>
                <w:color w:val="auto"/>
              </w:rPr>
              <w:t xml:space="preserve">Срок реализации Программы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108" w:type="dxa"/>
              <w:bottom w:w="0" w:type="dxa"/>
              <w:right w:w="38" w:type="dxa"/>
            </w:tcMar>
            <w:hideMark/>
          </w:tcPr>
          <w:p w:rsidR="00E370FA" w:rsidRPr="004676A8" w:rsidRDefault="00853998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 w:rsidRPr="004676A8">
              <w:rPr>
                <w:color w:val="auto"/>
              </w:rPr>
              <w:t>с 01.01.2023 по 31.12.2023</w:t>
            </w:r>
            <w:r w:rsidR="00E370FA" w:rsidRPr="004676A8">
              <w:rPr>
                <w:color w:val="auto"/>
              </w:rPr>
              <w:t xml:space="preserve">. </w:t>
            </w:r>
          </w:p>
          <w:p w:rsidR="00E370FA" w:rsidRPr="004676A8" w:rsidRDefault="00E370FA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 w:rsidRPr="004676A8">
              <w:rPr>
                <w:color w:val="auto"/>
              </w:rPr>
              <w:t xml:space="preserve"> </w:t>
            </w:r>
          </w:p>
        </w:tc>
      </w:tr>
      <w:tr w:rsidR="00E370FA" w:rsidRPr="004676A8" w:rsidTr="00E370FA">
        <w:trPr>
          <w:trHeight w:val="9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108" w:type="dxa"/>
              <w:bottom w:w="0" w:type="dxa"/>
              <w:right w:w="38" w:type="dxa"/>
            </w:tcMar>
            <w:hideMark/>
          </w:tcPr>
          <w:p w:rsidR="00E370FA" w:rsidRPr="004676A8" w:rsidRDefault="00E370FA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 w:rsidRPr="004676A8">
              <w:rPr>
                <w:color w:val="auto"/>
              </w:rPr>
              <w:t>Источник финансирования</w:t>
            </w:r>
          </w:p>
          <w:p w:rsidR="00E370FA" w:rsidRPr="004676A8" w:rsidRDefault="00E370FA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 w:rsidRPr="004676A8">
              <w:rPr>
                <w:color w:val="auto"/>
              </w:rPr>
              <w:t>Программы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108" w:type="dxa"/>
              <w:bottom w:w="0" w:type="dxa"/>
              <w:right w:w="38" w:type="dxa"/>
            </w:tcMar>
            <w:hideMark/>
          </w:tcPr>
          <w:p w:rsidR="00E370FA" w:rsidRPr="004676A8" w:rsidRDefault="00E370FA" w:rsidP="003A430E">
            <w:pPr>
              <w:ind w:left="-15" w:right="0" w:firstLine="0"/>
              <w:rPr>
                <w:color w:val="auto"/>
              </w:rPr>
            </w:pPr>
            <w:r w:rsidRPr="004676A8">
              <w:rPr>
                <w:color w:val="auto"/>
              </w:rPr>
              <w:t xml:space="preserve">Программа </w:t>
            </w:r>
            <w:r w:rsidR="001D6BAA">
              <w:rPr>
                <w:color w:val="auto"/>
              </w:rPr>
              <w:t xml:space="preserve">профилактики </w:t>
            </w:r>
            <w:r w:rsidRPr="004676A8">
              <w:rPr>
                <w:color w:val="auto"/>
              </w:rPr>
              <w:t xml:space="preserve">реализуется в рамках осуществления полномочий Российской Федерации в сфере образования, переданных органам исполнительной власти субъектов Российской Федерации и предусмотренного финансирования за счет средств субвенции из федерального </w:t>
            </w:r>
            <w:proofErr w:type="gramStart"/>
            <w:r w:rsidRPr="004676A8">
              <w:rPr>
                <w:color w:val="auto"/>
              </w:rPr>
              <w:t xml:space="preserve">бюджета.  </w:t>
            </w:r>
            <w:proofErr w:type="gramEnd"/>
          </w:p>
        </w:tc>
      </w:tr>
      <w:tr w:rsidR="00E370FA" w:rsidRPr="004676A8" w:rsidTr="00E370FA">
        <w:trPr>
          <w:trHeight w:val="9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108" w:type="dxa"/>
              <w:bottom w:w="0" w:type="dxa"/>
              <w:right w:w="38" w:type="dxa"/>
            </w:tcMar>
            <w:hideMark/>
          </w:tcPr>
          <w:p w:rsidR="00E370FA" w:rsidRPr="004676A8" w:rsidRDefault="00E370FA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 w:rsidRPr="004676A8">
              <w:rPr>
                <w:color w:val="auto"/>
              </w:rPr>
              <w:lastRenderedPageBreak/>
              <w:t xml:space="preserve">Структура </w:t>
            </w:r>
          </w:p>
          <w:p w:rsidR="00E370FA" w:rsidRPr="004676A8" w:rsidRDefault="00E370FA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 w:rsidRPr="004676A8">
              <w:rPr>
                <w:color w:val="auto"/>
              </w:rPr>
              <w:t>Программы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4" w:type="dxa"/>
              <w:left w:w="108" w:type="dxa"/>
              <w:bottom w:w="0" w:type="dxa"/>
              <w:right w:w="38" w:type="dxa"/>
            </w:tcMar>
            <w:hideMark/>
          </w:tcPr>
          <w:p w:rsidR="00E370FA" w:rsidRPr="004676A8" w:rsidRDefault="00E370FA">
            <w:pPr>
              <w:pStyle w:val="aa"/>
              <w:numPr>
                <w:ilvl w:val="0"/>
                <w:numId w:val="8"/>
              </w:numPr>
              <w:spacing w:after="0" w:line="256" w:lineRule="auto"/>
              <w:ind w:left="0" w:right="0" w:firstLine="0"/>
              <w:rPr>
                <w:color w:val="auto"/>
              </w:rPr>
            </w:pPr>
            <w:r w:rsidRPr="004676A8">
              <w:rPr>
                <w:color w:val="auto"/>
              </w:rPr>
              <w:t>Паспорт Программы</w:t>
            </w:r>
            <w:r w:rsidR="001D6BAA">
              <w:rPr>
                <w:color w:val="auto"/>
              </w:rPr>
              <w:t xml:space="preserve"> профилактики</w:t>
            </w:r>
            <w:r w:rsidRPr="004676A8">
              <w:rPr>
                <w:color w:val="auto"/>
              </w:rPr>
              <w:t>.</w:t>
            </w:r>
          </w:p>
          <w:p w:rsidR="00E370FA" w:rsidRDefault="00E370FA">
            <w:pPr>
              <w:pStyle w:val="aa"/>
              <w:numPr>
                <w:ilvl w:val="0"/>
                <w:numId w:val="8"/>
              </w:numPr>
              <w:spacing w:after="0" w:line="256" w:lineRule="auto"/>
              <w:ind w:left="0" w:right="195" w:firstLine="0"/>
              <w:rPr>
                <w:color w:val="auto"/>
              </w:rPr>
            </w:pPr>
            <w:r w:rsidRPr="004676A8">
              <w:rPr>
                <w:color w:val="auto"/>
              </w:rPr>
              <w:t>Анализ текущего состояния осуществления федерального государственного контроля (надзора) в сфере образования,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вреда.</w:t>
            </w:r>
          </w:p>
          <w:p w:rsidR="003A430E" w:rsidRPr="004676A8" w:rsidRDefault="003A430E" w:rsidP="003A430E">
            <w:pPr>
              <w:pStyle w:val="aa"/>
              <w:spacing w:after="0" w:line="256" w:lineRule="auto"/>
              <w:ind w:left="0" w:right="195" w:firstLine="0"/>
              <w:rPr>
                <w:color w:val="auto"/>
              </w:rPr>
            </w:pPr>
            <w:r>
              <w:rPr>
                <w:color w:val="auto"/>
              </w:rPr>
              <w:t>3. Анализ выполнения Программы профилактики на 2022 год.</w:t>
            </w:r>
          </w:p>
          <w:p w:rsidR="00E370FA" w:rsidRDefault="003A430E">
            <w:pPr>
              <w:spacing w:after="0"/>
              <w:ind w:right="0"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E370FA" w:rsidRPr="004676A8">
              <w:rPr>
                <w:color w:val="auto"/>
              </w:rPr>
              <w:t>.  Перечень профил</w:t>
            </w:r>
            <w:r>
              <w:rPr>
                <w:color w:val="auto"/>
              </w:rPr>
              <w:t>актических мероприятий на 2023</w:t>
            </w:r>
            <w:r w:rsidR="00E370FA" w:rsidRPr="004676A8">
              <w:rPr>
                <w:color w:val="auto"/>
              </w:rPr>
              <w:t xml:space="preserve"> год. </w:t>
            </w:r>
          </w:p>
          <w:p w:rsidR="001D6BAA" w:rsidRPr="004676A8" w:rsidRDefault="003A430E">
            <w:pPr>
              <w:spacing w:after="0"/>
              <w:ind w:right="0" w:firstLine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1D6BAA">
              <w:rPr>
                <w:color w:val="auto"/>
              </w:rPr>
              <w:t xml:space="preserve">. Расчет целевых показателей Программы </w:t>
            </w:r>
            <w:r w:rsidR="00546B31">
              <w:rPr>
                <w:color w:val="auto"/>
              </w:rPr>
              <w:t>профилактики (</w:t>
            </w:r>
            <w:r w:rsidR="001D6BAA">
              <w:rPr>
                <w:color w:val="auto"/>
              </w:rPr>
              <w:t>приложение)</w:t>
            </w:r>
          </w:p>
        </w:tc>
      </w:tr>
    </w:tbl>
    <w:p w:rsidR="00E370FA" w:rsidRPr="004676A8" w:rsidRDefault="00E370FA" w:rsidP="00E370FA">
      <w:pPr>
        <w:ind w:firstLine="709"/>
        <w:rPr>
          <w:color w:val="auto"/>
        </w:rPr>
      </w:pPr>
    </w:p>
    <w:p w:rsidR="00E370FA" w:rsidRPr="004676A8" w:rsidRDefault="00E370FA" w:rsidP="00E370FA">
      <w:pPr>
        <w:ind w:firstLine="709"/>
        <w:rPr>
          <w:color w:val="auto"/>
        </w:rPr>
      </w:pPr>
      <w:r w:rsidRPr="004676A8">
        <w:rPr>
          <w:color w:val="auto"/>
        </w:rPr>
        <w:t xml:space="preserve">Настоящая 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исполнения государственной функции при осуществлении федерального государственного контроля (надзора) </w:t>
      </w:r>
      <w:r w:rsidRPr="004676A8">
        <w:rPr>
          <w:bCs/>
          <w:color w:val="auto"/>
          <w:szCs w:val="28"/>
          <w:lang w:eastAsia="en-US"/>
        </w:rPr>
        <w:t>в сфере образования на территории Смоленской области.</w:t>
      </w:r>
    </w:p>
    <w:p w:rsidR="00E370FA" w:rsidRPr="004676A8" w:rsidRDefault="00E370FA" w:rsidP="00E370FA">
      <w:pPr>
        <w:spacing w:after="0" w:line="256" w:lineRule="auto"/>
        <w:ind w:right="195" w:firstLine="709"/>
        <w:rPr>
          <w:b/>
          <w:color w:val="auto"/>
        </w:rPr>
      </w:pPr>
    </w:p>
    <w:p w:rsidR="00E370FA" w:rsidRPr="004676A8" w:rsidRDefault="00E370FA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853998" w:rsidRPr="004676A8" w:rsidRDefault="00853998" w:rsidP="00E370FA">
      <w:pPr>
        <w:spacing w:after="0" w:line="256" w:lineRule="auto"/>
        <w:ind w:right="195" w:firstLine="709"/>
        <w:rPr>
          <w:b/>
          <w:color w:val="auto"/>
        </w:rPr>
      </w:pPr>
    </w:p>
    <w:p w:rsidR="00536011" w:rsidRPr="004676A8" w:rsidRDefault="00536011" w:rsidP="003A430E">
      <w:pPr>
        <w:spacing w:after="0" w:line="256" w:lineRule="auto"/>
        <w:ind w:right="195" w:firstLine="0"/>
        <w:rPr>
          <w:b/>
          <w:color w:val="auto"/>
        </w:rPr>
      </w:pPr>
    </w:p>
    <w:p w:rsidR="00853998" w:rsidRPr="004676A8" w:rsidRDefault="00853998" w:rsidP="00F9780E">
      <w:pPr>
        <w:spacing w:after="0" w:line="256" w:lineRule="auto"/>
        <w:ind w:right="195" w:firstLine="0"/>
        <w:rPr>
          <w:b/>
          <w:color w:val="auto"/>
        </w:rPr>
      </w:pPr>
    </w:p>
    <w:p w:rsidR="00E370FA" w:rsidRPr="004676A8" w:rsidRDefault="00E370FA" w:rsidP="00E370FA">
      <w:pPr>
        <w:spacing w:after="0" w:line="256" w:lineRule="auto"/>
        <w:ind w:right="-1" w:firstLine="0"/>
        <w:jc w:val="center"/>
        <w:rPr>
          <w:color w:val="auto"/>
        </w:rPr>
      </w:pPr>
      <w:r w:rsidRPr="004676A8">
        <w:rPr>
          <w:b/>
          <w:color w:val="auto"/>
        </w:rPr>
        <w:t>1. Анализ текущего состояния осуществления федерального государственного контроля (надзора) в сфере образования,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370FA" w:rsidRPr="004676A8" w:rsidRDefault="00E370FA" w:rsidP="00E370FA">
      <w:pPr>
        <w:spacing w:after="0" w:line="256" w:lineRule="auto"/>
        <w:ind w:right="0"/>
        <w:jc w:val="center"/>
        <w:rPr>
          <w:color w:val="auto"/>
        </w:rPr>
      </w:pPr>
    </w:p>
    <w:p w:rsidR="00E370FA" w:rsidRPr="004676A8" w:rsidRDefault="00E370FA" w:rsidP="001D6BAA">
      <w:pPr>
        <w:tabs>
          <w:tab w:val="left" w:pos="709"/>
        </w:tabs>
        <w:spacing w:line="276" w:lineRule="auto"/>
        <w:ind w:left="-15" w:right="0"/>
        <w:rPr>
          <w:rFonts w:eastAsiaTheme="minorEastAsia"/>
          <w:color w:val="auto"/>
          <w:szCs w:val="28"/>
        </w:rPr>
      </w:pPr>
      <w:r w:rsidRPr="004676A8">
        <w:rPr>
          <w:color w:val="auto"/>
          <w:szCs w:val="28"/>
        </w:rPr>
        <w:t xml:space="preserve">В соответствии с частью 1 статьи 93 Федерального закона от 29.12.2012                            № 273-ФЗ «Об образовании в Российской Федерации» в </w:t>
      </w:r>
      <w:r w:rsidR="0070371A" w:rsidRPr="004676A8">
        <w:rPr>
          <w:color w:val="auto"/>
          <w:szCs w:val="28"/>
        </w:rPr>
        <w:t>2022</w:t>
      </w:r>
      <w:r w:rsidR="003A430E">
        <w:rPr>
          <w:color w:val="auto"/>
          <w:szCs w:val="28"/>
        </w:rPr>
        <w:t xml:space="preserve"> году</w:t>
      </w:r>
      <w:r w:rsidRPr="004676A8">
        <w:rPr>
          <w:color w:val="auto"/>
          <w:szCs w:val="28"/>
        </w:rPr>
        <w:t xml:space="preserve"> </w:t>
      </w:r>
      <w:r w:rsidR="001D6BAA">
        <w:rPr>
          <w:color w:val="auto"/>
          <w:szCs w:val="28"/>
        </w:rPr>
        <w:t xml:space="preserve">управление </w:t>
      </w:r>
      <w:r w:rsidRPr="004676A8">
        <w:rPr>
          <w:color w:val="auto"/>
          <w:szCs w:val="28"/>
        </w:rPr>
        <w:t>Департамент</w:t>
      </w:r>
      <w:r w:rsidR="001D6BAA">
        <w:rPr>
          <w:color w:val="auto"/>
          <w:szCs w:val="28"/>
        </w:rPr>
        <w:t>а</w:t>
      </w:r>
      <w:r w:rsidRPr="004676A8">
        <w:rPr>
          <w:color w:val="auto"/>
          <w:szCs w:val="28"/>
        </w:rPr>
        <w:t xml:space="preserve"> осуществлял</w:t>
      </w:r>
      <w:r w:rsidR="003A430E">
        <w:rPr>
          <w:color w:val="auto"/>
          <w:szCs w:val="28"/>
        </w:rPr>
        <w:t>о</w:t>
      </w:r>
      <w:r w:rsidRPr="004676A8">
        <w:rPr>
          <w:color w:val="auto"/>
          <w:szCs w:val="28"/>
        </w:rPr>
        <w:t xml:space="preserve"> </w:t>
      </w:r>
      <w:r w:rsidRPr="004676A8">
        <w:rPr>
          <w:rFonts w:eastAsiaTheme="minorEastAsia"/>
          <w:color w:val="auto"/>
          <w:szCs w:val="28"/>
        </w:rPr>
        <w:t>государственный контроль (надзор) в сфере образования, включающий федеральный государственный контроль (надзор) в сфере образования, государственный контроль (надзор) за реализацией органами местного самоуправления полномочий в сфере образования.</w:t>
      </w:r>
    </w:p>
    <w:p w:rsidR="00E370FA" w:rsidRPr="004676A8" w:rsidRDefault="00E370FA" w:rsidP="00E370FA">
      <w:pPr>
        <w:autoSpaceDE w:val="0"/>
        <w:autoSpaceDN w:val="0"/>
        <w:adjustRightInd w:val="0"/>
        <w:spacing w:after="0" w:line="276" w:lineRule="auto"/>
        <w:ind w:left="-15" w:right="0"/>
        <w:rPr>
          <w:rFonts w:eastAsiaTheme="minorEastAsia"/>
          <w:color w:val="auto"/>
          <w:szCs w:val="28"/>
        </w:rPr>
      </w:pPr>
      <w:r w:rsidRPr="004676A8">
        <w:rPr>
          <w:color w:val="auto"/>
          <w:szCs w:val="28"/>
        </w:rPr>
        <w:t xml:space="preserve">Предметом </w:t>
      </w:r>
      <w:r w:rsidRPr="004676A8">
        <w:rPr>
          <w:rFonts w:eastAsiaTheme="minorEastAsia"/>
          <w:color w:val="auto"/>
          <w:szCs w:val="28"/>
        </w:rPr>
        <w:t>федерального государственного контроля (надзора) в сфере образования являлись:</w:t>
      </w:r>
    </w:p>
    <w:p w:rsidR="00E370FA" w:rsidRPr="004676A8" w:rsidRDefault="00E370FA" w:rsidP="00E370FA">
      <w:pPr>
        <w:autoSpaceDE w:val="0"/>
        <w:autoSpaceDN w:val="0"/>
        <w:adjustRightInd w:val="0"/>
        <w:spacing w:after="0" w:line="276" w:lineRule="auto"/>
        <w:ind w:left="-15" w:right="0"/>
        <w:rPr>
          <w:rFonts w:eastAsiaTheme="minorEastAsia"/>
          <w:color w:val="auto"/>
          <w:szCs w:val="28"/>
        </w:rPr>
      </w:pPr>
      <w:r w:rsidRPr="004676A8">
        <w:rPr>
          <w:rFonts w:eastAsiaTheme="minorEastAsia"/>
          <w:color w:val="auto"/>
          <w:szCs w:val="28"/>
        </w:rPr>
        <w:t>1) 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требований к выполнению аккредитационных показателей;</w:t>
      </w:r>
    </w:p>
    <w:p w:rsidR="00E370FA" w:rsidRPr="004676A8" w:rsidRDefault="00E370FA" w:rsidP="00E370FA">
      <w:pPr>
        <w:autoSpaceDE w:val="0"/>
        <w:autoSpaceDN w:val="0"/>
        <w:adjustRightInd w:val="0"/>
        <w:spacing w:after="0" w:line="276" w:lineRule="auto"/>
        <w:ind w:left="-15" w:right="0"/>
        <w:rPr>
          <w:rFonts w:eastAsiaTheme="minorEastAsia"/>
          <w:color w:val="auto"/>
          <w:szCs w:val="28"/>
        </w:rPr>
      </w:pPr>
      <w:r w:rsidRPr="004676A8">
        <w:rPr>
          <w:rFonts w:eastAsiaTheme="minorEastAsia"/>
          <w:color w:val="auto"/>
          <w:szCs w:val="28"/>
        </w:rPr>
        <w:t>2) 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E370FA" w:rsidRPr="004676A8" w:rsidRDefault="00E370FA" w:rsidP="00E370FA">
      <w:pPr>
        <w:autoSpaceDE w:val="0"/>
        <w:autoSpaceDN w:val="0"/>
        <w:adjustRightInd w:val="0"/>
        <w:spacing w:after="0" w:line="276" w:lineRule="auto"/>
        <w:ind w:left="-15" w:right="0"/>
        <w:rPr>
          <w:rFonts w:eastAsiaTheme="minorEastAsia"/>
          <w:color w:val="auto"/>
          <w:szCs w:val="28"/>
        </w:rPr>
      </w:pPr>
      <w:r w:rsidRPr="004676A8">
        <w:rPr>
          <w:rFonts w:eastAsiaTheme="minorEastAsia"/>
          <w:color w:val="auto"/>
          <w:szCs w:val="28"/>
        </w:rPr>
        <w:t>3) исполнение решений, принимаемых по результатам контрольных (надзорных) мероприятий.</w:t>
      </w:r>
    </w:p>
    <w:p w:rsidR="00AD5BCA" w:rsidRPr="004676A8" w:rsidRDefault="00AD5BCA" w:rsidP="003A430E">
      <w:pPr>
        <w:pStyle w:val="ab"/>
        <w:ind w:left="0" w:right="126" w:firstLine="709"/>
        <w:rPr>
          <w:sz w:val="28"/>
          <w:szCs w:val="28"/>
        </w:rPr>
      </w:pPr>
      <w:r w:rsidRPr="004676A8">
        <w:rPr>
          <w:sz w:val="28"/>
          <w:szCs w:val="28"/>
        </w:rPr>
        <w:t>Контролируемыми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лицами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при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осуществлении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федерального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государственного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контроля</w:t>
      </w:r>
      <w:r w:rsidRPr="004676A8">
        <w:rPr>
          <w:spacing w:val="-1"/>
          <w:sz w:val="28"/>
          <w:szCs w:val="28"/>
        </w:rPr>
        <w:t xml:space="preserve"> </w:t>
      </w:r>
      <w:r w:rsidRPr="004676A8">
        <w:rPr>
          <w:sz w:val="28"/>
          <w:szCs w:val="28"/>
        </w:rPr>
        <w:t>(надзора) в</w:t>
      </w:r>
      <w:r w:rsidRPr="004676A8">
        <w:rPr>
          <w:spacing w:val="-2"/>
          <w:sz w:val="28"/>
          <w:szCs w:val="28"/>
        </w:rPr>
        <w:t xml:space="preserve"> </w:t>
      </w:r>
      <w:r w:rsidRPr="004676A8">
        <w:rPr>
          <w:sz w:val="28"/>
          <w:szCs w:val="28"/>
        </w:rPr>
        <w:t>сфере</w:t>
      </w:r>
      <w:r w:rsidRPr="004676A8">
        <w:rPr>
          <w:spacing w:val="-2"/>
          <w:sz w:val="28"/>
          <w:szCs w:val="28"/>
        </w:rPr>
        <w:t xml:space="preserve"> </w:t>
      </w:r>
      <w:r w:rsidRPr="004676A8">
        <w:rPr>
          <w:sz w:val="28"/>
          <w:szCs w:val="28"/>
        </w:rPr>
        <w:t>образования являются:</w:t>
      </w:r>
    </w:p>
    <w:p w:rsidR="00AD5BCA" w:rsidRPr="004676A8" w:rsidRDefault="00AD5BCA" w:rsidP="003A430E">
      <w:pPr>
        <w:pStyle w:val="ab"/>
        <w:ind w:left="0" w:right="130" w:firstLine="709"/>
        <w:rPr>
          <w:sz w:val="28"/>
          <w:szCs w:val="28"/>
        </w:rPr>
      </w:pPr>
      <w:r w:rsidRPr="004676A8">
        <w:rPr>
          <w:sz w:val="28"/>
          <w:szCs w:val="28"/>
        </w:rPr>
        <w:t>- организации,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осуществляющие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образовательную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деятельность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на</w:t>
      </w:r>
      <w:r w:rsidRPr="004676A8">
        <w:rPr>
          <w:spacing w:val="1"/>
          <w:sz w:val="28"/>
          <w:szCs w:val="28"/>
        </w:rPr>
        <w:t xml:space="preserve"> </w:t>
      </w:r>
      <w:proofErr w:type="gramStart"/>
      <w:r w:rsidRPr="004676A8">
        <w:rPr>
          <w:sz w:val="28"/>
          <w:szCs w:val="28"/>
        </w:rPr>
        <w:t>территории</w:t>
      </w:r>
      <w:r w:rsidR="003A430E">
        <w:rPr>
          <w:sz w:val="28"/>
          <w:szCs w:val="28"/>
        </w:rPr>
        <w:t xml:space="preserve"> </w:t>
      </w:r>
      <w:r w:rsidRPr="004676A8">
        <w:rPr>
          <w:spacing w:val="-57"/>
          <w:sz w:val="28"/>
          <w:szCs w:val="28"/>
        </w:rPr>
        <w:t xml:space="preserve"> </w:t>
      </w:r>
      <w:r w:rsidRPr="004676A8">
        <w:rPr>
          <w:sz w:val="28"/>
          <w:szCs w:val="28"/>
        </w:rPr>
        <w:t>Смоленской</w:t>
      </w:r>
      <w:proofErr w:type="gramEnd"/>
      <w:r w:rsidRPr="004676A8">
        <w:rPr>
          <w:sz w:val="28"/>
          <w:szCs w:val="28"/>
        </w:rPr>
        <w:t xml:space="preserve"> области (за исключением организаций, указанных в пункте 7 части 1 статьи 6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настоящего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Федерального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закона),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а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также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органы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местного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 xml:space="preserve">самоуправления </w:t>
      </w:r>
      <w:r w:rsidR="003A430E">
        <w:rPr>
          <w:sz w:val="28"/>
          <w:szCs w:val="28"/>
        </w:rPr>
        <w:t xml:space="preserve">муниципальных районов </w:t>
      </w:r>
      <w:r w:rsidRPr="004676A8">
        <w:rPr>
          <w:sz w:val="28"/>
          <w:szCs w:val="28"/>
        </w:rPr>
        <w:t>и городских округов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в</w:t>
      </w:r>
      <w:r w:rsidRPr="004676A8">
        <w:rPr>
          <w:spacing w:val="-2"/>
          <w:sz w:val="28"/>
          <w:szCs w:val="28"/>
        </w:rPr>
        <w:t xml:space="preserve"> </w:t>
      </w:r>
      <w:r w:rsidRPr="004676A8">
        <w:rPr>
          <w:sz w:val="28"/>
          <w:szCs w:val="28"/>
        </w:rPr>
        <w:t>сфере</w:t>
      </w:r>
      <w:r w:rsidRPr="004676A8">
        <w:rPr>
          <w:spacing w:val="-4"/>
          <w:sz w:val="28"/>
          <w:szCs w:val="28"/>
        </w:rPr>
        <w:t xml:space="preserve"> </w:t>
      </w:r>
      <w:r w:rsidRPr="004676A8">
        <w:rPr>
          <w:sz w:val="28"/>
          <w:szCs w:val="28"/>
        </w:rPr>
        <w:t>образования</w:t>
      </w:r>
      <w:r w:rsidRPr="004676A8">
        <w:rPr>
          <w:spacing w:val="-2"/>
          <w:sz w:val="28"/>
          <w:szCs w:val="28"/>
        </w:rPr>
        <w:t xml:space="preserve"> </w:t>
      </w:r>
      <w:r w:rsidRPr="004676A8">
        <w:rPr>
          <w:sz w:val="28"/>
          <w:szCs w:val="28"/>
        </w:rPr>
        <w:t>на</w:t>
      </w:r>
      <w:r w:rsidRPr="004676A8">
        <w:rPr>
          <w:spacing w:val="-2"/>
          <w:sz w:val="28"/>
          <w:szCs w:val="28"/>
        </w:rPr>
        <w:t xml:space="preserve"> </w:t>
      </w:r>
      <w:r w:rsidRPr="004676A8">
        <w:rPr>
          <w:sz w:val="28"/>
          <w:szCs w:val="28"/>
        </w:rPr>
        <w:t>территории</w:t>
      </w:r>
      <w:r w:rsidRPr="004676A8">
        <w:rPr>
          <w:spacing w:val="-2"/>
          <w:sz w:val="28"/>
          <w:szCs w:val="28"/>
        </w:rPr>
        <w:t xml:space="preserve"> </w:t>
      </w:r>
      <w:r w:rsidRPr="004676A8">
        <w:rPr>
          <w:sz w:val="28"/>
          <w:szCs w:val="28"/>
        </w:rPr>
        <w:t xml:space="preserve">Смоленской </w:t>
      </w:r>
      <w:r w:rsidRPr="004676A8">
        <w:rPr>
          <w:spacing w:val="-2"/>
          <w:sz w:val="28"/>
          <w:szCs w:val="28"/>
        </w:rPr>
        <w:t xml:space="preserve"> </w:t>
      </w:r>
      <w:r w:rsidRPr="004676A8">
        <w:rPr>
          <w:sz w:val="28"/>
          <w:szCs w:val="28"/>
        </w:rPr>
        <w:t>области;</w:t>
      </w:r>
    </w:p>
    <w:p w:rsidR="00AD5BCA" w:rsidRPr="004676A8" w:rsidRDefault="00AD5BCA" w:rsidP="003A430E">
      <w:pPr>
        <w:pStyle w:val="ab"/>
        <w:ind w:left="0" w:right="127" w:firstLine="709"/>
        <w:rPr>
          <w:sz w:val="28"/>
          <w:szCs w:val="28"/>
        </w:rPr>
      </w:pPr>
      <w:r w:rsidRPr="004676A8">
        <w:rPr>
          <w:sz w:val="28"/>
          <w:szCs w:val="28"/>
        </w:rPr>
        <w:t>- индивидуальные предприниматели, осуществляющие образовательную</w:t>
      </w:r>
      <w:r w:rsidRPr="004676A8">
        <w:rPr>
          <w:spacing w:val="60"/>
          <w:sz w:val="28"/>
          <w:szCs w:val="28"/>
        </w:rPr>
        <w:t xml:space="preserve"> </w:t>
      </w:r>
      <w:r w:rsidRPr="004676A8">
        <w:rPr>
          <w:sz w:val="28"/>
          <w:szCs w:val="28"/>
        </w:rPr>
        <w:t>деятельность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и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зарегистрированные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по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месту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жительства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на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территории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Смоленской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области,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за</w:t>
      </w:r>
      <w:r w:rsidRPr="004676A8">
        <w:rPr>
          <w:spacing w:val="-57"/>
          <w:sz w:val="28"/>
          <w:szCs w:val="28"/>
        </w:rPr>
        <w:t xml:space="preserve"> </w:t>
      </w:r>
      <w:r w:rsidRPr="004676A8">
        <w:rPr>
          <w:sz w:val="28"/>
          <w:szCs w:val="28"/>
        </w:rPr>
        <w:t>исключением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индивидуальных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предпринимателей,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осуществляющих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образовательную</w:t>
      </w:r>
      <w:r w:rsidRPr="004676A8">
        <w:rPr>
          <w:spacing w:val="-57"/>
          <w:sz w:val="28"/>
          <w:szCs w:val="28"/>
        </w:rPr>
        <w:t xml:space="preserve"> </w:t>
      </w:r>
      <w:r w:rsidRPr="004676A8">
        <w:rPr>
          <w:sz w:val="28"/>
          <w:szCs w:val="28"/>
        </w:rPr>
        <w:t>деятельность</w:t>
      </w:r>
      <w:r w:rsidRPr="004676A8">
        <w:rPr>
          <w:spacing w:val="-1"/>
          <w:sz w:val="28"/>
          <w:szCs w:val="28"/>
        </w:rPr>
        <w:t xml:space="preserve"> </w:t>
      </w:r>
      <w:r w:rsidRPr="004676A8">
        <w:rPr>
          <w:sz w:val="28"/>
          <w:szCs w:val="28"/>
        </w:rPr>
        <w:t>непосредственно.</w:t>
      </w:r>
    </w:p>
    <w:p w:rsidR="00F9780E" w:rsidRPr="004676A8" w:rsidRDefault="00F9780E" w:rsidP="003A430E">
      <w:pPr>
        <w:pStyle w:val="ab"/>
        <w:tabs>
          <w:tab w:val="left" w:pos="709"/>
        </w:tabs>
        <w:spacing w:before="1"/>
        <w:ind w:left="0" w:right="129" w:firstLine="695"/>
        <w:rPr>
          <w:sz w:val="28"/>
          <w:szCs w:val="28"/>
        </w:rPr>
      </w:pPr>
      <w:r w:rsidRPr="004676A8">
        <w:rPr>
          <w:sz w:val="28"/>
          <w:szCs w:val="28"/>
        </w:rPr>
        <w:t>Объектом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федерального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государственного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контроля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(надзора)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является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образовательная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деятельность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вышеуказанных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контролируемых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лиц</w:t>
      </w:r>
      <w:r w:rsidR="007C68D1">
        <w:rPr>
          <w:sz w:val="28"/>
          <w:szCs w:val="28"/>
        </w:rPr>
        <w:t xml:space="preserve"> (далее – объект контроля)</w:t>
      </w:r>
      <w:r w:rsidRPr="004676A8">
        <w:rPr>
          <w:sz w:val="28"/>
          <w:szCs w:val="28"/>
        </w:rPr>
        <w:t>.</w:t>
      </w:r>
    </w:p>
    <w:p w:rsidR="00F9780E" w:rsidRPr="004676A8" w:rsidRDefault="00F9780E" w:rsidP="003A430E">
      <w:pPr>
        <w:pStyle w:val="ab"/>
        <w:ind w:left="0" w:right="128" w:firstLine="695"/>
        <w:rPr>
          <w:sz w:val="28"/>
          <w:szCs w:val="28"/>
        </w:rPr>
      </w:pPr>
      <w:r w:rsidRPr="004676A8">
        <w:rPr>
          <w:sz w:val="28"/>
          <w:szCs w:val="28"/>
        </w:rPr>
        <w:t>Федеральный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государственный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контроль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(надзор)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в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сфере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образования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в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целях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снижения</w:t>
      </w:r>
      <w:r w:rsidRPr="004676A8">
        <w:rPr>
          <w:spacing w:val="10"/>
          <w:sz w:val="28"/>
          <w:szCs w:val="28"/>
        </w:rPr>
        <w:t xml:space="preserve"> </w:t>
      </w:r>
      <w:r w:rsidRPr="004676A8">
        <w:rPr>
          <w:sz w:val="28"/>
          <w:szCs w:val="28"/>
        </w:rPr>
        <w:t>риска</w:t>
      </w:r>
      <w:r w:rsidRPr="004676A8">
        <w:rPr>
          <w:spacing w:val="9"/>
          <w:sz w:val="28"/>
          <w:szCs w:val="28"/>
        </w:rPr>
        <w:t xml:space="preserve"> </w:t>
      </w:r>
      <w:r w:rsidRPr="004676A8">
        <w:rPr>
          <w:sz w:val="28"/>
          <w:szCs w:val="28"/>
        </w:rPr>
        <w:t>причинения</w:t>
      </w:r>
      <w:r w:rsidRPr="004676A8">
        <w:rPr>
          <w:spacing w:val="10"/>
          <w:sz w:val="28"/>
          <w:szCs w:val="28"/>
        </w:rPr>
        <w:t xml:space="preserve"> </w:t>
      </w:r>
      <w:r w:rsidRPr="004676A8">
        <w:rPr>
          <w:sz w:val="28"/>
          <w:szCs w:val="28"/>
        </w:rPr>
        <w:t>вреда</w:t>
      </w:r>
      <w:r w:rsidRPr="004676A8">
        <w:rPr>
          <w:spacing w:val="9"/>
          <w:sz w:val="28"/>
          <w:szCs w:val="28"/>
        </w:rPr>
        <w:t xml:space="preserve"> </w:t>
      </w:r>
      <w:r w:rsidRPr="004676A8">
        <w:rPr>
          <w:sz w:val="28"/>
          <w:szCs w:val="28"/>
        </w:rPr>
        <w:t>(ущерба)</w:t>
      </w:r>
      <w:r w:rsidRPr="004676A8">
        <w:rPr>
          <w:spacing w:val="14"/>
          <w:sz w:val="28"/>
          <w:szCs w:val="28"/>
        </w:rPr>
        <w:t xml:space="preserve"> </w:t>
      </w:r>
      <w:r w:rsidR="003A430E">
        <w:rPr>
          <w:sz w:val="28"/>
          <w:szCs w:val="28"/>
        </w:rPr>
        <w:t>охраняемым</w:t>
      </w:r>
      <w:r w:rsidRPr="004676A8">
        <w:rPr>
          <w:spacing w:val="9"/>
          <w:sz w:val="28"/>
          <w:szCs w:val="28"/>
        </w:rPr>
        <w:t xml:space="preserve"> </w:t>
      </w:r>
      <w:r w:rsidRPr="004676A8">
        <w:rPr>
          <w:sz w:val="28"/>
          <w:szCs w:val="28"/>
        </w:rPr>
        <w:t>законом</w:t>
      </w:r>
      <w:r w:rsidRPr="004676A8">
        <w:rPr>
          <w:spacing w:val="8"/>
          <w:sz w:val="28"/>
          <w:szCs w:val="28"/>
        </w:rPr>
        <w:t xml:space="preserve"> </w:t>
      </w:r>
      <w:r w:rsidRPr="004676A8">
        <w:rPr>
          <w:sz w:val="28"/>
          <w:szCs w:val="28"/>
        </w:rPr>
        <w:t>ценностям</w:t>
      </w:r>
      <w:r w:rsidRPr="004676A8">
        <w:rPr>
          <w:spacing w:val="9"/>
          <w:sz w:val="28"/>
          <w:szCs w:val="28"/>
        </w:rPr>
        <w:t xml:space="preserve"> </w:t>
      </w:r>
      <w:proofErr w:type="gramStart"/>
      <w:r w:rsidR="003A430E" w:rsidRPr="004676A8">
        <w:rPr>
          <w:sz w:val="28"/>
          <w:szCs w:val="28"/>
        </w:rPr>
        <w:t>реализ</w:t>
      </w:r>
      <w:r w:rsidR="003A430E">
        <w:rPr>
          <w:sz w:val="28"/>
          <w:szCs w:val="28"/>
        </w:rPr>
        <w:t xml:space="preserve">овывался </w:t>
      </w:r>
      <w:r w:rsidRPr="004676A8">
        <w:rPr>
          <w:spacing w:val="-58"/>
          <w:sz w:val="28"/>
          <w:szCs w:val="28"/>
        </w:rPr>
        <w:t xml:space="preserve"> </w:t>
      </w:r>
      <w:r w:rsidRPr="004676A8">
        <w:rPr>
          <w:sz w:val="28"/>
          <w:szCs w:val="28"/>
        </w:rPr>
        <w:t>с</w:t>
      </w:r>
      <w:proofErr w:type="gramEnd"/>
      <w:r w:rsidRPr="004676A8">
        <w:rPr>
          <w:spacing w:val="-2"/>
          <w:sz w:val="28"/>
          <w:szCs w:val="28"/>
        </w:rPr>
        <w:t xml:space="preserve"> </w:t>
      </w:r>
      <w:r w:rsidRPr="004676A8">
        <w:rPr>
          <w:sz w:val="28"/>
          <w:szCs w:val="28"/>
        </w:rPr>
        <w:t>применением</w:t>
      </w:r>
      <w:r w:rsidRPr="004676A8">
        <w:rPr>
          <w:spacing w:val="-1"/>
          <w:sz w:val="28"/>
          <w:szCs w:val="28"/>
        </w:rPr>
        <w:t xml:space="preserve"> </w:t>
      </w:r>
      <w:r w:rsidRPr="004676A8">
        <w:rPr>
          <w:sz w:val="28"/>
          <w:szCs w:val="28"/>
        </w:rPr>
        <w:t>риск-ориентированного подхода.</w:t>
      </w:r>
    </w:p>
    <w:p w:rsidR="001D6BAA" w:rsidRPr="007C68D1" w:rsidRDefault="001D6BAA" w:rsidP="007C68D1">
      <w:pPr>
        <w:tabs>
          <w:tab w:val="left" w:pos="709"/>
        </w:tabs>
        <w:ind w:firstLine="0"/>
        <w:textAlignment w:val="baseline"/>
        <w:rPr>
          <w:color w:val="auto"/>
        </w:rPr>
      </w:pPr>
      <w:r>
        <w:rPr>
          <w:color w:val="auto"/>
          <w:szCs w:val="28"/>
        </w:rPr>
        <w:lastRenderedPageBreak/>
        <w:t xml:space="preserve">          </w:t>
      </w:r>
      <w:r w:rsidR="00F9780E" w:rsidRPr="004676A8">
        <w:rPr>
          <w:color w:val="auto"/>
          <w:szCs w:val="28"/>
        </w:rPr>
        <w:t xml:space="preserve">Объекты </w:t>
      </w:r>
      <w:r w:rsidR="005A2BC8">
        <w:rPr>
          <w:color w:val="auto"/>
          <w:szCs w:val="28"/>
        </w:rPr>
        <w:t>контроля</w:t>
      </w:r>
      <w:r w:rsidR="00F9780E" w:rsidRPr="004676A8">
        <w:rPr>
          <w:color w:val="auto"/>
          <w:szCs w:val="28"/>
        </w:rPr>
        <w:t xml:space="preserve"> </w:t>
      </w:r>
      <w:r w:rsidR="003A430E" w:rsidRPr="004676A8">
        <w:rPr>
          <w:color w:val="auto"/>
          <w:szCs w:val="28"/>
        </w:rPr>
        <w:t xml:space="preserve">в соответствии с пунктом 6 </w:t>
      </w:r>
      <w:r w:rsidR="003A430E" w:rsidRPr="001D6BAA">
        <w:rPr>
          <w:color w:val="auto"/>
          <w:szCs w:val="28"/>
        </w:rPr>
        <w:t>Положени</w:t>
      </w:r>
      <w:r w:rsidR="003A430E">
        <w:rPr>
          <w:color w:val="auto"/>
          <w:szCs w:val="28"/>
        </w:rPr>
        <w:t>я</w:t>
      </w:r>
      <w:r w:rsidR="003A430E" w:rsidRPr="001D6BAA">
        <w:rPr>
          <w:color w:val="auto"/>
          <w:szCs w:val="28"/>
        </w:rPr>
        <w:t xml:space="preserve"> о федеральном государственном контроле (надзоре) в сфере образования</w:t>
      </w:r>
      <w:r w:rsidR="003A430E">
        <w:rPr>
          <w:color w:val="auto"/>
          <w:szCs w:val="28"/>
        </w:rPr>
        <w:t xml:space="preserve">, утвержденного </w:t>
      </w:r>
      <w:hyperlink r:id="rId10" w:anchor="aLq2pbS6baVBfOD81" w:history="1">
        <w:r w:rsidR="003A430E" w:rsidRPr="007C68D1">
          <w:rPr>
            <w:rStyle w:val="a3"/>
            <w:color w:val="auto"/>
            <w:szCs w:val="28"/>
            <w:u w:val="none"/>
          </w:rPr>
          <w:t>постановлением Правительства Российской Федерации от 25.06.2021 № 997 «Об утверждении Положения о федеральном государственном контроле (надзоре) в сфере образования»</w:t>
        </w:r>
      </w:hyperlink>
      <w:r w:rsidR="003A430E">
        <w:rPr>
          <w:rStyle w:val="a3"/>
          <w:color w:val="auto"/>
          <w:szCs w:val="28"/>
          <w:u w:val="none"/>
        </w:rPr>
        <w:t xml:space="preserve">, </w:t>
      </w:r>
      <w:r w:rsidR="00F9780E" w:rsidRPr="004676A8">
        <w:rPr>
          <w:color w:val="auto"/>
          <w:szCs w:val="28"/>
        </w:rPr>
        <w:t>подлежа</w:t>
      </w:r>
      <w:r w:rsidR="003A430E">
        <w:rPr>
          <w:color w:val="auto"/>
          <w:szCs w:val="28"/>
        </w:rPr>
        <w:t>ли</w:t>
      </w:r>
      <w:r w:rsidR="00F9780E" w:rsidRPr="004676A8">
        <w:rPr>
          <w:color w:val="auto"/>
          <w:szCs w:val="28"/>
        </w:rPr>
        <w:t xml:space="preserve"> отнесению к</w:t>
      </w:r>
      <w:r w:rsidR="00F9780E" w:rsidRPr="004676A8">
        <w:rPr>
          <w:color w:val="auto"/>
          <w:spacing w:val="1"/>
          <w:szCs w:val="28"/>
        </w:rPr>
        <w:t xml:space="preserve"> </w:t>
      </w:r>
      <w:r w:rsidR="00F9780E" w:rsidRPr="004676A8">
        <w:rPr>
          <w:color w:val="auto"/>
          <w:szCs w:val="28"/>
        </w:rPr>
        <w:t>категориям высокого, среднего и низкого риска причинения вреда (ущерба) охраняемым</w:t>
      </w:r>
      <w:r w:rsidR="00F9780E" w:rsidRPr="004676A8">
        <w:rPr>
          <w:color w:val="auto"/>
          <w:spacing w:val="1"/>
          <w:szCs w:val="28"/>
        </w:rPr>
        <w:t xml:space="preserve"> </w:t>
      </w:r>
      <w:r w:rsidR="00F9780E" w:rsidRPr="004676A8">
        <w:rPr>
          <w:color w:val="auto"/>
          <w:szCs w:val="28"/>
        </w:rPr>
        <w:t xml:space="preserve">законом ценностям (далее </w:t>
      </w:r>
      <w:r w:rsidR="007C68D1" w:rsidRPr="004676A8">
        <w:rPr>
          <w:color w:val="auto"/>
          <w:szCs w:val="28"/>
        </w:rPr>
        <w:t>–</w:t>
      </w:r>
      <w:r w:rsidR="00F9780E" w:rsidRPr="004676A8">
        <w:rPr>
          <w:color w:val="auto"/>
          <w:szCs w:val="28"/>
        </w:rPr>
        <w:t xml:space="preserve"> категории риска)</w:t>
      </w:r>
      <w:r w:rsidRPr="007C68D1">
        <w:rPr>
          <w:color w:val="auto"/>
        </w:rPr>
        <w:t>.</w:t>
      </w:r>
    </w:p>
    <w:p w:rsidR="00F9780E" w:rsidRPr="004676A8" w:rsidRDefault="00F9780E" w:rsidP="007C68D1">
      <w:pPr>
        <w:pStyle w:val="ab"/>
        <w:ind w:left="0" w:right="132" w:firstLine="695"/>
        <w:rPr>
          <w:sz w:val="28"/>
          <w:szCs w:val="28"/>
        </w:rPr>
      </w:pPr>
      <w:r w:rsidRPr="004676A8">
        <w:rPr>
          <w:sz w:val="28"/>
          <w:szCs w:val="28"/>
        </w:rPr>
        <w:t>Отнесение объекта контроля к одной из категорий риска осуществля</w:t>
      </w:r>
      <w:r w:rsidR="003A430E">
        <w:rPr>
          <w:sz w:val="28"/>
          <w:szCs w:val="28"/>
        </w:rPr>
        <w:t>лось</w:t>
      </w:r>
      <w:r w:rsidRPr="004676A8">
        <w:rPr>
          <w:sz w:val="28"/>
          <w:szCs w:val="28"/>
        </w:rPr>
        <w:t xml:space="preserve"> на основе</w:t>
      </w:r>
      <w:r w:rsidR="007C68D1">
        <w:rPr>
          <w:sz w:val="28"/>
          <w:szCs w:val="28"/>
        </w:rPr>
        <w:t xml:space="preserve"> </w:t>
      </w:r>
      <w:proofErr w:type="gramStart"/>
      <w:r w:rsidR="007C68D1">
        <w:rPr>
          <w:sz w:val="28"/>
          <w:szCs w:val="28"/>
        </w:rPr>
        <w:t xml:space="preserve">сопоставления </w:t>
      </w:r>
      <w:r w:rsidRPr="004676A8">
        <w:rPr>
          <w:spacing w:val="-57"/>
          <w:sz w:val="28"/>
          <w:szCs w:val="28"/>
        </w:rPr>
        <w:t xml:space="preserve"> </w:t>
      </w:r>
      <w:r w:rsidRPr="004676A8">
        <w:rPr>
          <w:sz w:val="28"/>
          <w:szCs w:val="28"/>
        </w:rPr>
        <w:t>его</w:t>
      </w:r>
      <w:proofErr w:type="gramEnd"/>
      <w:r w:rsidRPr="004676A8">
        <w:rPr>
          <w:spacing w:val="-2"/>
          <w:sz w:val="28"/>
          <w:szCs w:val="28"/>
        </w:rPr>
        <w:t xml:space="preserve"> </w:t>
      </w:r>
      <w:r w:rsidRPr="004676A8">
        <w:rPr>
          <w:sz w:val="28"/>
          <w:szCs w:val="28"/>
        </w:rPr>
        <w:t>характеристик с утвержденными</w:t>
      </w:r>
      <w:r w:rsidRPr="004676A8">
        <w:rPr>
          <w:spacing w:val="-1"/>
          <w:sz w:val="28"/>
          <w:szCs w:val="28"/>
        </w:rPr>
        <w:t xml:space="preserve"> </w:t>
      </w:r>
      <w:r w:rsidRPr="004676A8">
        <w:rPr>
          <w:sz w:val="28"/>
          <w:szCs w:val="28"/>
        </w:rPr>
        <w:t>критериями риска.</w:t>
      </w:r>
    </w:p>
    <w:p w:rsidR="00F9780E" w:rsidRPr="004676A8" w:rsidRDefault="00F9780E" w:rsidP="007C68D1">
      <w:pPr>
        <w:pStyle w:val="ab"/>
        <w:tabs>
          <w:tab w:val="left" w:pos="709"/>
        </w:tabs>
        <w:ind w:left="0" w:right="128" w:firstLine="709"/>
        <w:rPr>
          <w:sz w:val="28"/>
          <w:szCs w:val="28"/>
        </w:rPr>
      </w:pPr>
      <w:r w:rsidRPr="004676A8">
        <w:rPr>
          <w:sz w:val="28"/>
          <w:szCs w:val="28"/>
        </w:rPr>
        <w:t>Приказом</w:t>
      </w:r>
      <w:r w:rsidRPr="004676A8">
        <w:rPr>
          <w:spacing w:val="1"/>
          <w:sz w:val="28"/>
          <w:szCs w:val="28"/>
        </w:rPr>
        <w:t xml:space="preserve"> </w:t>
      </w:r>
      <w:r w:rsidR="007C68D1">
        <w:rPr>
          <w:sz w:val="28"/>
          <w:szCs w:val="28"/>
        </w:rPr>
        <w:t>Департамента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от</w:t>
      </w:r>
      <w:r w:rsidRPr="004676A8">
        <w:rPr>
          <w:spacing w:val="1"/>
          <w:sz w:val="28"/>
          <w:szCs w:val="28"/>
        </w:rPr>
        <w:t xml:space="preserve"> </w:t>
      </w:r>
      <w:r w:rsidR="00881BB4">
        <w:rPr>
          <w:spacing w:val="1"/>
          <w:sz w:val="28"/>
          <w:szCs w:val="28"/>
        </w:rPr>
        <w:t xml:space="preserve">14.09.2021 № 125-УНК/21 </w:t>
      </w:r>
      <w:r w:rsidRPr="004676A8">
        <w:rPr>
          <w:sz w:val="28"/>
          <w:szCs w:val="28"/>
        </w:rPr>
        <w:t>утвержден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перечень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объектов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федерального государственного контроля (надзора) в сфере образования, осуществляющих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 xml:space="preserve">образовательную деятельность на территории </w:t>
      </w:r>
      <w:r w:rsidR="00694223" w:rsidRPr="004676A8">
        <w:rPr>
          <w:sz w:val="28"/>
          <w:szCs w:val="28"/>
        </w:rPr>
        <w:t xml:space="preserve">Смоленской </w:t>
      </w:r>
      <w:r w:rsidRPr="004676A8">
        <w:rPr>
          <w:sz w:val="28"/>
          <w:szCs w:val="28"/>
        </w:rPr>
        <w:t>области, по категориям риска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причинения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вреда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(ущерба)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охраняемым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законом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ценностям</w:t>
      </w:r>
      <w:r w:rsidR="00694223" w:rsidRPr="004676A8">
        <w:rPr>
          <w:sz w:val="28"/>
          <w:szCs w:val="28"/>
        </w:rPr>
        <w:t xml:space="preserve"> (далее – перечень)</w:t>
      </w:r>
      <w:r w:rsidRPr="004676A8">
        <w:rPr>
          <w:sz w:val="28"/>
          <w:szCs w:val="28"/>
        </w:rPr>
        <w:t>.</w:t>
      </w:r>
      <w:r w:rsidRPr="004676A8">
        <w:rPr>
          <w:spacing w:val="1"/>
          <w:sz w:val="28"/>
          <w:szCs w:val="28"/>
        </w:rPr>
        <w:t xml:space="preserve"> </w:t>
      </w:r>
      <w:r w:rsidR="00881BB4">
        <w:rPr>
          <w:sz w:val="28"/>
          <w:szCs w:val="28"/>
        </w:rPr>
        <w:t>Актуализированный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перечень</w:t>
      </w:r>
      <w:r w:rsidR="00881BB4">
        <w:rPr>
          <w:sz w:val="28"/>
          <w:szCs w:val="28"/>
        </w:rPr>
        <w:t>, утвержденный приказом Департамента</w:t>
      </w:r>
      <w:r w:rsidRPr="004676A8">
        <w:rPr>
          <w:spacing w:val="1"/>
          <w:sz w:val="28"/>
          <w:szCs w:val="28"/>
        </w:rPr>
        <w:t xml:space="preserve"> </w:t>
      </w:r>
      <w:r w:rsidR="00881BB4" w:rsidRPr="004676A8">
        <w:rPr>
          <w:sz w:val="28"/>
          <w:szCs w:val="28"/>
        </w:rPr>
        <w:t>12.09.2022</w:t>
      </w:r>
      <w:r w:rsidR="00881BB4" w:rsidRPr="004676A8">
        <w:rPr>
          <w:spacing w:val="1"/>
          <w:sz w:val="28"/>
          <w:szCs w:val="28"/>
        </w:rPr>
        <w:t xml:space="preserve"> </w:t>
      </w:r>
      <w:r w:rsidR="00881BB4" w:rsidRPr="004676A8">
        <w:rPr>
          <w:sz w:val="28"/>
          <w:szCs w:val="28"/>
        </w:rPr>
        <w:t>№</w:t>
      </w:r>
      <w:r w:rsidR="00881BB4" w:rsidRPr="004676A8">
        <w:rPr>
          <w:spacing w:val="1"/>
          <w:sz w:val="28"/>
          <w:szCs w:val="28"/>
        </w:rPr>
        <w:t xml:space="preserve"> </w:t>
      </w:r>
      <w:r w:rsidR="00881BB4" w:rsidRPr="004676A8">
        <w:rPr>
          <w:sz w:val="28"/>
          <w:szCs w:val="28"/>
        </w:rPr>
        <w:t>38-УНК/22</w:t>
      </w:r>
      <w:r w:rsidR="00881BB4">
        <w:rPr>
          <w:sz w:val="28"/>
          <w:szCs w:val="28"/>
        </w:rPr>
        <w:t>, размещен</w:t>
      </w:r>
      <w:r w:rsidRPr="004676A8">
        <w:rPr>
          <w:sz w:val="28"/>
          <w:szCs w:val="28"/>
        </w:rPr>
        <w:t xml:space="preserve"> на </w:t>
      </w:r>
      <w:r w:rsidR="00694223" w:rsidRPr="004676A8">
        <w:rPr>
          <w:sz w:val="28"/>
          <w:szCs w:val="28"/>
        </w:rPr>
        <w:t xml:space="preserve">официальном </w:t>
      </w:r>
      <w:r w:rsidRPr="004676A8">
        <w:rPr>
          <w:sz w:val="28"/>
          <w:szCs w:val="28"/>
        </w:rPr>
        <w:t>сайте</w:t>
      </w:r>
      <w:r w:rsidRPr="004676A8">
        <w:rPr>
          <w:spacing w:val="1"/>
          <w:sz w:val="28"/>
          <w:szCs w:val="28"/>
        </w:rPr>
        <w:t xml:space="preserve"> </w:t>
      </w:r>
      <w:r w:rsidR="007C68D1" w:rsidRPr="004676A8">
        <w:rPr>
          <w:sz w:val="28"/>
          <w:szCs w:val="28"/>
        </w:rPr>
        <w:t>Департамента</w:t>
      </w:r>
      <w:r w:rsidRPr="004676A8">
        <w:rPr>
          <w:sz w:val="28"/>
          <w:szCs w:val="28"/>
        </w:rPr>
        <w:t>.</w:t>
      </w:r>
    </w:p>
    <w:p w:rsidR="00F9780E" w:rsidRDefault="00F9780E" w:rsidP="007C68D1">
      <w:pPr>
        <w:pStyle w:val="ab"/>
        <w:spacing w:before="1" w:after="8"/>
        <w:ind w:right="127" w:firstLine="491"/>
        <w:rPr>
          <w:sz w:val="28"/>
          <w:szCs w:val="28"/>
        </w:rPr>
      </w:pPr>
      <w:r w:rsidRPr="004676A8">
        <w:rPr>
          <w:sz w:val="28"/>
          <w:szCs w:val="28"/>
        </w:rPr>
        <w:t>На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территории</w:t>
      </w:r>
      <w:r w:rsidRPr="004676A8">
        <w:rPr>
          <w:spacing w:val="1"/>
          <w:sz w:val="28"/>
          <w:szCs w:val="28"/>
        </w:rPr>
        <w:t xml:space="preserve"> </w:t>
      </w:r>
      <w:r w:rsidR="00694223" w:rsidRPr="004676A8">
        <w:rPr>
          <w:sz w:val="28"/>
          <w:szCs w:val="28"/>
        </w:rPr>
        <w:t>Смоленской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области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осуществляют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образовательную</w:t>
      </w:r>
      <w:r w:rsidRPr="004676A8">
        <w:rPr>
          <w:spacing w:val="60"/>
          <w:sz w:val="28"/>
          <w:szCs w:val="28"/>
        </w:rPr>
        <w:t xml:space="preserve"> </w:t>
      </w:r>
      <w:proofErr w:type="gramStart"/>
      <w:r w:rsidRPr="004676A8">
        <w:rPr>
          <w:sz w:val="28"/>
          <w:szCs w:val="28"/>
        </w:rPr>
        <w:t>деятельность</w:t>
      </w:r>
      <w:r w:rsidR="00694223" w:rsidRPr="004676A8">
        <w:rPr>
          <w:sz w:val="28"/>
          <w:szCs w:val="28"/>
        </w:rPr>
        <w:t xml:space="preserve"> </w:t>
      </w:r>
      <w:r w:rsidRPr="004676A8">
        <w:rPr>
          <w:spacing w:val="-57"/>
          <w:sz w:val="28"/>
          <w:szCs w:val="28"/>
        </w:rPr>
        <w:t xml:space="preserve"> </w:t>
      </w:r>
      <w:r w:rsidR="007C68D1">
        <w:rPr>
          <w:sz w:val="28"/>
          <w:szCs w:val="28"/>
        </w:rPr>
        <w:t>948</w:t>
      </w:r>
      <w:proofErr w:type="gramEnd"/>
      <w:r w:rsidR="00694223" w:rsidRPr="004676A8">
        <w:rPr>
          <w:sz w:val="28"/>
          <w:szCs w:val="28"/>
        </w:rPr>
        <w:t xml:space="preserve"> </w:t>
      </w:r>
      <w:r w:rsidR="007C68D1">
        <w:rPr>
          <w:sz w:val="28"/>
          <w:szCs w:val="28"/>
        </w:rPr>
        <w:t>контролируемых лиц</w:t>
      </w:r>
      <w:r w:rsidR="00881BB4">
        <w:rPr>
          <w:sz w:val="28"/>
          <w:szCs w:val="28"/>
        </w:rPr>
        <w:t xml:space="preserve"> и </w:t>
      </w:r>
      <w:r w:rsidRPr="004676A8">
        <w:rPr>
          <w:sz w:val="28"/>
          <w:szCs w:val="28"/>
        </w:rPr>
        <w:t xml:space="preserve"> </w:t>
      </w:r>
      <w:r w:rsidR="00694223" w:rsidRPr="004676A8">
        <w:rPr>
          <w:sz w:val="28"/>
          <w:szCs w:val="28"/>
        </w:rPr>
        <w:t>2</w:t>
      </w:r>
      <w:r w:rsidRPr="004676A8">
        <w:rPr>
          <w:sz w:val="28"/>
          <w:szCs w:val="28"/>
        </w:rPr>
        <w:t>7 органов местного</w:t>
      </w:r>
      <w:r w:rsidRPr="004676A8">
        <w:rPr>
          <w:spacing w:val="1"/>
          <w:sz w:val="28"/>
          <w:szCs w:val="28"/>
        </w:rPr>
        <w:t xml:space="preserve"> </w:t>
      </w:r>
      <w:r w:rsidR="00694223" w:rsidRPr="004676A8">
        <w:rPr>
          <w:sz w:val="28"/>
          <w:szCs w:val="28"/>
        </w:rPr>
        <w:t xml:space="preserve">самоуправления </w:t>
      </w:r>
      <w:r w:rsidR="00881BB4">
        <w:rPr>
          <w:sz w:val="28"/>
          <w:szCs w:val="28"/>
        </w:rPr>
        <w:t>муниципальных районов</w:t>
      </w:r>
      <w:r w:rsidR="00694223" w:rsidRPr="004676A8">
        <w:rPr>
          <w:sz w:val="28"/>
          <w:szCs w:val="28"/>
        </w:rPr>
        <w:t xml:space="preserve"> </w:t>
      </w:r>
      <w:r w:rsidRPr="004676A8">
        <w:rPr>
          <w:sz w:val="28"/>
          <w:szCs w:val="28"/>
        </w:rPr>
        <w:t>в</w:t>
      </w:r>
      <w:r w:rsidRPr="004676A8">
        <w:rPr>
          <w:spacing w:val="-2"/>
          <w:sz w:val="28"/>
          <w:szCs w:val="28"/>
        </w:rPr>
        <w:t xml:space="preserve"> </w:t>
      </w:r>
      <w:r w:rsidRPr="004676A8">
        <w:rPr>
          <w:sz w:val="28"/>
          <w:szCs w:val="28"/>
        </w:rPr>
        <w:t>сфере</w:t>
      </w:r>
      <w:r w:rsidRPr="004676A8">
        <w:rPr>
          <w:spacing w:val="-3"/>
          <w:sz w:val="28"/>
          <w:szCs w:val="28"/>
        </w:rPr>
        <w:t xml:space="preserve"> </w:t>
      </w:r>
      <w:r w:rsidRPr="004676A8">
        <w:rPr>
          <w:sz w:val="28"/>
          <w:szCs w:val="28"/>
        </w:rPr>
        <w:t>образования</w:t>
      </w:r>
      <w:r w:rsidR="007C68D1">
        <w:rPr>
          <w:sz w:val="28"/>
          <w:szCs w:val="28"/>
        </w:rPr>
        <w:t xml:space="preserve"> (далее – ОМС)</w:t>
      </w:r>
      <w:r w:rsidRPr="004676A8">
        <w:rPr>
          <w:sz w:val="28"/>
          <w:szCs w:val="28"/>
        </w:rPr>
        <w:t>:</w:t>
      </w:r>
    </w:p>
    <w:p w:rsidR="00881BB4" w:rsidRDefault="00881BB4" w:rsidP="007C68D1">
      <w:pPr>
        <w:pStyle w:val="ab"/>
        <w:spacing w:before="1" w:after="8"/>
        <w:ind w:right="127" w:firstLine="491"/>
        <w:rPr>
          <w:sz w:val="28"/>
          <w:szCs w:val="28"/>
        </w:rPr>
      </w:pPr>
    </w:p>
    <w:p w:rsidR="00694223" w:rsidRPr="004676A8" w:rsidRDefault="00881BB4" w:rsidP="00881BB4">
      <w:pPr>
        <w:pStyle w:val="ab"/>
        <w:spacing w:before="1" w:after="8"/>
        <w:ind w:right="127" w:firstLine="491"/>
        <w:rPr>
          <w:sz w:val="28"/>
          <w:szCs w:val="28"/>
        </w:rPr>
      </w:pPr>
      <w:r w:rsidRPr="00881BB4">
        <w:rPr>
          <w:noProof/>
          <w:sz w:val="28"/>
          <w:szCs w:val="28"/>
          <w:lang w:eastAsia="ru-RU"/>
        </w:rPr>
        <w:drawing>
          <wp:inline distT="0" distB="0" distL="0" distR="0" wp14:anchorId="7F4C4AA1" wp14:editId="7373AE7F">
            <wp:extent cx="6088380" cy="4733925"/>
            <wp:effectExtent l="0" t="0" r="762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3058" cy="475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D12" w:rsidRPr="004676A8" w:rsidRDefault="00033D12" w:rsidP="00694223">
      <w:pPr>
        <w:pStyle w:val="ab"/>
        <w:spacing w:before="1" w:after="8"/>
        <w:ind w:right="127" w:hanging="644"/>
        <w:rPr>
          <w:sz w:val="28"/>
          <w:szCs w:val="28"/>
        </w:rPr>
      </w:pPr>
    </w:p>
    <w:p w:rsidR="00C638D9" w:rsidRDefault="00C638D9" w:rsidP="001D6BAA">
      <w:pPr>
        <w:pStyle w:val="ab"/>
        <w:tabs>
          <w:tab w:val="left" w:pos="709"/>
        </w:tabs>
        <w:ind w:right="130" w:firstLine="491"/>
        <w:rPr>
          <w:sz w:val="28"/>
          <w:szCs w:val="28"/>
        </w:rPr>
      </w:pPr>
      <w:r w:rsidRPr="004676A8">
        <w:rPr>
          <w:sz w:val="28"/>
          <w:szCs w:val="28"/>
        </w:rPr>
        <w:lastRenderedPageBreak/>
        <w:t>Данные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объекты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отнесены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к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следующим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категориям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риска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причинения</w:t>
      </w:r>
      <w:r w:rsidRPr="004676A8">
        <w:rPr>
          <w:spacing w:val="61"/>
          <w:sz w:val="28"/>
          <w:szCs w:val="28"/>
        </w:rPr>
        <w:t xml:space="preserve"> </w:t>
      </w:r>
      <w:r w:rsidRPr="004676A8">
        <w:rPr>
          <w:sz w:val="28"/>
          <w:szCs w:val="28"/>
        </w:rPr>
        <w:t>вреда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(ущерба)</w:t>
      </w:r>
      <w:r w:rsidRPr="004676A8">
        <w:rPr>
          <w:spacing w:val="-1"/>
          <w:sz w:val="28"/>
          <w:szCs w:val="28"/>
        </w:rPr>
        <w:t xml:space="preserve"> </w:t>
      </w:r>
      <w:r w:rsidRPr="004676A8">
        <w:rPr>
          <w:sz w:val="28"/>
          <w:szCs w:val="28"/>
        </w:rPr>
        <w:t>охраняемым</w:t>
      </w:r>
      <w:r w:rsidRPr="004676A8">
        <w:rPr>
          <w:spacing w:val="-2"/>
          <w:sz w:val="28"/>
          <w:szCs w:val="28"/>
        </w:rPr>
        <w:t xml:space="preserve"> </w:t>
      </w:r>
      <w:r w:rsidRPr="004676A8">
        <w:rPr>
          <w:sz w:val="28"/>
          <w:szCs w:val="28"/>
        </w:rPr>
        <w:t>законом</w:t>
      </w:r>
      <w:r w:rsidRPr="004676A8">
        <w:rPr>
          <w:spacing w:val="-1"/>
          <w:sz w:val="28"/>
          <w:szCs w:val="28"/>
        </w:rPr>
        <w:t xml:space="preserve"> </w:t>
      </w:r>
      <w:r w:rsidRPr="004676A8">
        <w:rPr>
          <w:sz w:val="28"/>
          <w:szCs w:val="28"/>
        </w:rPr>
        <w:t>ценностям</w:t>
      </w:r>
      <w:r w:rsidRPr="004676A8">
        <w:rPr>
          <w:spacing w:val="-2"/>
          <w:sz w:val="28"/>
          <w:szCs w:val="28"/>
        </w:rPr>
        <w:t xml:space="preserve"> </w:t>
      </w:r>
      <w:r w:rsidRPr="004676A8">
        <w:rPr>
          <w:sz w:val="28"/>
          <w:szCs w:val="28"/>
        </w:rPr>
        <w:t>(далее</w:t>
      </w:r>
      <w:r w:rsidRPr="004676A8">
        <w:rPr>
          <w:spacing w:val="2"/>
          <w:sz w:val="28"/>
          <w:szCs w:val="28"/>
        </w:rPr>
        <w:t xml:space="preserve"> </w:t>
      </w:r>
      <w:r w:rsidRPr="004676A8">
        <w:rPr>
          <w:sz w:val="28"/>
          <w:szCs w:val="28"/>
        </w:rPr>
        <w:t>– категории</w:t>
      </w:r>
      <w:r w:rsidRPr="004676A8">
        <w:rPr>
          <w:spacing w:val="-1"/>
          <w:sz w:val="28"/>
          <w:szCs w:val="28"/>
        </w:rPr>
        <w:t xml:space="preserve"> </w:t>
      </w:r>
      <w:r w:rsidRPr="004676A8">
        <w:rPr>
          <w:sz w:val="28"/>
          <w:szCs w:val="28"/>
        </w:rPr>
        <w:t>риска):</w:t>
      </w:r>
    </w:p>
    <w:p w:rsidR="00881BB4" w:rsidRPr="004676A8" w:rsidRDefault="00881BB4" w:rsidP="001D6BAA">
      <w:pPr>
        <w:pStyle w:val="ab"/>
        <w:tabs>
          <w:tab w:val="left" w:pos="709"/>
        </w:tabs>
        <w:ind w:right="130" w:firstLine="49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№ 1</w:t>
      </w:r>
    </w:p>
    <w:tbl>
      <w:tblPr>
        <w:tblStyle w:val="af2"/>
        <w:tblW w:w="0" w:type="auto"/>
        <w:tblInd w:w="218" w:type="dxa"/>
        <w:tblLook w:val="04A0" w:firstRow="1" w:lastRow="0" w:firstColumn="1" w:lastColumn="0" w:noHBand="0" w:noVBand="1"/>
      </w:tblPr>
      <w:tblGrid>
        <w:gridCol w:w="770"/>
        <w:gridCol w:w="5881"/>
        <w:gridCol w:w="3326"/>
      </w:tblGrid>
      <w:tr w:rsidR="00881BB4" w:rsidTr="00881BB4">
        <w:tc>
          <w:tcPr>
            <w:tcW w:w="770" w:type="dxa"/>
          </w:tcPr>
          <w:p w:rsidR="00881BB4" w:rsidRDefault="00881BB4" w:rsidP="00881BB4">
            <w:pPr>
              <w:pStyle w:val="ab"/>
              <w:ind w:left="0" w:right="13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881" w:type="dxa"/>
          </w:tcPr>
          <w:p w:rsidR="00881BB4" w:rsidRDefault="00881BB4" w:rsidP="00881BB4">
            <w:pPr>
              <w:pStyle w:val="ab"/>
              <w:ind w:left="0" w:right="13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риска</w:t>
            </w:r>
          </w:p>
        </w:tc>
        <w:tc>
          <w:tcPr>
            <w:tcW w:w="3326" w:type="dxa"/>
          </w:tcPr>
          <w:p w:rsidR="00881BB4" w:rsidRDefault="00881BB4" w:rsidP="00881BB4">
            <w:pPr>
              <w:pStyle w:val="ab"/>
              <w:ind w:left="0" w:right="13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объектов</w:t>
            </w:r>
          </w:p>
        </w:tc>
      </w:tr>
      <w:tr w:rsidR="00881BB4" w:rsidTr="00881BB4">
        <w:tc>
          <w:tcPr>
            <w:tcW w:w="770" w:type="dxa"/>
          </w:tcPr>
          <w:p w:rsidR="00881BB4" w:rsidRDefault="00881BB4" w:rsidP="00881BB4">
            <w:pPr>
              <w:pStyle w:val="ab"/>
              <w:ind w:left="0" w:right="13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81" w:type="dxa"/>
          </w:tcPr>
          <w:p w:rsidR="00881BB4" w:rsidRDefault="00881BB4" w:rsidP="00881BB4">
            <w:pPr>
              <w:pStyle w:val="ab"/>
              <w:ind w:left="0" w:right="13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3326" w:type="dxa"/>
          </w:tcPr>
          <w:p w:rsidR="00881BB4" w:rsidRDefault="00881BB4" w:rsidP="00881BB4">
            <w:pPr>
              <w:pStyle w:val="ab"/>
              <w:ind w:left="0" w:right="13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</w:t>
            </w:r>
          </w:p>
        </w:tc>
      </w:tr>
      <w:tr w:rsidR="00881BB4" w:rsidTr="00881BB4">
        <w:tc>
          <w:tcPr>
            <w:tcW w:w="770" w:type="dxa"/>
          </w:tcPr>
          <w:p w:rsidR="00881BB4" w:rsidRDefault="00881BB4" w:rsidP="00881BB4">
            <w:pPr>
              <w:pStyle w:val="ab"/>
              <w:ind w:left="0" w:right="13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81" w:type="dxa"/>
          </w:tcPr>
          <w:p w:rsidR="00881BB4" w:rsidRDefault="00881BB4" w:rsidP="00881BB4">
            <w:pPr>
              <w:pStyle w:val="ab"/>
              <w:ind w:left="0" w:right="13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3326" w:type="dxa"/>
          </w:tcPr>
          <w:p w:rsidR="00881BB4" w:rsidRDefault="00881BB4" w:rsidP="00881BB4">
            <w:pPr>
              <w:pStyle w:val="ab"/>
              <w:ind w:left="0" w:right="13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881BB4" w:rsidTr="00881BB4">
        <w:tc>
          <w:tcPr>
            <w:tcW w:w="770" w:type="dxa"/>
          </w:tcPr>
          <w:p w:rsidR="00881BB4" w:rsidRDefault="00881BB4" w:rsidP="00881BB4">
            <w:pPr>
              <w:pStyle w:val="ab"/>
              <w:ind w:left="0" w:right="13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81" w:type="dxa"/>
          </w:tcPr>
          <w:p w:rsidR="00881BB4" w:rsidRDefault="00881BB4" w:rsidP="00881BB4">
            <w:pPr>
              <w:pStyle w:val="ab"/>
              <w:ind w:left="0" w:right="13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3326" w:type="dxa"/>
          </w:tcPr>
          <w:p w:rsidR="00881BB4" w:rsidRDefault="00881BB4" w:rsidP="00881BB4">
            <w:pPr>
              <w:pStyle w:val="ab"/>
              <w:ind w:left="0" w:right="13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81BB4" w:rsidRDefault="00881BB4" w:rsidP="007C68D1">
      <w:pPr>
        <w:pStyle w:val="ab"/>
        <w:ind w:left="0" w:right="130" w:firstLine="708"/>
        <w:rPr>
          <w:sz w:val="28"/>
          <w:szCs w:val="28"/>
        </w:rPr>
      </w:pPr>
    </w:p>
    <w:p w:rsidR="003962CE" w:rsidRPr="004676A8" w:rsidRDefault="003962CE" w:rsidP="007C68D1">
      <w:pPr>
        <w:pStyle w:val="ab"/>
        <w:ind w:left="0" w:right="130" w:firstLine="708"/>
        <w:rPr>
          <w:sz w:val="28"/>
          <w:szCs w:val="28"/>
        </w:rPr>
      </w:pPr>
      <w:r w:rsidRPr="004676A8">
        <w:rPr>
          <w:sz w:val="28"/>
          <w:szCs w:val="28"/>
        </w:rPr>
        <w:t>В</w:t>
      </w:r>
      <w:r w:rsidR="003F7120" w:rsidRPr="004676A8">
        <w:rPr>
          <w:sz w:val="28"/>
          <w:szCs w:val="28"/>
        </w:rPr>
        <w:t xml:space="preserve"> 2022 году </w:t>
      </w:r>
      <w:r w:rsidRPr="004676A8">
        <w:rPr>
          <w:sz w:val="28"/>
          <w:szCs w:val="28"/>
        </w:rPr>
        <w:t xml:space="preserve">было </w:t>
      </w:r>
      <w:r w:rsidR="003F7120" w:rsidRPr="004676A8">
        <w:rPr>
          <w:sz w:val="28"/>
          <w:szCs w:val="28"/>
        </w:rPr>
        <w:t xml:space="preserve">запланировано проведение </w:t>
      </w:r>
      <w:r w:rsidR="00881BB4">
        <w:rPr>
          <w:sz w:val="28"/>
          <w:szCs w:val="28"/>
        </w:rPr>
        <w:t>плановых контрольных (надзорных</w:t>
      </w:r>
      <w:r w:rsidR="00546B31">
        <w:rPr>
          <w:sz w:val="28"/>
          <w:szCs w:val="28"/>
        </w:rPr>
        <w:t>)</w:t>
      </w:r>
      <w:r w:rsidR="00881BB4">
        <w:rPr>
          <w:sz w:val="28"/>
          <w:szCs w:val="28"/>
        </w:rPr>
        <w:t xml:space="preserve"> мероприятий в отношении </w:t>
      </w:r>
      <w:r w:rsidR="003F7120" w:rsidRPr="004676A8">
        <w:rPr>
          <w:sz w:val="28"/>
          <w:szCs w:val="28"/>
        </w:rPr>
        <w:t xml:space="preserve">67 </w:t>
      </w:r>
      <w:r w:rsidR="007C68D1">
        <w:rPr>
          <w:sz w:val="28"/>
          <w:szCs w:val="28"/>
        </w:rPr>
        <w:t xml:space="preserve">контролируемых лиц </w:t>
      </w:r>
      <w:r w:rsidRPr="004676A8">
        <w:rPr>
          <w:sz w:val="28"/>
          <w:szCs w:val="28"/>
        </w:rPr>
        <w:t>(приказ Департамента от 06.12.2021 № 154-УНК/21)</w:t>
      </w:r>
      <w:r w:rsidR="003F7120" w:rsidRPr="004676A8">
        <w:rPr>
          <w:sz w:val="28"/>
          <w:szCs w:val="28"/>
        </w:rPr>
        <w:t xml:space="preserve"> </w:t>
      </w:r>
      <w:r w:rsidRPr="004676A8">
        <w:rPr>
          <w:sz w:val="28"/>
          <w:szCs w:val="28"/>
        </w:rPr>
        <w:t>и 4</w:t>
      </w:r>
      <w:r w:rsidR="003F7120" w:rsidRPr="004676A8">
        <w:rPr>
          <w:spacing w:val="1"/>
          <w:sz w:val="28"/>
          <w:szCs w:val="28"/>
        </w:rPr>
        <w:t xml:space="preserve"> </w:t>
      </w:r>
      <w:r w:rsidR="00546B31">
        <w:rPr>
          <w:sz w:val="28"/>
          <w:szCs w:val="28"/>
        </w:rPr>
        <w:t xml:space="preserve">плановых контрольных (надзорных) мероприятий в отношении </w:t>
      </w:r>
      <w:r w:rsidR="007C68D1">
        <w:rPr>
          <w:sz w:val="28"/>
          <w:szCs w:val="28"/>
        </w:rPr>
        <w:t>ОМС</w:t>
      </w:r>
      <w:r w:rsidRPr="004676A8">
        <w:rPr>
          <w:sz w:val="28"/>
          <w:szCs w:val="28"/>
        </w:rPr>
        <w:t xml:space="preserve"> (приказ Департамента от 16.09.2021 </w:t>
      </w:r>
      <w:r w:rsidR="00546B31">
        <w:rPr>
          <w:sz w:val="28"/>
          <w:szCs w:val="28"/>
        </w:rPr>
        <w:t xml:space="preserve">                                          </w:t>
      </w:r>
      <w:r w:rsidRPr="004676A8">
        <w:rPr>
          <w:sz w:val="28"/>
          <w:szCs w:val="28"/>
        </w:rPr>
        <w:t>№ 128-УНК/21)</w:t>
      </w:r>
      <w:r w:rsidR="00546B31">
        <w:rPr>
          <w:sz w:val="28"/>
          <w:szCs w:val="28"/>
        </w:rPr>
        <w:t xml:space="preserve">. Все контрольные (надзорные) мероприятия были запланированы </w:t>
      </w:r>
      <w:r w:rsidR="007C68D1">
        <w:rPr>
          <w:sz w:val="28"/>
          <w:szCs w:val="28"/>
        </w:rPr>
        <w:t xml:space="preserve">в форме </w:t>
      </w:r>
      <w:r w:rsidR="007C68D1" w:rsidRPr="004676A8">
        <w:rPr>
          <w:sz w:val="28"/>
          <w:szCs w:val="28"/>
        </w:rPr>
        <w:t>выездн</w:t>
      </w:r>
      <w:r w:rsidR="007C68D1">
        <w:rPr>
          <w:sz w:val="28"/>
          <w:szCs w:val="28"/>
        </w:rPr>
        <w:t>ых</w:t>
      </w:r>
      <w:r w:rsidR="007C68D1" w:rsidRPr="004676A8">
        <w:rPr>
          <w:sz w:val="28"/>
          <w:szCs w:val="28"/>
        </w:rPr>
        <w:t xml:space="preserve"> провер</w:t>
      </w:r>
      <w:r w:rsidR="007C68D1">
        <w:rPr>
          <w:sz w:val="28"/>
          <w:szCs w:val="28"/>
        </w:rPr>
        <w:t>ок</w:t>
      </w:r>
      <w:r w:rsidRPr="004676A8">
        <w:rPr>
          <w:sz w:val="28"/>
          <w:szCs w:val="28"/>
        </w:rPr>
        <w:t>.</w:t>
      </w:r>
    </w:p>
    <w:p w:rsidR="008132C2" w:rsidRPr="004676A8" w:rsidRDefault="008132C2" w:rsidP="007C68D1">
      <w:pPr>
        <w:tabs>
          <w:tab w:val="left" w:pos="709"/>
        </w:tabs>
        <w:spacing w:line="276" w:lineRule="auto"/>
        <w:ind w:left="-15" w:right="0"/>
        <w:rPr>
          <w:color w:val="auto"/>
          <w:szCs w:val="28"/>
        </w:rPr>
      </w:pPr>
      <w:r w:rsidRPr="004676A8">
        <w:rPr>
          <w:color w:val="auto"/>
          <w:szCs w:val="28"/>
        </w:rPr>
        <w:t>Управлением Департамента в рамках государственного контроля (надзора) в сфере образования проведено 11 проверок, из них 10</w:t>
      </w:r>
      <w:r w:rsidR="00164535" w:rsidRPr="004676A8">
        <w:rPr>
          <w:color w:val="auto"/>
          <w:szCs w:val="28"/>
        </w:rPr>
        <w:t xml:space="preserve"> плановых выездных и 1 внеплановая документарная проверка</w:t>
      </w:r>
      <w:r w:rsidRPr="004676A8">
        <w:rPr>
          <w:color w:val="auto"/>
          <w:szCs w:val="28"/>
        </w:rPr>
        <w:t>:</w:t>
      </w:r>
    </w:p>
    <w:p w:rsidR="00164535" w:rsidRPr="004676A8" w:rsidRDefault="00164535" w:rsidP="003B29DB">
      <w:pPr>
        <w:tabs>
          <w:tab w:val="left" w:pos="686"/>
        </w:tabs>
        <w:spacing w:line="276" w:lineRule="auto"/>
        <w:ind w:left="-15" w:right="0"/>
        <w:rPr>
          <w:color w:val="auto"/>
          <w:szCs w:val="28"/>
        </w:rPr>
      </w:pPr>
      <w:r w:rsidRPr="004676A8">
        <w:rPr>
          <w:color w:val="auto"/>
          <w:szCs w:val="28"/>
        </w:rPr>
        <w:t xml:space="preserve">По итогам проведенных проверок управлением Департамента </w:t>
      </w:r>
      <w:r w:rsidR="00546B31" w:rsidRPr="004676A8">
        <w:rPr>
          <w:color w:val="auto"/>
          <w:szCs w:val="28"/>
        </w:rPr>
        <w:t>7</w:t>
      </w:r>
      <w:r w:rsidR="00546B31" w:rsidRPr="004676A8">
        <w:rPr>
          <w:b/>
          <w:color w:val="auto"/>
          <w:szCs w:val="28"/>
        </w:rPr>
        <w:t xml:space="preserve"> </w:t>
      </w:r>
      <w:r w:rsidR="00546B31">
        <w:rPr>
          <w:color w:val="auto"/>
          <w:szCs w:val="28"/>
        </w:rPr>
        <w:t>контролируемым лицам</w:t>
      </w:r>
      <w:r w:rsidR="00546B31" w:rsidRPr="004676A8">
        <w:rPr>
          <w:color w:val="auto"/>
          <w:szCs w:val="28"/>
        </w:rPr>
        <w:t xml:space="preserve"> </w:t>
      </w:r>
      <w:r w:rsidRPr="004676A8">
        <w:rPr>
          <w:color w:val="auto"/>
          <w:szCs w:val="28"/>
        </w:rPr>
        <w:t>вынесены предписания</w:t>
      </w:r>
      <w:r w:rsidR="00546B31">
        <w:rPr>
          <w:color w:val="auto"/>
          <w:szCs w:val="28"/>
        </w:rPr>
        <w:t xml:space="preserve"> (до 01.03.2022)</w:t>
      </w:r>
      <w:r w:rsidRPr="004676A8">
        <w:rPr>
          <w:color w:val="auto"/>
          <w:szCs w:val="28"/>
        </w:rPr>
        <w:t xml:space="preserve">. </w:t>
      </w:r>
    </w:p>
    <w:p w:rsidR="00164535" w:rsidRPr="004676A8" w:rsidRDefault="00164535" w:rsidP="00164535">
      <w:pPr>
        <w:spacing w:line="276" w:lineRule="auto"/>
        <w:ind w:left="-15" w:right="0"/>
        <w:rPr>
          <w:color w:val="auto"/>
          <w:szCs w:val="28"/>
        </w:rPr>
      </w:pPr>
      <w:r w:rsidRPr="004676A8">
        <w:rPr>
          <w:color w:val="auto"/>
          <w:szCs w:val="28"/>
        </w:rPr>
        <w:t>Результаты проводимого контроля за исполнением раннее выданных предписаний</w:t>
      </w:r>
      <w:r w:rsidR="00EA5905" w:rsidRPr="004676A8">
        <w:rPr>
          <w:color w:val="auto"/>
          <w:szCs w:val="28"/>
        </w:rPr>
        <w:t xml:space="preserve"> </w:t>
      </w:r>
      <w:r w:rsidR="00546B31">
        <w:rPr>
          <w:color w:val="auto"/>
          <w:szCs w:val="28"/>
        </w:rPr>
        <w:t>свидетельствуют</w:t>
      </w:r>
      <w:r w:rsidR="0059664A">
        <w:rPr>
          <w:color w:val="auto"/>
          <w:szCs w:val="28"/>
        </w:rPr>
        <w:t xml:space="preserve"> о том</w:t>
      </w:r>
      <w:r w:rsidR="00EA5905" w:rsidRPr="004676A8">
        <w:rPr>
          <w:color w:val="auto"/>
          <w:szCs w:val="28"/>
        </w:rPr>
        <w:t xml:space="preserve">, что все </w:t>
      </w:r>
      <w:r w:rsidR="003B29DB">
        <w:rPr>
          <w:color w:val="auto"/>
          <w:szCs w:val="28"/>
        </w:rPr>
        <w:t>контролируемые лица</w:t>
      </w:r>
      <w:r w:rsidR="00EA5905" w:rsidRPr="004676A8">
        <w:rPr>
          <w:color w:val="auto"/>
          <w:szCs w:val="28"/>
        </w:rPr>
        <w:t xml:space="preserve"> </w:t>
      </w:r>
      <w:r w:rsidRPr="004676A8">
        <w:rPr>
          <w:color w:val="auto"/>
          <w:szCs w:val="28"/>
        </w:rPr>
        <w:t xml:space="preserve">исполнили </w:t>
      </w:r>
      <w:r w:rsidR="00EA5905" w:rsidRPr="004676A8">
        <w:rPr>
          <w:color w:val="auto"/>
          <w:szCs w:val="28"/>
        </w:rPr>
        <w:t xml:space="preserve">предписания </w:t>
      </w:r>
      <w:r w:rsidRPr="004676A8">
        <w:rPr>
          <w:color w:val="auto"/>
          <w:szCs w:val="28"/>
        </w:rPr>
        <w:t xml:space="preserve">в </w:t>
      </w:r>
      <w:r w:rsidR="00EA5905" w:rsidRPr="004676A8">
        <w:rPr>
          <w:color w:val="auto"/>
          <w:szCs w:val="28"/>
        </w:rPr>
        <w:t>полном объеме</w:t>
      </w:r>
      <w:r w:rsidR="0059664A">
        <w:rPr>
          <w:color w:val="auto"/>
          <w:szCs w:val="28"/>
        </w:rPr>
        <w:t>, в установленные сроки</w:t>
      </w:r>
      <w:r w:rsidRPr="004676A8">
        <w:rPr>
          <w:color w:val="auto"/>
          <w:szCs w:val="28"/>
        </w:rPr>
        <w:t xml:space="preserve">. </w:t>
      </w:r>
    </w:p>
    <w:p w:rsidR="00164535" w:rsidRPr="004676A8" w:rsidRDefault="0059664A" w:rsidP="00164535">
      <w:pPr>
        <w:spacing w:line="276" w:lineRule="auto"/>
        <w:ind w:left="-15" w:right="0"/>
        <w:rPr>
          <w:color w:val="auto"/>
          <w:szCs w:val="28"/>
        </w:rPr>
      </w:pPr>
      <w:r>
        <w:rPr>
          <w:color w:val="auto"/>
          <w:szCs w:val="28"/>
        </w:rPr>
        <w:t>Одним из факторов, способствующих в</w:t>
      </w:r>
      <w:r w:rsidR="00164535" w:rsidRPr="004676A8">
        <w:rPr>
          <w:color w:val="auto"/>
          <w:szCs w:val="28"/>
        </w:rPr>
        <w:t xml:space="preserve">ысокой эффективности исполнения </w:t>
      </w:r>
      <w:r w:rsidR="003B29DB">
        <w:rPr>
          <w:color w:val="auto"/>
          <w:szCs w:val="28"/>
        </w:rPr>
        <w:t>контролируемыми лицами</w:t>
      </w:r>
      <w:r w:rsidR="003B29DB" w:rsidRPr="004676A8">
        <w:rPr>
          <w:color w:val="auto"/>
          <w:szCs w:val="28"/>
        </w:rPr>
        <w:t xml:space="preserve"> </w:t>
      </w:r>
      <w:r w:rsidR="00164535" w:rsidRPr="004676A8">
        <w:rPr>
          <w:color w:val="auto"/>
          <w:szCs w:val="28"/>
        </w:rPr>
        <w:t xml:space="preserve">выданных предписаний, </w:t>
      </w:r>
      <w:r>
        <w:rPr>
          <w:color w:val="auto"/>
          <w:szCs w:val="28"/>
        </w:rPr>
        <w:t>выступала организованная система</w:t>
      </w:r>
      <w:r w:rsidR="00164535" w:rsidRPr="004676A8">
        <w:rPr>
          <w:color w:val="auto"/>
          <w:szCs w:val="28"/>
        </w:rPr>
        <w:t xml:space="preserve"> консультационн</w:t>
      </w:r>
      <w:r>
        <w:rPr>
          <w:color w:val="auto"/>
          <w:szCs w:val="28"/>
        </w:rPr>
        <w:t>ой работы</w:t>
      </w:r>
      <w:r w:rsidR="00164535" w:rsidRPr="004676A8">
        <w:rPr>
          <w:color w:val="auto"/>
          <w:szCs w:val="28"/>
        </w:rPr>
        <w:t>, проводимая специалистами управления Департамента</w:t>
      </w:r>
      <w:r>
        <w:rPr>
          <w:color w:val="auto"/>
          <w:szCs w:val="28"/>
        </w:rPr>
        <w:t>, и последующее сопровождение контролируемых лиц</w:t>
      </w:r>
      <w:r w:rsidR="00164535" w:rsidRPr="004676A8">
        <w:rPr>
          <w:color w:val="auto"/>
          <w:szCs w:val="28"/>
        </w:rPr>
        <w:t xml:space="preserve">: </w:t>
      </w:r>
    </w:p>
    <w:p w:rsidR="00164535" w:rsidRPr="004676A8" w:rsidRDefault="00164535" w:rsidP="00164535">
      <w:pPr>
        <w:spacing w:line="276" w:lineRule="auto"/>
        <w:ind w:left="-15" w:right="0"/>
        <w:rPr>
          <w:color w:val="auto"/>
          <w:szCs w:val="28"/>
        </w:rPr>
      </w:pPr>
      <w:r w:rsidRPr="004676A8">
        <w:rPr>
          <w:color w:val="auto"/>
          <w:szCs w:val="28"/>
        </w:rPr>
        <w:t xml:space="preserve">- проводились мероприятия, направленные на предупреждение нарушений </w:t>
      </w:r>
      <w:r w:rsidR="0059664A">
        <w:rPr>
          <w:color w:val="auto"/>
          <w:szCs w:val="28"/>
        </w:rPr>
        <w:t>контролируемыми лицами</w:t>
      </w:r>
      <w:r w:rsidRPr="004676A8">
        <w:rPr>
          <w:color w:val="auto"/>
          <w:szCs w:val="28"/>
        </w:rPr>
        <w:t xml:space="preserve"> обязательных требований законодательства об образовании, лицензионных требований к лицензиатам при осуществлении ими образовательной деятельности, на устранение причин, факторов и условий, способствующих нарушениям обязательных требований (проведение вебинаров, консультаций, совещаний и т.п.); </w:t>
      </w:r>
    </w:p>
    <w:p w:rsidR="00164535" w:rsidRPr="004676A8" w:rsidRDefault="0059664A" w:rsidP="0059664A">
      <w:pPr>
        <w:spacing w:line="276" w:lineRule="auto"/>
        <w:ind w:right="0" w:firstLine="695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164535" w:rsidRPr="004676A8">
        <w:rPr>
          <w:color w:val="auto"/>
          <w:szCs w:val="28"/>
        </w:rPr>
        <w:t xml:space="preserve">при выдаче предписаний об устранении выявленных нарушений специалистами управления Департамента проводилась </w:t>
      </w:r>
      <w:r w:rsidR="000F58D0">
        <w:rPr>
          <w:color w:val="auto"/>
          <w:szCs w:val="28"/>
        </w:rPr>
        <w:t xml:space="preserve">последующая </w:t>
      </w:r>
      <w:r w:rsidR="00164535" w:rsidRPr="004676A8">
        <w:rPr>
          <w:color w:val="auto"/>
          <w:szCs w:val="28"/>
        </w:rPr>
        <w:t xml:space="preserve">консультационная работа с представителями </w:t>
      </w:r>
      <w:r w:rsidR="000E5699">
        <w:rPr>
          <w:color w:val="auto"/>
          <w:szCs w:val="28"/>
        </w:rPr>
        <w:t>контролируемых лиц</w:t>
      </w:r>
      <w:r w:rsidR="00164535" w:rsidRPr="004676A8">
        <w:rPr>
          <w:color w:val="auto"/>
          <w:szCs w:val="28"/>
        </w:rPr>
        <w:t xml:space="preserve"> </w:t>
      </w:r>
      <w:r w:rsidR="000F58D0" w:rsidRPr="004676A8">
        <w:rPr>
          <w:color w:val="auto"/>
          <w:szCs w:val="28"/>
        </w:rPr>
        <w:t xml:space="preserve">по организации необходимой работы для всестороннего и своевременного устранения нарушений обязательных требований, указанных в </w:t>
      </w:r>
      <w:proofErr w:type="gramStart"/>
      <w:r w:rsidR="000F58D0" w:rsidRPr="004676A8">
        <w:rPr>
          <w:color w:val="auto"/>
          <w:szCs w:val="28"/>
        </w:rPr>
        <w:t>предписании</w:t>
      </w:r>
      <w:r w:rsidR="000F58D0">
        <w:rPr>
          <w:color w:val="auto"/>
          <w:szCs w:val="28"/>
        </w:rPr>
        <w:t xml:space="preserve">, </w:t>
      </w:r>
      <w:r w:rsidR="000F58D0" w:rsidRPr="004676A8">
        <w:rPr>
          <w:color w:val="auto"/>
          <w:szCs w:val="28"/>
        </w:rPr>
        <w:t xml:space="preserve"> </w:t>
      </w:r>
      <w:r w:rsidR="00164535" w:rsidRPr="004676A8">
        <w:rPr>
          <w:color w:val="auto"/>
          <w:szCs w:val="28"/>
        </w:rPr>
        <w:t>по</w:t>
      </w:r>
      <w:proofErr w:type="gramEnd"/>
      <w:r w:rsidR="00164535" w:rsidRPr="004676A8">
        <w:rPr>
          <w:color w:val="auto"/>
          <w:szCs w:val="28"/>
        </w:rPr>
        <w:t xml:space="preserve"> вопросам ответственности за неиспо</w:t>
      </w:r>
      <w:r w:rsidR="000F58D0">
        <w:rPr>
          <w:color w:val="auto"/>
          <w:szCs w:val="28"/>
        </w:rPr>
        <w:t>лнение выданного им предписания</w:t>
      </w:r>
      <w:r w:rsidR="00164535" w:rsidRPr="004676A8">
        <w:rPr>
          <w:color w:val="auto"/>
          <w:szCs w:val="28"/>
        </w:rPr>
        <w:t xml:space="preserve">; </w:t>
      </w:r>
    </w:p>
    <w:p w:rsidR="00164535" w:rsidRPr="004676A8" w:rsidRDefault="00164535" w:rsidP="00164535">
      <w:pPr>
        <w:spacing w:line="276" w:lineRule="auto"/>
        <w:ind w:left="-15" w:right="0"/>
        <w:rPr>
          <w:color w:val="auto"/>
          <w:szCs w:val="28"/>
        </w:rPr>
      </w:pPr>
      <w:r w:rsidRPr="004676A8">
        <w:rPr>
          <w:color w:val="auto"/>
          <w:szCs w:val="28"/>
        </w:rPr>
        <w:lastRenderedPageBreak/>
        <w:t xml:space="preserve">- осуществлялся контроль за сроками устранения нарушений </w:t>
      </w:r>
      <w:r w:rsidR="003B29DB">
        <w:rPr>
          <w:color w:val="auto"/>
          <w:szCs w:val="28"/>
        </w:rPr>
        <w:t>контролируемыми лицами</w:t>
      </w:r>
      <w:r w:rsidRPr="004676A8">
        <w:rPr>
          <w:color w:val="auto"/>
          <w:szCs w:val="28"/>
        </w:rPr>
        <w:t xml:space="preserve"> и исполнения ими выданных предписаний, объективностью и качеством проведенных мероприятий.</w:t>
      </w:r>
    </w:p>
    <w:p w:rsidR="00EA5905" w:rsidRPr="004676A8" w:rsidRDefault="000F58D0" w:rsidP="00A222F8">
      <w:pPr>
        <w:pStyle w:val="ab"/>
        <w:spacing w:before="1"/>
        <w:ind w:left="0" w:right="127" w:firstLine="695"/>
        <w:rPr>
          <w:sz w:val="28"/>
          <w:szCs w:val="28"/>
        </w:rPr>
      </w:pPr>
      <w:r>
        <w:rPr>
          <w:sz w:val="28"/>
          <w:szCs w:val="28"/>
        </w:rPr>
        <w:t>Н</w:t>
      </w:r>
      <w:r w:rsidR="00EA5905" w:rsidRPr="004676A8">
        <w:rPr>
          <w:sz w:val="28"/>
          <w:szCs w:val="28"/>
        </w:rPr>
        <w:t>аиболее</w:t>
      </w:r>
      <w:r w:rsidR="00EA5905" w:rsidRPr="004676A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значимыми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риск</w:t>
      </w:r>
      <w:r>
        <w:rPr>
          <w:sz w:val="28"/>
          <w:szCs w:val="28"/>
        </w:rPr>
        <w:t>ами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несоблюдения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контрол</w:t>
      </w:r>
      <w:r w:rsidR="00A222F8" w:rsidRPr="004676A8">
        <w:rPr>
          <w:sz w:val="28"/>
          <w:szCs w:val="28"/>
        </w:rPr>
        <w:t>ируемыми лицами</w:t>
      </w:r>
      <w:r w:rsidR="00EA5905" w:rsidRPr="004676A8">
        <w:rPr>
          <w:spacing w:val="-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обязательных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требований</w:t>
      </w:r>
      <w:r w:rsidR="003B29DB">
        <w:rPr>
          <w:sz w:val="28"/>
          <w:szCs w:val="28"/>
        </w:rPr>
        <w:t xml:space="preserve"> являлись</w:t>
      </w:r>
      <w:r w:rsidR="00EA5905" w:rsidRPr="004676A8">
        <w:rPr>
          <w:sz w:val="28"/>
          <w:szCs w:val="28"/>
        </w:rPr>
        <w:t>:</w:t>
      </w:r>
    </w:p>
    <w:p w:rsidR="00A222F8" w:rsidRPr="004676A8" w:rsidRDefault="00A222F8" w:rsidP="00A222F8">
      <w:pPr>
        <w:pStyle w:val="ab"/>
        <w:ind w:left="0" w:right="122" w:firstLine="695"/>
        <w:rPr>
          <w:sz w:val="28"/>
          <w:szCs w:val="28"/>
        </w:rPr>
      </w:pPr>
      <w:r w:rsidRPr="004676A8">
        <w:rPr>
          <w:sz w:val="28"/>
          <w:szCs w:val="28"/>
        </w:rPr>
        <w:t xml:space="preserve">- </w:t>
      </w:r>
      <w:r w:rsidR="00EA5905" w:rsidRPr="004676A8">
        <w:rPr>
          <w:sz w:val="28"/>
          <w:szCs w:val="28"/>
        </w:rPr>
        <w:t>отсутствие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на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официальном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сайте</w:t>
      </w:r>
      <w:r w:rsidR="00EA5905"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контролируемого лица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предусмотренной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законодательством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об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образовании</w:t>
      </w:r>
      <w:r w:rsidR="00EA5905" w:rsidRPr="004676A8">
        <w:rPr>
          <w:spacing w:val="-3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информации;</w:t>
      </w:r>
    </w:p>
    <w:p w:rsidR="00EA5905" w:rsidRPr="004676A8" w:rsidRDefault="00A222F8" w:rsidP="00A222F8">
      <w:pPr>
        <w:pStyle w:val="ab"/>
        <w:ind w:left="0" w:right="122" w:firstLine="695"/>
        <w:rPr>
          <w:sz w:val="28"/>
          <w:szCs w:val="28"/>
        </w:rPr>
      </w:pPr>
      <w:r w:rsidRPr="004676A8">
        <w:rPr>
          <w:sz w:val="28"/>
          <w:szCs w:val="28"/>
        </w:rPr>
        <w:t xml:space="preserve">- </w:t>
      </w:r>
      <w:r w:rsidR="00EA5905" w:rsidRPr="004676A8">
        <w:rPr>
          <w:sz w:val="28"/>
          <w:szCs w:val="28"/>
        </w:rPr>
        <w:t>нарушение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установленных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законодательством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об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образовании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требований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к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организации</w:t>
      </w:r>
      <w:r w:rsidR="00EA5905" w:rsidRPr="004676A8">
        <w:rPr>
          <w:spacing w:val="-3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и осуществлению</w:t>
      </w:r>
      <w:r w:rsidR="00EA5905" w:rsidRPr="004676A8">
        <w:rPr>
          <w:spacing w:val="-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образовательной деятельности;</w:t>
      </w:r>
    </w:p>
    <w:p w:rsidR="00EA5905" w:rsidRPr="004676A8" w:rsidRDefault="00A222F8" w:rsidP="003B29DB">
      <w:pPr>
        <w:pStyle w:val="ab"/>
        <w:tabs>
          <w:tab w:val="left" w:pos="709"/>
        </w:tabs>
        <w:ind w:left="0" w:right="134" w:firstLine="695"/>
        <w:rPr>
          <w:sz w:val="28"/>
          <w:szCs w:val="28"/>
        </w:rPr>
      </w:pPr>
      <w:r w:rsidRPr="004676A8">
        <w:rPr>
          <w:sz w:val="28"/>
          <w:szCs w:val="28"/>
        </w:rPr>
        <w:t xml:space="preserve">- </w:t>
      </w:r>
      <w:r w:rsidR="00EA5905" w:rsidRPr="004676A8">
        <w:rPr>
          <w:sz w:val="28"/>
          <w:szCs w:val="28"/>
        </w:rPr>
        <w:t>реализация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образовательных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программ,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разработанных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с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нарушением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требований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федеральных государственных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образовательных стандартов;</w:t>
      </w:r>
    </w:p>
    <w:p w:rsidR="00EA5905" w:rsidRPr="004676A8" w:rsidRDefault="00A222F8" w:rsidP="00536011">
      <w:pPr>
        <w:pStyle w:val="ab"/>
        <w:ind w:left="0" w:right="138" w:firstLine="695"/>
        <w:rPr>
          <w:sz w:val="28"/>
          <w:szCs w:val="28"/>
        </w:rPr>
      </w:pPr>
      <w:r w:rsidRPr="004676A8">
        <w:rPr>
          <w:sz w:val="28"/>
          <w:szCs w:val="28"/>
        </w:rPr>
        <w:t xml:space="preserve">- </w:t>
      </w:r>
      <w:r w:rsidR="00EA5905" w:rsidRPr="004676A8">
        <w:rPr>
          <w:sz w:val="28"/>
          <w:szCs w:val="28"/>
        </w:rPr>
        <w:t>нарушение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установленного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законодательством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об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образовании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порядка</w:t>
      </w:r>
      <w:r w:rsidR="00EA5905" w:rsidRPr="004676A8">
        <w:rPr>
          <w:spacing w:val="1"/>
          <w:sz w:val="28"/>
          <w:szCs w:val="28"/>
        </w:rPr>
        <w:t xml:space="preserve"> </w:t>
      </w:r>
      <w:r w:rsidR="00546B31" w:rsidRPr="004676A8">
        <w:rPr>
          <w:sz w:val="28"/>
          <w:szCs w:val="28"/>
        </w:rPr>
        <w:t>приема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в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образовательную</w:t>
      </w:r>
      <w:r w:rsidR="00EA5905" w:rsidRPr="004676A8">
        <w:rPr>
          <w:spacing w:val="-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организацию;</w:t>
      </w:r>
    </w:p>
    <w:p w:rsidR="00EA5905" w:rsidRPr="004676A8" w:rsidRDefault="00A222F8" w:rsidP="000F58D0">
      <w:pPr>
        <w:pStyle w:val="ab"/>
        <w:ind w:left="0" w:right="132" w:firstLine="695"/>
        <w:rPr>
          <w:sz w:val="28"/>
          <w:szCs w:val="28"/>
        </w:rPr>
      </w:pPr>
      <w:r w:rsidRPr="004676A8">
        <w:rPr>
          <w:sz w:val="28"/>
          <w:szCs w:val="28"/>
        </w:rPr>
        <w:t xml:space="preserve">- </w:t>
      </w:r>
      <w:r w:rsidR="00EA5905" w:rsidRPr="004676A8">
        <w:rPr>
          <w:sz w:val="28"/>
          <w:szCs w:val="28"/>
        </w:rPr>
        <w:t>допуск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к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педагогической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деятельности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лиц,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не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отвечающих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квалификационным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требованиям;</w:t>
      </w:r>
    </w:p>
    <w:p w:rsidR="00A222F8" w:rsidRPr="004676A8" w:rsidRDefault="00A222F8" w:rsidP="00A222F8">
      <w:pPr>
        <w:pStyle w:val="ab"/>
        <w:ind w:left="0" w:right="132" w:firstLine="0"/>
        <w:rPr>
          <w:sz w:val="28"/>
          <w:szCs w:val="28"/>
        </w:rPr>
      </w:pPr>
      <w:r w:rsidRPr="004676A8">
        <w:rPr>
          <w:sz w:val="28"/>
          <w:szCs w:val="28"/>
        </w:rPr>
        <w:tab/>
        <w:t xml:space="preserve">- неполнота </w:t>
      </w:r>
      <w:r w:rsidR="000F58D0">
        <w:rPr>
          <w:sz w:val="28"/>
          <w:szCs w:val="28"/>
        </w:rPr>
        <w:t xml:space="preserve">и несвоевременность </w:t>
      </w:r>
      <w:r w:rsidRPr="004676A8">
        <w:rPr>
          <w:sz w:val="28"/>
          <w:szCs w:val="28"/>
        </w:rPr>
        <w:t>внесения сведений</w:t>
      </w:r>
      <w:r w:rsidR="003B29DB">
        <w:rPr>
          <w:sz w:val="28"/>
          <w:szCs w:val="28"/>
        </w:rPr>
        <w:t xml:space="preserve"> о документах об образовании</w:t>
      </w:r>
      <w:r w:rsidRPr="004676A8">
        <w:rPr>
          <w:sz w:val="28"/>
          <w:szCs w:val="28"/>
        </w:rPr>
        <w:t xml:space="preserve"> </w:t>
      </w:r>
      <w:r w:rsidR="003B29DB" w:rsidRPr="00740F25">
        <w:rPr>
          <w:color w:val="000000"/>
          <w:sz w:val="28"/>
          <w:szCs w:val="28"/>
        </w:rPr>
        <w:t>в федеральную информационную систему «Федеральный реестр сведений о документах об образовании и (или) о квалификации, документах об обучении»</w:t>
      </w:r>
      <w:r w:rsidRPr="004676A8">
        <w:rPr>
          <w:sz w:val="28"/>
          <w:szCs w:val="28"/>
        </w:rPr>
        <w:t xml:space="preserve"> </w:t>
      </w:r>
      <w:r w:rsidR="003B29DB">
        <w:rPr>
          <w:sz w:val="28"/>
          <w:szCs w:val="28"/>
        </w:rPr>
        <w:t xml:space="preserve">(далее </w:t>
      </w:r>
      <w:r w:rsidR="003B29DB" w:rsidRPr="004676A8">
        <w:rPr>
          <w:sz w:val="28"/>
          <w:szCs w:val="28"/>
        </w:rPr>
        <w:t>–</w:t>
      </w:r>
      <w:r w:rsidR="003B29DB">
        <w:rPr>
          <w:sz w:val="28"/>
          <w:szCs w:val="28"/>
        </w:rPr>
        <w:t xml:space="preserve"> </w:t>
      </w:r>
      <w:r w:rsidRPr="004676A8">
        <w:rPr>
          <w:sz w:val="28"/>
          <w:szCs w:val="28"/>
        </w:rPr>
        <w:t>ФИС ФРДО</w:t>
      </w:r>
      <w:r w:rsidR="003B29DB">
        <w:rPr>
          <w:sz w:val="28"/>
          <w:szCs w:val="28"/>
        </w:rPr>
        <w:t>)</w:t>
      </w:r>
      <w:r w:rsidRPr="004676A8">
        <w:rPr>
          <w:sz w:val="28"/>
          <w:szCs w:val="28"/>
        </w:rPr>
        <w:t>.</w:t>
      </w:r>
    </w:p>
    <w:p w:rsidR="00EA5905" w:rsidRPr="004676A8" w:rsidRDefault="00EA5905" w:rsidP="00536011">
      <w:pPr>
        <w:pStyle w:val="ab"/>
        <w:tabs>
          <w:tab w:val="left" w:pos="709"/>
        </w:tabs>
        <w:ind w:left="0" w:right="128" w:firstLine="695"/>
        <w:rPr>
          <w:sz w:val="28"/>
          <w:szCs w:val="28"/>
        </w:rPr>
      </w:pPr>
      <w:r w:rsidRPr="004676A8">
        <w:rPr>
          <w:sz w:val="28"/>
          <w:szCs w:val="28"/>
        </w:rPr>
        <w:t>В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целом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количество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выявленных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нарушений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обязательных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требований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в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сфере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образования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указывает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на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необходимость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продолжения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реализации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профилактических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мероприятий,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направленных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на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предупреждение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нарушений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обязательных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требований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в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сфере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образования,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используя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различные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способы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взаимодействия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с</w:t>
      </w:r>
      <w:r w:rsidRPr="004676A8">
        <w:rPr>
          <w:spacing w:val="1"/>
          <w:sz w:val="28"/>
          <w:szCs w:val="28"/>
        </w:rPr>
        <w:t xml:space="preserve"> </w:t>
      </w:r>
      <w:r w:rsidR="00A222F8" w:rsidRPr="004676A8">
        <w:rPr>
          <w:sz w:val="28"/>
          <w:szCs w:val="28"/>
        </w:rPr>
        <w:t>контролируемыми лицами</w:t>
      </w:r>
      <w:r w:rsidRPr="004676A8">
        <w:rPr>
          <w:sz w:val="28"/>
          <w:szCs w:val="28"/>
        </w:rPr>
        <w:t>.</w:t>
      </w:r>
    </w:p>
    <w:p w:rsidR="003B29DB" w:rsidRDefault="00EA5905" w:rsidP="00A222F8">
      <w:pPr>
        <w:pStyle w:val="ab"/>
        <w:spacing w:before="1"/>
        <w:ind w:left="0" w:right="133" w:firstLine="695"/>
        <w:rPr>
          <w:sz w:val="28"/>
          <w:szCs w:val="28"/>
        </w:rPr>
      </w:pPr>
      <w:r w:rsidRPr="004676A8">
        <w:rPr>
          <w:sz w:val="28"/>
          <w:szCs w:val="28"/>
        </w:rPr>
        <w:t>Главными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причинами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рисков</w:t>
      </w:r>
      <w:r w:rsidRPr="004676A8">
        <w:rPr>
          <w:spacing w:val="1"/>
          <w:sz w:val="28"/>
          <w:szCs w:val="28"/>
        </w:rPr>
        <w:t xml:space="preserve"> </w:t>
      </w:r>
      <w:r w:rsidR="000F58D0">
        <w:rPr>
          <w:spacing w:val="1"/>
          <w:sz w:val="28"/>
          <w:szCs w:val="28"/>
        </w:rPr>
        <w:t xml:space="preserve">в осуществлении </w:t>
      </w:r>
      <w:r w:rsidRPr="004676A8">
        <w:rPr>
          <w:sz w:val="28"/>
          <w:szCs w:val="28"/>
        </w:rPr>
        <w:t>образовательной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деятельности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являются:</w:t>
      </w:r>
    </w:p>
    <w:p w:rsidR="003B29DB" w:rsidRDefault="003B29DB" w:rsidP="00A222F8">
      <w:pPr>
        <w:pStyle w:val="ab"/>
        <w:spacing w:before="1"/>
        <w:ind w:left="0" w:right="133" w:firstLine="695"/>
        <w:rPr>
          <w:sz w:val="28"/>
          <w:szCs w:val="28"/>
        </w:rPr>
      </w:pPr>
      <w:r>
        <w:rPr>
          <w:sz w:val="28"/>
          <w:szCs w:val="28"/>
        </w:rPr>
        <w:t>-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отсутствие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навыков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использования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норм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законодательства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об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образовании</w:t>
      </w:r>
      <w:r w:rsidR="00EA5905" w:rsidRPr="004676A8">
        <w:rPr>
          <w:spacing w:val="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на</w:t>
      </w:r>
      <w:r w:rsidR="00EA5905" w:rsidRPr="004676A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практике;</w:t>
      </w:r>
    </w:p>
    <w:p w:rsidR="00EA5905" w:rsidRPr="004676A8" w:rsidRDefault="003B29DB" w:rsidP="003B29DB">
      <w:pPr>
        <w:pStyle w:val="ab"/>
        <w:tabs>
          <w:tab w:val="left" w:pos="709"/>
        </w:tabs>
        <w:spacing w:before="1"/>
        <w:ind w:left="0" w:right="133" w:firstLine="69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5905" w:rsidRPr="004676A8">
        <w:rPr>
          <w:sz w:val="28"/>
          <w:szCs w:val="28"/>
        </w:rPr>
        <w:t>недобросовестное</w:t>
      </w:r>
      <w:r w:rsidR="00EA5905" w:rsidRPr="004676A8">
        <w:rPr>
          <w:spacing w:val="-2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выполнение</w:t>
      </w:r>
      <w:r w:rsidR="00EA5905" w:rsidRPr="004676A8">
        <w:rPr>
          <w:spacing w:val="-1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своих</w:t>
      </w:r>
      <w:r w:rsidR="00EA5905" w:rsidRPr="004676A8">
        <w:rPr>
          <w:spacing w:val="2"/>
          <w:sz w:val="28"/>
          <w:szCs w:val="28"/>
        </w:rPr>
        <w:t xml:space="preserve"> </w:t>
      </w:r>
      <w:r w:rsidR="00EA5905" w:rsidRPr="004676A8">
        <w:rPr>
          <w:sz w:val="28"/>
          <w:szCs w:val="28"/>
        </w:rPr>
        <w:t>должностных обязанностей.</w:t>
      </w:r>
    </w:p>
    <w:p w:rsidR="000F58D0" w:rsidRDefault="000F58D0" w:rsidP="00164535">
      <w:pPr>
        <w:spacing w:line="276" w:lineRule="auto"/>
        <w:ind w:left="-15" w:right="0"/>
        <w:rPr>
          <w:color w:val="auto"/>
          <w:szCs w:val="28"/>
        </w:rPr>
      </w:pPr>
      <w:r>
        <w:rPr>
          <w:color w:val="auto"/>
          <w:szCs w:val="28"/>
        </w:rPr>
        <w:t>Правоприменительная практика.</w:t>
      </w:r>
    </w:p>
    <w:p w:rsidR="00164535" w:rsidRPr="004676A8" w:rsidRDefault="000F58D0" w:rsidP="00164535">
      <w:pPr>
        <w:spacing w:line="276" w:lineRule="auto"/>
        <w:ind w:left="-15" w:right="0"/>
        <w:rPr>
          <w:color w:val="auto"/>
          <w:szCs w:val="28"/>
        </w:rPr>
      </w:pPr>
      <w:r>
        <w:rPr>
          <w:color w:val="auto"/>
          <w:szCs w:val="28"/>
        </w:rPr>
        <w:t xml:space="preserve">В ходе </w:t>
      </w:r>
      <w:proofErr w:type="gramStart"/>
      <w:r>
        <w:rPr>
          <w:color w:val="auto"/>
          <w:szCs w:val="28"/>
        </w:rPr>
        <w:t xml:space="preserve">проверок </w:t>
      </w:r>
      <w:r w:rsidR="003B29DB">
        <w:rPr>
          <w:color w:val="auto"/>
          <w:szCs w:val="28"/>
        </w:rPr>
        <w:t xml:space="preserve"> </w:t>
      </w:r>
      <w:r w:rsidR="00EA5905" w:rsidRPr="004676A8">
        <w:rPr>
          <w:color w:val="auto"/>
          <w:szCs w:val="28"/>
        </w:rPr>
        <w:t>2</w:t>
      </w:r>
      <w:proofErr w:type="gramEnd"/>
      <w:r w:rsidR="00164535" w:rsidRPr="004676A8">
        <w:rPr>
          <w:color w:val="auto"/>
          <w:szCs w:val="28"/>
        </w:rPr>
        <w:t xml:space="preserve"> </w:t>
      </w:r>
      <w:r w:rsidR="003B29DB">
        <w:rPr>
          <w:color w:val="auto"/>
          <w:szCs w:val="28"/>
        </w:rPr>
        <w:t xml:space="preserve">контролируемых лиц </w:t>
      </w:r>
      <w:r w:rsidR="00164535" w:rsidRPr="004676A8">
        <w:rPr>
          <w:color w:val="auto"/>
          <w:szCs w:val="28"/>
        </w:rPr>
        <w:t>выявлены правонарушения</w:t>
      </w:r>
      <w:r w:rsidR="00536011" w:rsidRPr="004676A8">
        <w:rPr>
          <w:color w:val="auto"/>
          <w:szCs w:val="28"/>
        </w:rPr>
        <w:t xml:space="preserve"> в части</w:t>
      </w:r>
      <w:r w:rsidR="00164535" w:rsidRPr="004676A8">
        <w:rPr>
          <w:color w:val="auto"/>
          <w:szCs w:val="28"/>
        </w:rPr>
        <w:t>:</w:t>
      </w:r>
    </w:p>
    <w:p w:rsidR="00164535" w:rsidRPr="004676A8" w:rsidRDefault="00164535" w:rsidP="00164535">
      <w:pPr>
        <w:spacing w:line="276" w:lineRule="auto"/>
        <w:ind w:left="-15" w:right="0"/>
        <w:rPr>
          <w:color w:val="auto"/>
          <w:szCs w:val="28"/>
        </w:rPr>
      </w:pPr>
      <w:r w:rsidRPr="004676A8">
        <w:rPr>
          <w:color w:val="auto"/>
          <w:szCs w:val="28"/>
        </w:rPr>
        <w:t xml:space="preserve">- </w:t>
      </w:r>
      <w:r w:rsidR="00EA5905" w:rsidRPr="004676A8">
        <w:rPr>
          <w:color w:val="auto"/>
          <w:shd w:val="clear" w:color="auto" w:fill="FFFFFF"/>
        </w:rPr>
        <w:t xml:space="preserve">реализации не в полном объеме образовательных программ в соответствии с учебным планом </w:t>
      </w:r>
      <w:r w:rsidR="00EA5905" w:rsidRPr="004676A8">
        <w:rPr>
          <w:color w:val="auto"/>
          <w:szCs w:val="28"/>
        </w:rPr>
        <w:t>образовательной организации.</w:t>
      </w:r>
      <w:r w:rsidRPr="004676A8">
        <w:rPr>
          <w:color w:val="auto"/>
          <w:szCs w:val="28"/>
        </w:rPr>
        <w:t xml:space="preserve"> Составлен 1 протокол об административном правонарушении в соо</w:t>
      </w:r>
      <w:r w:rsidR="00EA5905" w:rsidRPr="004676A8">
        <w:rPr>
          <w:color w:val="auto"/>
          <w:szCs w:val="28"/>
        </w:rPr>
        <w:t>тветствии с требованиями части 2</w:t>
      </w:r>
      <w:r w:rsidRPr="004676A8">
        <w:rPr>
          <w:color w:val="auto"/>
          <w:szCs w:val="28"/>
        </w:rPr>
        <w:t xml:space="preserve"> статьи 19.</w:t>
      </w:r>
      <w:r w:rsidR="00EA5905" w:rsidRPr="004676A8">
        <w:rPr>
          <w:color w:val="auto"/>
          <w:szCs w:val="28"/>
        </w:rPr>
        <w:t>3</w:t>
      </w:r>
      <w:r w:rsidRPr="004676A8">
        <w:rPr>
          <w:color w:val="auto"/>
          <w:szCs w:val="28"/>
        </w:rPr>
        <w:t xml:space="preserve">0 КоАП РФ; </w:t>
      </w:r>
    </w:p>
    <w:p w:rsidR="00164535" w:rsidRPr="004676A8" w:rsidRDefault="00536011" w:rsidP="00164535">
      <w:pPr>
        <w:spacing w:line="276" w:lineRule="auto"/>
        <w:ind w:left="-15" w:right="0"/>
        <w:rPr>
          <w:color w:val="auto"/>
          <w:szCs w:val="28"/>
        </w:rPr>
      </w:pPr>
      <w:r w:rsidRPr="004676A8">
        <w:rPr>
          <w:color w:val="auto"/>
          <w:szCs w:val="28"/>
        </w:rPr>
        <w:t xml:space="preserve">- </w:t>
      </w:r>
      <w:r w:rsidR="00EA5905" w:rsidRPr="004676A8">
        <w:rPr>
          <w:color w:val="auto"/>
        </w:rPr>
        <w:t>неполноты внесения сведений в ФИС ФРДО.</w:t>
      </w:r>
      <w:r w:rsidR="00EA5905" w:rsidRPr="004676A8">
        <w:rPr>
          <w:color w:val="auto"/>
          <w:szCs w:val="28"/>
        </w:rPr>
        <w:t xml:space="preserve"> </w:t>
      </w:r>
      <w:r w:rsidR="00164535" w:rsidRPr="004676A8">
        <w:rPr>
          <w:color w:val="auto"/>
          <w:szCs w:val="28"/>
        </w:rPr>
        <w:t>Составлены 2 протокола об административных правонарушениях в соответствии с требова</w:t>
      </w:r>
      <w:r w:rsidR="006A6B5A">
        <w:rPr>
          <w:color w:val="auto"/>
          <w:szCs w:val="28"/>
        </w:rPr>
        <w:t>ниями части 1</w:t>
      </w:r>
      <w:r w:rsidR="00164535" w:rsidRPr="004676A8">
        <w:rPr>
          <w:color w:val="auto"/>
          <w:szCs w:val="28"/>
        </w:rPr>
        <w:t xml:space="preserve"> статьи </w:t>
      </w:r>
      <w:r w:rsidR="006A6B5A">
        <w:rPr>
          <w:color w:val="auto"/>
          <w:szCs w:val="28"/>
        </w:rPr>
        <w:t>19.30.2</w:t>
      </w:r>
      <w:r w:rsidR="00164535" w:rsidRPr="004676A8">
        <w:rPr>
          <w:color w:val="auto"/>
          <w:szCs w:val="28"/>
        </w:rPr>
        <w:t xml:space="preserve"> КоАП РФ.</w:t>
      </w:r>
    </w:p>
    <w:p w:rsidR="00164535" w:rsidRPr="004676A8" w:rsidRDefault="00164535" w:rsidP="00164535">
      <w:pPr>
        <w:spacing w:line="276" w:lineRule="auto"/>
        <w:ind w:left="-15" w:right="0"/>
        <w:rPr>
          <w:color w:val="auto"/>
          <w:szCs w:val="28"/>
        </w:rPr>
      </w:pPr>
      <w:r w:rsidRPr="004676A8">
        <w:rPr>
          <w:color w:val="auto"/>
          <w:szCs w:val="28"/>
        </w:rPr>
        <w:t xml:space="preserve">Общее число выявленных правонарушений – </w:t>
      </w:r>
      <w:r w:rsidR="00EA5905" w:rsidRPr="004676A8">
        <w:rPr>
          <w:color w:val="auto"/>
          <w:szCs w:val="28"/>
        </w:rPr>
        <w:t>3</w:t>
      </w:r>
      <w:r w:rsidRPr="004676A8">
        <w:rPr>
          <w:color w:val="auto"/>
          <w:szCs w:val="28"/>
        </w:rPr>
        <w:t>.</w:t>
      </w:r>
    </w:p>
    <w:p w:rsidR="00164535" w:rsidRDefault="00164535" w:rsidP="00EA5905">
      <w:pPr>
        <w:spacing w:line="276" w:lineRule="auto"/>
        <w:ind w:left="-15" w:right="0"/>
        <w:rPr>
          <w:color w:val="auto"/>
          <w:szCs w:val="28"/>
        </w:rPr>
      </w:pPr>
      <w:r w:rsidRPr="004676A8">
        <w:rPr>
          <w:color w:val="auto"/>
          <w:szCs w:val="28"/>
        </w:rPr>
        <w:t>По результатам рассмотрения судебными органами дел об административных правонарушениях все должностные лица</w:t>
      </w:r>
      <w:r w:rsidR="006A6B5A">
        <w:rPr>
          <w:color w:val="auto"/>
          <w:szCs w:val="28"/>
        </w:rPr>
        <w:t>, допустившие нарушения,</w:t>
      </w:r>
      <w:r w:rsidRPr="004676A8">
        <w:rPr>
          <w:color w:val="auto"/>
          <w:szCs w:val="28"/>
        </w:rPr>
        <w:t xml:space="preserve"> привлечены к </w:t>
      </w:r>
      <w:r w:rsidRPr="004676A8">
        <w:rPr>
          <w:color w:val="auto"/>
          <w:szCs w:val="28"/>
        </w:rPr>
        <w:lastRenderedPageBreak/>
        <w:t xml:space="preserve">административной ответственности </w:t>
      </w:r>
      <w:r w:rsidR="00EA5905" w:rsidRPr="004676A8">
        <w:rPr>
          <w:color w:val="auto"/>
          <w:szCs w:val="28"/>
        </w:rPr>
        <w:t>с назначением наказаний в виде</w:t>
      </w:r>
      <w:r w:rsidRPr="004676A8">
        <w:rPr>
          <w:color w:val="auto"/>
          <w:szCs w:val="28"/>
        </w:rPr>
        <w:t xml:space="preserve"> адми</w:t>
      </w:r>
      <w:r w:rsidR="00EA5905" w:rsidRPr="004676A8">
        <w:rPr>
          <w:color w:val="auto"/>
          <w:szCs w:val="28"/>
        </w:rPr>
        <w:t>нистративного штрафа в размере 2</w:t>
      </w:r>
      <w:r w:rsidRPr="004676A8">
        <w:rPr>
          <w:color w:val="auto"/>
          <w:szCs w:val="28"/>
        </w:rPr>
        <w:t xml:space="preserve">0 тысяч рублей </w:t>
      </w:r>
      <w:r w:rsidR="00536011" w:rsidRPr="004676A8">
        <w:rPr>
          <w:color w:val="auto"/>
          <w:szCs w:val="28"/>
        </w:rPr>
        <w:t>и 5 тысяч</w:t>
      </w:r>
      <w:r w:rsidR="000F58D0">
        <w:rPr>
          <w:color w:val="auto"/>
          <w:szCs w:val="28"/>
        </w:rPr>
        <w:t xml:space="preserve"> рублей.</w:t>
      </w:r>
    </w:p>
    <w:p w:rsidR="000F58D0" w:rsidRDefault="000F58D0" w:rsidP="00EA5905">
      <w:pPr>
        <w:spacing w:line="276" w:lineRule="auto"/>
        <w:ind w:left="-15" w:right="0"/>
        <w:rPr>
          <w:color w:val="auto"/>
          <w:szCs w:val="28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>Таблица №2</w:t>
      </w:r>
    </w:p>
    <w:tbl>
      <w:tblPr>
        <w:tblStyle w:val="af2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3217"/>
        <w:gridCol w:w="2039"/>
        <w:gridCol w:w="2039"/>
        <w:gridCol w:w="2039"/>
      </w:tblGrid>
      <w:tr w:rsidR="000F58D0" w:rsidTr="000F58D0">
        <w:tc>
          <w:tcPr>
            <w:tcW w:w="861" w:type="dxa"/>
          </w:tcPr>
          <w:p w:rsidR="000F58D0" w:rsidRPr="006A6B5A" w:rsidRDefault="000F58D0" w:rsidP="00EA5905">
            <w:pPr>
              <w:spacing w:line="276" w:lineRule="auto"/>
              <w:ind w:right="0" w:firstLine="0"/>
              <w:rPr>
                <w:color w:val="auto"/>
                <w:sz w:val="24"/>
                <w:szCs w:val="24"/>
              </w:rPr>
            </w:pPr>
            <w:r w:rsidRPr="006A6B5A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217" w:type="dxa"/>
          </w:tcPr>
          <w:p w:rsidR="000F58D0" w:rsidRPr="006A6B5A" w:rsidRDefault="006A6B5A" w:rsidP="00C21A06">
            <w:pPr>
              <w:spacing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6A6B5A">
              <w:rPr>
                <w:color w:val="auto"/>
                <w:sz w:val="24"/>
                <w:szCs w:val="24"/>
              </w:rPr>
              <w:t>Статья КоАП</w:t>
            </w:r>
          </w:p>
        </w:tc>
        <w:tc>
          <w:tcPr>
            <w:tcW w:w="2039" w:type="dxa"/>
          </w:tcPr>
          <w:p w:rsidR="000F58D0" w:rsidRPr="006A6B5A" w:rsidRDefault="006A6B5A" w:rsidP="00C21A06">
            <w:pPr>
              <w:spacing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6A6B5A">
              <w:rPr>
                <w:color w:val="auto"/>
                <w:sz w:val="24"/>
                <w:szCs w:val="24"/>
              </w:rPr>
              <w:t>Количество объектов</w:t>
            </w:r>
          </w:p>
        </w:tc>
        <w:tc>
          <w:tcPr>
            <w:tcW w:w="2039" w:type="dxa"/>
          </w:tcPr>
          <w:p w:rsidR="000F58D0" w:rsidRPr="006A6B5A" w:rsidRDefault="006A6B5A" w:rsidP="00C21A06">
            <w:pPr>
              <w:spacing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6A6B5A">
              <w:rPr>
                <w:color w:val="auto"/>
                <w:sz w:val="24"/>
                <w:szCs w:val="24"/>
              </w:rPr>
              <w:t>Решение судебных органов</w:t>
            </w:r>
          </w:p>
        </w:tc>
        <w:tc>
          <w:tcPr>
            <w:tcW w:w="2039" w:type="dxa"/>
          </w:tcPr>
          <w:p w:rsidR="000F58D0" w:rsidRPr="006A6B5A" w:rsidRDefault="006A6B5A" w:rsidP="00C21A06">
            <w:pPr>
              <w:spacing w:line="276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6A6B5A">
              <w:rPr>
                <w:color w:val="auto"/>
                <w:sz w:val="24"/>
                <w:szCs w:val="24"/>
              </w:rPr>
              <w:t>Примечание</w:t>
            </w:r>
          </w:p>
        </w:tc>
      </w:tr>
      <w:tr w:rsidR="000F58D0" w:rsidTr="000F58D0">
        <w:tc>
          <w:tcPr>
            <w:tcW w:w="861" w:type="dxa"/>
          </w:tcPr>
          <w:p w:rsidR="000F58D0" w:rsidRDefault="006A6B5A" w:rsidP="006A6B5A">
            <w:pPr>
              <w:spacing w:line="276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1.</w:t>
            </w:r>
          </w:p>
        </w:tc>
        <w:tc>
          <w:tcPr>
            <w:tcW w:w="3217" w:type="dxa"/>
          </w:tcPr>
          <w:p w:rsidR="000F58D0" w:rsidRDefault="006A6B5A" w:rsidP="006A6B5A">
            <w:pPr>
              <w:spacing w:line="276" w:lineRule="auto"/>
              <w:ind w:left="-108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ч. 2 ст. 19.30</w:t>
            </w:r>
          </w:p>
        </w:tc>
        <w:tc>
          <w:tcPr>
            <w:tcW w:w="2039" w:type="dxa"/>
          </w:tcPr>
          <w:p w:rsidR="000F58D0" w:rsidRDefault="006A6B5A" w:rsidP="006A6B5A">
            <w:pPr>
              <w:spacing w:line="276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2039" w:type="dxa"/>
          </w:tcPr>
          <w:p w:rsidR="000F58D0" w:rsidRDefault="006A6B5A" w:rsidP="006A6B5A">
            <w:pPr>
              <w:spacing w:line="276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20 тыс.</w:t>
            </w:r>
          </w:p>
        </w:tc>
        <w:tc>
          <w:tcPr>
            <w:tcW w:w="2039" w:type="dxa"/>
          </w:tcPr>
          <w:p w:rsidR="000F58D0" w:rsidRDefault="000F58D0" w:rsidP="006A6B5A">
            <w:pPr>
              <w:spacing w:line="276" w:lineRule="auto"/>
              <w:ind w:right="0" w:firstLine="0"/>
              <w:jc w:val="center"/>
              <w:rPr>
                <w:color w:val="auto"/>
                <w:szCs w:val="28"/>
              </w:rPr>
            </w:pPr>
          </w:p>
        </w:tc>
      </w:tr>
      <w:tr w:rsidR="000F58D0" w:rsidTr="000F58D0">
        <w:tc>
          <w:tcPr>
            <w:tcW w:w="861" w:type="dxa"/>
          </w:tcPr>
          <w:p w:rsidR="000F58D0" w:rsidRDefault="006A6B5A" w:rsidP="006A6B5A">
            <w:pPr>
              <w:spacing w:line="276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2.</w:t>
            </w:r>
          </w:p>
        </w:tc>
        <w:tc>
          <w:tcPr>
            <w:tcW w:w="3217" w:type="dxa"/>
          </w:tcPr>
          <w:p w:rsidR="000F58D0" w:rsidRDefault="006A6B5A" w:rsidP="006A6B5A">
            <w:pPr>
              <w:spacing w:line="276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ч.  1 ст. 19.30.2</w:t>
            </w:r>
          </w:p>
        </w:tc>
        <w:tc>
          <w:tcPr>
            <w:tcW w:w="2039" w:type="dxa"/>
          </w:tcPr>
          <w:p w:rsidR="000F58D0" w:rsidRDefault="006A6B5A" w:rsidP="006A6B5A">
            <w:pPr>
              <w:spacing w:line="276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2039" w:type="dxa"/>
          </w:tcPr>
          <w:p w:rsidR="000F58D0" w:rsidRDefault="006A6B5A" w:rsidP="006A6B5A">
            <w:pPr>
              <w:spacing w:line="276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 тыс.</w:t>
            </w:r>
          </w:p>
        </w:tc>
        <w:tc>
          <w:tcPr>
            <w:tcW w:w="2039" w:type="dxa"/>
          </w:tcPr>
          <w:p w:rsidR="000F58D0" w:rsidRDefault="006A6B5A" w:rsidP="006A6B5A">
            <w:pPr>
              <w:spacing w:line="276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В отношении каждого объекта</w:t>
            </w:r>
          </w:p>
        </w:tc>
      </w:tr>
      <w:tr w:rsidR="00C21A06" w:rsidTr="002C4D81">
        <w:tc>
          <w:tcPr>
            <w:tcW w:w="4078" w:type="dxa"/>
            <w:gridSpan w:val="2"/>
          </w:tcPr>
          <w:p w:rsidR="00C21A06" w:rsidRDefault="00C21A06" w:rsidP="00C21A06">
            <w:pPr>
              <w:spacing w:line="276" w:lineRule="auto"/>
              <w:ind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Итого:</w:t>
            </w:r>
          </w:p>
        </w:tc>
        <w:tc>
          <w:tcPr>
            <w:tcW w:w="2039" w:type="dxa"/>
          </w:tcPr>
          <w:p w:rsidR="00C21A06" w:rsidRDefault="00C21A06" w:rsidP="006A6B5A">
            <w:pPr>
              <w:spacing w:line="276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</w:t>
            </w:r>
          </w:p>
        </w:tc>
        <w:tc>
          <w:tcPr>
            <w:tcW w:w="2039" w:type="dxa"/>
          </w:tcPr>
          <w:p w:rsidR="00C21A06" w:rsidRDefault="00C21A06" w:rsidP="006A6B5A">
            <w:pPr>
              <w:spacing w:line="276" w:lineRule="auto"/>
              <w:ind w:right="0" w:firstLine="0"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25 тыс.</w:t>
            </w:r>
          </w:p>
        </w:tc>
        <w:tc>
          <w:tcPr>
            <w:tcW w:w="2039" w:type="dxa"/>
          </w:tcPr>
          <w:p w:rsidR="00C21A06" w:rsidRDefault="00C21A06" w:rsidP="006A6B5A">
            <w:pPr>
              <w:spacing w:line="276" w:lineRule="auto"/>
              <w:ind w:right="0" w:firstLine="0"/>
              <w:jc w:val="center"/>
              <w:rPr>
                <w:color w:val="auto"/>
                <w:szCs w:val="28"/>
              </w:rPr>
            </w:pPr>
          </w:p>
        </w:tc>
      </w:tr>
    </w:tbl>
    <w:p w:rsidR="000F58D0" w:rsidRPr="004676A8" w:rsidRDefault="000F58D0" w:rsidP="00EA5905">
      <w:pPr>
        <w:spacing w:line="276" w:lineRule="auto"/>
        <w:ind w:left="-15" w:right="0"/>
        <w:rPr>
          <w:color w:val="auto"/>
          <w:szCs w:val="28"/>
        </w:rPr>
      </w:pPr>
    </w:p>
    <w:p w:rsidR="00164535" w:rsidRPr="004676A8" w:rsidRDefault="00EA5905" w:rsidP="00EA5905">
      <w:pPr>
        <w:spacing w:line="240" w:lineRule="auto"/>
        <w:ind w:left="-15" w:right="0"/>
        <w:rPr>
          <w:color w:val="auto"/>
          <w:szCs w:val="28"/>
        </w:rPr>
      </w:pPr>
      <w:r w:rsidRPr="004676A8">
        <w:rPr>
          <w:color w:val="auto"/>
          <w:szCs w:val="28"/>
        </w:rPr>
        <w:t xml:space="preserve">В целях стимулирования соблюдения обязательных требований всеми контролируемыми лицами, аналитическая информация по вопросам правоприменительной практики управлением Департамента систематически размещается на официальном сайте Департамента. </w:t>
      </w:r>
    </w:p>
    <w:p w:rsidR="003962CE" w:rsidRPr="004676A8" w:rsidRDefault="003962CE" w:rsidP="003B29DB">
      <w:pPr>
        <w:pStyle w:val="ab"/>
        <w:ind w:left="0" w:right="-1" w:firstLine="708"/>
        <w:rPr>
          <w:sz w:val="28"/>
          <w:szCs w:val="28"/>
        </w:rPr>
      </w:pPr>
      <w:r w:rsidRPr="004676A8">
        <w:rPr>
          <w:sz w:val="28"/>
          <w:szCs w:val="28"/>
        </w:rPr>
        <w:t>В соответствии с постановлением Правительства Российской Федерации</w:t>
      </w:r>
      <w:r w:rsidR="00536011" w:rsidRPr="004676A8">
        <w:rPr>
          <w:sz w:val="28"/>
          <w:szCs w:val="28"/>
        </w:rPr>
        <w:t xml:space="preserve">                          </w:t>
      </w:r>
      <w:r w:rsidRPr="004676A8">
        <w:rPr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(надзора), муниципального надзора» </w:t>
      </w:r>
      <w:r w:rsidR="00536011" w:rsidRPr="004676A8">
        <w:rPr>
          <w:sz w:val="28"/>
          <w:szCs w:val="28"/>
        </w:rPr>
        <w:t xml:space="preserve">с марта 2022 </w:t>
      </w:r>
      <w:r w:rsidRPr="004676A8">
        <w:rPr>
          <w:sz w:val="28"/>
          <w:szCs w:val="28"/>
        </w:rPr>
        <w:t>контрольные (надзорные) мероприятия отменены.</w:t>
      </w:r>
    </w:p>
    <w:p w:rsidR="00E370FA" w:rsidRPr="004676A8" w:rsidRDefault="006A6B5A" w:rsidP="006A6B5A">
      <w:pPr>
        <w:tabs>
          <w:tab w:val="left" w:pos="709"/>
        </w:tabs>
        <w:spacing w:line="276" w:lineRule="auto"/>
        <w:ind w:left="-15" w:right="0" w:firstLine="0"/>
        <w:rPr>
          <w:color w:val="auto"/>
          <w:szCs w:val="28"/>
        </w:rPr>
      </w:pPr>
      <w:r>
        <w:rPr>
          <w:color w:val="auto"/>
          <w:szCs w:val="28"/>
        </w:rPr>
        <w:tab/>
        <w:t xml:space="preserve"> В</w:t>
      </w:r>
      <w:r w:rsidRPr="004676A8">
        <w:rPr>
          <w:color w:val="auto"/>
          <w:szCs w:val="28"/>
        </w:rPr>
        <w:t xml:space="preserve"> рамках Программы профилактики </w:t>
      </w:r>
      <w:r>
        <w:rPr>
          <w:color w:val="auto"/>
          <w:szCs w:val="28"/>
        </w:rPr>
        <w:t>осуществлялись м</w:t>
      </w:r>
      <w:r w:rsidR="00A222F8" w:rsidRPr="004676A8">
        <w:rPr>
          <w:color w:val="auto"/>
          <w:szCs w:val="28"/>
        </w:rPr>
        <w:t xml:space="preserve">ероприятия по профилактике нарушений обязательных </w:t>
      </w:r>
      <w:r w:rsidR="00874B2C" w:rsidRPr="004676A8">
        <w:rPr>
          <w:color w:val="auto"/>
          <w:szCs w:val="28"/>
        </w:rPr>
        <w:t>требований</w:t>
      </w:r>
      <w:r w:rsidR="00A222F8" w:rsidRPr="004676A8">
        <w:rPr>
          <w:color w:val="auto"/>
          <w:szCs w:val="28"/>
        </w:rPr>
        <w:t xml:space="preserve"> законодательства в сфере образования </w:t>
      </w:r>
      <w:r w:rsidR="00874B2C" w:rsidRPr="004676A8">
        <w:rPr>
          <w:color w:val="auto"/>
          <w:szCs w:val="28"/>
        </w:rPr>
        <w:t>осуществлялись</w:t>
      </w:r>
      <w:r w:rsidR="00AA53C4">
        <w:rPr>
          <w:color w:val="auto"/>
          <w:szCs w:val="28"/>
        </w:rPr>
        <w:t>:</w:t>
      </w:r>
    </w:p>
    <w:p w:rsidR="00874B2C" w:rsidRPr="004676A8" w:rsidRDefault="00874B2C" w:rsidP="004676A8">
      <w:pPr>
        <w:pStyle w:val="ab"/>
        <w:tabs>
          <w:tab w:val="left" w:pos="709"/>
        </w:tabs>
        <w:ind w:left="0" w:right="130" w:firstLine="709"/>
        <w:rPr>
          <w:sz w:val="28"/>
          <w:szCs w:val="28"/>
        </w:rPr>
      </w:pPr>
      <w:r w:rsidRPr="004676A8">
        <w:rPr>
          <w:sz w:val="28"/>
          <w:szCs w:val="28"/>
        </w:rPr>
        <w:t>1. На официальном сайте Д</w:t>
      </w:r>
      <w:r w:rsidR="00AA53C4">
        <w:rPr>
          <w:sz w:val="28"/>
          <w:szCs w:val="28"/>
        </w:rPr>
        <w:t>епартамента в разделе управления</w:t>
      </w:r>
      <w:r w:rsidRPr="004676A8">
        <w:rPr>
          <w:sz w:val="28"/>
          <w:szCs w:val="28"/>
        </w:rPr>
        <w:t xml:space="preserve"> размещ</w:t>
      </w:r>
      <w:r w:rsidR="003A1816" w:rsidRPr="004676A8">
        <w:rPr>
          <w:sz w:val="28"/>
          <w:szCs w:val="28"/>
        </w:rPr>
        <w:t>ены</w:t>
      </w:r>
      <w:r w:rsidRPr="004676A8">
        <w:rPr>
          <w:sz w:val="28"/>
          <w:szCs w:val="28"/>
        </w:rPr>
        <w:t>:</w:t>
      </w:r>
    </w:p>
    <w:p w:rsidR="003A1816" w:rsidRPr="004676A8" w:rsidRDefault="00AA53C4" w:rsidP="004676A8">
      <w:pPr>
        <w:pStyle w:val="ab"/>
        <w:tabs>
          <w:tab w:val="left" w:pos="709"/>
        </w:tabs>
        <w:ind w:left="0" w:right="130" w:firstLine="709"/>
        <w:rPr>
          <w:sz w:val="28"/>
          <w:szCs w:val="28"/>
        </w:rPr>
      </w:pPr>
      <w:r>
        <w:rPr>
          <w:sz w:val="28"/>
          <w:szCs w:val="28"/>
        </w:rPr>
        <w:t>- материалы и сведения</w:t>
      </w:r>
      <w:r w:rsidR="003A1816" w:rsidRPr="00467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3A1816" w:rsidRPr="004676A8">
        <w:rPr>
          <w:sz w:val="28"/>
          <w:szCs w:val="28"/>
        </w:rPr>
        <w:t>мер</w:t>
      </w:r>
      <w:r>
        <w:rPr>
          <w:sz w:val="28"/>
          <w:szCs w:val="28"/>
        </w:rPr>
        <w:t>ах</w:t>
      </w:r>
      <w:r w:rsidR="003A1816" w:rsidRPr="004676A8">
        <w:rPr>
          <w:sz w:val="28"/>
          <w:szCs w:val="28"/>
        </w:rPr>
        <w:t xml:space="preserve"> по профилак</w:t>
      </w:r>
      <w:r w:rsidR="00536011" w:rsidRPr="004676A8">
        <w:rPr>
          <w:sz w:val="28"/>
          <w:szCs w:val="28"/>
        </w:rPr>
        <w:t>тик</w:t>
      </w:r>
      <w:r w:rsidR="003A1816" w:rsidRPr="004676A8">
        <w:rPr>
          <w:sz w:val="28"/>
          <w:szCs w:val="28"/>
        </w:rPr>
        <w:t>е рисков прич</w:t>
      </w:r>
      <w:r w:rsidR="00536011" w:rsidRPr="004676A8">
        <w:rPr>
          <w:sz w:val="28"/>
          <w:szCs w:val="28"/>
        </w:rPr>
        <w:t>инения вре</w:t>
      </w:r>
      <w:r>
        <w:rPr>
          <w:sz w:val="28"/>
          <w:szCs w:val="28"/>
        </w:rPr>
        <w:t>да охраняемым законом ценностям;</w:t>
      </w:r>
    </w:p>
    <w:p w:rsidR="00536011" w:rsidRPr="004676A8" w:rsidRDefault="00536011" w:rsidP="004676A8">
      <w:pPr>
        <w:pStyle w:val="ab"/>
        <w:tabs>
          <w:tab w:val="left" w:pos="709"/>
        </w:tabs>
        <w:ind w:left="0" w:right="130" w:firstLine="709"/>
        <w:rPr>
          <w:sz w:val="28"/>
          <w:szCs w:val="28"/>
        </w:rPr>
      </w:pPr>
      <w:r w:rsidRPr="004676A8">
        <w:rPr>
          <w:sz w:val="28"/>
          <w:szCs w:val="28"/>
        </w:rPr>
        <w:t>-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государственного контроля (надзора) в сфере образования;</w:t>
      </w:r>
    </w:p>
    <w:p w:rsidR="00536011" w:rsidRPr="004676A8" w:rsidRDefault="00536011" w:rsidP="00C37C41">
      <w:pPr>
        <w:pStyle w:val="ab"/>
        <w:ind w:right="130" w:firstLine="491"/>
        <w:rPr>
          <w:sz w:val="28"/>
          <w:szCs w:val="28"/>
        </w:rPr>
      </w:pPr>
      <w:r w:rsidRPr="004676A8">
        <w:rPr>
          <w:sz w:val="28"/>
          <w:szCs w:val="28"/>
        </w:rPr>
        <w:t>- тексты нормативных правовых актов, содержащие обязательные требования</w:t>
      </w:r>
      <w:r w:rsidR="00823690" w:rsidRPr="004676A8">
        <w:rPr>
          <w:sz w:val="28"/>
          <w:szCs w:val="28"/>
        </w:rPr>
        <w:t>;</w:t>
      </w:r>
    </w:p>
    <w:p w:rsidR="00536011" w:rsidRPr="004676A8" w:rsidRDefault="00536011" w:rsidP="004676A8">
      <w:pPr>
        <w:pStyle w:val="ab"/>
        <w:ind w:right="130" w:firstLine="491"/>
        <w:rPr>
          <w:sz w:val="28"/>
          <w:szCs w:val="28"/>
        </w:rPr>
      </w:pPr>
      <w:r w:rsidRPr="004676A8">
        <w:rPr>
          <w:sz w:val="28"/>
          <w:szCs w:val="28"/>
        </w:rPr>
        <w:t xml:space="preserve">- обзор правоприменительной практики </w:t>
      </w:r>
      <w:r w:rsidR="00AA53C4">
        <w:rPr>
          <w:sz w:val="28"/>
          <w:szCs w:val="28"/>
        </w:rPr>
        <w:t>управления Департамента</w:t>
      </w:r>
      <w:r w:rsidRPr="004676A8">
        <w:rPr>
          <w:sz w:val="28"/>
          <w:szCs w:val="28"/>
        </w:rPr>
        <w:t>;</w:t>
      </w:r>
    </w:p>
    <w:p w:rsidR="00495944" w:rsidRPr="00495944" w:rsidRDefault="00495944" w:rsidP="00495944">
      <w:pPr>
        <w:pStyle w:val="ab"/>
        <w:ind w:left="0" w:right="130" w:firstLine="709"/>
        <w:rPr>
          <w:bCs/>
          <w:sz w:val="28"/>
          <w:szCs w:val="28"/>
        </w:rPr>
      </w:pPr>
      <w:r>
        <w:rPr>
          <w:sz w:val="28"/>
          <w:szCs w:val="28"/>
        </w:rPr>
        <w:t>- оценочные листы</w:t>
      </w:r>
      <w:r w:rsidR="00536011" w:rsidRPr="004676A8">
        <w:rPr>
          <w:sz w:val="28"/>
          <w:szCs w:val="28"/>
        </w:rPr>
        <w:t xml:space="preserve"> </w:t>
      </w:r>
      <w:r w:rsidRPr="00495944">
        <w:rPr>
          <w:bCs/>
          <w:sz w:val="28"/>
          <w:szCs w:val="28"/>
        </w:rPr>
        <w:t>для контролируемых лиц в целях самостоятельной оценки соблюдения</w:t>
      </w:r>
      <w:r>
        <w:rPr>
          <w:bCs/>
          <w:sz w:val="28"/>
          <w:szCs w:val="28"/>
        </w:rPr>
        <w:t xml:space="preserve"> обязательных требований;</w:t>
      </w:r>
    </w:p>
    <w:p w:rsidR="00823690" w:rsidRPr="004676A8" w:rsidRDefault="00823690" w:rsidP="00495944">
      <w:pPr>
        <w:pStyle w:val="ab"/>
        <w:ind w:left="0" w:right="130" w:firstLine="709"/>
        <w:rPr>
          <w:sz w:val="28"/>
          <w:szCs w:val="28"/>
        </w:rPr>
      </w:pPr>
      <w:r w:rsidRPr="004676A8">
        <w:rPr>
          <w:sz w:val="28"/>
          <w:szCs w:val="28"/>
        </w:rPr>
        <w:t xml:space="preserve">- </w:t>
      </w:r>
      <w:r w:rsidR="00536011" w:rsidRPr="004676A8">
        <w:rPr>
          <w:sz w:val="28"/>
          <w:szCs w:val="28"/>
        </w:rPr>
        <w:t>материалы</w:t>
      </w:r>
      <w:r w:rsidR="00AA53C4">
        <w:rPr>
          <w:sz w:val="28"/>
          <w:szCs w:val="28"/>
        </w:rPr>
        <w:t xml:space="preserve"> по результатам совещаний и</w:t>
      </w:r>
      <w:r w:rsidRPr="004676A8">
        <w:rPr>
          <w:sz w:val="28"/>
          <w:szCs w:val="28"/>
        </w:rPr>
        <w:t xml:space="preserve"> </w:t>
      </w:r>
      <w:proofErr w:type="spellStart"/>
      <w:r w:rsidRPr="004676A8">
        <w:rPr>
          <w:sz w:val="28"/>
          <w:szCs w:val="28"/>
        </w:rPr>
        <w:t>вебинаров</w:t>
      </w:r>
      <w:proofErr w:type="spellEnd"/>
      <w:r w:rsidRPr="004676A8">
        <w:rPr>
          <w:sz w:val="28"/>
          <w:szCs w:val="28"/>
        </w:rPr>
        <w:t>, проведенных с целью разъяснения контролируемым лицам действующего законодательства, устанавливающего обязательные требования;</w:t>
      </w:r>
    </w:p>
    <w:p w:rsidR="00536011" w:rsidRPr="004676A8" w:rsidRDefault="00823690" w:rsidP="00495944">
      <w:pPr>
        <w:pStyle w:val="ab"/>
        <w:ind w:left="0" w:right="130" w:firstLine="709"/>
        <w:rPr>
          <w:sz w:val="28"/>
          <w:szCs w:val="28"/>
        </w:rPr>
      </w:pPr>
      <w:r w:rsidRPr="004676A8">
        <w:rPr>
          <w:sz w:val="28"/>
          <w:szCs w:val="28"/>
        </w:rPr>
        <w:t xml:space="preserve">- методические рекомендации, разработанные специалистами управления </w:t>
      </w:r>
      <w:r w:rsidR="00AA53C4">
        <w:rPr>
          <w:sz w:val="28"/>
          <w:szCs w:val="28"/>
        </w:rPr>
        <w:t xml:space="preserve">Департамента </w:t>
      </w:r>
      <w:r w:rsidRPr="004676A8">
        <w:rPr>
          <w:sz w:val="28"/>
          <w:szCs w:val="28"/>
        </w:rPr>
        <w:t>для применения контролируемыми лицами при органи</w:t>
      </w:r>
      <w:r w:rsidR="00C37C41" w:rsidRPr="004676A8">
        <w:rPr>
          <w:sz w:val="28"/>
          <w:szCs w:val="28"/>
        </w:rPr>
        <w:t>зации образовательного процесса;</w:t>
      </w:r>
    </w:p>
    <w:p w:rsidR="00AA53C4" w:rsidRDefault="00C37C41" w:rsidP="00C37C41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Theme="minorHAnsi"/>
          <w:color w:val="auto"/>
          <w:szCs w:val="28"/>
          <w:lang w:eastAsia="en-US"/>
        </w:rPr>
      </w:pPr>
      <w:r w:rsidRPr="004676A8">
        <w:rPr>
          <w:color w:val="auto"/>
          <w:szCs w:val="28"/>
        </w:rPr>
        <w:lastRenderedPageBreak/>
        <w:t xml:space="preserve">          - </w:t>
      </w:r>
      <w:r w:rsidRPr="004676A8">
        <w:rPr>
          <w:rFonts w:eastAsiaTheme="minorHAnsi"/>
          <w:color w:val="auto"/>
          <w:szCs w:val="28"/>
          <w:lang w:eastAsia="en-US"/>
        </w:rPr>
        <w:t xml:space="preserve">перечень объектов контроля, учитываемых в рамках формирования ежегодного плана контрольных (надзорных) мероприятий, с указанием категории риска; </w:t>
      </w:r>
    </w:p>
    <w:p w:rsidR="00C37C41" w:rsidRPr="004676A8" w:rsidRDefault="00AA53C4" w:rsidP="00AA53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  - </w:t>
      </w:r>
      <w:r w:rsidR="00C37C41" w:rsidRPr="004676A8">
        <w:rPr>
          <w:rFonts w:eastAsiaTheme="minorHAnsi"/>
          <w:color w:val="auto"/>
          <w:szCs w:val="28"/>
          <w:lang w:eastAsia="en-US"/>
        </w:rPr>
        <w:t xml:space="preserve">доклады, содержащие результаты обобщения правоприменительной практики </w:t>
      </w:r>
      <w:r>
        <w:rPr>
          <w:rFonts w:eastAsiaTheme="minorHAnsi"/>
          <w:color w:val="auto"/>
          <w:szCs w:val="28"/>
          <w:lang w:eastAsia="en-US"/>
        </w:rPr>
        <w:t>управления Департамента</w:t>
      </w:r>
      <w:r w:rsidR="00C37C41" w:rsidRPr="004676A8">
        <w:rPr>
          <w:rFonts w:eastAsiaTheme="minorHAnsi"/>
          <w:color w:val="auto"/>
          <w:szCs w:val="28"/>
          <w:lang w:eastAsia="en-US"/>
        </w:rPr>
        <w:t>;</w:t>
      </w:r>
    </w:p>
    <w:p w:rsidR="00C37C41" w:rsidRPr="004676A8" w:rsidRDefault="00AA53C4" w:rsidP="00C37C41">
      <w:pPr>
        <w:autoSpaceDE w:val="0"/>
        <w:autoSpaceDN w:val="0"/>
        <w:adjustRightInd w:val="0"/>
        <w:spacing w:after="0" w:line="240" w:lineRule="auto"/>
        <w:ind w:right="0" w:firstLine="54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  </w:t>
      </w:r>
      <w:r w:rsidR="00C37C41" w:rsidRPr="004676A8">
        <w:rPr>
          <w:rFonts w:eastAsiaTheme="minorHAnsi"/>
          <w:color w:val="auto"/>
          <w:szCs w:val="28"/>
          <w:lang w:eastAsia="en-US"/>
        </w:rPr>
        <w:t>- доклад о государственном контроле (надзоре) контроле.</w:t>
      </w:r>
    </w:p>
    <w:p w:rsidR="00C84084" w:rsidRPr="004676A8" w:rsidRDefault="00823690" w:rsidP="004959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4676A8">
        <w:rPr>
          <w:color w:val="auto"/>
          <w:szCs w:val="28"/>
        </w:rPr>
        <w:t xml:space="preserve">2. </w:t>
      </w:r>
      <w:r w:rsidR="00C84084" w:rsidRPr="004676A8">
        <w:rPr>
          <w:color w:val="auto"/>
          <w:szCs w:val="28"/>
        </w:rPr>
        <w:t xml:space="preserve">В 2022 году управлением Департамента проведено 10 </w:t>
      </w:r>
      <w:r w:rsidR="00C84084" w:rsidRPr="004676A8">
        <w:rPr>
          <w:rFonts w:eastAsiaTheme="minorHAnsi"/>
          <w:color w:val="auto"/>
          <w:szCs w:val="28"/>
          <w:lang w:eastAsia="en-US"/>
        </w:rPr>
        <w:t>наблюдений за соблюдением обязательных требований (</w:t>
      </w:r>
      <w:r w:rsidR="00E2306D" w:rsidRPr="004676A8">
        <w:rPr>
          <w:rFonts w:eastAsiaTheme="minorHAnsi"/>
          <w:color w:val="auto"/>
          <w:szCs w:val="28"/>
          <w:lang w:eastAsia="en-US"/>
        </w:rPr>
        <w:t xml:space="preserve">далее </w:t>
      </w:r>
      <w:r w:rsidR="00E2306D" w:rsidRPr="004676A8">
        <w:rPr>
          <w:color w:val="auto"/>
          <w:szCs w:val="28"/>
        </w:rPr>
        <w:t xml:space="preserve">– </w:t>
      </w:r>
      <w:r w:rsidR="00C84084" w:rsidRPr="004676A8">
        <w:rPr>
          <w:rFonts w:eastAsiaTheme="minorHAnsi"/>
          <w:color w:val="auto"/>
          <w:szCs w:val="28"/>
          <w:lang w:eastAsia="en-US"/>
        </w:rPr>
        <w:t>мониторинг безопасности)</w:t>
      </w:r>
      <w:r w:rsidR="00112B48" w:rsidRPr="004676A8">
        <w:rPr>
          <w:rFonts w:eastAsiaTheme="minorHAnsi"/>
          <w:color w:val="auto"/>
          <w:szCs w:val="28"/>
          <w:lang w:eastAsia="en-US"/>
        </w:rPr>
        <w:t xml:space="preserve"> в </w:t>
      </w:r>
      <w:r w:rsidR="00495944">
        <w:rPr>
          <w:rFonts w:eastAsiaTheme="minorHAnsi"/>
          <w:color w:val="auto"/>
          <w:szCs w:val="28"/>
          <w:lang w:eastAsia="en-US"/>
        </w:rPr>
        <w:t xml:space="preserve">отношении </w:t>
      </w:r>
      <w:r w:rsidR="00112B48" w:rsidRPr="004676A8">
        <w:rPr>
          <w:rFonts w:eastAsiaTheme="minorHAnsi"/>
          <w:color w:val="auto"/>
          <w:szCs w:val="28"/>
          <w:lang w:eastAsia="en-US"/>
        </w:rPr>
        <w:t xml:space="preserve">1282 </w:t>
      </w:r>
      <w:r w:rsidR="00495944">
        <w:rPr>
          <w:rFonts w:eastAsiaTheme="minorHAnsi"/>
          <w:color w:val="auto"/>
          <w:szCs w:val="28"/>
          <w:lang w:eastAsia="en-US"/>
        </w:rPr>
        <w:t>контролируемых лиц</w:t>
      </w:r>
      <w:r w:rsidR="00112B48" w:rsidRPr="004676A8">
        <w:rPr>
          <w:rFonts w:eastAsiaTheme="minorHAnsi"/>
          <w:color w:val="auto"/>
          <w:szCs w:val="28"/>
          <w:lang w:eastAsia="en-US"/>
        </w:rPr>
        <w:t>. П</w:t>
      </w:r>
      <w:r w:rsidR="00C84084" w:rsidRPr="004676A8">
        <w:rPr>
          <w:rFonts w:eastAsiaTheme="minorHAnsi"/>
          <w:color w:val="auto"/>
          <w:szCs w:val="28"/>
          <w:lang w:eastAsia="en-US"/>
        </w:rPr>
        <w:t xml:space="preserve">о результатам </w:t>
      </w:r>
      <w:r w:rsidR="00112B48" w:rsidRPr="004676A8">
        <w:rPr>
          <w:rFonts w:eastAsiaTheme="minorHAnsi"/>
          <w:color w:val="auto"/>
          <w:szCs w:val="28"/>
          <w:lang w:eastAsia="en-US"/>
        </w:rPr>
        <w:t xml:space="preserve">мониторингов </w:t>
      </w:r>
      <w:r w:rsidR="00FB34A9" w:rsidRPr="004676A8">
        <w:rPr>
          <w:rFonts w:eastAsiaTheme="minorHAnsi"/>
          <w:color w:val="auto"/>
          <w:szCs w:val="28"/>
          <w:lang w:eastAsia="en-US"/>
        </w:rPr>
        <w:t>безопасности</w:t>
      </w:r>
      <w:r w:rsidR="00C84084" w:rsidRPr="004676A8">
        <w:rPr>
          <w:rFonts w:eastAsiaTheme="minorHAnsi"/>
          <w:color w:val="auto"/>
          <w:szCs w:val="28"/>
          <w:lang w:eastAsia="en-US"/>
        </w:rPr>
        <w:t xml:space="preserve"> объявлен</w:t>
      </w:r>
      <w:r w:rsidR="00CF569C" w:rsidRPr="004676A8">
        <w:rPr>
          <w:rFonts w:eastAsiaTheme="minorHAnsi"/>
          <w:color w:val="auto"/>
          <w:szCs w:val="28"/>
          <w:lang w:eastAsia="en-US"/>
        </w:rPr>
        <w:t>ы</w:t>
      </w:r>
      <w:r w:rsidR="00C84084" w:rsidRPr="004676A8">
        <w:rPr>
          <w:rFonts w:eastAsiaTheme="minorHAnsi"/>
          <w:color w:val="auto"/>
          <w:szCs w:val="28"/>
          <w:lang w:eastAsia="en-US"/>
        </w:rPr>
        <w:t xml:space="preserve"> </w:t>
      </w:r>
      <w:r w:rsidR="00AA53C4" w:rsidRPr="004676A8">
        <w:rPr>
          <w:rFonts w:eastAsiaTheme="minorHAnsi"/>
          <w:color w:val="auto"/>
          <w:szCs w:val="28"/>
          <w:lang w:eastAsia="en-US"/>
        </w:rPr>
        <w:t xml:space="preserve">предостережения </w:t>
      </w:r>
      <w:r w:rsidR="00E2306D" w:rsidRPr="004676A8">
        <w:rPr>
          <w:rFonts w:eastAsiaTheme="minorHAnsi"/>
          <w:color w:val="auto"/>
          <w:szCs w:val="28"/>
          <w:lang w:eastAsia="en-US"/>
        </w:rPr>
        <w:t>3</w:t>
      </w:r>
      <w:r w:rsidR="00AA53C4">
        <w:rPr>
          <w:rFonts w:eastAsiaTheme="minorHAnsi"/>
          <w:color w:val="auto"/>
          <w:szCs w:val="28"/>
          <w:lang w:eastAsia="en-US"/>
        </w:rPr>
        <w:t>77</w:t>
      </w:r>
      <w:r w:rsidR="00E2306D" w:rsidRPr="004676A8">
        <w:rPr>
          <w:rFonts w:eastAsiaTheme="minorHAnsi"/>
          <w:color w:val="auto"/>
          <w:szCs w:val="28"/>
          <w:lang w:eastAsia="en-US"/>
        </w:rPr>
        <w:t xml:space="preserve"> </w:t>
      </w:r>
      <w:r w:rsidR="00495944">
        <w:rPr>
          <w:rFonts w:eastAsiaTheme="minorHAnsi"/>
          <w:color w:val="auto"/>
          <w:szCs w:val="28"/>
          <w:lang w:eastAsia="en-US"/>
        </w:rPr>
        <w:t>контролируемым лицам</w:t>
      </w:r>
      <w:r w:rsidR="00E2306D" w:rsidRPr="004676A8">
        <w:rPr>
          <w:rFonts w:eastAsiaTheme="minorHAnsi"/>
          <w:color w:val="auto"/>
          <w:szCs w:val="28"/>
          <w:lang w:eastAsia="en-US"/>
        </w:rPr>
        <w:t>.</w:t>
      </w:r>
    </w:p>
    <w:p w:rsidR="00E2306D" w:rsidRPr="004676A8" w:rsidRDefault="00E2306D" w:rsidP="0049594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4676A8">
        <w:rPr>
          <w:color w:val="auto"/>
          <w:szCs w:val="28"/>
        </w:rPr>
        <w:t>Наиболее</w:t>
      </w:r>
      <w:r w:rsidRPr="004676A8">
        <w:rPr>
          <w:color w:val="auto"/>
          <w:spacing w:val="1"/>
          <w:szCs w:val="28"/>
        </w:rPr>
        <w:t xml:space="preserve"> </w:t>
      </w:r>
      <w:r w:rsidR="00AA53C4">
        <w:rPr>
          <w:color w:val="auto"/>
          <w:szCs w:val="28"/>
        </w:rPr>
        <w:t>значимыми</w:t>
      </w:r>
      <w:r w:rsidRPr="004676A8">
        <w:rPr>
          <w:color w:val="auto"/>
          <w:spacing w:val="1"/>
          <w:szCs w:val="28"/>
        </w:rPr>
        <w:t xml:space="preserve"> </w:t>
      </w:r>
      <w:r w:rsidRPr="004676A8">
        <w:rPr>
          <w:color w:val="auto"/>
          <w:szCs w:val="28"/>
        </w:rPr>
        <w:t>риск</w:t>
      </w:r>
      <w:r w:rsidR="00AA53C4">
        <w:rPr>
          <w:color w:val="auto"/>
          <w:szCs w:val="28"/>
        </w:rPr>
        <w:t>ами</w:t>
      </w:r>
      <w:r w:rsidRPr="004676A8">
        <w:rPr>
          <w:color w:val="auto"/>
          <w:spacing w:val="1"/>
          <w:szCs w:val="28"/>
        </w:rPr>
        <w:t xml:space="preserve"> </w:t>
      </w:r>
      <w:r w:rsidRPr="004676A8">
        <w:rPr>
          <w:color w:val="auto"/>
          <w:szCs w:val="28"/>
        </w:rPr>
        <w:t>несоблюдения</w:t>
      </w:r>
      <w:r w:rsidRPr="004676A8">
        <w:rPr>
          <w:color w:val="auto"/>
          <w:spacing w:val="1"/>
          <w:szCs w:val="28"/>
        </w:rPr>
        <w:t xml:space="preserve"> </w:t>
      </w:r>
      <w:r w:rsidRPr="004676A8">
        <w:rPr>
          <w:color w:val="auto"/>
          <w:szCs w:val="28"/>
        </w:rPr>
        <w:t>контролируемыми лицами</w:t>
      </w:r>
      <w:r w:rsidRPr="004676A8">
        <w:rPr>
          <w:color w:val="auto"/>
          <w:spacing w:val="-1"/>
          <w:szCs w:val="28"/>
        </w:rPr>
        <w:t xml:space="preserve"> </w:t>
      </w:r>
      <w:r w:rsidRPr="004676A8">
        <w:rPr>
          <w:color w:val="auto"/>
          <w:szCs w:val="28"/>
        </w:rPr>
        <w:t>обязательных</w:t>
      </w:r>
      <w:r w:rsidRPr="004676A8">
        <w:rPr>
          <w:color w:val="auto"/>
          <w:spacing w:val="1"/>
          <w:szCs w:val="28"/>
        </w:rPr>
        <w:t xml:space="preserve"> </w:t>
      </w:r>
      <w:r w:rsidRPr="004676A8">
        <w:rPr>
          <w:color w:val="auto"/>
          <w:szCs w:val="28"/>
        </w:rPr>
        <w:t>требований, выявл</w:t>
      </w:r>
      <w:r w:rsidR="00112B48" w:rsidRPr="004676A8">
        <w:rPr>
          <w:color w:val="auto"/>
          <w:szCs w:val="28"/>
        </w:rPr>
        <w:t>енных при проведении мониторингов</w:t>
      </w:r>
      <w:r w:rsidRPr="004676A8">
        <w:rPr>
          <w:color w:val="auto"/>
          <w:szCs w:val="28"/>
        </w:rPr>
        <w:t xml:space="preserve"> безопасности явл</w:t>
      </w:r>
      <w:r w:rsidR="00112B48" w:rsidRPr="004676A8">
        <w:rPr>
          <w:color w:val="auto"/>
          <w:szCs w:val="28"/>
        </w:rPr>
        <w:t>ялись</w:t>
      </w:r>
      <w:r w:rsidRPr="004676A8">
        <w:rPr>
          <w:color w:val="auto"/>
          <w:szCs w:val="28"/>
        </w:rPr>
        <w:t>:</w:t>
      </w:r>
    </w:p>
    <w:p w:rsidR="00E2306D" w:rsidRPr="004676A8" w:rsidRDefault="00687782" w:rsidP="00495944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4676A8">
        <w:rPr>
          <w:rFonts w:eastAsiaTheme="minorHAnsi"/>
          <w:color w:val="auto"/>
          <w:szCs w:val="28"/>
          <w:lang w:eastAsia="en-US"/>
        </w:rPr>
        <w:t xml:space="preserve">- несоответствие содержания локальных нормативных актов </w:t>
      </w:r>
      <w:r w:rsidR="00AA53C4">
        <w:rPr>
          <w:rFonts w:eastAsiaTheme="minorHAnsi"/>
          <w:color w:val="auto"/>
          <w:szCs w:val="28"/>
          <w:lang w:eastAsia="en-US"/>
        </w:rPr>
        <w:t>нормативным правовым</w:t>
      </w:r>
      <w:r w:rsidR="00AA53C4" w:rsidRPr="004676A8">
        <w:rPr>
          <w:rFonts w:eastAsiaTheme="minorHAnsi"/>
          <w:color w:val="auto"/>
          <w:szCs w:val="28"/>
          <w:lang w:eastAsia="en-US"/>
        </w:rPr>
        <w:t xml:space="preserve"> </w:t>
      </w:r>
      <w:r w:rsidR="00AA53C4">
        <w:rPr>
          <w:rFonts w:eastAsiaTheme="minorHAnsi"/>
          <w:color w:val="auto"/>
          <w:szCs w:val="28"/>
          <w:lang w:eastAsia="en-US"/>
        </w:rPr>
        <w:t xml:space="preserve">актам </w:t>
      </w:r>
      <w:r w:rsidRPr="004676A8">
        <w:rPr>
          <w:rFonts w:eastAsiaTheme="minorHAnsi"/>
          <w:color w:val="auto"/>
          <w:szCs w:val="28"/>
          <w:lang w:eastAsia="en-US"/>
        </w:rPr>
        <w:t>в сф</w:t>
      </w:r>
      <w:r w:rsidR="00CF569C" w:rsidRPr="004676A8">
        <w:rPr>
          <w:rFonts w:eastAsiaTheme="minorHAnsi"/>
          <w:color w:val="auto"/>
          <w:szCs w:val="28"/>
          <w:lang w:eastAsia="en-US"/>
        </w:rPr>
        <w:t>ере образования</w:t>
      </w:r>
      <w:r w:rsidRPr="004676A8">
        <w:rPr>
          <w:rFonts w:eastAsiaTheme="minorHAnsi"/>
          <w:color w:val="auto"/>
          <w:szCs w:val="28"/>
          <w:lang w:eastAsia="en-US"/>
        </w:rPr>
        <w:t xml:space="preserve"> Российской Федерации</w:t>
      </w:r>
      <w:r w:rsidR="00AA53C4">
        <w:rPr>
          <w:rFonts w:eastAsiaTheme="minorHAnsi"/>
          <w:color w:val="auto"/>
          <w:szCs w:val="28"/>
          <w:lang w:eastAsia="en-US"/>
        </w:rPr>
        <w:t>;</w:t>
      </w:r>
      <w:r w:rsidRPr="004676A8">
        <w:rPr>
          <w:rFonts w:eastAsiaTheme="minorHAnsi"/>
          <w:color w:val="auto"/>
          <w:szCs w:val="28"/>
          <w:lang w:eastAsia="en-US"/>
        </w:rPr>
        <w:t xml:space="preserve"> </w:t>
      </w:r>
    </w:p>
    <w:p w:rsidR="00874B2C" w:rsidRPr="004676A8" w:rsidRDefault="00CF569C" w:rsidP="00CF56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4676A8">
        <w:rPr>
          <w:rFonts w:eastAsiaTheme="minorHAnsi"/>
          <w:color w:val="auto"/>
          <w:szCs w:val="28"/>
          <w:lang w:eastAsia="en-US"/>
        </w:rPr>
        <w:t>- не</w:t>
      </w:r>
      <w:r w:rsidRPr="004676A8">
        <w:rPr>
          <w:color w:val="auto"/>
          <w:szCs w:val="28"/>
        </w:rPr>
        <w:t>соблюдение</w:t>
      </w:r>
      <w:r w:rsidR="00874B2C" w:rsidRPr="004676A8">
        <w:rPr>
          <w:color w:val="auto"/>
          <w:spacing w:val="1"/>
          <w:szCs w:val="28"/>
        </w:rPr>
        <w:t xml:space="preserve"> </w:t>
      </w:r>
      <w:r w:rsidR="00874B2C" w:rsidRPr="004676A8">
        <w:rPr>
          <w:color w:val="auto"/>
          <w:szCs w:val="28"/>
        </w:rPr>
        <w:t>требований</w:t>
      </w:r>
      <w:r w:rsidR="00874B2C" w:rsidRPr="004676A8">
        <w:rPr>
          <w:color w:val="auto"/>
          <w:spacing w:val="1"/>
          <w:szCs w:val="28"/>
        </w:rPr>
        <w:t xml:space="preserve"> </w:t>
      </w:r>
      <w:r w:rsidR="00874B2C" w:rsidRPr="004676A8">
        <w:rPr>
          <w:color w:val="auto"/>
          <w:szCs w:val="28"/>
        </w:rPr>
        <w:t>законодательства</w:t>
      </w:r>
      <w:r w:rsidR="00874B2C" w:rsidRPr="004676A8">
        <w:rPr>
          <w:color w:val="auto"/>
          <w:spacing w:val="60"/>
          <w:szCs w:val="28"/>
        </w:rPr>
        <w:t xml:space="preserve"> </w:t>
      </w:r>
      <w:r w:rsidR="00874B2C" w:rsidRPr="004676A8">
        <w:rPr>
          <w:color w:val="auto"/>
          <w:szCs w:val="28"/>
        </w:rPr>
        <w:t>в</w:t>
      </w:r>
      <w:r w:rsidR="00874B2C" w:rsidRPr="004676A8">
        <w:rPr>
          <w:color w:val="auto"/>
          <w:spacing w:val="1"/>
          <w:szCs w:val="28"/>
        </w:rPr>
        <w:t xml:space="preserve"> </w:t>
      </w:r>
      <w:r w:rsidR="00874B2C" w:rsidRPr="004676A8">
        <w:rPr>
          <w:color w:val="auto"/>
          <w:szCs w:val="28"/>
        </w:rPr>
        <w:t>сфере</w:t>
      </w:r>
      <w:r w:rsidR="00874B2C" w:rsidRPr="004676A8">
        <w:rPr>
          <w:color w:val="auto"/>
          <w:spacing w:val="1"/>
          <w:szCs w:val="28"/>
        </w:rPr>
        <w:t xml:space="preserve"> </w:t>
      </w:r>
      <w:r w:rsidR="00874B2C" w:rsidRPr="004676A8">
        <w:rPr>
          <w:color w:val="auto"/>
          <w:szCs w:val="28"/>
        </w:rPr>
        <w:t>образования</w:t>
      </w:r>
      <w:r w:rsidR="00874B2C" w:rsidRPr="004676A8">
        <w:rPr>
          <w:color w:val="auto"/>
          <w:spacing w:val="1"/>
          <w:szCs w:val="28"/>
        </w:rPr>
        <w:t xml:space="preserve"> </w:t>
      </w:r>
      <w:r w:rsidR="00874B2C" w:rsidRPr="004676A8">
        <w:rPr>
          <w:color w:val="auto"/>
          <w:szCs w:val="28"/>
        </w:rPr>
        <w:t>по</w:t>
      </w:r>
      <w:r w:rsidR="00874B2C" w:rsidRPr="004676A8">
        <w:rPr>
          <w:color w:val="auto"/>
          <w:spacing w:val="1"/>
          <w:szCs w:val="28"/>
        </w:rPr>
        <w:t xml:space="preserve"> </w:t>
      </w:r>
      <w:r w:rsidR="00874B2C" w:rsidRPr="004676A8">
        <w:rPr>
          <w:color w:val="auto"/>
          <w:szCs w:val="28"/>
        </w:rPr>
        <w:t>вопросам</w:t>
      </w:r>
      <w:r w:rsidR="00874B2C" w:rsidRPr="004676A8">
        <w:rPr>
          <w:color w:val="auto"/>
          <w:spacing w:val="1"/>
          <w:szCs w:val="28"/>
        </w:rPr>
        <w:t xml:space="preserve"> </w:t>
      </w:r>
      <w:r w:rsidR="00874B2C" w:rsidRPr="004676A8">
        <w:rPr>
          <w:color w:val="auto"/>
          <w:szCs w:val="28"/>
        </w:rPr>
        <w:t>размещения</w:t>
      </w:r>
      <w:r w:rsidR="00874B2C" w:rsidRPr="004676A8">
        <w:rPr>
          <w:color w:val="auto"/>
          <w:spacing w:val="1"/>
          <w:szCs w:val="28"/>
        </w:rPr>
        <w:t xml:space="preserve"> </w:t>
      </w:r>
      <w:r w:rsidR="00874B2C" w:rsidRPr="004676A8">
        <w:rPr>
          <w:color w:val="auto"/>
          <w:szCs w:val="28"/>
        </w:rPr>
        <w:t>на</w:t>
      </w:r>
      <w:r w:rsidR="00874B2C" w:rsidRPr="004676A8">
        <w:rPr>
          <w:color w:val="auto"/>
          <w:spacing w:val="1"/>
          <w:szCs w:val="28"/>
        </w:rPr>
        <w:t xml:space="preserve"> </w:t>
      </w:r>
      <w:r w:rsidR="00874B2C" w:rsidRPr="004676A8">
        <w:rPr>
          <w:color w:val="auto"/>
          <w:szCs w:val="28"/>
        </w:rPr>
        <w:t>официальном</w:t>
      </w:r>
      <w:r w:rsidR="00874B2C" w:rsidRPr="004676A8">
        <w:rPr>
          <w:color w:val="auto"/>
          <w:spacing w:val="1"/>
          <w:szCs w:val="28"/>
        </w:rPr>
        <w:t xml:space="preserve"> </w:t>
      </w:r>
      <w:r w:rsidR="00874B2C" w:rsidRPr="004676A8">
        <w:rPr>
          <w:color w:val="auto"/>
          <w:szCs w:val="28"/>
        </w:rPr>
        <w:t>сайте</w:t>
      </w:r>
      <w:r w:rsidR="00874B2C" w:rsidRPr="004676A8">
        <w:rPr>
          <w:color w:val="auto"/>
          <w:spacing w:val="1"/>
          <w:szCs w:val="28"/>
        </w:rPr>
        <w:t xml:space="preserve"> </w:t>
      </w:r>
      <w:r w:rsidR="00495944">
        <w:rPr>
          <w:color w:val="auto"/>
          <w:szCs w:val="28"/>
        </w:rPr>
        <w:t>контролируемых лиц</w:t>
      </w:r>
      <w:r w:rsidR="00874B2C" w:rsidRPr="004676A8">
        <w:rPr>
          <w:color w:val="auto"/>
          <w:spacing w:val="1"/>
          <w:szCs w:val="28"/>
        </w:rPr>
        <w:t xml:space="preserve"> </w:t>
      </w:r>
      <w:r w:rsidR="00874B2C" w:rsidRPr="004676A8">
        <w:rPr>
          <w:color w:val="auto"/>
          <w:szCs w:val="28"/>
        </w:rPr>
        <w:t>информации</w:t>
      </w:r>
      <w:r w:rsidR="00874B2C" w:rsidRPr="004676A8">
        <w:rPr>
          <w:color w:val="auto"/>
          <w:spacing w:val="1"/>
          <w:szCs w:val="28"/>
        </w:rPr>
        <w:t xml:space="preserve"> </w:t>
      </w:r>
      <w:r w:rsidR="00874B2C" w:rsidRPr="004676A8">
        <w:rPr>
          <w:color w:val="auto"/>
          <w:szCs w:val="28"/>
        </w:rPr>
        <w:t>в специально</w:t>
      </w:r>
      <w:r w:rsidRPr="004676A8">
        <w:rPr>
          <w:color w:val="auto"/>
          <w:szCs w:val="28"/>
        </w:rPr>
        <w:t>м разделе</w:t>
      </w:r>
      <w:r w:rsidR="00874B2C" w:rsidRPr="004676A8">
        <w:rPr>
          <w:color w:val="auto"/>
          <w:szCs w:val="28"/>
        </w:rPr>
        <w:t xml:space="preserve"> «Сведения</w:t>
      </w:r>
      <w:r w:rsidR="00874B2C" w:rsidRPr="004676A8">
        <w:rPr>
          <w:color w:val="auto"/>
          <w:spacing w:val="1"/>
          <w:szCs w:val="28"/>
        </w:rPr>
        <w:t xml:space="preserve"> </w:t>
      </w:r>
      <w:r w:rsidR="00874B2C" w:rsidRPr="004676A8">
        <w:rPr>
          <w:color w:val="auto"/>
          <w:szCs w:val="28"/>
        </w:rPr>
        <w:t>об</w:t>
      </w:r>
      <w:r w:rsidR="00874B2C" w:rsidRPr="004676A8">
        <w:rPr>
          <w:color w:val="auto"/>
          <w:spacing w:val="-1"/>
          <w:szCs w:val="28"/>
        </w:rPr>
        <w:t xml:space="preserve"> </w:t>
      </w:r>
      <w:r w:rsidR="00874B2C" w:rsidRPr="004676A8">
        <w:rPr>
          <w:color w:val="auto"/>
          <w:szCs w:val="28"/>
        </w:rPr>
        <w:t>образовательной организации»;</w:t>
      </w:r>
    </w:p>
    <w:p w:rsidR="00874B2C" w:rsidRPr="004676A8" w:rsidRDefault="005D7E84" w:rsidP="005D7E84">
      <w:pPr>
        <w:pStyle w:val="aa"/>
        <w:widowControl w:val="0"/>
        <w:autoSpaceDE w:val="0"/>
        <w:autoSpaceDN w:val="0"/>
        <w:spacing w:after="0" w:line="240" w:lineRule="auto"/>
        <w:ind w:left="0" w:right="130" w:firstLine="709"/>
        <w:contextualSpacing w:val="0"/>
        <w:rPr>
          <w:color w:val="auto"/>
          <w:szCs w:val="28"/>
        </w:rPr>
      </w:pPr>
      <w:r w:rsidRPr="004676A8">
        <w:rPr>
          <w:color w:val="auto"/>
          <w:szCs w:val="28"/>
        </w:rPr>
        <w:t xml:space="preserve">- </w:t>
      </w:r>
      <w:r w:rsidR="00CF569C" w:rsidRPr="004676A8">
        <w:rPr>
          <w:color w:val="auto"/>
          <w:szCs w:val="28"/>
        </w:rPr>
        <w:t>несвоевременное внесение сведений о документах об образовании</w:t>
      </w:r>
      <w:r w:rsidR="00874B2C" w:rsidRPr="004676A8">
        <w:rPr>
          <w:color w:val="auto"/>
          <w:szCs w:val="28"/>
        </w:rPr>
        <w:t xml:space="preserve"> </w:t>
      </w:r>
      <w:r w:rsidR="00CF569C" w:rsidRPr="004676A8">
        <w:rPr>
          <w:color w:val="auto"/>
          <w:szCs w:val="28"/>
        </w:rPr>
        <w:t xml:space="preserve">в </w:t>
      </w:r>
      <w:r w:rsidR="00495944">
        <w:rPr>
          <w:color w:val="auto"/>
          <w:szCs w:val="28"/>
        </w:rPr>
        <w:t>ФИС ФРДО;</w:t>
      </w:r>
    </w:p>
    <w:p w:rsidR="00CF569C" w:rsidRPr="004676A8" w:rsidRDefault="00CF569C" w:rsidP="00CF569C">
      <w:pPr>
        <w:pStyle w:val="aa"/>
        <w:widowControl w:val="0"/>
        <w:numPr>
          <w:ilvl w:val="0"/>
          <w:numId w:val="16"/>
        </w:numPr>
        <w:tabs>
          <w:tab w:val="left" w:pos="1177"/>
        </w:tabs>
        <w:autoSpaceDE w:val="0"/>
        <w:autoSpaceDN w:val="0"/>
        <w:spacing w:after="0" w:line="240" w:lineRule="auto"/>
        <w:ind w:left="0" w:right="132" w:firstLine="709"/>
        <w:contextualSpacing w:val="0"/>
        <w:rPr>
          <w:color w:val="auto"/>
          <w:szCs w:val="28"/>
        </w:rPr>
      </w:pPr>
      <w:r w:rsidRPr="004676A8">
        <w:rPr>
          <w:color w:val="auto"/>
          <w:szCs w:val="28"/>
        </w:rPr>
        <w:t>несоблюдение требований действующего законодательства в части размещения отчетов по самообследованию на</w:t>
      </w:r>
      <w:r w:rsidRPr="004676A8">
        <w:rPr>
          <w:color w:val="auto"/>
          <w:spacing w:val="1"/>
          <w:szCs w:val="28"/>
        </w:rPr>
        <w:t xml:space="preserve"> </w:t>
      </w:r>
      <w:r w:rsidRPr="004676A8">
        <w:rPr>
          <w:color w:val="auto"/>
          <w:szCs w:val="28"/>
        </w:rPr>
        <w:t>официальном</w:t>
      </w:r>
      <w:r w:rsidRPr="004676A8">
        <w:rPr>
          <w:color w:val="auto"/>
          <w:spacing w:val="1"/>
          <w:szCs w:val="28"/>
        </w:rPr>
        <w:t xml:space="preserve"> </w:t>
      </w:r>
      <w:r w:rsidRPr="004676A8">
        <w:rPr>
          <w:color w:val="auto"/>
          <w:szCs w:val="28"/>
        </w:rPr>
        <w:t>сайте</w:t>
      </w:r>
      <w:r w:rsidRPr="004676A8">
        <w:rPr>
          <w:color w:val="auto"/>
          <w:spacing w:val="1"/>
          <w:szCs w:val="28"/>
        </w:rPr>
        <w:t xml:space="preserve"> </w:t>
      </w:r>
      <w:r w:rsidR="00AA53C4">
        <w:rPr>
          <w:color w:val="auto"/>
          <w:spacing w:val="1"/>
          <w:szCs w:val="28"/>
        </w:rPr>
        <w:t>контролируемых лиц;</w:t>
      </w:r>
    </w:p>
    <w:p w:rsidR="00346BA4" w:rsidRPr="004676A8" w:rsidRDefault="00346BA4" w:rsidP="005D7E84">
      <w:pPr>
        <w:widowControl w:val="0"/>
        <w:tabs>
          <w:tab w:val="left" w:pos="1177"/>
        </w:tabs>
        <w:autoSpaceDE w:val="0"/>
        <w:autoSpaceDN w:val="0"/>
        <w:spacing w:after="0" w:line="240" w:lineRule="auto"/>
        <w:ind w:right="132" w:firstLine="709"/>
        <w:rPr>
          <w:color w:val="auto"/>
          <w:szCs w:val="28"/>
        </w:rPr>
      </w:pPr>
      <w:r w:rsidRPr="004676A8">
        <w:rPr>
          <w:color w:val="auto"/>
          <w:szCs w:val="28"/>
        </w:rPr>
        <w:t xml:space="preserve">- </w:t>
      </w:r>
      <w:r w:rsidR="00CF569C" w:rsidRPr="004676A8">
        <w:rPr>
          <w:color w:val="auto"/>
          <w:szCs w:val="28"/>
        </w:rPr>
        <w:t xml:space="preserve">несоблюдение обязательных требований в части организации приема граждан в организации среднего профессионального </w:t>
      </w:r>
      <w:r w:rsidRPr="004676A8">
        <w:rPr>
          <w:color w:val="auto"/>
          <w:szCs w:val="28"/>
        </w:rPr>
        <w:t>образования;</w:t>
      </w:r>
    </w:p>
    <w:p w:rsidR="00495944" w:rsidRDefault="00346BA4" w:rsidP="00346BA4">
      <w:pPr>
        <w:pStyle w:val="aa"/>
        <w:tabs>
          <w:tab w:val="left" w:pos="709"/>
        </w:tabs>
        <w:spacing w:line="240" w:lineRule="auto"/>
        <w:ind w:left="0" w:right="0" w:firstLine="709"/>
        <w:rPr>
          <w:color w:val="auto"/>
          <w:szCs w:val="28"/>
        </w:rPr>
      </w:pPr>
      <w:r w:rsidRPr="004676A8">
        <w:rPr>
          <w:color w:val="auto"/>
          <w:szCs w:val="28"/>
        </w:rPr>
        <w:t>- несоответствие содержания уставов контролируемых лиц</w:t>
      </w:r>
      <w:r w:rsidR="00AA53C4">
        <w:rPr>
          <w:color w:val="auto"/>
          <w:szCs w:val="28"/>
        </w:rPr>
        <w:t xml:space="preserve"> требованиям </w:t>
      </w:r>
      <w:r w:rsidR="00AA53C4">
        <w:rPr>
          <w:rFonts w:eastAsiaTheme="minorHAnsi"/>
          <w:color w:val="auto"/>
          <w:szCs w:val="28"/>
          <w:lang w:eastAsia="en-US"/>
        </w:rPr>
        <w:t>нормативных правовых</w:t>
      </w:r>
      <w:r w:rsidR="00AA53C4" w:rsidRPr="004676A8">
        <w:rPr>
          <w:rFonts w:eastAsiaTheme="minorHAnsi"/>
          <w:color w:val="auto"/>
          <w:szCs w:val="28"/>
          <w:lang w:eastAsia="en-US"/>
        </w:rPr>
        <w:t xml:space="preserve"> </w:t>
      </w:r>
      <w:r w:rsidR="00AA53C4">
        <w:rPr>
          <w:rFonts w:eastAsiaTheme="minorHAnsi"/>
          <w:color w:val="auto"/>
          <w:szCs w:val="28"/>
          <w:lang w:eastAsia="en-US"/>
        </w:rPr>
        <w:t xml:space="preserve">актов </w:t>
      </w:r>
      <w:r w:rsidR="00AA53C4" w:rsidRPr="004676A8">
        <w:rPr>
          <w:rFonts w:eastAsiaTheme="minorHAnsi"/>
          <w:color w:val="auto"/>
          <w:szCs w:val="28"/>
          <w:lang w:eastAsia="en-US"/>
        </w:rPr>
        <w:t>в сфере образования Российской Федерации</w:t>
      </w:r>
      <w:r w:rsidRPr="004676A8">
        <w:rPr>
          <w:color w:val="auto"/>
          <w:szCs w:val="28"/>
        </w:rPr>
        <w:t>.</w:t>
      </w:r>
    </w:p>
    <w:p w:rsidR="00CF569C" w:rsidRPr="004676A8" w:rsidRDefault="00CF569C" w:rsidP="00346BA4">
      <w:pPr>
        <w:pStyle w:val="aa"/>
        <w:tabs>
          <w:tab w:val="left" w:pos="709"/>
        </w:tabs>
        <w:spacing w:line="240" w:lineRule="auto"/>
        <w:ind w:left="0" w:right="0" w:firstLine="709"/>
        <w:rPr>
          <w:color w:val="auto"/>
          <w:szCs w:val="28"/>
        </w:rPr>
      </w:pPr>
      <w:r w:rsidRPr="004676A8">
        <w:rPr>
          <w:color w:val="auto"/>
          <w:szCs w:val="28"/>
        </w:rPr>
        <w:t xml:space="preserve">В целях контроля за исполнением </w:t>
      </w:r>
      <w:r w:rsidR="00346BA4" w:rsidRPr="004676A8">
        <w:rPr>
          <w:color w:val="auto"/>
          <w:szCs w:val="28"/>
        </w:rPr>
        <w:t>об</w:t>
      </w:r>
      <w:r w:rsidR="00495944">
        <w:rPr>
          <w:color w:val="auto"/>
          <w:szCs w:val="28"/>
        </w:rPr>
        <w:t>ъяв</w:t>
      </w:r>
      <w:r w:rsidR="00346BA4" w:rsidRPr="004676A8">
        <w:rPr>
          <w:color w:val="auto"/>
          <w:szCs w:val="28"/>
        </w:rPr>
        <w:t xml:space="preserve">ленных </w:t>
      </w:r>
      <w:r w:rsidRPr="004676A8">
        <w:rPr>
          <w:color w:val="auto"/>
          <w:szCs w:val="28"/>
        </w:rPr>
        <w:t xml:space="preserve">предостережений </w:t>
      </w:r>
      <w:r w:rsidR="00346BA4" w:rsidRPr="004676A8">
        <w:rPr>
          <w:color w:val="auto"/>
          <w:szCs w:val="28"/>
        </w:rPr>
        <w:t xml:space="preserve">в адрес </w:t>
      </w:r>
      <w:proofErr w:type="gramStart"/>
      <w:r w:rsidR="00495944">
        <w:rPr>
          <w:color w:val="auto"/>
          <w:szCs w:val="28"/>
        </w:rPr>
        <w:t xml:space="preserve">ОМС </w:t>
      </w:r>
      <w:r w:rsidR="00346BA4" w:rsidRPr="004676A8">
        <w:rPr>
          <w:color w:val="auto"/>
          <w:szCs w:val="28"/>
        </w:rPr>
        <w:t xml:space="preserve"> и</w:t>
      </w:r>
      <w:proofErr w:type="gramEnd"/>
      <w:r w:rsidR="00346BA4" w:rsidRPr="004676A8">
        <w:rPr>
          <w:color w:val="auto"/>
          <w:szCs w:val="28"/>
        </w:rPr>
        <w:t xml:space="preserve"> учредителей </w:t>
      </w:r>
      <w:r w:rsidR="00495944">
        <w:rPr>
          <w:color w:val="auto"/>
          <w:szCs w:val="28"/>
        </w:rPr>
        <w:t xml:space="preserve">контролируемых лиц </w:t>
      </w:r>
      <w:r w:rsidR="00346BA4" w:rsidRPr="004676A8">
        <w:rPr>
          <w:color w:val="auto"/>
          <w:szCs w:val="28"/>
        </w:rPr>
        <w:t xml:space="preserve"> направлены</w:t>
      </w:r>
      <w:r w:rsidRPr="004676A8">
        <w:rPr>
          <w:color w:val="auto"/>
          <w:szCs w:val="28"/>
        </w:rPr>
        <w:t xml:space="preserve"> письма </w:t>
      </w:r>
      <w:r w:rsidR="00346BA4" w:rsidRPr="004676A8">
        <w:rPr>
          <w:color w:val="auto"/>
          <w:szCs w:val="28"/>
        </w:rPr>
        <w:t>о необходимости исполнения обязат</w:t>
      </w:r>
      <w:r w:rsidR="00AA53C4">
        <w:rPr>
          <w:color w:val="auto"/>
          <w:szCs w:val="28"/>
        </w:rPr>
        <w:t>ельных требований подконтрольными</w:t>
      </w:r>
      <w:r w:rsidR="00346BA4" w:rsidRPr="004676A8">
        <w:rPr>
          <w:color w:val="auto"/>
          <w:szCs w:val="28"/>
        </w:rPr>
        <w:t xml:space="preserve"> им организациям</w:t>
      </w:r>
      <w:r w:rsidR="00CC1E10">
        <w:rPr>
          <w:color w:val="auto"/>
          <w:szCs w:val="28"/>
        </w:rPr>
        <w:t>и</w:t>
      </w:r>
      <w:r w:rsidR="00346BA4" w:rsidRPr="004676A8">
        <w:rPr>
          <w:color w:val="auto"/>
          <w:szCs w:val="28"/>
        </w:rPr>
        <w:t>, проведены совещания разъяснительного характера.</w:t>
      </w:r>
    </w:p>
    <w:p w:rsidR="00CC1E10" w:rsidRDefault="00346BA4" w:rsidP="005D7E84">
      <w:pPr>
        <w:pStyle w:val="aa"/>
        <w:widowControl w:val="0"/>
        <w:tabs>
          <w:tab w:val="left" w:pos="1177"/>
        </w:tabs>
        <w:autoSpaceDE w:val="0"/>
        <w:autoSpaceDN w:val="0"/>
        <w:spacing w:after="0" w:line="240" w:lineRule="auto"/>
        <w:ind w:left="0" w:right="133" w:firstLine="709"/>
        <w:contextualSpacing w:val="0"/>
        <w:rPr>
          <w:color w:val="auto"/>
          <w:szCs w:val="28"/>
        </w:rPr>
      </w:pPr>
      <w:r w:rsidRPr="004676A8">
        <w:rPr>
          <w:color w:val="auto"/>
          <w:szCs w:val="28"/>
        </w:rPr>
        <w:t xml:space="preserve">3. Управление Департамента </w:t>
      </w:r>
      <w:r w:rsidR="005D7E84" w:rsidRPr="004676A8">
        <w:rPr>
          <w:color w:val="auto"/>
          <w:szCs w:val="28"/>
        </w:rPr>
        <w:t xml:space="preserve">в 2022 году </w:t>
      </w:r>
      <w:r w:rsidR="005D7E84" w:rsidRPr="004676A8">
        <w:rPr>
          <w:rFonts w:eastAsiaTheme="minorHAnsi"/>
          <w:color w:val="auto"/>
          <w:szCs w:val="28"/>
          <w:lang w:eastAsia="en-US"/>
        </w:rPr>
        <w:t xml:space="preserve">осуществляло консультирование по вопросам, связанным с организацией и </w:t>
      </w:r>
      <w:r w:rsidR="00CC1E10">
        <w:rPr>
          <w:rFonts w:eastAsiaTheme="minorHAnsi"/>
          <w:color w:val="auto"/>
          <w:szCs w:val="28"/>
          <w:lang w:eastAsia="en-US"/>
        </w:rPr>
        <w:t>проведением</w:t>
      </w:r>
      <w:r w:rsidR="005D7E84" w:rsidRPr="004676A8">
        <w:rPr>
          <w:rFonts w:eastAsiaTheme="minorHAnsi"/>
          <w:color w:val="auto"/>
          <w:szCs w:val="28"/>
          <w:lang w:eastAsia="en-US"/>
        </w:rPr>
        <w:t xml:space="preserve"> государственного контроля (надзора)</w:t>
      </w:r>
      <w:r w:rsidR="00495944">
        <w:rPr>
          <w:rFonts w:eastAsiaTheme="minorHAnsi"/>
          <w:color w:val="auto"/>
          <w:szCs w:val="28"/>
          <w:lang w:eastAsia="en-US"/>
        </w:rPr>
        <w:t xml:space="preserve"> в сфере образования</w:t>
      </w:r>
      <w:r w:rsidR="005D7E84" w:rsidRPr="004676A8">
        <w:rPr>
          <w:rFonts w:eastAsiaTheme="minorHAnsi"/>
          <w:color w:val="auto"/>
          <w:szCs w:val="28"/>
          <w:lang w:eastAsia="en-US"/>
        </w:rPr>
        <w:t>,</w:t>
      </w:r>
      <w:r w:rsidR="005D7E84" w:rsidRPr="004676A8">
        <w:rPr>
          <w:color w:val="auto"/>
          <w:szCs w:val="28"/>
        </w:rPr>
        <w:t xml:space="preserve"> разработки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5D7E84" w:rsidRPr="004676A8">
        <w:rPr>
          <w:color w:val="auto"/>
          <w:szCs w:val="28"/>
        </w:rPr>
        <w:t>и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5D7E84" w:rsidRPr="004676A8">
        <w:rPr>
          <w:color w:val="auto"/>
          <w:szCs w:val="28"/>
        </w:rPr>
        <w:t>принятия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5D7E84" w:rsidRPr="004676A8">
        <w:rPr>
          <w:color w:val="auto"/>
          <w:szCs w:val="28"/>
        </w:rPr>
        <w:t>локальных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112B48" w:rsidRPr="004676A8">
        <w:rPr>
          <w:color w:val="auto"/>
          <w:spacing w:val="1"/>
          <w:szCs w:val="28"/>
        </w:rPr>
        <w:t xml:space="preserve">нормативных </w:t>
      </w:r>
      <w:r w:rsidR="005D7E84" w:rsidRPr="004676A8">
        <w:rPr>
          <w:color w:val="auto"/>
          <w:szCs w:val="28"/>
        </w:rPr>
        <w:t>актов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5D7E84" w:rsidRPr="004676A8">
        <w:rPr>
          <w:color w:val="auto"/>
          <w:szCs w:val="28"/>
        </w:rPr>
        <w:t>и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112B48" w:rsidRPr="004676A8">
        <w:rPr>
          <w:color w:val="auto"/>
          <w:spacing w:val="1"/>
          <w:szCs w:val="28"/>
        </w:rPr>
        <w:t xml:space="preserve">образовательных </w:t>
      </w:r>
      <w:r w:rsidR="005D7E84" w:rsidRPr="004676A8">
        <w:rPr>
          <w:color w:val="auto"/>
          <w:szCs w:val="28"/>
        </w:rPr>
        <w:t>программ,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112B48" w:rsidRPr="004676A8">
        <w:rPr>
          <w:color w:val="auto"/>
          <w:spacing w:val="1"/>
          <w:szCs w:val="28"/>
        </w:rPr>
        <w:t>организац</w:t>
      </w:r>
      <w:r w:rsidR="00495944">
        <w:rPr>
          <w:color w:val="auto"/>
          <w:spacing w:val="1"/>
          <w:szCs w:val="28"/>
        </w:rPr>
        <w:t>ии</w:t>
      </w:r>
      <w:r w:rsidR="00112B48" w:rsidRPr="004676A8">
        <w:rPr>
          <w:color w:val="auto"/>
          <w:spacing w:val="1"/>
          <w:szCs w:val="28"/>
        </w:rPr>
        <w:t xml:space="preserve"> </w:t>
      </w:r>
      <w:r w:rsidR="005D7E84" w:rsidRPr="004676A8">
        <w:rPr>
          <w:color w:val="auto"/>
          <w:szCs w:val="28"/>
        </w:rPr>
        <w:t>приема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5D7E84" w:rsidRPr="004676A8">
        <w:rPr>
          <w:color w:val="auto"/>
          <w:szCs w:val="28"/>
        </w:rPr>
        <w:t>и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5D7E84" w:rsidRPr="004676A8">
        <w:rPr>
          <w:color w:val="auto"/>
          <w:szCs w:val="28"/>
        </w:rPr>
        <w:t>отчисления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5D7E84" w:rsidRPr="004676A8">
        <w:rPr>
          <w:color w:val="auto"/>
          <w:szCs w:val="28"/>
        </w:rPr>
        <w:t>обучающихся,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5D7E84" w:rsidRPr="004676A8">
        <w:rPr>
          <w:color w:val="auto"/>
          <w:szCs w:val="28"/>
        </w:rPr>
        <w:t>защиты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5D7E84" w:rsidRPr="004676A8">
        <w:rPr>
          <w:color w:val="auto"/>
          <w:szCs w:val="28"/>
        </w:rPr>
        <w:t>их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5D7E84" w:rsidRPr="004676A8">
        <w:rPr>
          <w:color w:val="auto"/>
          <w:szCs w:val="28"/>
        </w:rPr>
        <w:t>прав,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5D7E84" w:rsidRPr="004676A8">
        <w:rPr>
          <w:color w:val="auto"/>
          <w:szCs w:val="28"/>
        </w:rPr>
        <w:t>получения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CC1E10">
        <w:rPr>
          <w:color w:val="auto"/>
          <w:spacing w:val="1"/>
          <w:szCs w:val="28"/>
        </w:rPr>
        <w:t xml:space="preserve">и переоформления </w:t>
      </w:r>
      <w:r w:rsidR="005D7E84" w:rsidRPr="004676A8">
        <w:rPr>
          <w:color w:val="auto"/>
          <w:szCs w:val="28"/>
        </w:rPr>
        <w:t>лицензии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5D7E84" w:rsidRPr="004676A8">
        <w:rPr>
          <w:color w:val="auto"/>
          <w:szCs w:val="28"/>
        </w:rPr>
        <w:t>на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5D7E84" w:rsidRPr="004676A8">
        <w:rPr>
          <w:color w:val="auto"/>
          <w:szCs w:val="28"/>
        </w:rPr>
        <w:t>осуществление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5D7E84" w:rsidRPr="004676A8">
        <w:rPr>
          <w:color w:val="auto"/>
          <w:szCs w:val="28"/>
        </w:rPr>
        <w:t>образовательной</w:t>
      </w:r>
      <w:r w:rsidR="005D7E84" w:rsidRPr="004676A8">
        <w:rPr>
          <w:color w:val="auto"/>
          <w:spacing w:val="1"/>
          <w:szCs w:val="28"/>
        </w:rPr>
        <w:t xml:space="preserve"> </w:t>
      </w:r>
      <w:r w:rsidR="00CC1E10">
        <w:rPr>
          <w:color w:val="auto"/>
          <w:szCs w:val="28"/>
        </w:rPr>
        <w:t>деятельности.</w:t>
      </w:r>
    </w:p>
    <w:p w:rsidR="00112B48" w:rsidRPr="004676A8" w:rsidRDefault="005D7E84" w:rsidP="005D7E84">
      <w:pPr>
        <w:pStyle w:val="aa"/>
        <w:widowControl w:val="0"/>
        <w:tabs>
          <w:tab w:val="left" w:pos="1177"/>
        </w:tabs>
        <w:autoSpaceDE w:val="0"/>
        <w:autoSpaceDN w:val="0"/>
        <w:spacing w:after="0" w:line="240" w:lineRule="auto"/>
        <w:ind w:left="0" w:right="133" w:firstLine="709"/>
        <w:contextualSpacing w:val="0"/>
        <w:rPr>
          <w:rFonts w:eastAsiaTheme="minorHAnsi"/>
          <w:color w:val="auto"/>
          <w:szCs w:val="28"/>
          <w:lang w:eastAsia="en-US"/>
        </w:rPr>
      </w:pPr>
      <w:r w:rsidRPr="004676A8">
        <w:rPr>
          <w:rFonts w:eastAsiaTheme="minorHAnsi"/>
          <w:color w:val="auto"/>
          <w:szCs w:val="28"/>
          <w:lang w:eastAsia="en-US"/>
        </w:rPr>
        <w:t xml:space="preserve">Консультирование осуществлялось посредством видео-конференц-связи, </w:t>
      </w:r>
      <w:r w:rsidR="00CC1E10">
        <w:rPr>
          <w:rFonts w:eastAsiaTheme="minorHAnsi"/>
          <w:color w:val="auto"/>
          <w:szCs w:val="28"/>
          <w:lang w:eastAsia="en-US"/>
        </w:rPr>
        <w:t xml:space="preserve">телефонной и почтовой связи, в ходе </w:t>
      </w:r>
      <w:r w:rsidRPr="004676A8">
        <w:rPr>
          <w:rFonts w:eastAsiaTheme="minorHAnsi"/>
          <w:color w:val="auto"/>
          <w:szCs w:val="28"/>
          <w:lang w:eastAsia="en-US"/>
        </w:rPr>
        <w:t>лично</w:t>
      </w:r>
      <w:r w:rsidR="00CC1E10">
        <w:rPr>
          <w:rFonts w:eastAsiaTheme="minorHAnsi"/>
          <w:color w:val="auto"/>
          <w:szCs w:val="28"/>
          <w:lang w:eastAsia="en-US"/>
        </w:rPr>
        <w:t>го приема, при проведении</w:t>
      </w:r>
      <w:r w:rsidRPr="004676A8">
        <w:rPr>
          <w:rFonts w:eastAsiaTheme="minorHAnsi"/>
          <w:color w:val="auto"/>
          <w:szCs w:val="28"/>
          <w:lang w:eastAsia="en-US"/>
        </w:rPr>
        <w:t xml:space="preserve"> профилактического визита. </w:t>
      </w:r>
    </w:p>
    <w:p w:rsidR="005D7E84" w:rsidRPr="004676A8" w:rsidRDefault="00CC1E10" w:rsidP="005D7E84">
      <w:pPr>
        <w:pStyle w:val="aa"/>
        <w:widowControl w:val="0"/>
        <w:tabs>
          <w:tab w:val="left" w:pos="1177"/>
        </w:tabs>
        <w:autoSpaceDE w:val="0"/>
        <w:autoSpaceDN w:val="0"/>
        <w:spacing w:after="0" w:line="240" w:lineRule="auto"/>
        <w:ind w:left="0" w:right="133" w:firstLine="709"/>
        <w:contextualSpacing w:val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По состоянию на 30</w:t>
      </w:r>
      <w:r w:rsidR="005D7E84" w:rsidRPr="004676A8">
        <w:rPr>
          <w:rFonts w:eastAsiaTheme="minorHAnsi"/>
          <w:color w:val="auto"/>
          <w:szCs w:val="28"/>
          <w:lang w:eastAsia="en-US"/>
        </w:rPr>
        <w:t xml:space="preserve">.09.2022 управлением Департамента проведено </w:t>
      </w:r>
      <w:r w:rsidR="00112B48" w:rsidRPr="004676A8">
        <w:rPr>
          <w:rFonts w:eastAsiaTheme="minorHAnsi"/>
          <w:color w:val="auto"/>
          <w:szCs w:val="28"/>
          <w:lang w:eastAsia="en-US"/>
        </w:rPr>
        <w:t xml:space="preserve">318 консультаций, 18 совещаний с контролируемыми лицами, рассмотрено </w:t>
      </w:r>
      <w:r>
        <w:rPr>
          <w:rFonts w:eastAsiaTheme="minorHAnsi"/>
          <w:color w:val="auto"/>
          <w:szCs w:val="28"/>
          <w:lang w:eastAsia="en-US"/>
        </w:rPr>
        <w:t xml:space="preserve">свыше </w:t>
      </w:r>
      <w:r w:rsidR="00FB34A9" w:rsidRPr="004676A8">
        <w:rPr>
          <w:rFonts w:eastAsiaTheme="minorHAnsi"/>
          <w:color w:val="auto"/>
          <w:szCs w:val="28"/>
          <w:lang w:eastAsia="en-US"/>
        </w:rPr>
        <w:t>1</w:t>
      </w:r>
      <w:r>
        <w:rPr>
          <w:rFonts w:eastAsiaTheme="minorHAnsi"/>
          <w:color w:val="auto"/>
          <w:szCs w:val="28"/>
          <w:lang w:eastAsia="en-US"/>
        </w:rPr>
        <w:t>10 обращений</w:t>
      </w:r>
      <w:r w:rsidR="00FB34A9" w:rsidRPr="004676A8">
        <w:rPr>
          <w:rFonts w:eastAsiaTheme="minorHAnsi"/>
          <w:color w:val="auto"/>
          <w:szCs w:val="28"/>
          <w:lang w:eastAsia="en-US"/>
        </w:rPr>
        <w:t>.</w:t>
      </w:r>
    </w:p>
    <w:p w:rsidR="00FB34A9" w:rsidRDefault="00FB34A9" w:rsidP="00FB34A9">
      <w:pPr>
        <w:pStyle w:val="ab"/>
        <w:spacing w:before="1"/>
        <w:ind w:left="0" w:right="133" w:firstLine="695"/>
        <w:rPr>
          <w:sz w:val="28"/>
          <w:szCs w:val="28"/>
        </w:rPr>
      </w:pPr>
      <w:r w:rsidRPr="00CC1E10">
        <w:rPr>
          <w:sz w:val="28"/>
          <w:szCs w:val="28"/>
        </w:rPr>
        <w:t>В</w:t>
      </w:r>
      <w:r w:rsidRPr="00CC1E10">
        <w:rPr>
          <w:spacing w:val="1"/>
          <w:sz w:val="28"/>
          <w:szCs w:val="28"/>
        </w:rPr>
        <w:t xml:space="preserve"> </w:t>
      </w:r>
      <w:r w:rsidR="00CC1E10">
        <w:rPr>
          <w:sz w:val="28"/>
          <w:szCs w:val="28"/>
        </w:rPr>
        <w:t>феврале 20</w:t>
      </w:r>
      <w:r w:rsidRPr="00CC1E10">
        <w:rPr>
          <w:sz w:val="28"/>
          <w:szCs w:val="28"/>
        </w:rPr>
        <w:t>22</w:t>
      </w:r>
      <w:r w:rsidRPr="00CC1E10">
        <w:rPr>
          <w:spacing w:val="1"/>
          <w:sz w:val="28"/>
          <w:szCs w:val="28"/>
        </w:rPr>
        <w:t xml:space="preserve"> </w:t>
      </w:r>
      <w:r w:rsidRPr="00CC1E10">
        <w:rPr>
          <w:sz w:val="28"/>
          <w:szCs w:val="28"/>
        </w:rPr>
        <w:t>года</w:t>
      </w:r>
      <w:r w:rsidRPr="00CC1E10">
        <w:rPr>
          <w:spacing w:val="1"/>
          <w:sz w:val="28"/>
          <w:szCs w:val="28"/>
        </w:rPr>
        <w:t xml:space="preserve"> управлением Департамента </w:t>
      </w:r>
      <w:r w:rsidRPr="00CC1E10">
        <w:rPr>
          <w:sz w:val="28"/>
          <w:szCs w:val="28"/>
        </w:rPr>
        <w:t>был</w:t>
      </w:r>
      <w:r w:rsidRPr="00CC1E10">
        <w:rPr>
          <w:spacing w:val="1"/>
          <w:sz w:val="28"/>
          <w:szCs w:val="28"/>
        </w:rPr>
        <w:t xml:space="preserve"> </w:t>
      </w:r>
      <w:r w:rsidRPr="00CC1E10">
        <w:rPr>
          <w:sz w:val="28"/>
          <w:szCs w:val="28"/>
        </w:rPr>
        <w:t>организован</w:t>
      </w:r>
      <w:r w:rsidRPr="00CC1E10">
        <w:rPr>
          <w:spacing w:val="1"/>
          <w:sz w:val="28"/>
          <w:szCs w:val="28"/>
        </w:rPr>
        <w:t xml:space="preserve"> </w:t>
      </w:r>
      <w:r w:rsidRPr="00CC1E10">
        <w:rPr>
          <w:sz w:val="28"/>
          <w:szCs w:val="28"/>
        </w:rPr>
        <w:t>онлайн</w:t>
      </w:r>
      <w:r w:rsidRPr="00CC1E10">
        <w:rPr>
          <w:spacing w:val="1"/>
          <w:sz w:val="28"/>
          <w:szCs w:val="28"/>
        </w:rPr>
        <w:t xml:space="preserve"> </w:t>
      </w:r>
      <w:r w:rsidRPr="00CC1E10">
        <w:rPr>
          <w:sz w:val="28"/>
          <w:szCs w:val="28"/>
        </w:rPr>
        <w:lastRenderedPageBreak/>
        <w:t>опрос</w:t>
      </w:r>
      <w:r w:rsidRPr="00CC1E10">
        <w:rPr>
          <w:spacing w:val="1"/>
          <w:sz w:val="28"/>
          <w:szCs w:val="28"/>
        </w:rPr>
        <w:t xml:space="preserve"> </w:t>
      </w:r>
      <w:r w:rsidR="00CC1E10">
        <w:rPr>
          <w:sz w:val="28"/>
          <w:szCs w:val="28"/>
        </w:rPr>
        <w:t>участников образовательных отношений с целью выявления их осведомленности о порядке приема в общеобразовательные организации</w:t>
      </w:r>
      <w:r w:rsidRPr="00CC1E10">
        <w:rPr>
          <w:sz w:val="28"/>
          <w:szCs w:val="28"/>
        </w:rPr>
        <w:t xml:space="preserve">. </w:t>
      </w:r>
    </w:p>
    <w:p w:rsidR="00CC1E10" w:rsidRPr="00CC1E10" w:rsidRDefault="00CC1E10" w:rsidP="00FB34A9">
      <w:pPr>
        <w:pStyle w:val="ab"/>
        <w:spacing w:before="1"/>
        <w:ind w:left="0" w:right="133" w:firstLine="695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C21A06">
        <w:rPr>
          <w:sz w:val="28"/>
          <w:szCs w:val="28"/>
        </w:rPr>
        <w:t xml:space="preserve">разъяснения порядка приема в общеобразовательные организации и профессиональные образовательные организации управлением Департамента проведен конкурс </w:t>
      </w:r>
      <w:proofErr w:type="gramStart"/>
      <w:r w:rsidR="00C21A06">
        <w:rPr>
          <w:sz w:val="28"/>
          <w:szCs w:val="28"/>
        </w:rPr>
        <w:t>видео-роликов</w:t>
      </w:r>
      <w:proofErr w:type="gramEnd"/>
      <w:r w:rsidR="00C21A06">
        <w:rPr>
          <w:sz w:val="28"/>
          <w:szCs w:val="28"/>
        </w:rPr>
        <w:t xml:space="preserve"> «Поступи просто».</w:t>
      </w:r>
    </w:p>
    <w:p w:rsidR="009C52C3" w:rsidRPr="004676A8" w:rsidRDefault="00FB34A9" w:rsidP="009C52C3">
      <w:pPr>
        <w:tabs>
          <w:tab w:val="left" w:pos="7655"/>
          <w:tab w:val="left" w:pos="7797"/>
        </w:tabs>
        <w:rPr>
          <w:color w:val="auto"/>
          <w:sz w:val="24"/>
          <w:szCs w:val="24"/>
        </w:rPr>
      </w:pPr>
      <w:r w:rsidRPr="004676A8">
        <w:rPr>
          <w:rFonts w:eastAsiaTheme="minorHAnsi"/>
          <w:color w:val="auto"/>
          <w:szCs w:val="28"/>
          <w:lang w:eastAsia="en-US"/>
        </w:rPr>
        <w:t xml:space="preserve">4. В 2022 году управлением Департамента проведены профилактические визиты в отношении 7 контролируемых лиц. Основанием проведения </w:t>
      </w:r>
      <w:r w:rsidR="00C21A06">
        <w:rPr>
          <w:rFonts w:eastAsiaTheme="minorHAnsi"/>
          <w:color w:val="auto"/>
          <w:szCs w:val="28"/>
          <w:lang w:eastAsia="en-US"/>
        </w:rPr>
        <w:t xml:space="preserve">являлось </w:t>
      </w:r>
      <w:r w:rsidR="009C52C3" w:rsidRPr="004676A8">
        <w:rPr>
          <w:color w:val="auto"/>
          <w:szCs w:val="28"/>
          <w:shd w:val="clear" w:color="auto" w:fill="FFFFFF"/>
        </w:rPr>
        <w:t xml:space="preserve">получение лицензии </w:t>
      </w:r>
      <w:r w:rsidR="00C21A06">
        <w:rPr>
          <w:color w:val="auto"/>
          <w:szCs w:val="28"/>
          <w:shd w:val="clear" w:color="auto" w:fill="FFFFFF"/>
        </w:rPr>
        <w:t>и начало осуществления образовательной деятельности.</w:t>
      </w:r>
    </w:p>
    <w:p w:rsidR="00FB34A9" w:rsidRPr="004676A8" w:rsidRDefault="00FB34A9" w:rsidP="009C52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4676A8">
        <w:rPr>
          <w:rFonts w:eastAsiaTheme="minorHAnsi"/>
          <w:color w:val="auto"/>
          <w:szCs w:val="28"/>
          <w:lang w:eastAsia="en-US"/>
        </w:rPr>
        <w:t xml:space="preserve">В ходе профилактического визита контролируемое лицо информировалось об обязательных требованиях, предъявляемых к его деятельности, его соответствии </w:t>
      </w:r>
      <w:r w:rsidR="00C21A06">
        <w:rPr>
          <w:rFonts w:eastAsiaTheme="minorHAnsi"/>
          <w:color w:val="auto"/>
          <w:szCs w:val="28"/>
          <w:lang w:eastAsia="en-US"/>
        </w:rPr>
        <w:t>категории</w:t>
      </w:r>
      <w:r w:rsidRPr="004676A8">
        <w:rPr>
          <w:rFonts w:eastAsiaTheme="minorHAnsi"/>
          <w:color w:val="auto"/>
          <w:szCs w:val="28"/>
          <w:lang w:eastAsia="en-US"/>
        </w:rPr>
        <w:t xml:space="preserve"> риска. </w:t>
      </w:r>
      <w:r w:rsidR="009C52C3" w:rsidRPr="004676A8">
        <w:rPr>
          <w:rFonts w:eastAsiaTheme="minorHAnsi"/>
          <w:color w:val="auto"/>
          <w:szCs w:val="28"/>
          <w:lang w:eastAsia="en-US"/>
        </w:rPr>
        <w:t xml:space="preserve"> В рамках профилактического визита контролируемые лица проконсультированы по вопросам соблюдения обязательных требований при осуществлении образовательной </w:t>
      </w:r>
      <w:r w:rsidR="00495944" w:rsidRPr="004676A8">
        <w:rPr>
          <w:rFonts w:eastAsiaTheme="minorHAnsi"/>
          <w:color w:val="auto"/>
          <w:szCs w:val="28"/>
          <w:lang w:eastAsia="en-US"/>
        </w:rPr>
        <w:t>деятельности,</w:t>
      </w:r>
      <w:r w:rsidR="009C52C3" w:rsidRPr="004676A8">
        <w:rPr>
          <w:rFonts w:eastAsiaTheme="minorHAnsi"/>
          <w:color w:val="auto"/>
          <w:szCs w:val="28"/>
          <w:lang w:eastAsia="en-US"/>
        </w:rPr>
        <w:t xml:space="preserve"> в том числе:</w:t>
      </w:r>
    </w:p>
    <w:p w:rsidR="009C52C3" w:rsidRPr="004676A8" w:rsidRDefault="009C52C3" w:rsidP="009C52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4676A8">
        <w:rPr>
          <w:rFonts w:eastAsiaTheme="minorHAnsi"/>
          <w:color w:val="auto"/>
          <w:szCs w:val="28"/>
          <w:lang w:eastAsia="en-US"/>
        </w:rPr>
        <w:t>- лицензионных требований к образовательной деятельности;</w:t>
      </w:r>
    </w:p>
    <w:p w:rsidR="009C52C3" w:rsidRPr="004676A8" w:rsidRDefault="009C52C3" w:rsidP="00495944">
      <w:pPr>
        <w:pStyle w:val="aa"/>
        <w:widowControl w:val="0"/>
        <w:tabs>
          <w:tab w:val="left" w:pos="1177"/>
        </w:tabs>
        <w:autoSpaceDE w:val="0"/>
        <w:autoSpaceDN w:val="0"/>
        <w:spacing w:after="0" w:line="240" w:lineRule="auto"/>
        <w:ind w:left="709" w:right="132" w:firstLine="0"/>
        <w:contextualSpacing w:val="0"/>
        <w:rPr>
          <w:color w:val="auto"/>
          <w:szCs w:val="28"/>
        </w:rPr>
      </w:pPr>
      <w:r w:rsidRPr="004676A8">
        <w:rPr>
          <w:rFonts w:eastAsiaTheme="minorHAnsi"/>
          <w:color w:val="auto"/>
          <w:szCs w:val="28"/>
          <w:lang w:eastAsia="en-US"/>
        </w:rPr>
        <w:t xml:space="preserve">- требований к структуре официального </w:t>
      </w:r>
      <w:r w:rsidRPr="004676A8">
        <w:rPr>
          <w:color w:val="auto"/>
          <w:szCs w:val="28"/>
        </w:rPr>
        <w:t>сайта</w:t>
      </w:r>
      <w:r w:rsidRPr="004676A8">
        <w:rPr>
          <w:color w:val="auto"/>
          <w:spacing w:val="1"/>
          <w:szCs w:val="28"/>
        </w:rPr>
        <w:t xml:space="preserve"> </w:t>
      </w:r>
      <w:r w:rsidR="00495944">
        <w:rPr>
          <w:color w:val="auto"/>
          <w:szCs w:val="28"/>
        </w:rPr>
        <w:t>контролируемого лица</w:t>
      </w:r>
      <w:r w:rsidRPr="004676A8">
        <w:rPr>
          <w:color w:val="auto"/>
          <w:szCs w:val="28"/>
        </w:rPr>
        <w:t>;</w:t>
      </w:r>
    </w:p>
    <w:p w:rsidR="009C52C3" w:rsidRPr="004676A8" w:rsidRDefault="009C52C3" w:rsidP="00495944">
      <w:pPr>
        <w:pStyle w:val="aa"/>
        <w:widowControl w:val="0"/>
        <w:tabs>
          <w:tab w:val="left" w:pos="1177"/>
        </w:tabs>
        <w:autoSpaceDE w:val="0"/>
        <w:autoSpaceDN w:val="0"/>
        <w:spacing w:after="0" w:line="240" w:lineRule="auto"/>
        <w:ind w:left="709" w:right="132" w:firstLine="0"/>
        <w:contextualSpacing w:val="0"/>
        <w:rPr>
          <w:color w:val="auto"/>
          <w:szCs w:val="28"/>
        </w:rPr>
      </w:pPr>
      <w:r w:rsidRPr="004676A8">
        <w:rPr>
          <w:rFonts w:eastAsiaTheme="minorHAnsi"/>
          <w:color w:val="auto"/>
          <w:szCs w:val="28"/>
          <w:lang w:eastAsia="en-US"/>
        </w:rPr>
        <w:t xml:space="preserve">- требований </w:t>
      </w:r>
      <w:r w:rsidR="00C21A06">
        <w:rPr>
          <w:rFonts w:eastAsiaTheme="minorHAnsi"/>
          <w:color w:val="auto"/>
          <w:szCs w:val="28"/>
          <w:lang w:eastAsia="en-US"/>
        </w:rPr>
        <w:t>к</w:t>
      </w:r>
      <w:r w:rsidRPr="004676A8">
        <w:rPr>
          <w:rFonts w:eastAsiaTheme="minorHAnsi"/>
          <w:color w:val="auto"/>
          <w:szCs w:val="28"/>
          <w:lang w:eastAsia="en-US"/>
        </w:rPr>
        <w:t xml:space="preserve"> оказанию платных образовательных услуг.</w:t>
      </w:r>
    </w:p>
    <w:p w:rsidR="007B1CF1" w:rsidRDefault="007B1CF1" w:rsidP="009C52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0" w:firstLine="709"/>
        <w:rPr>
          <w:color w:val="auto"/>
        </w:rPr>
      </w:pPr>
      <w:r>
        <w:rPr>
          <w:color w:val="auto"/>
        </w:rPr>
        <w:t>5. В рамках реализации мероприятий, направленных на пресечение незаконной образовательной деятельности на территории региона</w:t>
      </w:r>
      <w:r w:rsidR="002C4D81">
        <w:rPr>
          <w:color w:val="auto"/>
        </w:rPr>
        <w:t>,</w:t>
      </w:r>
      <w:r>
        <w:rPr>
          <w:color w:val="auto"/>
        </w:rPr>
        <w:t xml:space="preserve"> управлением Департамента проведен комплекс мероприятий:</w:t>
      </w:r>
    </w:p>
    <w:p w:rsidR="000403C5" w:rsidRDefault="007B1CF1" w:rsidP="009C52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0" w:firstLine="709"/>
        <w:rPr>
          <w:color w:val="auto"/>
        </w:rPr>
      </w:pPr>
      <w:r>
        <w:rPr>
          <w:color w:val="auto"/>
        </w:rPr>
        <w:t xml:space="preserve">- направлена информация в ОМС с предложением содействовать в выявлении лиц и организаций, осуществляющих </w:t>
      </w:r>
      <w:r w:rsidR="000403C5">
        <w:rPr>
          <w:color w:val="auto"/>
        </w:rPr>
        <w:t>о</w:t>
      </w:r>
      <w:r>
        <w:rPr>
          <w:color w:val="auto"/>
        </w:rPr>
        <w:t>бразовательную деятельность</w:t>
      </w:r>
      <w:r w:rsidR="002C4D81">
        <w:rPr>
          <w:color w:val="auto"/>
        </w:rPr>
        <w:t>,</w:t>
      </w:r>
      <w:r>
        <w:rPr>
          <w:color w:val="auto"/>
        </w:rPr>
        <w:t xml:space="preserve"> с нарушениями требований </w:t>
      </w:r>
      <w:r w:rsidR="000403C5">
        <w:rPr>
          <w:color w:val="auto"/>
        </w:rPr>
        <w:t>законодательства в сфере образования;</w:t>
      </w:r>
    </w:p>
    <w:p w:rsidR="000403C5" w:rsidRDefault="000403C5" w:rsidP="009C52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0" w:firstLine="709"/>
        <w:rPr>
          <w:color w:val="auto"/>
        </w:rPr>
      </w:pPr>
      <w:r>
        <w:rPr>
          <w:color w:val="auto"/>
        </w:rPr>
        <w:t>- составлены протоколы об административн</w:t>
      </w:r>
      <w:r w:rsidR="002C4D81">
        <w:rPr>
          <w:color w:val="auto"/>
        </w:rPr>
        <w:t>ых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 xml:space="preserve">правонарушениях  </w:t>
      </w:r>
      <w:r w:rsidR="002C4D81">
        <w:rPr>
          <w:color w:val="auto"/>
        </w:rPr>
        <w:t>об</w:t>
      </w:r>
      <w:proofErr w:type="gramEnd"/>
      <w:r w:rsidR="002C4D81">
        <w:rPr>
          <w:color w:val="auto"/>
        </w:rPr>
        <w:t xml:space="preserve"> осуществлении</w:t>
      </w:r>
      <w:r>
        <w:rPr>
          <w:color w:val="auto"/>
        </w:rPr>
        <w:t xml:space="preserve"> образовательной деятельности без специального разрешения</w:t>
      </w:r>
      <w:r w:rsidR="002C4D81">
        <w:rPr>
          <w:color w:val="auto"/>
        </w:rPr>
        <w:t xml:space="preserve"> (лицензии)</w:t>
      </w:r>
      <w:r>
        <w:rPr>
          <w:color w:val="auto"/>
        </w:rPr>
        <w:t>;</w:t>
      </w:r>
    </w:p>
    <w:p w:rsidR="000403C5" w:rsidRDefault="000403C5" w:rsidP="009C52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0" w:firstLine="709"/>
        <w:rPr>
          <w:color w:val="auto"/>
        </w:rPr>
      </w:pPr>
      <w:r>
        <w:rPr>
          <w:color w:val="auto"/>
        </w:rPr>
        <w:t>- направлен</w:t>
      </w:r>
      <w:r w:rsidR="002C4D81">
        <w:rPr>
          <w:color w:val="auto"/>
        </w:rPr>
        <w:t>ы</w:t>
      </w:r>
      <w:r>
        <w:rPr>
          <w:color w:val="auto"/>
        </w:rPr>
        <w:t xml:space="preserve"> </w:t>
      </w:r>
      <w:r w:rsidR="002C4D81">
        <w:rPr>
          <w:color w:val="auto"/>
        </w:rPr>
        <w:t>уведомления об объектах, осуществляющих образовательную деятельность,</w:t>
      </w:r>
      <w:bookmarkStart w:id="0" w:name="_GoBack"/>
      <w:bookmarkEnd w:id="0"/>
      <w:r w:rsidR="002C4D81">
        <w:rPr>
          <w:color w:val="auto"/>
        </w:rPr>
        <w:t xml:space="preserve"> без специального разрешения (лицензии)</w:t>
      </w:r>
      <w:r>
        <w:rPr>
          <w:color w:val="auto"/>
        </w:rPr>
        <w:t xml:space="preserve"> в Прокуратуру Смоленской области.</w:t>
      </w:r>
    </w:p>
    <w:p w:rsidR="00E370FA" w:rsidRPr="004676A8" w:rsidRDefault="007B1CF1" w:rsidP="009C52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0" w:firstLine="709"/>
        <w:rPr>
          <w:color w:val="auto"/>
        </w:rPr>
      </w:pPr>
      <w:r>
        <w:rPr>
          <w:color w:val="auto"/>
        </w:rPr>
        <w:t>Таким образом</w:t>
      </w:r>
      <w:r w:rsidR="009C52C3" w:rsidRPr="004676A8">
        <w:rPr>
          <w:color w:val="auto"/>
        </w:rPr>
        <w:t xml:space="preserve"> управлением Департамента выполнены все </w:t>
      </w:r>
      <w:r w:rsidR="00C21A06">
        <w:rPr>
          <w:color w:val="auto"/>
        </w:rPr>
        <w:t xml:space="preserve">плановые </w:t>
      </w:r>
      <w:r w:rsidR="009C52C3" w:rsidRPr="004676A8">
        <w:rPr>
          <w:color w:val="auto"/>
        </w:rPr>
        <w:t xml:space="preserve">мероприятия, предусмотренные Программой профилактики на 2022 год, </w:t>
      </w:r>
      <w:r>
        <w:rPr>
          <w:color w:val="auto"/>
        </w:rPr>
        <w:t>запланированные с 01.01.2022 по 30.09.2022. Это</w:t>
      </w:r>
      <w:r w:rsidR="009C52C3" w:rsidRPr="004676A8">
        <w:rPr>
          <w:color w:val="auto"/>
        </w:rPr>
        <w:t xml:space="preserve"> способствовало повышению и</w:t>
      </w:r>
      <w:r>
        <w:rPr>
          <w:color w:val="auto"/>
        </w:rPr>
        <w:t xml:space="preserve">нформирования </w:t>
      </w:r>
      <w:r w:rsidR="009C52C3" w:rsidRPr="004676A8">
        <w:rPr>
          <w:color w:val="auto"/>
        </w:rPr>
        <w:t xml:space="preserve"> контролируемых лиц </w:t>
      </w:r>
      <w:r>
        <w:rPr>
          <w:color w:val="auto"/>
        </w:rPr>
        <w:t>о действующих обязательных</w:t>
      </w:r>
      <w:r w:rsidR="00B90D71" w:rsidRPr="004676A8">
        <w:rPr>
          <w:color w:val="auto"/>
        </w:rPr>
        <w:t xml:space="preserve"> требования</w:t>
      </w:r>
      <w:r>
        <w:rPr>
          <w:color w:val="auto"/>
        </w:rPr>
        <w:t>х в сфере образования,</w:t>
      </w:r>
      <w:r w:rsidR="009C52C3" w:rsidRPr="004676A8">
        <w:rPr>
          <w:color w:val="auto"/>
        </w:rPr>
        <w:t xml:space="preserve"> снижению рисков причинения вреда охраняемым законом ценностям.</w:t>
      </w:r>
    </w:p>
    <w:p w:rsidR="00B90D71" w:rsidRPr="004676A8" w:rsidRDefault="00B90D71" w:rsidP="00B90D71">
      <w:pPr>
        <w:pStyle w:val="ab"/>
        <w:ind w:left="0" w:right="129" w:firstLine="709"/>
        <w:rPr>
          <w:spacing w:val="1"/>
          <w:sz w:val="28"/>
          <w:szCs w:val="28"/>
        </w:rPr>
      </w:pPr>
      <w:r w:rsidRPr="004676A8">
        <w:rPr>
          <w:sz w:val="28"/>
          <w:szCs w:val="28"/>
        </w:rPr>
        <w:t xml:space="preserve">Одновременно, анализ результатов контрольной (надзорной) деятельности управления Департамента </w:t>
      </w:r>
      <w:r w:rsidR="007B1CF1">
        <w:rPr>
          <w:sz w:val="28"/>
          <w:szCs w:val="28"/>
        </w:rPr>
        <w:t>свидетельствует о</w:t>
      </w:r>
      <w:r w:rsidR="000C09D9">
        <w:rPr>
          <w:sz w:val="28"/>
          <w:szCs w:val="28"/>
        </w:rPr>
        <w:t xml:space="preserve"> значительном числе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нарушений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законодательства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в сфере образования</w:t>
      </w:r>
      <w:r w:rsidR="000C09D9">
        <w:rPr>
          <w:sz w:val="28"/>
          <w:szCs w:val="28"/>
        </w:rPr>
        <w:t>, допускаемом контролируемыми лицами</w:t>
      </w:r>
      <w:r w:rsidRPr="004676A8">
        <w:rPr>
          <w:sz w:val="28"/>
          <w:szCs w:val="28"/>
        </w:rPr>
        <w:t>.</w:t>
      </w:r>
      <w:r w:rsidRPr="004676A8">
        <w:rPr>
          <w:spacing w:val="1"/>
          <w:sz w:val="28"/>
          <w:szCs w:val="28"/>
        </w:rPr>
        <w:t xml:space="preserve"> </w:t>
      </w:r>
    </w:p>
    <w:p w:rsidR="00B90D71" w:rsidRPr="004676A8" w:rsidRDefault="00B90D71" w:rsidP="00B90D71">
      <w:pPr>
        <w:pStyle w:val="ab"/>
        <w:ind w:left="0" w:right="129" w:firstLine="709"/>
        <w:rPr>
          <w:sz w:val="28"/>
          <w:szCs w:val="28"/>
        </w:rPr>
      </w:pPr>
      <w:r w:rsidRPr="004676A8">
        <w:rPr>
          <w:sz w:val="28"/>
          <w:szCs w:val="28"/>
        </w:rPr>
        <w:t>Основными</w:t>
      </w:r>
      <w:r w:rsidRPr="004676A8">
        <w:rPr>
          <w:spacing w:val="-57"/>
          <w:sz w:val="28"/>
          <w:szCs w:val="28"/>
        </w:rPr>
        <w:t xml:space="preserve"> </w:t>
      </w:r>
      <w:r w:rsidRPr="004676A8">
        <w:rPr>
          <w:sz w:val="28"/>
          <w:szCs w:val="28"/>
        </w:rPr>
        <w:t>причинами,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факторами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и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условиями,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способствующими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нарушению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обязательных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требований</w:t>
      </w:r>
      <w:r w:rsidRPr="004676A8">
        <w:rPr>
          <w:spacing w:val="-1"/>
          <w:sz w:val="28"/>
          <w:szCs w:val="28"/>
        </w:rPr>
        <w:t xml:space="preserve"> </w:t>
      </w:r>
      <w:proofErr w:type="gramStart"/>
      <w:r w:rsidRPr="004676A8">
        <w:rPr>
          <w:sz w:val="28"/>
          <w:szCs w:val="28"/>
        </w:rPr>
        <w:t>контролируемыми лицами</w:t>
      </w:r>
      <w:proofErr w:type="gramEnd"/>
      <w:r w:rsidRPr="004676A8">
        <w:rPr>
          <w:sz w:val="28"/>
          <w:szCs w:val="28"/>
        </w:rPr>
        <w:t xml:space="preserve"> являются:</w:t>
      </w:r>
    </w:p>
    <w:p w:rsidR="00B90D71" w:rsidRPr="004676A8" w:rsidRDefault="00B90D71" w:rsidP="00B90D71">
      <w:pPr>
        <w:pStyle w:val="aa"/>
        <w:widowControl w:val="0"/>
        <w:numPr>
          <w:ilvl w:val="0"/>
          <w:numId w:val="16"/>
        </w:numPr>
        <w:tabs>
          <w:tab w:val="left" w:pos="1141"/>
        </w:tabs>
        <w:autoSpaceDE w:val="0"/>
        <w:autoSpaceDN w:val="0"/>
        <w:spacing w:after="0" w:line="240" w:lineRule="auto"/>
        <w:ind w:left="0" w:right="134" w:firstLine="709"/>
        <w:contextualSpacing w:val="0"/>
        <w:rPr>
          <w:color w:val="auto"/>
          <w:szCs w:val="28"/>
        </w:rPr>
      </w:pPr>
      <w:r w:rsidRPr="004676A8">
        <w:rPr>
          <w:color w:val="auto"/>
          <w:szCs w:val="28"/>
        </w:rPr>
        <w:t>недостаточно</w:t>
      </w:r>
      <w:r w:rsidRPr="004676A8">
        <w:rPr>
          <w:color w:val="auto"/>
          <w:spacing w:val="1"/>
          <w:szCs w:val="28"/>
        </w:rPr>
        <w:t xml:space="preserve"> </w:t>
      </w:r>
      <w:r w:rsidRPr="004676A8">
        <w:rPr>
          <w:color w:val="auto"/>
          <w:szCs w:val="28"/>
        </w:rPr>
        <w:t>сформированное</w:t>
      </w:r>
      <w:r w:rsidRPr="004676A8">
        <w:rPr>
          <w:color w:val="auto"/>
          <w:spacing w:val="1"/>
          <w:szCs w:val="28"/>
        </w:rPr>
        <w:t xml:space="preserve"> </w:t>
      </w:r>
      <w:r w:rsidRPr="004676A8">
        <w:rPr>
          <w:color w:val="auto"/>
          <w:szCs w:val="28"/>
        </w:rPr>
        <w:t>понимание</w:t>
      </w:r>
      <w:r w:rsidRPr="004676A8">
        <w:rPr>
          <w:color w:val="auto"/>
          <w:spacing w:val="1"/>
          <w:szCs w:val="28"/>
        </w:rPr>
        <w:t xml:space="preserve"> </w:t>
      </w:r>
      <w:r w:rsidRPr="004676A8">
        <w:rPr>
          <w:color w:val="auto"/>
          <w:szCs w:val="28"/>
        </w:rPr>
        <w:t>содержания</w:t>
      </w:r>
      <w:r w:rsidRPr="004676A8">
        <w:rPr>
          <w:color w:val="auto"/>
          <w:spacing w:val="1"/>
          <w:szCs w:val="28"/>
        </w:rPr>
        <w:t xml:space="preserve"> </w:t>
      </w:r>
      <w:r w:rsidRPr="004676A8">
        <w:rPr>
          <w:color w:val="auto"/>
          <w:szCs w:val="28"/>
        </w:rPr>
        <w:t>обязательных</w:t>
      </w:r>
      <w:r w:rsidRPr="004676A8">
        <w:rPr>
          <w:color w:val="auto"/>
          <w:spacing w:val="1"/>
          <w:szCs w:val="28"/>
        </w:rPr>
        <w:t xml:space="preserve"> </w:t>
      </w:r>
      <w:r w:rsidRPr="004676A8">
        <w:rPr>
          <w:color w:val="auto"/>
          <w:szCs w:val="28"/>
        </w:rPr>
        <w:t>требований</w:t>
      </w:r>
      <w:r w:rsidRPr="004676A8">
        <w:rPr>
          <w:color w:val="auto"/>
          <w:spacing w:val="1"/>
          <w:szCs w:val="28"/>
        </w:rPr>
        <w:t xml:space="preserve"> </w:t>
      </w:r>
      <w:r w:rsidRPr="004676A8">
        <w:rPr>
          <w:color w:val="auto"/>
          <w:szCs w:val="28"/>
        </w:rPr>
        <w:t>законодательства</w:t>
      </w:r>
      <w:r w:rsidRPr="004676A8">
        <w:rPr>
          <w:color w:val="auto"/>
          <w:spacing w:val="-3"/>
          <w:szCs w:val="28"/>
        </w:rPr>
        <w:t xml:space="preserve"> </w:t>
      </w:r>
      <w:r w:rsidRPr="004676A8">
        <w:rPr>
          <w:color w:val="auto"/>
          <w:szCs w:val="28"/>
        </w:rPr>
        <w:t xml:space="preserve">и </w:t>
      </w:r>
      <w:r w:rsidR="000C09D9">
        <w:rPr>
          <w:color w:val="auto"/>
          <w:szCs w:val="28"/>
        </w:rPr>
        <w:t>механизмов</w:t>
      </w:r>
      <w:r w:rsidRPr="004676A8">
        <w:rPr>
          <w:color w:val="auto"/>
          <w:szCs w:val="28"/>
        </w:rPr>
        <w:t xml:space="preserve"> их</w:t>
      </w:r>
      <w:r w:rsidRPr="004676A8">
        <w:rPr>
          <w:color w:val="auto"/>
          <w:spacing w:val="2"/>
          <w:szCs w:val="28"/>
        </w:rPr>
        <w:t xml:space="preserve"> </w:t>
      </w:r>
      <w:r w:rsidRPr="004676A8">
        <w:rPr>
          <w:color w:val="auto"/>
          <w:szCs w:val="28"/>
        </w:rPr>
        <w:t>исполнения;</w:t>
      </w:r>
    </w:p>
    <w:p w:rsidR="00B90D71" w:rsidRDefault="00495944" w:rsidP="00495944">
      <w:pPr>
        <w:pStyle w:val="aa"/>
        <w:widowControl w:val="0"/>
        <w:tabs>
          <w:tab w:val="left" w:pos="1276"/>
        </w:tabs>
        <w:autoSpaceDE w:val="0"/>
        <w:autoSpaceDN w:val="0"/>
        <w:spacing w:after="0" w:line="240" w:lineRule="auto"/>
        <w:ind w:left="0" w:right="0" w:firstLine="709"/>
        <w:contextualSpacing w:val="0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="00B90D71" w:rsidRPr="004676A8">
        <w:rPr>
          <w:color w:val="auto"/>
          <w:szCs w:val="28"/>
        </w:rPr>
        <w:t>не</w:t>
      </w:r>
      <w:r w:rsidR="00B90D71" w:rsidRPr="004676A8">
        <w:rPr>
          <w:color w:val="auto"/>
          <w:spacing w:val="-4"/>
          <w:szCs w:val="28"/>
        </w:rPr>
        <w:t xml:space="preserve"> </w:t>
      </w:r>
      <w:r w:rsidR="00B90D71" w:rsidRPr="004676A8">
        <w:rPr>
          <w:color w:val="auto"/>
          <w:szCs w:val="28"/>
        </w:rPr>
        <w:t>своевременное</w:t>
      </w:r>
      <w:r w:rsidR="00B90D71" w:rsidRPr="004676A8">
        <w:rPr>
          <w:color w:val="auto"/>
          <w:spacing w:val="-4"/>
          <w:szCs w:val="28"/>
        </w:rPr>
        <w:t xml:space="preserve"> </w:t>
      </w:r>
      <w:r w:rsidR="00B90D71" w:rsidRPr="004676A8">
        <w:rPr>
          <w:color w:val="auto"/>
          <w:szCs w:val="28"/>
        </w:rPr>
        <w:t>реагирование</w:t>
      </w:r>
      <w:r w:rsidR="00B90D71" w:rsidRPr="004676A8">
        <w:rPr>
          <w:color w:val="auto"/>
          <w:spacing w:val="-4"/>
          <w:szCs w:val="28"/>
        </w:rPr>
        <w:t xml:space="preserve"> </w:t>
      </w:r>
      <w:r w:rsidR="00B90D71" w:rsidRPr="004676A8">
        <w:rPr>
          <w:color w:val="auto"/>
          <w:szCs w:val="28"/>
        </w:rPr>
        <w:t>на</w:t>
      </w:r>
      <w:r w:rsidR="00B90D71" w:rsidRPr="004676A8">
        <w:rPr>
          <w:color w:val="auto"/>
          <w:spacing w:val="-4"/>
          <w:szCs w:val="28"/>
        </w:rPr>
        <w:t xml:space="preserve"> </w:t>
      </w:r>
      <w:r w:rsidR="000C09D9">
        <w:rPr>
          <w:color w:val="auto"/>
          <w:szCs w:val="28"/>
        </w:rPr>
        <w:t>изменения</w:t>
      </w:r>
      <w:r w:rsidR="00B90D71" w:rsidRPr="004676A8">
        <w:rPr>
          <w:color w:val="auto"/>
          <w:spacing w:val="-3"/>
          <w:szCs w:val="28"/>
        </w:rPr>
        <w:t xml:space="preserve"> </w:t>
      </w:r>
      <w:r w:rsidR="00B90D71" w:rsidRPr="004676A8">
        <w:rPr>
          <w:color w:val="auto"/>
          <w:szCs w:val="28"/>
        </w:rPr>
        <w:t>законодательства</w:t>
      </w:r>
      <w:r w:rsidR="00B90D71" w:rsidRPr="004676A8">
        <w:rPr>
          <w:color w:val="auto"/>
          <w:spacing w:val="-5"/>
          <w:szCs w:val="28"/>
        </w:rPr>
        <w:t xml:space="preserve"> </w:t>
      </w:r>
      <w:r w:rsidR="000C09D9">
        <w:rPr>
          <w:color w:val="auto"/>
          <w:szCs w:val="28"/>
        </w:rPr>
        <w:t>в сфере образования;</w:t>
      </w:r>
    </w:p>
    <w:p w:rsidR="000C09D9" w:rsidRPr="004676A8" w:rsidRDefault="000C09D9" w:rsidP="00495944">
      <w:pPr>
        <w:pStyle w:val="aa"/>
        <w:widowControl w:val="0"/>
        <w:tabs>
          <w:tab w:val="left" w:pos="1276"/>
        </w:tabs>
        <w:autoSpaceDE w:val="0"/>
        <w:autoSpaceDN w:val="0"/>
        <w:spacing w:after="0" w:line="240" w:lineRule="auto"/>
        <w:ind w:left="0" w:right="0" w:firstLine="709"/>
        <w:contextualSpacing w:val="0"/>
        <w:rPr>
          <w:color w:val="auto"/>
          <w:szCs w:val="28"/>
        </w:rPr>
      </w:pPr>
      <w:r>
        <w:rPr>
          <w:color w:val="auto"/>
          <w:szCs w:val="28"/>
        </w:rPr>
        <w:t>- отмена плановых контрольных (надзорных) мероприятий.</w:t>
      </w:r>
    </w:p>
    <w:p w:rsidR="00B90D71" w:rsidRPr="004676A8" w:rsidRDefault="00B90D71" w:rsidP="00B90D71">
      <w:pPr>
        <w:pStyle w:val="ab"/>
        <w:ind w:left="0" w:right="127" w:firstLine="709"/>
        <w:rPr>
          <w:sz w:val="28"/>
          <w:szCs w:val="28"/>
        </w:rPr>
      </w:pPr>
      <w:r w:rsidRPr="004676A8">
        <w:rPr>
          <w:sz w:val="28"/>
          <w:szCs w:val="28"/>
        </w:rPr>
        <w:lastRenderedPageBreak/>
        <w:t>В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целях</w:t>
      </w:r>
      <w:r w:rsidRPr="004676A8">
        <w:rPr>
          <w:spacing w:val="1"/>
          <w:sz w:val="28"/>
          <w:szCs w:val="28"/>
        </w:rPr>
        <w:t xml:space="preserve"> </w:t>
      </w:r>
      <w:r w:rsidR="000C09D9">
        <w:rPr>
          <w:sz w:val="28"/>
          <w:szCs w:val="28"/>
        </w:rPr>
        <w:t>преодоления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вышеуказанных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проблем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управлением</w:t>
      </w:r>
      <w:r w:rsidRPr="004676A8">
        <w:rPr>
          <w:spacing w:val="1"/>
          <w:sz w:val="28"/>
          <w:szCs w:val="28"/>
        </w:rPr>
        <w:t xml:space="preserve"> </w:t>
      </w:r>
      <w:r w:rsidR="00495944">
        <w:rPr>
          <w:spacing w:val="1"/>
          <w:sz w:val="28"/>
          <w:szCs w:val="28"/>
        </w:rPr>
        <w:t xml:space="preserve">Департамента </w:t>
      </w:r>
      <w:r w:rsidR="000C09D9">
        <w:rPr>
          <w:sz w:val="28"/>
          <w:szCs w:val="28"/>
        </w:rPr>
        <w:t>определены</w:t>
      </w:r>
      <w:r w:rsidRPr="004676A8">
        <w:rPr>
          <w:spacing w:val="1"/>
          <w:sz w:val="28"/>
          <w:szCs w:val="28"/>
        </w:rPr>
        <w:t xml:space="preserve"> </w:t>
      </w:r>
      <w:r w:rsidR="000C09D9">
        <w:rPr>
          <w:sz w:val="28"/>
          <w:szCs w:val="28"/>
        </w:rPr>
        <w:t>приоритетные направления работы на 2023 год, среди которых профилактика является доминирующей.</w:t>
      </w:r>
    </w:p>
    <w:p w:rsidR="000C09D9" w:rsidRDefault="000C09D9" w:rsidP="00B90D71">
      <w:pPr>
        <w:pStyle w:val="ab"/>
        <w:spacing w:before="1"/>
        <w:ind w:left="0" w:right="133" w:firstLine="709"/>
        <w:rPr>
          <w:sz w:val="28"/>
          <w:szCs w:val="28"/>
        </w:rPr>
      </w:pPr>
      <w:r>
        <w:rPr>
          <w:sz w:val="28"/>
          <w:szCs w:val="28"/>
        </w:rPr>
        <w:t>Ключевыми будут выступать:</w:t>
      </w:r>
    </w:p>
    <w:p w:rsidR="00B90D71" w:rsidRPr="004676A8" w:rsidRDefault="00B90D71" w:rsidP="00B90D71">
      <w:pPr>
        <w:pStyle w:val="ab"/>
        <w:spacing w:before="1"/>
        <w:ind w:left="0" w:right="133" w:firstLine="709"/>
        <w:rPr>
          <w:sz w:val="28"/>
          <w:szCs w:val="28"/>
        </w:rPr>
      </w:pPr>
      <w:r w:rsidRPr="004676A8">
        <w:rPr>
          <w:sz w:val="28"/>
          <w:szCs w:val="28"/>
        </w:rPr>
        <w:t>- повышение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уровня</w:t>
      </w:r>
      <w:r w:rsidRPr="004676A8">
        <w:rPr>
          <w:spacing w:val="1"/>
          <w:sz w:val="28"/>
          <w:szCs w:val="28"/>
        </w:rPr>
        <w:t xml:space="preserve"> </w:t>
      </w:r>
      <w:r w:rsidR="000C09D9">
        <w:rPr>
          <w:sz w:val="28"/>
          <w:szCs w:val="28"/>
        </w:rPr>
        <w:t xml:space="preserve">правовой </w:t>
      </w:r>
      <w:proofErr w:type="gramStart"/>
      <w:r w:rsidR="000C09D9">
        <w:rPr>
          <w:sz w:val="28"/>
          <w:szCs w:val="28"/>
        </w:rPr>
        <w:t xml:space="preserve">компетенции 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контролируемых</w:t>
      </w:r>
      <w:proofErr w:type="gramEnd"/>
      <w:r w:rsidRPr="004676A8">
        <w:rPr>
          <w:sz w:val="28"/>
          <w:szCs w:val="28"/>
        </w:rPr>
        <w:t xml:space="preserve"> лиц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по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вопросам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соблюдения</w:t>
      </w:r>
      <w:r w:rsidRPr="004676A8">
        <w:rPr>
          <w:spacing w:val="-1"/>
          <w:sz w:val="28"/>
          <w:szCs w:val="28"/>
        </w:rPr>
        <w:t xml:space="preserve"> </w:t>
      </w:r>
      <w:r w:rsidRPr="004676A8">
        <w:rPr>
          <w:sz w:val="28"/>
          <w:szCs w:val="28"/>
        </w:rPr>
        <w:t>обязательных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требований в</w:t>
      </w:r>
      <w:r w:rsidRPr="004676A8">
        <w:rPr>
          <w:spacing w:val="-2"/>
          <w:sz w:val="28"/>
          <w:szCs w:val="28"/>
        </w:rPr>
        <w:t xml:space="preserve"> </w:t>
      </w:r>
      <w:r w:rsidRPr="004676A8">
        <w:rPr>
          <w:sz w:val="28"/>
          <w:szCs w:val="28"/>
        </w:rPr>
        <w:t>сфере образования;</w:t>
      </w:r>
    </w:p>
    <w:p w:rsidR="00B90D71" w:rsidRPr="004676A8" w:rsidRDefault="00B90D71" w:rsidP="00B90D71">
      <w:pPr>
        <w:pStyle w:val="ab"/>
        <w:ind w:left="0" w:right="133" w:firstLine="709"/>
        <w:rPr>
          <w:sz w:val="28"/>
          <w:szCs w:val="28"/>
        </w:rPr>
      </w:pPr>
      <w:r w:rsidRPr="004676A8">
        <w:rPr>
          <w:sz w:val="28"/>
          <w:szCs w:val="28"/>
        </w:rPr>
        <w:t xml:space="preserve">- поддержание системы обратной связи с контролируемыми лицами </w:t>
      </w:r>
      <w:r w:rsidR="000C09D9">
        <w:rPr>
          <w:sz w:val="28"/>
          <w:szCs w:val="28"/>
        </w:rPr>
        <w:t>в вопросах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применения</w:t>
      </w:r>
      <w:r w:rsidRPr="004676A8">
        <w:rPr>
          <w:spacing w:val="-1"/>
          <w:sz w:val="28"/>
          <w:szCs w:val="28"/>
        </w:rPr>
        <w:t xml:space="preserve"> </w:t>
      </w:r>
      <w:r w:rsidRPr="004676A8">
        <w:rPr>
          <w:sz w:val="28"/>
          <w:szCs w:val="28"/>
        </w:rPr>
        <w:t>обязательных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требований</w:t>
      </w:r>
      <w:r w:rsidR="000C09D9">
        <w:rPr>
          <w:sz w:val="28"/>
          <w:szCs w:val="28"/>
        </w:rPr>
        <w:t xml:space="preserve"> в сфере образования</w:t>
      </w:r>
      <w:r w:rsidRPr="004676A8">
        <w:rPr>
          <w:sz w:val="28"/>
          <w:szCs w:val="28"/>
        </w:rPr>
        <w:t>;</w:t>
      </w:r>
    </w:p>
    <w:p w:rsidR="00B90D71" w:rsidRPr="004676A8" w:rsidRDefault="00B90D71" w:rsidP="00B90D71">
      <w:pPr>
        <w:pStyle w:val="ab"/>
        <w:ind w:right="135" w:firstLine="491"/>
        <w:rPr>
          <w:sz w:val="28"/>
          <w:szCs w:val="28"/>
        </w:rPr>
      </w:pPr>
      <w:r w:rsidRPr="004676A8">
        <w:rPr>
          <w:sz w:val="28"/>
          <w:szCs w:val="28"/>
        </w:rPr>
        <w:t>- обеспечение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устойчивого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взаимодействия,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основанного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на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диалоге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с</w:t>
      </w:r>
      <w:r w:rsidRPr="004676A8">
        <w:rPr>
          <w:spacing w:val="1"/>
          <w:sz w:val="28"/>
          <w:szCs w:val="28"/>
        </w:rPr>
        <w:t xml:space="preserve"> </w:t>
      </w:r>
      <w:r w:rsidR="000C09D9">
        <w:rPr>
          <w:sz w:val="28"/>
          <w:szCs w:val="28"/>
        </w:rPr>
        <w:t>контролируемыми лицами,</w:t>
      </w:r>
      <w:r w:rsidRPr="004676A8">
        <w:rPr>
          <w:sz w:val="28"/>
          <w:szCs w:val="28"/>
        </w:rPr>
        <w:t xml:space="preserve"> повышение уровня доверия контролируемых лиц к </w:t>
      </w:r>
      <w:r w:rsidR="000C09D9">
        <w:rPr>
          <w:sz w:val="28"/>
          <w:szCs w:val="28"/>
        </w:rPr>
        <w:t>контрольному (надзорному) органу</w:t>
      </w:r>
      <w:r w:rsidRPr="004676A8">
        <w:rPr>
          <w:sz w:val="28"/>
          <w:szCs w:val="28"/>
        </w:rPr>
        <w:t>;</w:t>
      </w:r>
    </w:p>
    <w:p w:rsidR="00B90D71" w:rsidRPr="004676A8" w:rsidRDefault="00B90D71" w:rsidP="00B90D71">
      <w:pPr>
        <w:pStyle w:val="ab"/>
        <w:ind w:right="128" w:firstLine="491"/>
        <w:rPr>
          <w:sz w:val="28"/>
          <w:szCs w:val="28"/>
        </w:rPr>
      </w:pPr>
      <w:r w:rsidRPr="004676A8">
        <w:rPr>
          <w:sz w:val="28"/>
          <w:szCs w:val="28"/>
        </w:rPr>
        <w:t xml:space="preserve">- </w:t>
      </w:r>
      <w:r w:rsidR="000C09D9">
        <w:rPr>
          <w:sz w:val="28"/>
          <w:szCs w:val="28"/>
        </w:rPr>
        <w:t xml:space="preserve">разработка </w:t>
      </w:r>
      <w:r w:rsidRPr="004676A8">
        <w:rPr>
          <w:sz w:val="28"/>
          <w:szCs w:val="28"/>
        </w:rPr>
        <w:t>мер</w:t>
      </w:r>
      <w:r w:rsidR="000C09D9">
        <w:rPr>
          <w:sz w:val="28"/>
          <w:szCs w:val="28"/>
        </w:rPr>
        <w:t xml:space="preserve">, направленных на </w:t>
      </w:r>
      <w:proofErr w:type="gramStart"/>
      <w:r w:rsidR="000C09D9">
        <w:rPr>
          <w:sz w:val="28"/>
          <w:szCs w:val="28"/>
        </w:rPr>
        <w:t xml:space="preserve">повышение 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мотивации</w:t>
      </w:r>
      <w:proofErr w:type="gramEnd"/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контролируемых лиц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к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добросовестному</w:t>
      </w:r>
      <w:r w:rsidRPr="004676A8">
        <w:rPr>
          <w:spacing w:val="1"/>
          <w:sz w:val="28"/>
          <w:szCs w:val="28"/>
        </w:rPr>
        <w:t xml:space="preserve"> </w:t>
      </w:r>
      <w:r w:rsidRPr="004676A8">
        <w:rPr>
          <w:sz w:val="28"/>
          <w:szCs w:val="28"/>
        </w:rPr>
        <w:t>поведению</w:t>
      </w:r>
      <w:r w:rsidRPr="004676A8">
        <w:rPr>
          <w:spacing w:val="-1"/>
          <w:sz w:val="28"/>
          <w:szCs w:val="28"/>
        </w:rPr>
        <w:t xml:space="preserve"> </w:t>
      </w:r>
      <w:r w:rsidRPr="004676A8">
        <w:rPr>
          <w:sz w:val="28"/>
          <w:szCs w:val="28"/>
        </w:rPr>
        <w:t>и сознательному</w:t>
      </w:r>
      <w:r w:rsidRPr="004676A8">
        <w:rPr>
          <w:spacing w:val="-6"/>
          <w:sz w:val="28"/>
          <w:szCs w:val="28"/>
        </w:rPr>
        <w:t xml:space="preserve"> </w:t>
      </w:r>
      <w:r w:rsidRPr="004676A8">
        <w:rPr>
          <w:sz w:val="28"/>
          <w:szCs w:val="28"/>
        </w:rPr>
        <w:t>соблюдению обязательных</w:t>
      </w:r>
      <w:r w:rsidRPr="004676A8">
        <w:rPr>
          <w:spacing w:val="-1"/>
          <w:sz w:val="28"/>
          <w:szCs w:val="28"/>
        </w:rPr>
        <w:t xml:space="preserve"> </w:t>
      </w:r>
      <w:r w:rsidRPr="004676A8">
        <w:rPr>
          <w:sz w:val="28"/>
          <w:szCs w:val="28"/>
        </w:rPr>
        <w:t>требований</w:t>
      </w:r>
      <w:r w:rsidR="000C09D9">
        <w:rPr>
          <w:sz w:val="28"/>
          <w:szCs w:val="28"/>
        </w:rPr>
        <w:t xml:space="preserve"> в сфере образования</w:t>
      </w:r>
      <w:r w:rsidRPr="004676A8">
        <w:rPr>
          <w:sz w:val="28"/>
          <w:szCs w:val="28"/>
        </w:rPr>
        <w:t>.</w:t>
      </w:r>
    </w:p>
    <w:p w:rsidR="00B90D71" w:rsidRPr="004676A8" w:rsidRDefault="00B90D71" w:rsidP="009C52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0" w:firstLine="709"/>
        <w:rPr>
          <w:color w:val="auto"/>
        </w:rPr>
      </w:pPr>
    </w:p>
    <w:p w:rsidR="00E370FA" w:rsidRPr="004676A8" w:rsidRDefault="00E370FA" w:rsidP="00E370FA">
      <w:pPr>
        <w:spacing w:after="14" w:line="256" w:lineRule="auto"/>
        <w:ind w:left="713" w:right="0" w:hanging="10"/>
        <w:jc w:val="center"/>
        <w:rPr>
          <w:color w:val="auto"/>
        </w:rPr>
      </w:pPr>
    </w:p>
    <w:p w:rsidR="00E370FA" w:rsidRDefault="00E370FA" w:rsidP="00E370FA">
      <w:pPr>
        <w:spacing w:after="0"/>
        <w:ind w:right="0" w:firstLine="0"/>
        <w:jc w:val="left"/>
        <w:sectPr w:rsidR="00E370FA" w:rsidSect="00F9780E">
          <w:headerReference w:type="default" r:id="rId12"/>
          <w:footnotePr>
            <w:numRestart w:val="eachPage"/>
          </w:footnotePr>
          <w:pgSz w:w="11906" w:h="16838"/>
          <w:pgMar w:top="1134" w:right="567" w:bottom="1134" w:left="1134" w:header="748" w:footer="720" w:gutter="0"/>
          <w:cols w:space="720"/>
          <w:titlePg/>
          <w:docGrid w:linePitch="381"/>
        </w:sectPr>
      </w:pPr>
    </w:p>
    <w:p w:rsidR="00E370FA" w:rsidRDefault="00E370FA" w:rsidP="00E370FA">
      <w:pPr>
        <w:pStyle w:val="aa"/>
        <w:tabs>
          <w:tab w:val="right" w:pos="5245"/>
        </w:tabs>
        <w:spacing w:after="0"/>
        <w:ind w:left="0" w:right="0" w:firstLine="0"/>
        <w:jc w:val="center"/>
      </w:pPr>
      <w:r>
        <w:rPr>
          <w:b/>
        </w:rPr>
        <w:lastRenderedPageBreak/>
        <w:t>3.  Перечень проф</w:t>
      </w:r>
      <w:r w:rsidR="005A2BC8">
        <w:rPr>
          <w:b/>
        </w:rPr>
        <w:t>илактических мероприятий на 2023</w:t>
      </w:r>
      <w:r>
        <w:rPr>
          <w:b/>
        </w:rPr>
        <w:t xml:space="preserve"> год</w:t>
      </w:r>
    </w:p>
    <w:p w:rsidR="00E370FA" w:rsidRDefault="00E370FA" w:rsidP="00E370FA">
      <w:pPr>
        <w:spacing w:after="0" w:line="256" w:lineRule="auto"/>
        <w:ind w:left="71" w:right="0" w:firstLine="0"/>
        <w:jc w:val="center"/>
      </w:pPr>
      <w:r>
        <w:t xml:space="preserve"> </w:t>
      </w:r>
    </w:p>
    <w:tbl>
      <w:tblPr>
        <w:tblW w:w="14604" w:type="dxa"/>
        <w:tblInd w:w="-2355" w:type="dxa"/>
        <w:tblCellMar>
          <w:top w:w="54" w:type="dxa"/>
          <w:left w:w="111" w:type="dxa"/>
          <w:right w:w="50" w:type="dxa"/>
        </w:tblCellMar>
        <w:tblLook w:val="04A0" w:firstRow="1" w:lastRow="0" w:firstColumn="1" w:lastColumn="0" w:noHBand="0" w:noVBand="1"/>
      </w:tblPr>
      <w:tblGrid>
        <w:gridCol w:w="589"/>
        <w:gridCol w:w="4362"/>
        <w:gridCol w:w="2502"/>
        <w:gridCol w:w="2088"/>
        <w:gridCol w:w="3223"/>
        <w:gridCol w:w="1840"/>
      </w:tblGrid>
      <w:tr w:rsidR="00E370FA" w:rsidTr="00E370FA">
        <w:trPr>
          <w:trHeight w:val="535"/>
        </w:trPr>
        <w:tc>
          <w:tcPr>
            <w:tcW w:w="1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Информирование при осуществлении федерального государственного контроля (надзора) </w:t>
            </w:r>
          </w:p>
        </w:tc>
      </w:tr>
      <w:tr w:rsidR="00E370FA" w:rsidTr="00E370FA">
        <w:trPr>
          <w:trHeight w:val="28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60" w:firstLine="0"/>
              <w:jc w:val="center"/>
            </w:pPr>
            <w:r>
              <w:rPr>
                <w:sz w:val="24"/>
              </w:rPr>
              <w:t xml:space="preserve">Наименование мероприятия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 xml:space="preserve">Краткое описание формы мероприятия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left="4" w:right="12" w:firstLine="0"/>
              <w:jc w:val="center"/>
            </w:pPr>
            <w:r>
              <w:rPr>
                <w:sz w:val="24"/>
              </w:rPr>
              <w:t xml:space="preserve">Периодичность проведения, срок исполнения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 xml:space="preserve">Ожидаемые результаты мероприятия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 xml:space="preserve">Ответственный за организацию и проведение мероприятия </w:t>
            </w:r>
          </w:p>
        </w:tc>
      </w:tr>
      <w:tr w:rsidR="00E370FA" w:rsidTr="00E370FA">
        <w:trPr>
          <w:trHeight w:val="2773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FA" w:rsidRDefault="00E370FA">
            <w:pPr>
              <w:spacing w:after="0" w:line="237" w:lineRule="auto"/>
              <w:ind w:right="0" w:firstLine="0"/>
            </w:pPr>
            <w:r>
              <w:rPr>
                <w:sz w:val="24"/>
              </w:rPr>
              <w:t xml:space="preserve">Размещение на странице управления Департамента на официальном сайте Департамента в информационно-телекоммуникационной сети "Интернет" (далее – сайт Департамента) информации о содержании новых нормативных правовых актов, устанавливающих обязательные требования в сфере образования, внесенных изменениях в действующие акты, сроках и порядке вступления их в действие, а также о методических рекомендациях о проведении необходимых организационных, технических мероприятий, направленных на внедрение и обеспечение соблюдения обязательных требований в сфере образования при осуществлении образовательной деятельности  </w:t>
            </w:r>
          </w:p>
          <w:p w:rsidR="00E370FA" w:rsidRDefault="00E370FA">
            <w:pPr>
              <w:spacing w:after="0" w:line="256" w:lineRule="auto"/>
              <w:ind w:right="58" w:firstLine="0"/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Анализ новых нормативных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правовых актов,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устанавливающих обязательные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требования в сфере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внесенных изменениях в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действующие акты, сроках и порядке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вступления их в действие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В 10-дневный срок с момента официального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опубликования нормативных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правовых актов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компетентности контролируемых лиц о законодательстве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в сфере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формирование единого понимания обязательных требований в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сфере образования у всех участников контрольно-надзорной деятельности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5A2BC8">
            <w:pPr>
              <w:spacing w:after="0" w:line="256" w:lineRule="auto"/>
              <w:ind w:right="0" w:firstLine="0"/>
            </w:pPr>
            <w:r>
              <w:rPr>
                <w:sz w:val="24"/>
              </w:rPr>
              <w:t>Фокина Л.В</w:t>
            </w:r>
            <w:r w:rsidR="00E370FA">
              <w:rPr>
                <w:sz w:val="24"/>
              </w:rPr>
              <w:t xml:space="preserve">., Бусалова Т.С. </w:t>
            </w:r>
          </w:p>
        </w:tc>
      </w:tr>
    </w:tbl>
    <w:p w:rsidR="00E370FA" w:rsidRDefault="00E370FA" w:rsidP="00E370FA">
      <w:pPr>
        <w:spacing w:after="0" w:line="256" w:lineRule="auto"/>
        <w:ind w:left="-3629" w:right="13916" w:firstLine="0"/>
        <w:jc w:val="left"/>
      </w:pPr>
    </w:p>
    <w:p w:rsidR="00E370FA" w:rsidRDefault="00E370FA" w:rsidP="00E370FA">
      <w:pPr>
        <w:spacing w:after="0" w:line="256" w:lineRule="auto"/>
        <w:ind w:left="-3629" w:right="13916" w:firstLine="0"/>
        <w:jc w:val="left"/>
      </w:pPr>
    </w:p>
    <w:tbl>
      <w:tblPr>
        <w:tblW w:w="14604" w:type="dxa"/>
        <w:tblInd w:w="-2355" w:type="dxa"/>
        <w:tblCellMar>
          <w:top w:w="54" w:type="dxa"/>
          <w:right w:w="48" w:type="dxa"/>
        </w:tblCellMar>
        <w:tblLook w:val="04A0" w:firstRow="1" w:lastRow="0" w:firstColumn="1" w:lastColumn="0" w:noHBand="0" w:noVBand="1"/>
      </w:tblPr>
      <w:tblGrid>
        <w:gridCol w:w="507"/>
        <w:gridCol w:w="4511"/>
        <w:gridCol w:w="2512"/>
        <w:gridCol w:w="1982"/>
        <w:gridCol w:w="3255"/>
        <w:gridCol w:w="1837"/>
      </w:tblGrid>
      <w:tr w:rsidR="00E370FA" w:rsidTr="00E370FA">
        <w:trPr>
          <w:trHeight w:val="2057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 w:rsidP="005A2BC8">
            <w:pPr>
              <w:spacing w:after="16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Размещение на официальном сайте Департамента </w:t>
            </w:r>
            <w:r w:rsidR="005A2BC8">
              <w:rPr>
                <w:sz w:val="24"/>
              </w:rPr>
              <w:t>перечня объектов контроля</w:t>
            </w:r>
            <w:r w:rsidR="005A2BC8" w:rsidRPr="004676A8">
              <w:rPr>
                <w:color w:val="auto"/>
                <w:szCs w:val="28"/>
              </w:rPr>
              <w:t xml:space="preserve"> </w:t>
            </w:r>
            <w:r w:rsidR="005A2BC8" w:rsidRPr="005A2BC8">
              <w:rPr>
                <w:color w:val="auto"/>
                <w:sz w:val="24"/>
                <w:szCs w:val="24"/>
              </w:rPr>
              <w:t>отнесенных к</w:t>
            </w:r>
            <w:r w:rsidR="005A2BC8" w:rsidRPr="005A2BC8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="005A2BC8" w:rsidRPr="005A2BC8">
              <w:rPr>
                <w:color w:val="auto"/>
                <w:sz w:val="24"/>
                <w:szCs w:val="24"/>
              </w:rPr>
              <w:t>категориям высокого, среднего и низкого риска причинения вреда (ущерба) охраняемым</w:t>
            </w:r>
            <w:r w:rsidR="005A2BC8" w:rsidRPr="005A2BC8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r w:rsidR="005A2BC8" w:rsidRPr="005A2BC8">
              <w:rPr>
                <w:color w:val="auto"/>
                <w:sz w:val="24"/>
                <w:szCs w:val="24"/>
              </w:rPr>
              <w:t>законом ценностям</w:t>
            </w:r>
            <w:r w:rsidRPr="005A2B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5A2BC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E370FA">
              <w:rPr>
                <w:sz w:val="24"/>
              </w:rPr>
              <w:t xml:space="preserve"> на 2023 год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5A2BC8">
            <w:pPr>
              <w:spacing w:after="16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16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Повышение информированности контролируемых лиц об осуществлении федерального государственного контроля (надзора) в сфере образования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C8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</w:p>
          <w:p w:rsidR="005A2BC8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</w:p>
          <w:p w:rsidR="005A2BC8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</w:p>
          <w:p w:rsidR="005A2BC8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</w:p>
          <w:p w:rsidR="005A2BC8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</w:p>
          <w:p w:rsidR="005A2BC8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</w:p>
          <w:p w:rsidR="005A2BC8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</w:p>
          <w:p w:rsidR="005A2BC8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</w:p>
          <w:p w:rsidR="00E370FA" w:rsidRDefault="005A2BC8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  <w:p w:rsidR="00E370FA" w:rsidRDefault="00E370FA">
            <w:pPr>
              <w:spacing w:after="0" w:line="256" w:lineRule="auto"/>
              <w:ind w:right="0"/>
              <w:jc w:val="center"/>
              <w:rPr>
                <w:sz w:val="24"/>
              </w:rPr>
            </w:pPr>
          </w:p>
        </w:tc>
      </w:tr>
      <w:tr w:rsidR="00E370FA" w:rsidTr="00E370FA">
        <w:trPr>
          <w:trHeight w:val="83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16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16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Департамента обобщенной практики осуществления управлением Департаментом государстве</w:t>
            </w:r>
            <w:r w:rsidR="005A2BC8">
              <w:rPr>
                <w:sz w:val="24"/>
              </w:rPr>
              <w:t>нного контроля (надзора) за 2022</w:t>
            </w:r>
            <w:r>
              <w:rPr>
                <w:sz w:val="24"/>
              </w:rPr>
              <w:t xml:space="preserve"> год 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 xml:space="preserve">Анализ практики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BC8" w:rsidRDefault="005A2BC8">
            <w:pPr>
              <w:spacing w:after="16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0E5699" w:rsidRDefault="000E5699">
            <w:pPr>
              <w:spacing w:after="160" w:line="256" w:lineRule="auto"/>
              <w:ind w:right="0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16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16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Содействие расширению практики использования предупреждений нарушений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</w:p>
        </w:tc>
      </w:tr>
      <w:tr w:rsidR="00E370FA" w:rsidTr="00E370FA">
        <w:trPr>
          <w:trHeight w:val="277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59" w:firstLine="0"/>
            </w:pPr>
            <w:r>
              <w:rPr>
                <w:sz w:val="24"/>
              </w:rPr>
              <w:t xml:space="preserve">Размещение на официальном сайте Департамента аналитической информации о результатах </w:t>
            </w:r>
            <w:r w:rsidR="005A2BC8">
              <w:rPr>
                <w:sz w:val="24"/>
              </w:rPr>
              <w:t>профилактических мероприятий</w:t>
            </w:r>
            <w:r>
              <w:rPr>
                <w:sz w:val="24"/>
              </w:rPr>
              <w:t xml:space="preserve"> по соблюдению обязательных требований законодательства Российской Федерации в сфере образования при осуществлении образовательной деятельности  </w:t>
            </w:r>
          </w:p>
          <w:p w:rsidR="00E370FA" w:rsidRDefault="00E370FA">
            <w:pPr>
              <w:spacing w:after="0" w:line="256" w:lineRule="auto"/>
              <w:ind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 w:rsidP="005A2BC8">
            <w:pPr>
              <w:spacing w:after="1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Анализ </w:t>
            </w:r>
            <w:r w:rsidR="005A2BC8">
              <w:rPr>
                <w:sz w:val="24"/>
              </w:rPr>
              <w:t xml:space="preserve">профилактических </w:t>
            </w:r>
            <w:r>
              <w:rPr>
                <w:sz w:val="24"/>
              </w:rPr>
              <w:t xml:space="preserve">мероприятий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По состоянию на</w:t>
            </w:r>
          </w:p>
          <w:p w:rsidR="00E370FA" w:rsidRDefault="005A2BC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30.06.2023</w:t>
            </w:r>
            <w:r w:rsidR="00E370FA">
              <w:rPr>
                <w:sz w:val="24"/>
              </w:rPr>
              <w:t>,</w:t>
            </w:r>
          </w:p>
          <w:p w:rsidR="00E370FA" w:rsidRDefault="005A2BC8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30.12.2023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Информирование контролируемых лиц 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по вопросам соблюдения обязательных требований, установленных законодательством Российской Федерации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в сфере образования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</w:p>
        </w:tc>
      </w:tr>
      <w:tr w:rsidR="00E370FA" w:rsidTr="00E370FA">
        <w:trPr>
          <w:trHeight w:val="221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5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62" w:firstLine="0"/>
            </w:pPr>
            <w:r>
              <w:rPr>
                <w:sz w:val="24"/>
              </w:rPr>
              <w:t xml:space="preserve">Размещение на официальном сайте Департамента правоприменительной практики по вопросам осуществления контрольно-надзорной деятельности  </w:t>
            </w:r>
          </w:p>
          <w:p w:rsidR="00E370FA" w:rsidRDefault="00E370FA">
            <w:pPr>
              <w:spacing w:after="0" w:line="256" w:lineRule="auto"/>
              <w:ind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Анализ правоприменительной практики по вопросам осуществления</w:t>
            </w:r>
          </w:p>
          <w:p w:rsidR="00E370FA" w:rsidRDefault="00E370FA">
            <w:pPr>
              <w:spacing w:after="0" w:line="237" w:lineRule="auto"/>
              <w:ind w:right="39" w:firstLine="0"/>
              <w:jc w:val="center"/>
            </w:pPr>
            <w:r>
              <w:rPr>
                <w:sz w:val="24"/>
              </w:rPr>
              <w:t>контрольно-надзорной</w:t>
            </w:r>
          </w:p>
          <w:p w:rsidR="00E370FA" w:rsidRDefault="00E370FA">
            <w:pPr>
              <w:spacing w:after="0" w:line="256" w:lineRule="auto"/>
              <w:ind w:right="62" w:firstLine="0"/>
              <w:jc w:val="center"/>
            </w:pPr>
            <w:r>
              <w:rPr>
                <w:sz w:val="24"/>
              </w:rPr>
              <w:t>деятельности</w:t>
            </w:r>
          </w:p>
          <w:p w:rsidR="00E370FA" w:rsidRDefault="00E370FA">
            <w:pPr>
              <w:spacing w:after="0" w:line="256" w:lineRule="auto"/>
              <w:ind w:right="2" w:firstLine="0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FA" w:rsidRDefault="005A2BC8">
            <w:pPr>
              <w:spacing w:after="0" w:line="256" w:lineRule="auto"/>
              <w:ind w:right="57" w:firstLine="0"/>
              <w:jc w:val="center"/>
              <w:rPr>
                <w:sz w:val="24"/>
              </w:rPr>
            </w:pPr>
            <w:r>
              <w:rPr>
                <w:sz w:val="24"/>
              </w:rPr>
              <w:t>29.04.2023</w:t>
            </w:r>
          </w:p>
          <w:p w:rsidR="00E370FA" w:rsidRDefault="00E370FA">
            <w:pPr>
              <w:spacing w:after="0" w:line="256" w:lineRule="auto"/>
              <w:ind w:right="57" w:firstLine="0"/>
              <w:jc w:val="center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37" w:lineRule="auto"/>
              <w:ind w:right="3" w:firstLine="0"/>
              <w:jc w:val="center"/>
            </w:pPr>
            <w:r>
              <w:rPr>
                <w:sz w:val="24"/>
              </w:rPr>
              <w:t>Устранение причин, факторов и условий,</w:t>
            </w:r>
          </w:p>
          <w:p w:rsidR="00E370FA" w:rsidRDefault="00E370FA">
            <w:pPr>
              <w:spacing w:after="0" w:line="256" w:lineRule="auto"/>
              <w:ind w:right="62" w:firstLine="0"/>
              <w:jc w:val="center"/>
            </w:pPr>
            <w:r>
              <w:rPr>
                <w:sz w:val="24"/>
              </w:rPr>
              <w:t>способствующих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возможному нарушению обязательных требований.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Обеспечение возможностей для публичного доклада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40" w:lineRule="auto"/>
              <w:ind w:right="0" w:firstLine="0"/>
              <w:jc w:val="left"/>
              <w:rPr>
                <w:sz w:val="24"/>
              </w:rPr>
            </w:pPr>
          </w:p>
        </w:tc>
      </w:tr>
      <w:tr w:rsidR="00E370FA" w:rsidTr="00E370FA">
        <w:trPr>
          <w:trHeight w:val="221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FA" w:rsidRDefault="00E370FA">
            <w:pPr>
              <w:spacing w:after="0" w:line="256" w:lineRule="auto"/>
              <w:ind w:right="0" w:firstLine="0"/>
            </w:pPr>
            <w:r>
              <w:rPr>
                <w:sz w:val="24"/>
              </w:rPr>
              <w:t xml:space="preserve">Подготовка и направление в органы местного самоуправления муниципальных образований и городских округов в сфере образования, организации, осуществляющие образовательную деятельность, информационно-аналитических писем о типичных нарушениях обязательных требований в сфере образования  </w:t>
            </w:r>
          </w:p>
          <w:p w:rsidR="00E370FA" w:rsidRDefault="00E370FA">
            <w:pPr>
              <w:spacing w:after="0" w:line="237" w:lineRule="auto"/>
              <w:ind w:right="62" w:firstLine="0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Анализ изменений и дополнений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законодательства Российской Федерации в сфере образования,</w:t>
            </w:r>
          </w:p>
          <w:p w:rsidR="00E370FA" w:rsidRDefault="00E370FA">
            <w:pPr>
              <w:spacing w:after="0" w:line="256" w:lineRule="auto"/>
              <w:ind w:right="66" w:firstLine="0"/>
              <w:jc w:val="center"/>
            </w:pPr>
            <w:r>
              <w:rPr>
                <w:sz w:val="24"/>
              </w:rPr>
              <w:t>анализ результатов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мероприятий по контролю,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результатов проверок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FA" w:rsidRDefault="00E370FA">
            <w:pPr>
              <w:spacing w:after="0" w:line="256" w:lineRule="auto"/>
              <w:ind w:right="0" w:firstLine="0"/>
              <w:jc w:val="center"/>
            </w:pPr>
          </w:p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(по результатам обобщения данных)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3" w:firstLine="0"/>
              <w:jc w:val="center"/>
            </w:pPr>
            <w:r>
              <w:rPr>
                <w:sz w:val="24"/>
              </w:rPr>
              <w:t>Устранение причин, факторов и условий,</w:t>
            </w:r>
          </w:p>
          <w:p w:rsidR="00E370FA" w:rsidRDefault="00E370FA">
            <w:pPr>
              <w:spacing w:after="0" w:line="256" w:lineRule="auto"/>
              <w:ind w:right="64" w:firstLine="0"/>
              <w:jc w:val="center"/>
            </w:pPr>
            <w:r>
              <w:rPr>
                <w:sz w:val="24"/>
              </w:rPr>
              <w:t>способствующих</w:t>
            </w:r>
          </w:p>
          <w:p w:rsidR="00E370FA" w:rsidRDefault="00E370FA">
            <w:pPr>
              <w:spacing w:after="0" w:line="256" w:lineRule="auto"/>
              <w:ind w:right="63" w:firstLine="0"/>
              <w:jc w:val="center"/>
            </w:pPr>
            <w:r>
              <w:rPr>
                <w:sz w:val="24"/>
              </w:rPr>
              <w:t>возможному нарушению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обязательных требований посредством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информирования о содержании вступивших в силу нормативных правовых актов, устанавливающих либо изменяющих обязательные требования, о типичных обязательных требованиях в сфере образования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FA" w:rsidRDefault="005A2BC8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  <w:p w:rsidR="00E370FA" w:rsidRDefault="00E370FA">
            <w:pPr>
              <w:spacing w:after="0" w:line="256" w:lineRule="auto"/>
              <w:ind w:right="65" w:firstLine="0"/>
              <w:jc w:val="center"/>
              <w:rPr>
                <w:sz w:val="24"/>
              </w:rPr>
            </w:pPr>
          </w:p>
        </w:tc>
      </w:tr>
      <w:tr w:rsidR="00E370FA" w:rsidTr="00E370FA">
        <w:trPr>
          <w:trHeight w:val="3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BC8" w:rsidRDefault="00E370FA">
            <w:pPr>
              <w:tabs>
                <w:tab w:val="center" w:pos="598"/>
                <w:tab w:val="center" w:pos="3350"/>
              </w:tabs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Подготовка информационно-разъяснительных писем </w:t>
            </w:r>
            <w:r w:rsidR="005A2BC8">
              <w:rPr>
                <w:sz w:val="24"/>
              </w:rPr>
              <w:t xml:space="preserve">по вопросам: </w:t>
            </w:r>
          </w:p>
          <w:p w:rsidR="00EE54D8" w:rsidRDefault="00EE54D8">
            <w:pPr>
              <w:tabs>
                <w:tab w:val="center" w:pos="598"/>
                <w:tab w:val="center" w:pos="3350"/>
              </w:tabs>
              <w:spacing w:after="0" w:line="256" w:lineRule="auto"/>
              <w:ind w:right="0" w:firstLine="0"/>
              <w:rPr>
                <w:sz w:val="24"/>
                <w:szCs w:val="24"/>
              </w:rPr>
            </w:pPr>
            <w:r w:rsidRPr="000E40BA">
              <w:rPr>
                <w:sz w:val="24"/>
                <w:szCs w:val="24"/>
              </w:rPr>
              <w:t xml:space="preserve">- </w:t>
            </w:r>
            <w:r w:rsidR="00DF583A">
              <w:rPr>
                <w:sz w:val="24"/>
              </w:rPr>
              <w:t>осуществления текущего контроля успеваемости и промежуточной аттестации обучающихся, установление их форм, периодичности и порядка проведения;</w:t>
            </w:r>
          </w:p>
          <w:p w:rsidR="00EE54D8" w:rsidRDefault="00EE54D8">
            <w:pPr>
              <w:tabs>
                <w:tab w:val="center" w:pos="598"/>
                <w:tab w:val="center" w:pos="3350"/>
              </w:tabs>
              <w:spacing w:after="0" w:line="256" w:lineRule="auto"/>
              <w:ind w:right="0" w:firstLine="0"/>
              <w:rPr>
                <w:sz w:val="24"/>
                <w:szCs w:val="24"/>
              </w:rPr>
            </w:pPr>
          </w:p>
          <w:p w:rsidR="00EE54D8" w:rsidRDefault="005A2BC8" w:rsidP="00DF583A">
            <w:pPr>
              <w:tabs>
                <w:tab w:val="center" w:pos="598"/>
                <w:tab w:val="center" w:pos="3350"/>
              </w:tabs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370FA">
              <w:rPr>
                <w:sz w:val="24"/>
              </w:rPr>
              <w:t xml:space="preserve">соблюдению </w:t>
            </w:r>
            <w:r w:rsidR="00EE54D8">
              <w:rPr>
                <w:sz w:val="24"/>
              </w:rPr>
              <w:t>Порядка проведения ОГЭ</w:t>
            </w:r>
          </w:p>
          <w:p w:rsidR="00EE54D8" w:rsidRDefault="00EE54D8" w:rsidP="00EE54D8">
            <w:pPr>
              <w:spacing w:after="0" w:line="237" w:lineRule="auto"/>
              <w:ind w:right="57" w:firstLine="0"/>
              <w:rPr>
                <w:sz w:val="24"/>
              </w:rPr>
            </w:pPr>
          </w:p>
          <w:p w:rsidR="00DF583A" w:rsidRDefault="00DF583A" w:rsidP="00EE54D8">
            <w:pPr>
              <w:spacing w:after="0" w:line="237" w:lineRule="auto"/>
              <w:ind w:right="57" w:firstLine="0"/>
              <w:rPr>
                <w:sz w:val="24"/>
              </w:rPr>
            </w:pPr>
          </w:p>
          <w:p w:rsidR="00DF583A" w:rsidRDefault="00EE54D8" w:rsidP="00EE54D8">
            <w:pPr>
              <w:spacing w:after="0" w:line="237" w:lineRule="auto"/>
              <w:ind w:right="57"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F583A">
              <w:rPr>
                <w:sz w:val="24"/>
              </w:rPr>
              <w:t>заполнение и выдача документов об образовании на уровне общего и среднего образования;</w:t>
            </w:r>
          </w:p>
          <w:p w:rsidR="00DF583A" w:rsidRDefault="00DF583A" w:rsidP="00EE54D8">
            <w:pPr>
              <w:spacing w:after="0" w:line="237" w:lineRule="auto"/>
              <w:ind w:right="57" w:firstLine="0"/>
              <w:rPr>
                <w:sz w:val="24"/>
              </w:rPr>
            </w:pPr>
          </w:p>
          <w:p w:rsidR="00DF583A" w:rsidRDefault="00DF583A" w:rsidP="00EE54D8">
            <w:pPr>
              <w:spacing w:after="0" w:line="237" w:lineRule="auto"/>
              <w:ind w:right="57" w:firstLine="0"/>
              <w:rPr>
                <w:sz w:val="24"/>
              </w:rPr>
            </w:pPr>
          </w:p>
          <w:p w:rsidR="00EE54D8" w:rsidRDefault="00DF583A" w:rsidP="00EE54D8">
            <w:pPr>
              <w:spacing w:after="0" w:line="237" w:lineRule="auto"/>
              <w:ind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40BA">
              <w:rPr>
                <w:sz w:val="24"/>
                <w:szCs w:val="24"/>
              </w:rPr>
              <w:t>расследования несчастных случаев в организациях, осуществляющих образовательную деятельность;</w:t>
            </w:r>
          </w:p>
          <w:p w:rsidR="00E370FA" w:rsidRPr="000E5699" w:rsidRDefault="000E5699" w:rsidP="000E5699">
            <w:pPr>
              <w:spacing w:after="0" w:line="237" w:lineRule="auto"/>
              <w:ind w:right="5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- организации сетевой формы реализации образовательных программ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54D8" w:rsidRDefault="00EE54D8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Анализ изменений и дополнений, вносимых в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Порядки проведения,</w:t>
            </w:r>
          </w:p>
          <w:p w:rsidR="00E370FA" w:rsidRDefault="00E370FA">
            <w:pPr>
              <w:spacing w:after="0" w:line="256" w:lineRule="auto"/>
              <w:ind w:right="90" w:firstLine="0"/>
              <w:jc w:val="center"/>
            </w:pPr>
            <w:r>
              <w:rPr>
                <w:sz w:val="24"/>
              </w:rPr>
              <w:t>анализ результатов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мероприятий по контролю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DF583A" w:rsidRDefault="00DF583A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370FA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DF583A" w:rsidRDefault="00DF583A" w:rsidP="00DF583A">
            <w:pPr>
              <w:spacing w:after="0" w:line="256" w:lineRule="auto"/>
              <w:ind w:right="0" w:firstLine="0"/>
              <w:rPr>
                <w:sz w:val="24"/>
              </w:rPr>
            </w:pPr>
          </w:p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DF583A" w:rsidRDefault="00DF583A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E54D8" w:rsidRDefault="00DF583A" w:rsidP="00DF583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  <w:p w:rsidR="000E5699" w:rsidRDefault="000E5699" w:rsidP="00DF583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0E5699" w:rsidRDefault="000E5699" w:rsidP="00DF583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Сентябрь</w:t>
            </w:r>
          </w:p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E54D8" w:rsidRDefault="00EE54D8" w:rsidP="00EE54D8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и по мере необходимости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>Приведение в соответствие информации, содержащейся на официальных сайтах муниципальных</w:t>
            </w:r>
          </w:p>
          <w:p w:rsidR="00E370FA" w:rsidRDefault="00E370FA">
            <w:pPr>
              <w:spacing w:after="0" w:line="256" w:lineRule="auto"/>
              <w:ind w:right="88" w:firstLine="0"/>
              <w:jc w:val="center"/>
            </w:pPr>
            <w:r>
              <w:rPr>
                <w:sz w:val="24"/>
              </w:rPr>
              <w:t>общеобразовательных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организаций, реализующих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образовательные программы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основного общего, среднего общего образования, требованиям к информированности граждан о порядке проведения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государственной итоговой аттестации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0E5699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Фокина Л.В</w:t>
            </w:r>
            <w:r w:rsidR="00E370FA">
              <w:rPr>
                <w:sz w:val="24"/>
              </w:rPr>
              <w:t>,</w:t>
            </w:r>
          </w:p>
          <w:p w:rsidR="00E370FA" w:rsidRDefault="00E370FA">
            <w:pPr>
              <w:spacing w:after="0" w:line="256" w:lineRule="auto"/>
              <w:ind w:right="65" w:firstLine="0"/>
            </w:pPr>
            <w:r>
              <w:rPr>
                <w:sz w:val="24"/>
              </w:rPr>
              <w:t>Бусалова Т.С.</w:t>
            </w:r>
          </w:p>
          <w:p w:rsidR="00E370FA" w:rsidRDefault="00E370FA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370FA" w:rsidTr="00E370FA">
        <w:trPr>
          <w:trHeight w:val="3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DF583A">
            <w:pPr>
              <w:spacing w:after="0" w:line="256" w:lineRule="auto"/>
              <w:ind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теле- и радио передач с участием начальника </w:t>
            </w:r>
            <w:proofErr w:type="gramStart"/>
            <w:r>
              <w:rPr>
                <w:sz w:val="24"/>
              </w:rPr>
              <w:t>Департамента,  (</w:t>
            </w:r>
            <w:proofErr w:type="gramEnd"/>
            <w:r>
              <w:rPr>
                <w:sz w:val="24"/>
              </w:rPr>
              <w:t xml:space="preserve">«Горячие линии», «Прямые эфиры», брифинги)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правовой осведомленности граждан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Новиков В.В.</w:t>
            </w:r>
          </w:p>
        </w:tc>
      </w:tr>
      <w:tr w:rsidR="00E370FA" w:rsidTr="00E370FA">
        <w:trPr>
          <w:trHeight w:val="3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DF583A">
            <w:pPr>
              <w:spacing w:after="0" w:line="256" w:lineRule="auto"/>
              <w:ind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Организация и проведение тематического областного родительского собрания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правовой осведомленности родителей (законных представителей)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Новиков В.В.</w:t>
            </w:r>
          </w:p>
        </w:tc>
      </w:tr>
      <w:tr w:rsidR="00E370FA" w:rsidTr="00E370FA">
        <w:trPr>
          <w:trHeight w:val="3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DF583A">
            <w:pPr>
              <w:spacing w:after="0" w:line="256" w:lineRule="auto"/>
              <w:ind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>Подготовка сборника информационно-аналитических материалов в помощь контролируемым лицам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Анализ изменений 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законодательства Российской Федерации в сфере образования,</w:t>
            </w:r>
          </w:p>
          <w:p w:rsidR="00E370FA" w:rsidRDefault="00E370FA">
            <w:pPr>
              <w:spacing w:after="0" w:line="256" w:lineRule="auto"/>
              <w:ind w:right="66" w:firstLine="0"/>
              <w:jc w:val="center"/>
            </w:pPr>
            <w:r>
              <w:rPr>
                <w:sz w:val="24"/>
              </w:rPr>
              <w:t>анализ результатов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мероприятий по контролю,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 проверок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Повышение правовой компетентности контролируемых лиц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DF583A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Новиков В.В.</w:t>
            </w:r>
          </w:p>
          <w:p w:rsidR="00DF583A" w:rsidRDefault="00DF583A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  <w:p w:rsidR="00DF583A" w:rsidRDefault="00DF583A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Бусалова Т.С.</w:t>
            </w:r>
          </w:p>
        </w:tc>
      </w:tr>
      <w:tr w:rsidR="00DF583A" w:rsidTr="00E370FA">
        <w:trPr>
          <w:trHeight w:val="3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3A" w:rsidRDefault="00DF583A">
            <w:pPr>
              <w:spacing w:after="0" w:line="256" w:lineRule="auto"/>
              <w:ind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3A" w:rsidRDefault="00DF583A">
            <w:pPr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Размещение Программы профилактики на официальном сайте Департамента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3A" w:rsidRDefault="00DF583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Анализ практики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3A" w:rsidRDefault="00DF583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До 01.10.2023</w:t>
            </w:r>
          </w:p>
          <w:p w:rsidR="00DF583A" w:rsidRDefault="00DF583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До 05.12.2023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3A" w:rsidRDefault="000E5699">
            <w:pPr>
              <w:spacing w:after="0" w:line="237" w:lineRule="auto"/>
              <w:ind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Повышение уровня правовой осведомленности граждан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83A" w:rsidRDefault="000E5699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</w:tc>
      </w:tr>
      <w:tr w:rsidR="000E5699" w:rsidTr="00E370FA">
        <w:trPr>
          <w:trHeight w:val="3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99" w:rsidRDefault="000E5699">
            <w:pPr>
              <w:spacing w:after="0" w:line="256" w:lineRule="auto"/>
              <w:ind w:right="58"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99" w:rsidRDefault="000E5699" w:rsidP="000E5699">
            <w:pPr>
              <w:spacing w:after="0" w:line="256" w:lineRule="auto"/>
              <w:ind w:right="0" w:firstLine="0"/>
              <w:rPr>
                <w:sz w:val="24"/>
              </w:rPr>
            </w:pPr>
            <w:r>
              <w:rPr>
                <w:sz w:val="24"/>
              </w:rPr>
              <w:t xml:space="preserve">Размещение </w:t>
            </w:r>
            <w:r w:rsidRPr="000E5699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доклада о государственном контроле (надзоре) контроле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99" w:rsidRDefault="000E5699" w:rsidP="000E5699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Анализ изменений и дополнений</w:t>
            </w:r>
          </w:p>
          <w:p w:rsidR="000E5699" w:rsidRDefault="000E5699" w:rsidP="000E5699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законодательства Российской Федерации в сфере образования,</w:t>
            </w:r>
          </w:p>
          <w:p w:rsidR="000E5699" w:rsidRDefault="000E5699" w:rsidP="000E5699">
            <w:pPr>
              <w:spacing w:after="0" w:line="256" w:lineRule="auto"/>
              <w:ind w:right="66" w:firstLine="0"/>
              <w:jc w:val="center"/>
            </w:pPr>
            <w:r>
              <w:rPr>
                <w:sz w:val="24"/>
              </w:rPr>
              <w:t>анализ результатов</w:t>
            </w:r>
          </w:p>
          <w:p w:rsidR="000E5699" w:rsidRDefault="000E5699" w:rsidP="000E5699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 по контролю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99" w:rsidRDefault="000E5699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99" w:rsidRDefault="000E5699" w:rsidP="000E5699">
            <w:pPr>
              <w:spacing w:after="0" w:line="237" w:lineRule="auto"/>
              <w:ind w:right="3" w:firstLine="0"/>
              <w:jc w:val="center"/>
            </w:pPr>
            <w:r>
              <w:rPr>
                <w:sz w:val="24"/>
              </w:rPr>
              <w:t>Устранение причин, факторов и условий,</w:t>
            </w:r>
          </w:p>
          <w:p w:rsidR="000E5699" w:rsidRDefault="000E5699" w:rsidP="000E5699">
            <w:pPr>
              <w:spacing w:after="0" w:line="256" w:lineRule="auto"/>
              <w:ind w:right="62" w:firstLine="0"/>
              <w:jc w:val="center"/>
            </w:pPr>
            <w:r>
              <w:rPr>
                <w:sz w:val="24"/>
              </w:rPr>
              <w:t>способствующих</w:t>
            </w:r>
          </w:p>
          <w:p w:rsidR="000E5699" w:rsidRDefault="000E5699" w:rsidP="000E5699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возможному нарушению обязательных требований.</w:t>
            </w:r>
          </w:p>
          <w:p w:rsidR="000E5699" w:rsidRDefault="000E5699" w:rsidP="000E5699">
            <w:pPr>
              <w:spacing w:after="0" w:line="237" w:lineRule="auto"/>
              <w:ind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возможностей для публичного доклада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99" w:rsidRDefault="000E5699">
            <w:pPr>
              <w:spacing w:after="0" w:line="256" w:lineRule="auto"/>
              <w:ind w:right="65" w:firstLine="0"/>
              <w:rPr>
                <w:sz w:val="24"/>
              </w:rPr>
            </w:pPr>
          </w:p>
          <w:p w:rsidR="000E5699" w:rsidRDefault="000E5699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  <w:p w:rsidR="000E5699" w:rsidRDefault="000E5699">
            <w:pPr>
              <w:spacing w:after="0" w:line="256" w:lineRule="auto"/>
              <w:ind w:right="65" w:firstLine="0"/>
              <w:rPr>
                <w:sz w:val="24"/>
              </w:rPr>
            </w:pPr>
          </w:p>
        </w:tc>
      </w:tr>
      <w:tr w:rsidR="00E370FA" w:rsidTr="00E370FA">
        <w:trPr>
          <w:trHeight w:val="562"/>
        </w:trPr>
        <w:tc>
          <w:tcPr>
            <w:tcW w:w="146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right="60" w:firstLine="0"/>
              <w:jc w:val="center"/>
            </w:pPr>
            <w:r>
              <w:rPr>
                <w:b/>
                <w:szCs w:val="28"/>
              </w:rPr>
              <w:lastRenderedPageBreak/>
              <w:t>Консультирование при осуществлении федерального государственного контроля (надзора)</w:t>
            </w:r>
          </w:p>
        </w:tc>
      </w:tr>
      <w:tr w:rsidR="00E370FA" w:rsidTr="00E370FA">
        <w:trPr>
          <w:trHeight w:val="221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0E5699">
            <w:pPr>
              <w:spacing w:after="0" w:line="256" w:lineRule="auto"/>
              <w:ind w:right="58" w:firstLine="0"/>
              <w:jc w:val="center"/>
            </w:pPr>
            <w:r>
              <w:rPr>
                <w:sz w:val="24"/>
              </w:rPr>
              <w:t>13</w:t>
            </w:r>
            <w:r w:rsidR="00E370FA">
              <w:rPr>
                <w:sz w:val="24"/>
              </w:rPr>
              <w:t xml:space="preserve">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left="3" w:right="58" w:firstLine="0"/>
            </w:pPr>
            <w:r>
              <w:rPr>
                <w:sz w:val="24"/>
              </w:rPr>
              <w:t xml:space="preserve">Проведение консультаций по вопросам соблюдения обязательных требований в сфере образования при условии обращения контролируемых лиц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Индивидуальные и групповые</w:t>
            </w:r>
          </w:p>
          <w:p w:rsidR="00E370FA" w:rsidRDefault="00E370FA">
            <w:pPr>
              <w:spacing w:after="0" w:line="256" w:lineRule="auto"/>
              <w:ind w:right="63" w:firstLine="0"/>
              <w:jc w:val="center"/>
            </w:pPr>
            <w:r>
              <w:rPr>
                <w:sz w:val="24"/>
              </w:rPr>
              <w:t>консультирования</w:t>
            </w:r>
          </w:p>
          <w:p w:rsidR="00E370FA" w:rsidRDefault="00E370FA">
            <w:pPr>
              <w:spacing w:after="0" w:line="256" w:lineRule="auto"/>
              <w:ind w:right="61" w:firstLine="0"/>
              <w:jc w:val="center"/>
            </w:pPr>
            <w:r>
              <w:rPr>
                <w:sz w:val="24"/>
              </w:rPr>
              <w:t>по вопросам соблюдения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законодательства Российской Федерации в сфере образования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Первый вторник месяца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Второй вторник месяца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Третий вторник месяца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37" w:lineRule="auto"/>
              <w:ind w:right="3" w:firstLine="0"/>
              <w:jc w:val="center"/>
            </w:pPr>
            <w:r>
              <w:rPr>
                <w:sz w:val="24"/>
              </w:rPr>
              <w:t>Профилактика причин, факторов и условий,</w:t>
            </w:r>
          </w:p>
          <w:p w:rsidR="00E370FA" w:rsidRDefault="00E370FA">
            <w:pPr>
              <w:spacing w:after="0" w:line="256" w:lineRule="auto"/>
              <w:ind w:right="62" w:firstLine="0"/>
              <w:jc w:val="center"/>
            </w:pPr>
            <w:r>
              <w:rPr>
                <w:sz w:val="24"/>
              </w:rPr>
              <w:t>способствующих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возможному нарушению обязательных требований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FA" w:rsidRDefault="00E370FA">
            <w:pPr>
              <w:spacing w:after="0" w:line="256" w:lineRule="auto"/>
              <w:ind w:right="65" w:firstLine="0"/>
              <w:rPr>
                <w:sz w:val="24"/>
              </w:rPr>
            </w:pPr>
          </w:p>
          <w:p w:rsidR="00E370FA" w:rsidRDefault="00E370FA">
            <w:pPr>
              <w:spacing w:after="0" w:line="256" w:lineRule="auto"/>
              <w:ind w:right="65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Новиков В.В.</w:t>
            </w:r>
          </w:p>
          <w:p w:rsidR="00E370FA" w:rsidRDefault="00E370FA">
            <w:pPr>
              <w:spacing w:after="0" w:line="256" w:lineRule="auto"/>
              <w:ind w:right="65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0" w:line="256" w:lineRule="auto"/>
              <w:ind w:right="65" w:firstLine="0"/>
              <w:jc w:val="center"/>
              <w:rPr>
                <w:sz w:val="24"/>
              </w:rPr>
            </w:pPr>
          </w:p>
          <w:p w:rsidR="00E370FA" w:rsidRDefault="00DF583A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  <w:p w:rsidR="00E370FA" w:rsidRDefault="00E370FA">
            <w:pPr>
              <w:spacing w:after="0" w:line="256" w:lineRule="auto"/>
              <w:ind w:right="65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0" w:line="256" w:lineRule="auto"/>
              <w:ind w:right="65" w:firstLine="0"/>
              <w:jc w:val="center"/>
              <w:rPr>
                <w:sz w:val="24"/>
              </w:rPr>
            </w:pPr>
          </w:p>
          <w:p w:rsidR="00E370FA" w:rsidRDefault="00E370FA">
            <w:pPr>
              <w:spacing w:after="0" w:line="256" w:lineRule="auto"/>
              <w:ind w:right="65" w:firstLine="0"/>
            </w:pPr>
            <w:r>
              <w:rPr>
                <w:sz w:val="24"/>
              </w:rPr>
              <w:t>Бусалова Т.С.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E370FA" w:rsidRDefault="00E370FA" w:rsidP="00E370FA">
      <w:pPr>
        <w:spacing w:after="0" w:line="256" w:lineRule="auto"/>
        <w:ind w:left="-3629" w:right="13916" w:firstLine="0"/>
        <w:jc w:val="left"/>
      </w:pPr>
    </w:p>
    <w:tbl>
      <w:tblPr>
        <w:tblW w:w="14683" w:type="dxa"/>
        <w:tblInd w:w="-2355" w:type="dxa"/>
        <w:tblCellMar>
          <w:top w:w="54" w:type="dxa"/>
          <w:left w:w="111" w:type="dxa"/>
          <w:right w:w="24" w:type="dxa"/>
        </w:tblCellMar>
        <w:tblLook w:val="04A0" w:firstRow="1" w:lastRow="0" w:firstColumn="1" w:lastColumn="0" w:noHBand="0" w:noVBand="1"/>
      </w:tblPr>
      <w:tblGrid>
        <w:gridCol w:w="577"/>
        <w:gridCol w:w="59"/>
        <w:gridCol w:w="4167"/>
        <w:gridCol w:w="78"/>
        <w:gridCol w:w="2732"/>
        <w:gridCol w:w="1972"/>
        <w:gridCol w:w="103"/>
        <w:gridCol w:w="3087"/>
        <w:gridCol w:w="76"/>
        <w:gridCol w:w="1757"/>
        <w:gridCol w:w="75"/>
      </w:tblGrid>
      <w:tr w:rsidR="00F610F5" w:rsidTr="00F610F5">
        <w:trPr>
          <w:gridAfter w:val="1"/>
          <w:wAfter w:w="75" w:type="dxa"/>
          <w:trHeight w:val="276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0E5699">
            <w:pPr>
              <w:spacing w:after="0" w:line="256" w:lineRule="auto"/>
              <w:ind w:right="84" w:firstLine="0"/>
              <w:jc w:val="center"/>
            </w:pPr>
            <w:r>
              <w:rPr>
                <w:sz w:val="24"/>
              </w:rPr>
              <w:t>14</w:t>
            </w:r>
            <w:r w:rsidR="00E370FA">
              <w:rPr>
                <w:sz w:val="24"/>
              </w:rPr>
              <w:t xml:space="preserve"> </w:t>
            </w:r>
          </w:p>
        </w:tc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FA" w:rsidRDefault="00E370FA">
            <w:pPr>
              <w:spacing w:after="0" w:line="237" w:lineRule="auto"/>
              <w:ind w:right="82" w:firstLine="0"/>
              <w:rPr>
                <w:sz w:val="24"/>
              </w:rPr>
            </w:pPr>
            <w:r>
              <w:rPr>
                <w:sz w:val="24"/>
              </w:rPr>
              <w:t>Мероприятия, направленные на стимулирование контролируемых лиц, соблюдающих обязательные требования, посредством привлечения в качестве экспертов; отнесения объектов к более низким категориям риска</w:t>
            </w:r>
          </w:p>
          <w:p w:rsidR="00E370FA" w:rsidRDefault="00E370FA">
            <w:pPr>
              <w:spacing w:after="0" w:line="256" w:lineRule="auto"/>
              <w:ind w:right="82" w:firstLine="0"/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56" w:lineRule="auto"/>
              <w:ind w:left="33" w:right="0" w:firstLine="0"/>
              <w:jc w:val="center"/>
            </w:pPr>
            <w:r>
              <w:rPr>
                <w:sz w:val="24"/>
              </w:rPr>
              <w:t>Стимулирующие мероприятия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56" w:lineRule="auto"/>
              <w:ind w:left="33" w:right="83" w:firstLine="0"/>
              <w:jc w:val="center"/>
            </w:pPr>
            <w:r>
              <w:rPr>
                <w:sz w:val="24"/>
              </w:rPr>
              <w:t>Постоянно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>Использование элементов риск-ориентированного</w:t>
            </w:r>
          </w:p>
          <w:p w:rsidR="00E370FA" w:rsidRDefault="00E370FA">
            <w:pPr>
              <w:spacing w:after="0" w:line="256" w:lineRule="auto"/>
              <w:ind w:left="33" w:right="83" w:firstLine="0"/>
              <w:jc w:val="center"/>
            </w:pPr>
            <w:r>
              <w:rPr>
                <w:sz w:val="24"/>
              </w:rPr>
              <w:t>подхода, стимулирование</w:t>
            </w:r>
          </w:p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>контролируемых лиц добросовестно соблюдать</w:t>
            </w:r>
          </w:p>
          <w:p w:rsidR="00E370FA" w:rsidRDefault="00E370FA">
            <w:pPr>
              <w:spacing w:after="0" w:line="256" w:lineRule="auto"/>
              <w:ind w:left="33" w:right="0" w:firstLine="0"/>
              <w:jc w:val="center"/>
            </w:pPr>
            <w:r>
              <w:rPr>
                <w:sz w:val="24"/>
              </w:rPr>
              <w:t>обязательные требования законодательства Российской Федерации в сфере образования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FA" w:rsidRDefault="00DF583A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  <w:p w:rsidR="00E370FA" w:rsidRDefault="00E370FA">
            <w:pPr>
              <w:spacing w:after="0" w:line="256" w:lineRule="auto"/>
              <w:ind w:right="27" w:firstLine="0"/>
              <w:jc w:val="center"/>
            </w:pPr>
          </w:p>
        </w:tc>
      </w:tr>
      <w:tr w:rsidR="00F610F5" w:rsidTr="00F610F5">
        <w:trPr>
          <w:gridAfter w:val="1"/>
          <w:wAfter w:w="75" w:type="dxa"/>
          <w:trHeight w:val="43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left="67" w:right="0" w:firstLine="0"/>
              <w:jc w:val="left"/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right="58" w:firstLine="0"/>
            </w:pPr>
            <w:r>
              <w:rPr>
                <w:sz w:val="24"/>
              </w:rPr>
              <w:t>Проведение совещаний, круглых столов с руководителями органов местного самоуправления муниципальных образования и городских округов в сфере образования, а также с руководителями муниципальных, частных, областных организаций, осуществляющих образовательную деятельность, по вопросам соблюдения обязательных требований в сфере образования, при осуществлении образовательной деятельности по итогам проведения плановых проверок, профилактических мероприятий</w:t>
            </w:r>
          </w:p>
          <w:p w:rsidR="00E370FA" w:rsidRDefault="00E370FA">
            <w:pPr>
              <w:spacing w:after="0" w:line="256" w:lineRule="auto"/>
              <w:ind w:right="0" w:firstLine="0"/>
            </w:pPr>
            <w:r>
              <w:rPr>
                <w:sz w:val="24"/>
              </w:rPr>
              <w:t xml:space="preserve"> </w:t>
            </w:r>
          </w:p>
          <w:p w:rsidR="00E370FA" w:rsidRDefault="00E370FA">
            <w:pPr>
              <w:spacing w:after="0" w:line="256" w:lineRule="auto"/>
              <w:ind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>Анализ изменений и дополнений</w:t>
            </w:r>
          </w:p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>законодательства Российской Федерации в сфере образования,</w:t>
            </w:r>
          </w:p>
          <w:p w:rsidR="00E370FA" w:rsidRDefault="00E370FA">
            <w:pPr>
              <w:spacing w:after="0" w:line="256" w:lineRule="auto"/>
              <w:ind w:left="33" w:right="66" w:firstLine="0"/>
              <w:jc w:val="center"/>
            </w:pPr>
            <w:r>
              <w:rPr>
                <w:sz w:val="24"/>
              </w:rPr>
              <w:t>анализ результатов</w:t>
            </w:r>
          </w:p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>мероприятий по контролю,</w:t>
            </w:r>
          </w:p>
          <w:p w:rsidR="00E370FA" w:rsidRDefault="00E370FA">
            <w:pPr>
              <w:spacing w:after="0" w:line="256" w:lineRule="auto"/>
              <w:ind w:left="33" w:right="0" w:firstLine="0"/>
              <w:jc w:val="center"/>
            </w:pPr>
            <w:r>
              <w:rPr>
                <w:sz w:val="24"/>
              </w:rPr>
              <w:t>результатов проверок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FA" w:rsidRDefault="00E370FA">
            <w:pPr>
              <w:spacing w:after="0" w:line="256" w:lineRule="auto"/>
              <w:ind w:left="33" w:right="0" w:firstLine="0"/>
              <w:jc w:val="center"/>
            </w:pPr>
          </w:p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>Актуализация законодательных норм,</w:t>
            </w:r>
          </w:p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>регламентирующих деятельность</w:t>
            </w:r>
          </w:p>
          <w:p w:rsidR="00E370FA" w:rsidRDefault="00E370FA">
            <w:pPr>
              <w:spacing w:after="0" w:line="256" w:lineRule="auto"/>
              <w:ind w:left="33" w:right="63" w:firstLine="0"/>
              <w:jc w:val="center"/>
            </w:pPr>
            <w:r>
              <w:rPr>
                <w:sz w:val="24"/>
              </w:rPr>
              <w:t>образовательных</w:t>
            </w:r>
          </w:p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>организаций, формирование единого понимания</w:t>
            </w:r>
          </w:p>
          <w:p w:rsidR="00E370FA" w:rsidRDefault="00E370FA">
            <w:pPr>
              <w:spacing w:after="0" w:line="256" w:lineRule="auto"/>
              <w:ind w:left="33" w:right="62" w:firstLine="0"/>
              <w:jc w:val="center"/>
            </w:pPr>
            <w:r>
              <w:rPr>
                <w:sz w:val="24"/>
              </w:rPr>
              <w:t>обязательных требований в</w:t>
            </w:r>
          </w:p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>сфере образования у всех участников контрольно-</w:t>
            </w:r>
          </w:p>
          <w:p w:rsidR="00E370FA" w:rsidRDefault="00E370FA">
            <w:pPr>
              <w:spacing w:after="0" w:line="256" w:lineRule="auto"/>
              <w:ind w:left="33" w:right="60" w:firstLine="0"/>
              <w:jc w:val="center"/>
            </w:pPr>
            <w:r>
              <w:rPr>
                <w:sz w:val="24"/>
              </w:rPr>
              <w:t>надзорной деятельности,</w:t>
            </w:r>
          </w:p>
          <w:p w:rsidR="00E370FA" w:rsidRDefault="00E370FA">
            <w:pPr>
              <w:spacing w:after="0" w:line="256" w:lineRule="auto"/>
              <w:ind w:left="33" w:right="62" w:firstLine="0"/>
              <w:jc w:val="center"/>
            </w:pPr>
            <w:r>
              <w:rPr>
                <w:sz w:val="24"/>
              </w:rPr>
              <w:t>повышение прозрачности</w:t>
            </w:r>
          </w:p>
          <w:p w:rsidR="00E370FA" w:rsidRDefault="00E370FA">
            <w:pPr>
              <w:spacing w:after="0" w:line="256" w:lineRule="auto"/>
              <w:ind w:left="33" w:right="0" w:firstLine="0"/>
              <w:jc w:val="center"/>
            </w:pPr>
            <w:r>
              <w:rPr>
                <w:sz w:val="24"/>
              </w:rPr>
              <w:t>системы государственного контроля (надзора)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DF583A">
            <w:pPr>
              <w:spacing w:after="0" w:line="256" w:lineRule="auto"/>
              <w:ind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  <w:p w:rsidR="00E370FA" w:rsidRDefault="00E370FA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4"/>
              </w:rPr>
              <w:t>Бусалова Т.С.</w:t>
            </w:r>
          </w:p>
        </w:tc>
      </w:tr>
      <w:tr w:rsidR="00F610F5" w:rsidTr="00F610F5">
        <w:trPr>
          <w:gridAfter w:val="1"/>
          <w:wAfter w:w="75" w:type="dxa"/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left="67" w:righ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9DD" w:rsidRDefault="00E370FA">
            <w:pPr>
              <w:spacing w:after="0" w:line="237" w:lineRule="auto"/>
              <w:ind w:right="58" w:firstLine="0"/>
              <w:rPr>
                <w:sz w:val="24"/>
              </w:rPr>
            </w:pPr>
            <w:r>
              <w:rPr>
                <w:sz w:val="24"/>
              </w:rPr>
              <w:t>Проведение тематических совещаний по вопросам</w:t>
            </w:r>
            <w:r w:rsidR="003239DD">
              <w:rPr>
                <w:sz w:val="24"/>
              </w:rPr>
              <w:t>:</w:t>
            </w:r>
          </w:p>
          <w:p w:rsidR="003239DD" w:rsidRDefault="003239DD">
            <w:pPr>
              <w:spacing w:after="0" w:line="237" w:lineRule="auto"/>
              <w:ind w:right="58" w:firstLine="0"/>
              <w:rPr>
                <w:sz w:val="24"/>
              </w:rPr>
            </w:pPr>
          </w:p>
          <w:p w:rsidR="003239DD" w:rsidRDefault="003239DD">
            <w:pPr>
              <w:spacing w:after="0" w:line="237" w:lineRule="auto"/>
              <w:ind w:right="58"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E370FA">
              <w:rPr>
                <w:sz w:val="24"/>
              </w:rPr>
              <w:t xml:space="preserve"> соблюдения обязательных требований в сфере образования при осуществлении образовательной деятельности </w:t>
            </w:r>
            <w:r>
              <w:rPr>
                <w:sz w:val="24"/>
              </w:rPr>
              <w:t>детей с ОВЗ;</w:t>
            </w:r>
          </w:p>
          <w:p w:rsidR="003239DD" w:rsidRDefault="003239DD">
            <w:pPr>
              <w:spacing w:after="0" w:line="237" w:lineRule="auto"/>
              <w:ind w:right="58" w:firstLine="0"/>
              <w:rPr>
                <w:sz w:val="24"/>
              </w:rPr>
            </w:pPr>
          </w:p>
          <w:p w:rsidR="00E370FA" w:rsidRDefault="003239DD">
            <w:pPr>
              <w:spacing w:after="0" w:line="237" w:lineRule="auto"/>
              <w:ind w:right="58" w:firstLine="0"/>
            </w:pPr>
            <w:r>
              <w:rPr>
                <w:sz w:val="24"/>
              </w:rPr>
              <w:t xml:space="preserve">- </w:t>
            </w:r>
          </w:p>
          <w:p w:rsidR="00E370FA" w:rsidRDefault="00E370FA">
            <w:pPr>
              <w:spacing w:after="0" w:line="256" w:lineRule="auto"/>
              <w:ind w:right="57" w:firstLine="0"/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56" w:lineRule="auto"/>
              <w:ind w:left="33" w:right="0" w:firstLine="0"/>
              <w:jc w:val="center"/>
            </w:pPr>
            <w:r>
              <w:rPr>
                <w:sz w:val="24"/>
              </w:rPr>
              <w:t>Анализ результатов контрольно-надзорных мероприятий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3239DD" w:rsidP="003239DD">
            <w:pPr>
              <w:spacing w:after="0" w:line="256" w:lineRule="auto"/>
              <w:ind w:right="0" w:firstLine="0"/>
            </w:pPr>
            <w:r>
              <w:rPr>
                <w:sz w:val="24"/>
              </w:rPr>
              <w:t>Март</w:t>
            </w:r>
            <w:r w:rsidR="00E370FA">
              <w:rPr>
                <w:sz w:val="24"/>
              </w:rPr>
              <w:t xml:space="preserve"> 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>Профилактика причин, факторов и условий,</w:t>
            </w:r>
          </w:p>
          <w:p w:rsidR="00E370FA" w:rsidRDefault="00E370FA">
            <w:pPr>
              <w:spacing w:after="0" w:line="256" w:lineRule="auto"/>
              <w:ind w:left="33" w:right="64" w:firstLine="0"/>
              <w:jc w:val="center"/>
            </w:pPr>
            <w:r>
              <w:rPr>
                <w:sz w:val="24"/>
              </w:rPr>
              <w:t>способствующих</w:t>
            </w:r>
          </w:p>
          <w:p w:rsidR="00E370FA" w:rsidRDefault="00E370FA">
            <w:pPr>
              <w:spacing w:after="0" w:line="256" w:lineRule="auto"/>
              <w:ind w:left="33" w:right="63" w:firstLine="0"/>
              <w:jc w:val="center"/>
            </w:pPr>
            <w:r>
              <w:rPr>
                <w:sz w:val="24"/>
              </w:rPr>
              <w:t>возможному нарушению</w:t>
            </w:r>
          </w:p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>обязательных требований, актуализация</w:t>
            </w:r>
          </w:p>
          <w:p w:rsidR="00E370FA" w:rsidRDefault="00E370FA">
            <w:pPr>
              <w:spacing w:after="0" w:line="256" w:lineRule="auto"/>
              <w:ind w:left="33" w:right="60" w:firstLine="0"/>
              <w:jc w:val="center"/>
            </w:pPr>
            <w:r>
              <w:rPr>
                <w:sz w:val="24"/>
              </w:rPr>
              <w:t>законодательных норм,</w:t>
            </w:r>
          </w:p>
          <w:p w:rsidR="00E370FA" w:rsidRDefault="00E370FA">
            <w:pPr>
              <w:spacing w:after="0" w:line="237" w:lineRule="auto"/>
              <w:ind w:left="33" w:right="0" w:firstLine="0"/>
              <w:jc w:val="center"/>
            </w:pPr>
            <w:r>
              <w:rPr>
                <w:sz w:val="24"/>
              </w:rPr>
              <w:t>регламентирующих деятельность</w:t>
            </w:r>
          </w:p>
          <w:p w:rsidR="00E370FA" w:rsidRDefault="00E370FA">
            <w:pPr>
              <w:spacing w:after="0" w:line="256" w:lineRule="auto"/>
              <w:ind w:left="33" w:right="0" w:firstLine="0"/>
              <w:jc w:val="center"/>
            </w:pPr>
            <w:r>
              <w:rPr>
                <w:sz w:val="24"/>
              </w:rPr>
              <w:t>образовательных организаций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0FA" w:rsidRDefault="000E5699">
            <w:pPr>
              <w:spacing w:after="0" w:line="256" w:lineRule="auto"/>
              <w:ind w:right="65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  <w:p w:rsidR="00E370FA" w:rsidRDefault="00E370FA">
            <w:pPr>
              <w:spacing w:after="0" w:line="256" w:lineRule="auto"/>
              <w:ind w:left="2" w:right="0" w:firstLine="0"/>
              <w:jc w:val="left"/>
            </w:pPr>
          </w:p>
          <w:p w:rsidR="000E5699" w:rsidRDefault="000E5699">
            <w:pPr>
              <w:spacing w:after="0" w:line="256" w:lineRule="auto"/>
              <w:ind w:left="2" w:right="0" w:firstLine="0"/>
              <w:jc w:val="left"/>
            </w:pPr>
          </w:p>
          <w:p w:rsidR="000E5699" w:rsidRDefault="000E5699">
            <w:pPr>
              <w:spacing w:after="0" w:line="256" w:lineRule="auto"/>
              <w:ind w:left="2" w:right="0" w:firstLine="0"/>
              <w:jc w:val="left"/>
            </w:pPr>
          </w:p>
          <w:p w:rsidR="000E5699" w:rsidRDefault="000E5699">
            <w:pPr>
              <w:spacing w:after="0" w:line="256" w:lineRule="auto"/>
              <w:ind w:left="2" w:right="0" w:firstLine="0"/>
              <w:jc w:val="left"/>
            </w:pPr>
          </w:p>
          <w:p w:rsidR="000E5699" w:rsidRDefault="000E5699">
            <w:pPr>
              <w:spacing w:after="0" w:line="256" w:lineRule="auto"/>
              <w:ind w:left="2" w:right="0" w:firstLine="0"/>
              <w:jc w:val="left"/>
            </w:pPr>
          </w:p>
          <w:p w:rsidR="000E5699" w:rsidRDefault="000E5699">
            <w:pPr>
              <w:spacing w:after="0" w:line="256" w:lineRule="auto"/>
              <w:ind w:left="2" w:right="0" w:firstLine="0"/>
              <w:jc w:val="left"/>
            </w:pPr>
          </w:p>
          <w:p w:rsidR="000E5699" w:rsidRDefault="000E5699">
            <w:pPr>
              <w:spacing w:after="0" w:line="256" w:lineRule="auto"/>
              <w:ind w:left="2" w:right="0" w:firstLine="0"/>
              <w:jc w:val="left"/>
            </w:pPr>
          </w:p>
          <w:p w:rsidR="000E5699" w:rsidRDefault="000E5699">
            <w:pPr>
              <w:spacing w:after="0" w:line="256" w:lineRule="auto"/>
              <w:ind w:left="2" w:right="0" w:firstLine="0"/>
              <w:jc w:val="left"/>
            </w:pPr>
          </w:p>
          <w:p w:rsidR="000E5699" w:rsidRDefault="000E5699">
            <w:pPr>
              <w:spacing w:after="0" w:line="256" w:lineRule="auto"/>
              <w:ind w:left="2" w:right="0" w:firstLine="0"/>
              <w:jc w:val="left"/>
            </w:pPr>
          </w:p>
          <w:p w:rsidR="000E5699" w:rsidRDefault="000E5699">
            <w:pPr>
              <w:spacing w:after="0" w:line="256" w:lineRule="auto"/>
              <w:ind w:left="2" w:right="0" w:firstLine="0"/>
              <w:jc w:val="left"/>
            </w:pPr>
          </w:p>
          <w:p w:rsidR="000E5699" w:rsidRDefault="000E5699">
            <w:pPr>
              <w:spacing w:after="0" w:line="256" w:lineRule="auto"/>
              <w:ind w:left="2" w:right="0" w:firstLine="0"/>
              <w:jc w:val="left"/>
            </w:pPr>
          </w:p>
          <w:p w:rsidR="000E5699" w:rsidRDefault="000E5699">
            <w:pPr>
              <w:spacing w:after="0" w:line="256" w:lineRule="auto"/>
              <w:ind w:left="2" w:right="0" w:firstLine="0"/>
              <w:jc w:val="left"/>
            </w:pPr>
          </w:p>
        </w:tc>
      </w:tr>
      <w:tr w:rsidR="00E370FA" w:rsidTr="00E370FA">
        <w:trPr>
          <w:trHeight w:val="562"/>
        </w:trPr>
        <w:tc>
          <w:tcPr>
            <w:tcW w:w="14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56" w:lineRule="auto"/>
              <w:ind w:left="1088" w:right="1136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Обобщение практики при осуществлении федерального государственного контроля (надзора)</w:t>
            </w:r>
          </w:p>
          <w:p w:rsidR="00E370FA" w:rsidRDefault="00E370FA">
            <w:pPr>
              <w:spacing w:after="0" w:line="256" w:lineRule="auto"/>
              <w:ind w:left="1088" w:right="1136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 в сфере образования</w:t>
            </w:r>
          </w:p>
        </w:tc>
      </w:tr>
      <w:tr w:rsidR="00F610F5" w:rsidTr="00F610F5">
        <w:trPr>
          <w:trHeight w:val="4426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56" w:lineRule="auto"/>
              <w:ind w:left="67" w:righ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56" w:lineRule="auto"/>
              <w:ind w:right="106" w:firstLine="0"/>
            </w:pPr>
            <w:r>
              <w:rPr>
                <w:sz w:val="24"/>
              </w:rPr>
              <w:t xml:space="preserve">Обобщение практики осуществления </w:t>
            </w:r>
            <w:r w:rsidR="000E5699">
              <w:rPr>
                <w:sz w:val="24"/>
              </w:rPr>
              <w:t>управлением Департаментом в 2022</w:t>
            </w:r>
            <w:r>
              <w:rPr>
                <w:sz w:val="24"/>
              </w:rPr>
              <w:t xml:space="preserve"> году государственного контроля (надзора) в сфере образования, лицензионного контроля при осуществлении образовательной деятельности, в том числе с указанием наиболее часто встречающихся случаев нарушений обязательных требований в сфере образования (лицензионных требований) с рекомендациями в отношении мер, которые должны приниматься контролируемыми лицами в целях недопущения таких нарушений 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37" w:lineRule="auto"/>
              <w:ind w:right="45" w:firstLine="0"/>
              <w:jc w:val="center"/>
            </w:pPr>
            <w:r>
              <w:rPr>
                <w:sz w:val="24"/>
              </w:rPr>
              <w:t xml:space="preserve">Анализ и </w:t>
            </w:r>
            <w:proofErr w:type="gramStart"/>
            <w:r>
              <w:rPr>
                <w:sz w:val="24"/>
              </w:rPr>
              <w:t>обобщение  наиболее</w:t>
            </w:r>
            <w:proofErr w:type="gramEnd"/>
            <w:r>
              <w:rPr>
                <w:sz w:val="24"/>
              </w:rPr>
              <w:t xml:space="preserve"> распространенных  </w:t>
            </w:r>
          </w:p>
          <w:p w:rsidR="00E370FA" w:rsidRDefault="00E370FA">
            <w:pPr>
              <w:spacing w:after="0" w:line="237" w:lineRule="auto"/>
              <w:ind w:right="45" w:firstLine="0"/>
              <w:jc w:val="center"/>
            </w:pPr>
            <w:r>
              <w:rPr>
                <w:sz w:val="24"/>
              </w:rPr>
              <w:t xml:space="preserve">случаев нарушений обязательных </w:t>
            </w:r>
          </w:p>
          <w:p w:rsidR="00E370FA" w:rsidRDefault="00E370FA">
            <w:pPr>
              <w:spacing w:after="0" w:line="237" w:lineRule="auto"/>
              <w:ind w:right="45" w:firstLine="0"/>
              <w:jc w:val="center"/>
            </w:pPr>
            <w:r>
              <w:rPr>
                <w:sz w:val="24"/>
              </w:rPr>
              <w:t xml:space="preserve">требований, включая подготовку </w:t>
            </w:r>
          </w:p>
          <w:p w:rsidR="00E370FA" w:rsidRDefault="00E370FA">
            <w:pPr>
              <w:spacing w:after="0" w:line="237" w:lineRule="auto"/>
              <w:ind w:right="45" w:firstLine="0"/>
              <w:jc w:val="center"/>
            </w:pPr>
            <w:r>
              <w:rPr>
                <w:sz w:val="24"/>
              </w:rPr>
              <w:t xml:space="preserve">рекомендаций в отношении мер, </w:t>
            </w:r>
          </w:p>
          <w:p w:rsidR="00E370FA" w:rsidRDefault="00E370FA">
            <w:pPr>
              <w:spacing w:after="0" w:line="237" w:lineRule="auto"/>
              <w:ind w:right="45" w:firstLine="0"/>
              <w:jc w:val="center"/>
            </w:pPr>
            <w:r>
              <w:rPr>
                <w:sz w:val="24"/>
              </w:rPr>
              <w:t xml:space="preserve">которые должны приниматься 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 xml:space="preserve">контролируемыми лицами в целях 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 xml:space="preserve">недопущения таких нарушений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37" w:lineRule="auto"/>
              <w:ind w:right="45" w:firstLine="0"/>
              <w:jc w:val="center"/>
            </w:pPr>
            <w:r>
              <w:rPr>
                <w:sz w:val="24"/>
              </w:rPr>
              <w:t>Обеспечение возможности ознакомления контролируемых лиц с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>практикой осуществления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>управлением Департамента государственного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</w:pPr>
            <w:r>
              <w:rPr>
                <w:sz w:val="24"/>
              </w:rPr>
              <w:t>контроля (надзора) в сфере</w:t>
            </w:r>
          </w:p>
          <w:p w:rsidR="00E370FA" w:rsidRDefault="00E370FA">
            <w:pPr>
              <w:spacing w:after="0" w:line="256" w:lineRule="auto"/>
              <w:ind w:right="45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 с целью устранение ими причин, факторов и</w:t>
            </w:r>
          </w:p>
          <w:p w:rsidR="00E370FA" w:rsidRDefault="00E370FA">
            <w:pPr>
              <w:spacing w:after="0" w:line="256" w:lineRule="auto"/>
              <w:ind w:right="45" w:hanging="41"/>
              <w:jc w:val="center"/>
            </w:pPr>
            <w:r>
              <w:rPr>
                <w:sz w:val="24"/>
              </w:rPr>
              <w:t>условий, способствующих возможному нарушению обязательных требований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vAlign w:val="center"/>
            <w:hideMark/>
          </w:tcPr>
          <w:p w:rsidR="00E370FA" w:rsidRDefault="000E5699">
            <w:pPr>
              <w:spacing w:after="0" w:line="256" w:lineRule="auto"/>
              <w:ind w:right="51" w:firstLine="0"/>
              <w:jc w:val="center"/>
            </w:pPr>
            <w:r>
              <w:rPr>
                <w:sz w:val="24"/>
              </w:rPr>
              <w:t>Фокина Л.В.</w:t>
            </w:r>
            <w:r w:rsidR="00E370FA">
              <w:rPr>
                <w:sz w:val="24"/>
              </w:rPr>
              <w:t xml:space="preserve"> </w:t>
            </w:r>
          </w:p>
        </w:tc>
      </w:tr>
      <w:tr w:rsidR="00F610F5" w:rsidTr="00F610F5">
        <w:trPr>
          <w:trHeight w:val="3599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56" w:lineRule="auto"/>
              <w:ind w:left="67" w:righ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56" w:lineRule="auto"/>
              <w:ind w:right="106" w:firstLine="0"/>
            </w:pPr>
            <w:r>
              <w:rPr>
                <w:sz w:val="24"/>
              </w:rPr>
              <w:t>Вебинар на тему: «Обзор правоприменительной п</w:t>
            </w:r>
            <w:r w:rsidR="000E5699">
              <w:rPr>
                <w:sz w:val="24"/>
              </w:rPr>
              <w:t>рактики в сфере образования за 2 квартал 2023</w:t>
            </w:r>
            <w:r>
              <w:rPr>
                <w:sz w:val="24"/>
              </w:rPr>
              <w:t xml:space="preserve"> года»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Анализ правонарушений </w:t>
            </w:r>
          </w:p>
          <w:p w:rsidR="00E370FA" w:rsidRDefault="00E370FA">
            <w:pPr>
              <w:spacing w:after="0" w:line="256" w:lineRule="auto"/>
              <w:ind w:right="116" w:firstLine="0"/>
              <w:jc w:val="center"/>
            </w:pPr>
            <w:r>
              <w:rPr>
                <w:sz w:val="24"/>
              </w:rPr>
              <w:t xml:space="preserve">обязательных 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требований, включая подготовку 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рекомендаций в отношении мер, </w:t>
            </w:r>
          </w:p>
          <w:p w:rsidR="00E370FA" w:rsidRDefault="00E370FA">
            <w:pPr>
              <w:spacing w:after="1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которые должны приниматься </w:t>
            </w:r>
          </w:p>
          <w:p w:rsidR="00E370FA" w:rsidRDefault="00E370FA">
            <w:pPr>
              <w:spacing w:after="0" w:line="256" w:lineRule="auto"/>
              <w:ind w:right="117" w:firstLine="0"/>
              <w:jc w:val="center"/>
            </w:pPr>
            <w:r>
              <w:rPr>
                <w:sz w:val="24"/>
              </w:rPr>
              <w:t xml:space="preserve">контролируемыми лицами в целях 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 xml:space="preserve">недопущения нарушений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0E5699">
            <w:pPr>
              <w:spacing w:after="0" w:line="256" w:lineRule="auto"/>
              <w:ind w:right="109" w:firstLine="0"/>
              <w:jc w:val="center"/>
            </w:pPr>
            <w:r>
              <w:rPr>
                <w:sz w:val="24"/>
              </w:rPr>
              <w:t>Апрель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Ознакомление контролируемых лиц с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правоприменительной практикой в целях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устранения ими причин, факторов и условий,</w:t>
            </w:r>
          </w:p>
          <w:p w:rsidR="00E370FA" w:rsidRDefault="00E370FA">
            <w:pPr>
              <w:spacing w:after="0" w:line="256" w:lineRule="auto"/>
              <w:ind w:right="112" w:firstLine="0"/>
              <w:jc w:val="center"/>
            </w:pPr>
            <w:r>
              <w:rPr>
                <w:sz w:val="24"/>
              </w:rPr>
              <w:t>способствующих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возможному нарушению обязательных требований</w:t>
            </w:r>
          </w:p>
        </w:tc>
        <w:tc>
          <w:tcPr>
            <w:tcW w:w="19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vAlign w:val="center"/>
          </w:tcPr>
          <w:p w:rsidR="00E370FA" w:rsidRDefault="000E5699">
            <w:pPr>
              <w:spacing w:after="0" w:line="256" w:lineRule="auto"/>
              <w:ind w:left="2" w:right="0" w:firstLine="0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  <w:p w:rsidR="00E370FA" w:rsidRDefault="00E370FA">
            <w:pPr>
              <w:spacing w:after="0" w:line="256" w:lineRule="auto"/>
              <w:ind w:left="2" w:right="0" w:firstLine="0"/>
              <w:jc w:val="left"/>
            </w:pPr>
          </w:p>
          <w:p w:rsidR="00B166C5" w:rsidRDefault="00B166C5">
            <w:pPr>
              <w:spacing w:after="0" w:line="256" w:lineRule="auto"/>
              <w:ind w:left="2" w:right="0" w:firstLine="0"/>
              <w:jc w:val="left"/>
            </w:pPr>
          </w:p>
          <w:p w:rsidR="00B166C5" w:rsidRDefault="00B166C5">
            <w:pPr>
              <w:spacing w:after="0" w:line="256" w:lineRule="auto"/>
              <w:ind w:left="2" w:right="0" w:firstLine="0"/>
              <w:jc w:val="left"/>
            </w:pPr>
          </w:p>
          <w:p w:rsidR="00B166C5" w:rsidRDefault="00B166C5">
            <w:pPr>
              <w:spacing w:after="0" w:line="256" w:lineRule="auto"/>
              <w:ind w:left="2" w:right="0" w:firstLine="0"/>
              <w:jc w:val="left"/>
            </w:pPr>
          </w:p>
          <w:p w:rsidR="00B166C5" w:rsidRDefault="00B166C5">
            <w:pPr>
              <w:spacing w:after="0" w:line="256" w:lineRule="auto"/>
              <w:ind w:left="2" w:right="0" w:firstLine="0"/>
              <w:jc w:val="left"/>
            </w:pPr>
          </w:p>
          <w:p w:rsidR="00B166C5" w:rsidRDefault="00B166C5">
            <w:pPr>
              <w:spacing w:after="0" w:line="256" w:lineRule="auto"/>
              <w:ind w:left="2" w:right="0" w:firstLine="0"/>
              <w:jc w:val="left"/>
            </w:pPr>
          </w:p>
          <w:p w:rsidR="00B166C5" w:rsidRDefault="00B166C5">
            <w:pPr>
              <w:spacing w:after="0" w:line="256" w:lineRule="auto"/>
              <w:ind w:left="2" w:right="0" w:firstLine="0"/>
              <w:jc w:val="left"/>
            </w:pPr>
          </w:p>
          <w:p w:rsidR="00B166C5" w:rsidRDefault="00B166C5">
            <w:pPr>
              <w:spacing w:after="0" w:line="256" w:lineRule="auto"/>
              <w:ind w:left="2" w:right="0" w:firstLine="0"/>
              <w:jc w:val="left"/>
            </w:pPr>
          </w:p>
          <w:p w:rsidR="00B166C5" w:rsidRDefault="00B166C5">
            <w:pPr>
              <w:spacing w:after="0" w:line="256" w:lineRule="auto"/>
              <w:ind w:left="2" w:right="0" w:firstLine="0"/>
              <w:jc w:val="left"/>
            </w:pPr>
          </w:p>
          <w:p w:rsidR="00B166C5" w:rsidRDefault="00B166C5" w:rsidP="00B166C5">
            <w:pPr>
              <w:spacing w:after="0" w:line="256" w:lineRule="auto"/>
              <w:ind w:right="0" w:firstLine="0"/>
              <w:jc w:val="left"/>
            </w:pPr>
          </w:p>
        </w:tc>
      </w:tr>
      <w:tr w:rsidR="00F610F5" w:rsidTr="00F610F5">
        <w:trPr>
          <w:trHeight w:val="838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56" w:lineRule="auto"/>
              <w:ind w:left="67" w:right="0" w:firstLine="0"/>
              <w:jc w:val="left"/>
            </w:pPr>
            <w:r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 w:rsidP="00B166C5">
            <w:pPr>
              <w:spacing w:after="0" w:line="256" w:lineRule="auto"/>
              <w:ind w:right="106" w:firstLine="0"/>
            </w:pPr>
            <w:r>
              <w:rPr>
                <w:sz w:val="24"/>
              </w:rPr>
              <w:t xml:space="preserve">Вебинар на тему: «Соблюдение требований законодательства при </w:t>
            </w:r>
            <w:r w:rsidR="00FA77EA">
              <w:rPr>
                <w:sz w:val="24"/>
              </w:rPr>
              <w:t xml:space="preserve">реализации </w:t>
            </w:r>
            <w:r w:rsidR="00B166C5">
              <w:rPr>
                <w:sz w:val="24"/>
              </w:rPr>
              <w:t>образовательных программ</w:t>
            </w:r>
            <w:r>
              <w:rPr>
                <w:sz w:val="24"/>
              </w:rPr>
              <w:t xml:space="preserve"> среднего профессионального образования»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Анализ нарушений </w:t>
            </w:r>
          </w:p>
          <w:p w:rsidR="00E370FA" w:rsidRDefault="00E370FA">
            <w:pPr>
              <w:spacing w:after="0" w:line="256" w:lineRule="auto"/>
              <w:ind w:right="116" w:firstLine="0"/>
              <w:jc w:val="center"/>
            </w:pPr>
            <w:r>
              <w:rPr>
                <w:sz w:val="24"/>
              </w:rPr>
              <w:t xml:space="preserve">обязательных 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требований, включая подготовку 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рекомендаций в отношении мер, </w:t>
            </w:r>
          </w:p>
          <w:p w:rsidR="00E370FA" w:rsidRDefault="00E370FA">
            <w:pPr>
              <w:spacing w:after="1" w:line="237" w:lineRule="auto"/>
              <w:ind w:right="0" w:firstLine="0"/>
              <w:jc w:val="center"/>
            </w:pPr>
            <w:r>
              <w:rPr>
                <w:sz w:val="24"/>
              </w:rPr>
              <w:t xml:space="preserve">которые должны приниматься </w:t>
            </w:r>
          </w:p>
          <w:p w:rsidR="00E370FA" w:rsidRDefault="00E370FA">
            <w:pPr>
              <w:spacing w:after="0" w:line="256" w:lineRule="auto"/>
              <w:ind w:right="117" w:firstLine="0"/>
              <w:jc w:val="center"/>
            </w:pPr>
            <w:r>
              <w:rPr>
                <w:sz w:val="24"/>
              </w:rPr>
              <w:t xml:space="preserve">контролируемыми лицами в целях </w:t>
            </w:r>
          </w:p>
          <w:p w:rsidR="00E370FA" w:rsidRDefault="00E370FA">
            <w:pPr>
              <w:spacing w:after="0" w:line="256" w:lineRule="auto"/>
              <w:ind w:right="53" w:firstLine="0"/>
              <w:jc w:val="center"/>
            </w:pPr>
            <w:r>
              <w:rPr>
                <w:sz w:val="24"/>
              </w:rPr>
              <w:t xml:space="preserve">недопущения нарушений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56" w:lineRule="auto"/>
              <w:ind w:right="108" w:firstLine="0"/>
              <w:jc w:val="center"/>
            </w:pPr>
            <w:r>
              <w:rPr>
                <w:sz w:val="24"/>
              </w:rPr>
              <w:t>Май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0" w:type="dxa"/>
            </w:tcMar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Ознакомление контролируемых лиц с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правоприменительной практикой в целях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устранения ими причин, факторов и условий,</w:t>
            </w:r>
          </w:p>
          <w:p w:rsidR="00E370FA" w:rsidRDefault="00E370FA">
            <w:pPr>
              <w:spacing w:after="0" w:line="256" w:lineRule="auto"/>
              <w:ind w:right="112" w:firstLine="0"/>
              <w:jc w:val="center"/>
            </w:pPr>
            <w:r>
              <w:rPr>
                <w:sz w:val="24"/>
              </w:rPr>
              <w:t>способствующих</w:t>
            </w:r>
          </w:p>
          <w:p w:rsidR="00E370FA" w:rsidRDefault="00E370FA">
            <w:pPr>
              <w:spacing w:after="0" w:line="256" w:lineRule="auto"/>
              <w:ind w:right="49" w:firstLine="0"/>
              <w:jc w:val="center"/>
            </w:pPr>
            <w:r>
              <w:rPr>
                <w:sz w:val="24"/>
              </w:rPr>
              <w:t xml:space="preserve">возможному нарушению обязательных требований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40" w:lineRule="auto"/>
              <w:ind w:right="0" w:firstLine="0"/>
              <w:jc w:val="left"/>
            </w:pPr>
          </w:p>
        </w:tc>
      </w:tr>
      <w:tr w:rsidR="00F610F5" w:rsidTr="00F610F5">
        <w:trPr>
          <w:trHeight w:val="3758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3239DD">
            <w:pPr>
              <w:spacing w:after="0" w:line="256" w:lineRule="auto"/>
              <w:ind w:left="67" w:right="0" w:firstLine="0"/>
              <w:jc w:val="left"/>
            </w:pPr>
            <w:r>
              <w:rPr>
                <w:sz w:val="24"/>
              </w:rPr>
              <w:t>20</w:t>
            </w:r>
            <w:r w:rsidR="00E370FA">
              <w:rPr>
                <w:sz w:val="24"/>
              </w:rPr>
              <w:t xml:space="preserve"> 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E370FA">
            <w:pPr>
              <w:spacing w:after="0" w:line="256" w:lineRule="auto"/>
              <w:ind w:right="106" w:firstLine="0"/>
            </w:pPr>
            <w:r>
              <w:rPr>
                <w:sz w:val="24"/>
              </w:rPr>
              <w:t>Вебинар на тему: «Обзор правоприменительной практики в сфере образования за 4 квартал 2022 года»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Анализ правонарушений</w:t>
            </w:r>
          </w:p>
          <w:p w:rsidR="00E370FA" w:rsidRDefault="00E370FA">
            <w:pPr>
              <w:spacing w:after="0" w:line="256" w:lineRule="auto"/>
              <w:ind w:right="116" w:firstLine="0"/>
              <w:jc w:val="center"/>
            </w:pPr>
            <w:r>
              <w:rPr>
                <w:sz w:val="24"/>
              </w:rPr>
              <w:t>обязательных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требований, включая подготовку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рекомендаций в отношении мер,</w:t>
            </w:r>
          </w:p>
          <w:p w:rsidR="00E370FA" w:rsidRDefault="00E370FA">
            <w:pPr>
              <w:spacing w:after="1" w:line="237" w:lineRule="auto"/>
              <w:ind w:right="0" w:firstLine="0"/>
              <w:jc w:val="center"/>
            </w:pPr>
            <w:r>
              <w:rPr>
                <w:sz w:val="24"/>
              </w:rPr>
              <w:t>которые должны приниматься</w:t>
            </w:r>
          </w:p>
          <w:p w:rsidR="00E370FA" w:rsidRDefault="00E370FA">
            <w:pPr>
              <w:spacing w:after="0" w:line="256" w:lineRule="auto"/>
              <w:ind w:right="117" w:firstLine="0"/>
              <w:jc w:val="center"/>
            </w:pPr>
            <w:r>
              <w:rPr>
                <w:sz w:val="24"/>
              </w:rPr>
              <w:t>контролируемыми лицами в целях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недопущения нарушений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E370FA">
            <w:pPr>
              <w:spacing w:after="0" w:line="256" w:lineRule="auto"/>
              <w:ind w:right="109" w:firstLine="0"/>
              <w:jc w:val="center"/>
            </w:pPr>
            <w:r>
              <w:rPr>
                <w:sz w:val="24"/>
              </w:rPr>
              <w:t>Декабрь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Ознакомление контролируемых лиц с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правоприменительной практикой в целях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устранения ими причин, факторов и условий,</w:t>
            </w:r>
          </w:p>
          <w:p w:rsidR="00E370FA" w:rsidRDefault="00E370FA">
            <w:pPr>
              <w:spacing w:after="0" w:line="256" w:lineRule="auto"/>
              <w:ind w:right="112" w:firstLine="0"/>
              <w:jc w:val="center"/>
            </w:pPr>
            <w:r>
              <w:rPr>
                <w:sz w:val="24"/>
              </w:rPr>
              <w:t>способствующих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возможному нарушению обязательных требований</w:t>
            </w:r>
          </w:p>
        </w:tc>
        <w:tc>
          <w:tcPr>
            <w:tcW w:w="19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E370FA" w:rsidRDefault="00B166C5">
            <w:pPr>
              <w:spacing w:after="0" w:line="256" w:lineRule="auto"/>
              <w:ind w:left="2" w:right="0" w:firstLine="0"/>
              <w:jc w:val="left"/>
              <w:rPr>
                <w:color w:val="FF0000"/>
              </w:rPr>
            </w:pPr>
            <w:r>
              <w:rPr>
                <w:sz w:val="24"/>
              </w:rPr>
              <w:t>Фокина Л.В.</w:t>
            </w:r>
          </w:p>
          <w:p w:rsidR="00E370FA" w:rsidRDefault="00E370FA">
            <w:pPr>
              <w:spacing w:after="0" w:line="256" w:lineRule="auto"/>
              <w:ind w:left="2" w:right="0"/>
              <w:jc w:val="left"/>
            </w:pPr>
          </w:p>
        </w:tc>
      </w:tr>
      <w:tr w:rsidR="00F610F5" w:rsidTr="00F610F5">
        <w:trPr>
          <w:trHeight w:val="2218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3239DD">
            <w:pPr>
              <w:spacing w:after="0" w:line="256" w:lineRule="auto"/>
              <w:ind w:left="67" w:right="0" w:firstLine="0"/>
              <w:jc w:val="left"/>
            </w:pPr>
            <w:r>
              <w:rPr>
                <w:sz w:val="24"/>
              </w:rPr>
              <w:t>21</w:t>
            </w:r>
            <w:r w:rsidR="00E370FA">
              <w:rPr>
                <w:sz w:val="24"/>
              </w:rPr>
              <w:t xml:space="preserve"> 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E370FA">
            <w:pPr>
              <w:spacing w:after="0" w:line="237" w:lineRule="auto"/>
              <w:ind w:right="58" w:firstLine="0"/>
            </w:pPr>
            <w:r>
              <w:rPr>
                <w:sz w:val="24"/>
              </w:rPr>
              <w:t xml:space="preserve">Подготовка Доклада «Об осуществлении государственного контроля (надзора) в сфере образования. Его эффективность». Размещение доклада на официальном сайте Департамента  </w:t>
            </w:r>
          </w:p>
          <w:p w:rsidR="00E370FA" w:rsidRDefault="00E370FA">
            <w:pPr>
              <w:spacing w:after="0" w:line="256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E370FA">
            <w:pPr>
              <w:spacing w:after="0" w:line="237" w:lineRule="auto"/>
              <w:ind w:right="2" w:firstLine="0"/>
              <w:jc w:val="center"/>
            </w:pPr>
            <w:r>
              <w:rPr>
                <w:sz w:val="24"/>
              </w:rPr>
              <w:t>Сбор, обобщение, анализ информации по осуществлению государственного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  <w:r>
              <w:rPr>
                <w:sz w:val="24"/>
              </w:rPr>
              <w:t>контроля (надзора) в сфере образования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</w:tcPr>
          <w:p w:rsidR="00E370FA" w:rsidRDefault="00E370FA">
            <w:pPr>
              <w:spacing w:after="0" w:line="256" w:lineRule="auto"/>
              <w:ind w:right="0" w:firstLine="0"/>
              <w:jc w:val="center"/>
            </w:pPr>
          </w:p>
          <w:p w:rsidR="00E370FA" w:rsidRDefault="00E370FA">
            <w:pPr>
              <w:spacing w:after="0" w:line="256" w:lineRule="auto"/>
              <w:ind w:right="0" w:firstLine="0"/>
              <w:jc w:val="center"/>
            </w:pPr>
          </w:p>
          <w:p w:rsidR="00E370FA" w:rsidRDefault="00E370FA">
            <w:pPr>
              <w:spacing w:after="0" w:line="256" w:lineRule="auto"/>
              <w:ind w:right="62" w:firstLine="0"/>
              <w:jc w:val="center"/>
            </w:pPr>
            <w:r>
              <w:rPr>
                <w:sz w:val="24"/>
              </w:rPr>
              <w:t>Февраль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Повышение информированности контролируемых лиц об осуществлении</w:t>
            </w:r>
          </w:p>
          <w:p w:rsidR="00E370FA" w:rsidRDefault="00E370FA">
            <w:pPr>
              <w:spacing w:after="0" w:line="256" w:lineRule="auto"/>
              <w:ind w:right="58" w:firstLine="0"/>
              <w:jc w:val="center"/>
            </w:pPr>
            <w:r>
              <w:rPr>
                <w:sz w:val="24"/>
              </w:rPr>
              <w:t>государственного контроля</w:t>
            </w:r>
          </w:p>
          <w:p w:rsidR="00E370FA" w:rsidRDefault="00E370FA">
            <w:pPr>
              <w:spacing w:after="0" w:line="256" w:lineRule="auto"/>
              <w:ind w:right="56" w:firstLine="0"/>
              <w:jc w:val="center"/>
            </w:pPr>
            <w:r>
              <w:rPr>
                <w:sz w:val="24"/>
              </w:rPr>
              <w:t>(надзора)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40" w:lineRule="auto"/>
              <w:ind w:right="0" w:firstLine="0"/>
              <w:jc w:val="left"/>
            </w:pPr>
          </w:p>
        </w:tc>
      </w:tr>
      <w:tr w:rsidR="00F610F5" w:rsidTr="00F610F5">
        <w:trPr>
          <w:trHeight w:val="2475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3239DD">
            <w:pPr>
              <w:spacing w:after="0" w:line="256" w:lineRule="auto"/>
              <w:ind w:left="67" w:right="0" w:firstLine="0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lastRenderedPageBreak/>
              <w:t>22</w:t>
            </w:r>
            <w:r w:rsidR="00E370FA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B166C5">
            <w:pPr>
              <w:spacing w:after="0" w:line="256" w:lineRule="auto"/>
              <w:ind w:right="0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>Формирование и размещение на официальном сайте Департамента Перечня типичных нарушений обязательных требований, выявленных в результате анализа и обобщения правоприменительной практики контрольной (надзорной) деятельности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Анализ результатов федеральных и</w:t>
            </w:r>
          </w:p>
          <w:p w:rsidR="00E370FA" w:rsidRDefault="00E370FA">
            <w:pPr>
              <w:spacing w:after="0" w:line="256" w:lineRule="auto"/>
              <w:ind w:right="69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региональных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оценочных процедур</w:t>
            </w:r>
          </w:p>
          <w:p w:rsidR="00E370FA" w:rsidRDefault="00E370FA">
            <w:pPr>
              <w:spacing w:after="0" w:line="256" w:lineRule="auto"/>
              <w:ind w:right="62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2022 года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color w:val="auto"/>
              </w:rPr>
            </w:pPr>
          </w:p>
          <w:p w:rsidR="00E370FA" w:rsidRDefault="00E370FA" w:rsidP="00B166C5">
            <w:pPr>
              <w:spacing w:after="0" w:line="256" w:lineRule="auto"/>
              <w:ind w:right="61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До 1 </w:t>
            </w:r>
            <w:r w:rsidR="00B166C5">
              <w:rPr>
                <w:color w:val="auto"/>
                <w:sz w:val="24"/>
              </w:rPr>
              <w:t>декабря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Предупреждение причин, факторов и условий,</w:t>
            </w:r>
          </w:p>
          <w:p w:rsidR="00E370FA" w:rsidRDefault="00E370FA">
            <w:pPr>
              <w:spacing w:after="0" w:line="256" w:lineRule="auto"/>
              <w:ind w:right="64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способствующих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возможному нарушению обязательных требований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color w:val="auto"/>
              </w:rPr>
            </w:pP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color w:val="auto"/>
              </w:rPr>
            </w:pP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color w:val="auto"/>
              </w:rPr>
            </w:pP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color w:val="auto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0FA" w:rsidRDefault="00E370FA">
            <w:pPr>
              <w:spacing w:after="0" w:line="240" w:lineRule="auto"/>
              <w:ind w:right="0" w:firstLine="0"/>
              <w:jc w:val="left"/>
            </w:pPr>
          </w:p>
        </w:tc>
      </w:tr>
      <w:tr w:rsidR="00E370FA" w:rsidTr="00E370FA">
        <w:trPr>
          <w:trHeight w:val="547"/>
        </w:trPr>
        <w:tc>
          <w:tcPr>
            <w:tcW w:w="14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E370FA">
            <w:pPr>
              <w:spacing w:after="0" w:line="256" w:lineRule="auto"/>
              <w:ind w:right="6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Профилактический визит при осуществлении федерального государственного контроля (надзора) </w:t>
            </w:r>
          </w:p>
          <w:p w:rsidR="00E370FA" w:rsidRDefault="00E370FA">
            <w:pPr>
              <w:spacing w:after="0" w:line="256" w:lineRule="auto"/>
              <w:ind w:right="63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сфере образования</w:t>
            </w:r>
          </w:p>
        </w:tc>
      </w:tr>
      <w:tr w:rsidR="00F610F5" w:rsidTr="00F610F5">
        <w:trPr>
          <w:trHeight w:val="547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3239DD">
            <w:pPr>
              <w:spacing w:after="0" w:line="256" w:lineRule="auto"/>
              <w:ind w:right="63"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E370FA">
            <w:pPr>
              <w:spacing w:after="0" w:line="256" w:lineRule="auto"/>
              <w:ind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Профилактические беседы с контролируемыми лицами, получившими лицензию на осуществление образовательной деятельности (не позднее чем в течение одного года со дня начала такой деятельности)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Анализ Информационной системы, обеспечивающей автоматизацию контрольно-надзорной деятельности органов государственной власти субъектов Российской Федерации, а также осуществление органами государственной власти субъектов Российской Федерации переданных полномочий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  <w:hideMark/>
          </w:tcPr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от 3х визитов 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месяц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Профилактика причин, факторов и условий,</w:t>
            </w:r>
            <w:r>
              <w:t xml:space="preserve"> </w:t>
            </w:r>
            <w:r>
              <w:rPr>
                <w:sz w:val="24"/>
              </w:rPr>
              <w:t>способствующих</w:t>
            </w:r>
          </w:p>
          <w:p w:rsidR="00E370FA" w:rsidRDefault="00E370FA">
            <w:pPr>
              <w:spacing w:after="0" w:line="256" w:lineRule="auto"/>
              <w:ind w:right="63" w:firstLine="0"/>
              <w:jc w:val="center"/>
            </w:pPr>
            <w:r>
              <w:rPr>
                <w:sz w:val="24"/>
              </w:rPr>
              <w:t>возможному нарушению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обязательных требований, актуализация</w:t>
            </w:r>
          </w:p>
          <w:p w:rsidR="00E370FA" w:rsidRDefault="00E370FA">
            <w:pPr>
              <w:spacing w:after="0" w:line="256" w:lineRule="auto"/>
              <w:ind w:right="60" w:firstLine="0"/>
              <w:jc w:val="center"/>
            </w:pPr>
            <w:r>
              <w:rPr>
                <w:sz w:val="24"/>
              </w:rPr>
              <w:t>законодательных норм,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регламентирующих деятельность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color w:val="auto"/>
                <w:sz w:val="24"/>
              </w:rPr>
            </w:pPr>
            <w:r>
              <w:rPr>
                <w:sz w:val="24"/>
              </w:rPr>
              <w:t>образовательных                                     организаций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B166C5">
            <w:pPr>
              <w:spacing w:after="0" w:line="256" w:lineRule="auto"/>
              <w:ind w:right="63" w:firstLine="0"/>
              <w:jc w:val="center"/>
              <w:rPr>
                <w:sz w:val="24"/>
              </w:rPr>
            </w:pPr>
            <w:r>
              <w:rPr>
                <w:sz w:val="24"/>
              </w:rPr>
              <w:t>Фокина Л.В.</w:t>
            </w:r>
            <w:r w:rsidR="00E370FA">
              <w:rPr>
                <w:sz w:val="24"/>
              </w:rPr>
              <w:t xml:space="preserve"> </w:t>
            </w:r>
          </w:p>
        </w:tc>
      </w:tr>
      <w:tr w:rsidR="00F610F5" w:rsidTr="00F610F5">
        <w:trPr>
          <w:trHeight w:val="547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3239DD">
            <w:pPr>
              <w:spacing w:after="0" w:line="256" w:lineRule="auto"/>
              <w:ind w:right="63"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E370FA">
            <w:pPr>
              <w:spacing w:after="0" w:line="256" w:lineRule="auto"/>
              <w:ind w:right="0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Профилактические беседы с контролируемыми лицами, деятельность которых отнесена   к категории высокого риска (в срок не позднее одного года со дня принятия решения об отнесении объекта </w:t>
            </w:r>
            <w:r>
              <w:rPr>
                <w:color w:val="auto"/>
                <w:sz w:val="24"/>
              </w:rPr>
              <w:lastRenderedPageBreak/>
              <w:t>федерального государственного контроля (надзора) к категории высокого риска)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Анализ информационной системы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  <w:hideMark/>
          </w:tcPr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По необходимости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Профилактика причин, факторов и условий,</w:t>
            </w:r>
          </w:p>
          <w:p w:rsidR="00E370FA" w:rsidRDefault="00E370FA">
            <w:pPr>
              <w:spacing w:after="0" w:line="256" w:lineRule="auto"/>
              <w:ind w:right="64" w:firstLine="0"/>
              <w:jc w:val="center"/>
            </w:pPr>
            <w:r>
              <w:rPr>
                <w:sz w:val="24"/>
              </w:rPr>
              <w:t>способствующих</w:t>
            </w:r>
          </w:p>
          <w:p w:rsidR="00E370FA" w:rsidRDefault="00E370FA">
            <w:pPr>
              <w:spacing w:after="0" w:line="256" w:lineRule="auto"/>
              <w:ind w:right="63" w:firstLine="0"/>
              <w:jc w:val="center"/>
            </w:pPr>
            <w:r>
              <w:rPr>
                <w:sz w:val="24"/>
              </w:rPr>
              <w:t>возможному нарушению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обязательных требований, актуализация</w:t>
            </w:r>
          </w:p>
          <w:p w:rsidR="00E370FA" w:rsidRDefault="00E370FA">
            <w:pPr>
              <w:spacing w:after="0" w:line="256" w:lineRule="auto"/>
              <w:ind w:right="60" w:firstLine="0"/>
              <w:jc w:val="center"/>
            </w:pPr>
            <w:r>
              <w:rPr>
                <w:sz w:val="24"/>
              </w:rPr>
              <w:lastRenderedPageBreak/>
              <w:t>законодательных норм,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</w:pPr>
            <w:r>
              <w:rPr>
                <w:sz w:val="24"/>
              </w:rPr>
              <w:t>регламентирующих деятельность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 организаций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3239DD">
            <w:pPr>
              <w:spacing w:after="0" w:line="256" w:lineRule="auto"/>
              <w:ind w:right="63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Фокина Л.В.</w:t>
            </w:r>
            <w:r w:rsidR="00E370FA">
              <w:rPr>
                <w:sz w:val="24"/>
              </w:rPr>
              <w:t xml:space="preserve"> </w:t>
            </w:r>
          </w:p>
        </w:tc>
      </w:tr>
      <w:tr w:rsidR="00E370FA" w:rsidTr="00E370FA">
        <w:trPr>
          <w:trHeight w:val="547"/>
        </w:trPr>
        <w:tc>
          <w:tcPr>
            <w:tcW w:w="14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E370FA">
            <w:pPr>
              <w:spacing w:after="0" w:line="256" w:lineRule="auto"/>
              <w:ind w:right="63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Объявление предостережения при осуществлении федерального государственного контроля (надзора) </w:t>
            </w:r>
          </w:p>
          <w:p w:rsidR="00E370FA" w:rsidRDefault="00E370FA">
            <w:pPr>
              <w:spacing w:after="0" w:line="256" w:lineRule="auto"/>
              <w:ind w:right="63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в сфере образования</w:t>
            </w:r>
          </w:p>
        </w:tc>
      </w:tr>
      <w:tr w:rsidR="00F610F5" w:rsidTr="00F610F5">
        <w:trPr>
          <w:trHeight w:val="547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3239DD">
            <w:pPr>
              <w:spacing w:after="0" w:line="256" w:lineRule="auto"/>
              <w:ind w:right="63"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</w:tcPr>
          <w:p w:rsidR="00E370FA" w:rsidRDefault="00E370FA">
            <w:pPr>
              <w:spacing w:after="0" w:line="237" w:lineRule="auto"/>
              <w:ind w:right="61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Объявление контролируемым лицам предостережений о недопустимости нарушений обязательных требований в сфере образования при осуществлении </w:t>
            </w:r>
          </w:p>
          <w:p w:rsidR="00E370FA" w:rsidRDefault="00E370FA">
            <w:pPr>
              <w:spacing w:after="0" w:line="256" w:lineRule="auto"/>
              <w:ind w:right="0" w:firstLine="0"/>
              <w:rPr>
                <w:color w:val="auto"/>
              </w:rPr>
            </w:pPr>
            <w:r>
              <w:rPr>
                <w:color w:val="auto"/>
                <w:sz w:val="24"/>
              </w:rPr>
              <w:t xml:space="preserve">образовательной деятельности  </w:t>
            </w:r>
          </w:p>
          <w:p w:rsidR="00E370FA" w:rsidRDefault="00E370FA">
            <w:pPr>
              <w:spacing w:after="0" w:line="256" w:lineRule="auto"/>
              <w:ind w:right="0" w:firstLine="0"/>
              <w:rPr>
                <w:color w:val="auto"/>
                <w:sz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  <w:hideMark/>
          </w:tcPr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Подготовка и направление</w:t>
            </w:r>
          </w:p>
          <w:p w:rsidR="00E370FA" w:rsidRDefault="00E370FA">
            <w:pPr>
              <w:spacing w:after="0" w:line="256" w:lineRule="auto"/>
              <w:ind w:right="63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предостережений о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недопустимости нарушений</w:t>
            </w:r>
          </w:p>
          <w:p w:rsidR="00E370FA" w:rsidRDefault="00E370FA">
            <w:pPr>
              <w:spacing w:after="0" w:line="256" w:lineRule="auto"/>
              <w:ind w:right="68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обязательных</w:t>
            </w:r>
          </w:p>
          <w:p w:rsidR="00E370FA" w:rsidRDefault="00E370FA">
            <w:pPr>
              <w:spacing w:after="0" w:line="256" w:lineRule="auto"/>
              <w:ind w:right="67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требований</w:t>
            </w:r>
          </w:p>
          <w:p w:rsidR="00E370FA" w:rsidRDefault="00E370FA">
            <w:pPr>
              <w:spacing w:after="0" w:line="237" w:lineRule="auto"/>
              <w:ind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законодательства Российской Федерации в сфере образования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E370FA" w:rsidRDefault="00E370FA">
            <w:pPr>
              <w:spacing w:after="0" w:line="237" w:lineRule="auto"/>
              <w:ind w:right="0" w:firstLine="13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По мере необходимости при наличии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color w:val="auto"/>
              </w:rPr>
            </w:pPr>
            <w:proofErr w:type="gramStart"/>
            <w:r>
              <w:rPr>
                <w:color w:val="auto"/>
                <w:sz w:val="24"/>
              </w:rPr>
              <w:t>предусмотрен-</w:t>
            </w:r>
            <w:proofErr w:type="spellStart"/>
            <w:r>
              <w:rPr>
                <w:color w:val="auto"/>
                <w:sz w:val="24"/>
              </w:rPr>
              <w:t>ных</w:t>
            </w:r>
            <w:proofErr w:type="spellEnd"/>
            <w:proofErr w:type="gramEnd"/>
            <w:r>
              <w:rPr>
                <w:color w:val="auto"/>
                <w:sz w:val="24"/>
              </w:rPr>
              <w:t xml:space="preserve"> законодательств</w:t>
            </w:r>
          </w:p>
          <w:p w:rsidR="00E370FA" w:rsidRDefault="00E370FA">
            <w:pPr>
              <w:spacing w:after="0" w:line="256" w:lineRule="auto"/>
              <w:ind w:right="58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ом оснований</w:t>
            </w:r>
          </w:p>
          <w:p w:rsidR="00E370FA" w:rsidRDefault="00E370FA">
            <w:pPr>
              <w:spacing w:after="0" w:line="256" w:lineRule="auto"/>
              <w:ind w:right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E370FA" w:rsidRDefault="00E370FA">
            <w:pPr>
              <w:spacing w:after="0" w:line="237" w:lineRule="auto"/>
              <w:ind w:right="0" w:firstLine="1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Недопущение возможных нарушений обязательных требований</w:t>
            </w:r>
          </w:p>
          <w:p w:rsidR="00E370FA" w:rsidRDefault="00E370FA">
            <w:pPr>
              <w:rPr>
                <w:sz w:val="24"/>
              </w:rPr>
            </w:pPr>
          </w:p>
          <w:p w:rsidR="00E370FA" w:rsidRDefault="00E370FA">
            <w:pPr>
              <w:rPr>
                <w:color w:val="auto"/>
                <w:sz w:val="24"/>
              </w:rPr>
            </w:pPr>
          </w:p>
          <w:p w:rsidR="00E370FA" w:rsidRDefault="00E370FA">
            <w:pPr>
              <w:rPr>
                <w:color w:val="auto"/>
                <w:sz w:val="24"/>
              </w:rPr>
            </w:pPr>
          </w:p>
          <w:p w:rsidR="00E370FA" w:rsidRDefault="00E370FA">
            <w:pPr>
              <w:rPr>
                <w:color w:val="auto"/>
                <w:sz w:val="24"/>
              </w:rPr>
            </w:pPr>
          </w:p>
          <w:p w:rsidR="00E370FA" w:rsidRDefault="00E370FA">
            <w:pPr>
              <w:rPr>
                <w:color w:val="auto"/>
                <w:sz w:val="24"/>
              </w:rPr>
            </w:pPr>
          </w:p>
          <w:p w:rsidR="00E370FA" w:rsidRDefault="00E370FA">
            <w:pPr>
              <w:rPr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hideMark/>
          </w:tcPr>
          <w:p w:rsidR="00E370FA" w:rsidRDefault="003239DD">
            <w:pPr>
              <w:spacing w:after="0" w:line="256" w:lineRule="auto"/>
              <w:ind w:right="63" w:firstLine="0"/>
              <w:jc w:val="center"/>
              <w:rPr>
                <w:sz w:val="24"/>
              </w:rPr>
            </w:pPr>
            <w:r>
              <w:rPr>
                <w:sz w:val="24"/>
              </w:rPr>
              <w:t>Фокина Л.В.</w:t>
            </w:r>
          </w:p>
        </w:tc>
      </w:tr>
      <w:tr w:rsidR="00F610F5" w:rsidTr="00F610F5">
        <w:trPr>
          <w:trHeight w:val="547"/>
        </w:trPr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</w:tcPr>
          <w:p w:rsidR="00934D39" w:rsidRDefault="00FA77EA" w:rsidP="00934D39">
            <w:pPr>
              <w:spacing w:after="0" w:line="256" w:lineRule="auto"/>
              <w:ind w:right="63"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</w:tcPr>
          <w:p w:rsidR="00934D39" w:rsidRPr="00C71325" w:rsidRDefault="00934D39" w:rsidP="00FA77EA">
            <w:pPr>
              <w:spacing w:line="238" w:lineRule="auto"/>
              <w:ind w:right="61" w:firstLine="0"/>
              <w:rPr>
                <w:sz w:val="24"/>
                <w:szCs w:val="24"/>
              </w:rPr>
            </w:pPr>
            <w:r w:rsidRPr="00C71325">
              <w:rPr>
                <w:sz w:val="24"/>
                <w:szCs w:val="24"/>
              </w:rPr>
              <w:t>Наблюдение за соблюдением обязательных требований (мониторинг безопасности:</w:t>
            </w:r>
          </w:p>
          <w:p w:rsidR="00934D39" w:rsidRDefault="00934D39" w:rsidP="00934D39">
            <w:pPr>
              <w:spacing w:after="0" w:line="237" w:lineRule="auto"/>
              <w:ind w:right="61" w:firstLine="0"/>
              <w:rPr>
                <w:color w:val="auto"/>
                <w:sz w:val="24"/>
              </w:rPr>
            </w:pPr>
            <w:r w:rsidRPr="00C7132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по </w:t>
            </w:r>
            <w:r>
              <w:rPr>
                <w:color w:val="auto"/>
                <w:sz w:val="24"/>
              </w:rPr>
              <w:t>заполнению ФИС ФРДО образовательными организациями</w:t>
            </w:r>
            <w:r w:rsidR="00F610F5">
              <w:rPr>
                <w:color w:val="auto"/>
                <w:sz w:val="24"/>
              </w:rPr>
              <w:t xml:space="preserve"> дополнительного профессионального образования</w:t>
            </w:r>
            <w:r>
              <w:rPr>
                <w:color w:val="auto"/>
                <w:sz w:val="24"/>
              </w:rPr>
              <w:t xml:space="preserve"> и профессионального обучения;</w:t>
            </w:r>
          </w:p>
          <w:p w:rsidR="00934D39" w:rsidRDefault="00934D39" w:rsidP="00934D39">
            <w:pPr>
              <w:spacing w:after="0" w:line="237" w:lineRule="auto"/>
              <w:ind w:right="61" w:firstLine="0"/>
              <w:rPr>
                <w:sz w:val="24"/>
                <w:szCs w:val="24"/>
              </w:rPr>
            </w:pPr>
          </w:p>
          <w:p w:rsidR="00934D39" w:rsidRDefault="00934D39" w:rsidP="00934D39">
            <w:pPr>
              <w:spacing w:after="0" w:line="237" w:lineRule="auto"/>
              <w:ind w:right="61" w:firstLine="0"/>
              <w:rPr>
                <w:color w:val="auto"/>
                <w:sz w:val="24"/>
              </w:rPr>
            </w:pPr>
            <w:r w:rsidRPr="00C71325">
              <w:rPr>
                <w:sz w:val="24"/>
                <w:szCs w:val="24"/>
              </w:rPr>
              <w:t xml:space="preserve">-  </w:t>
            </w:r>
            <w:r>
              <w:rPr>
                <w:color w:val="auto"/>
                <w:sz w:val="24"/>
              </w:rPr>
              <w:t>соответствие требований к структуре официальных сайтов общеобразовательных организаций;</w:t>
            </w:r>
          </w:p>
          <w:p w:rsidR="00F610F5" w:rsidRDefault="00F610F5" w:rsidP="00F610F5">
            <w:pPr>
              <w:spacing w:line="238" w:lineRule="auto"/>
              <w:ind w:right="61" w:firstLine="0"/>
              <w:rPr>
                <w:color w:val="auto"/>
                <w:sz w:val="24"/>
              </w:rPr>
            </w:pPr>
          </w:p>
          <w:p w:rsidR="00934D39" w:rsidRDefault="00F610F5" w:rsidP="00F610F5">
            <w:pPr>
              <w:spacing w:line="238" w:lineRule="auto"/>
              <w:ind w:right="61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- соответствие требований к структуре официальных сайтов образовательных </w:t>
            </w:r>
            <w:r>
              <w:rPr>
                <w:color w:val="auto"/>
                <w:sz w:val="24"/>
              </w:rPr>
              <w:lastRenderedPageBreak/>
              <w:t>организаций дополнительного образования;</w:t>
            </w:r>
          </w:p>
          <w:p w:rsidR="00F610F5" w:rsidRDefault="00F610F5" w:rsidP="00F610F5">
            <w:pPr>
              <w:spacing w:line="238" w:lineRule="auto"/>
              <w:ind w:right="61" w:firstLine="0"/>
              <w:rPr>
                <w:sz w:val="24"/>
                <w:szCs w:val="24"/>
              </w:rPr>
            </w:pPr>
          </w:p>
          <w:p w:rsidR="00F610F5" w:rsidRDefault="00F610F5" w:rsidP="00F610F5">
            <w:pPr>
              <w:spacing w:line="238" w:lineRule="auto"/>
              <w:ind w:right="61" w:firstLine="0"/>
              <w:rPr>
                <w:sz w:val="24"/>
                <w:szCs w:val="24"/>
              </w:rPr>
            </w:pPr>
          </w:p>
          <w:p w:rsidR="00F610F5" w:rsidRPr="00C71325" w:rsidRDefault="00F610F5" w:rsidP="00F610F5">
            <w:pPr>
              <w:spacing w:line="238" w:lineRule="auto"/>
              <w:ind w:right="61" w:firstLine="0"/>
              <w:rPr>
                <w:sz w:val="24"/>
                <w:szCs w:val="24"/>
              </w:rPr>
            </w:pPr>
          </w:p>
          <w:p w:rsidR="00934D39" w:rsidRDefault="00F610F5" w:rsidP="00F610F5">
            <w:pPr>
              <w:spacing w:after="0" w:line="237" w:lineRule="auto"/>
              <w:ind w:right="61" w:firstLine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 по заполнению ФИС ФРДО общеобразовательными организациями;</w:t>
            </w:r>
          </w:p>
          <w:p w:rsidR="00F610F5" w:rsidRPr="00F610F5" w:rsidRDefault="00F610F5" w:rsidP="00F610F5">
            <w:pPr>
              <w:spacing w:after="0" w:line="237" w:lineRule="auto"/>
              <w:ind w:right="61" w:firstLine="0"/>
              <w:rPr>
                <w:color w:val="auto"/>
                <w:sz w:val="24"/>
              </w:rPr>
            </w:pPr>
          </w:p>
          <w:p w:rsidR="00934D39" w:rsidRDefault="00934D39" w:rsidP="00F610F5">
            <w:pPr>
              <w:spacing w:line="238" w:lineRule="auto"/>
              <w:ind w:right="61" w:firstLine="0"/>
              <w:rPr>
                <w:sz w:val="24"/>
                <w:szCs w:val="24"/>
              </w:rPr>
            </w:pPr>
            <w:r w:rsidRPr="00C71325">
              <w:rPr>
                <w:sz w:val="24"/>
                <w:szCs w:val="24"/>
              </w:rPr>
              <w:t xml:space="preserve">- </w:t>
            </w:r>
            <w:r w:rsidR="00F610F5">
              <w:rPr>
                <w:sz w:val="24"/>
                <w:szCs w:val="24"/>
              </w:rPr>
              <w:t xml:space="preserve">соответствие </w:t>
            </w:r>
            <w:r w:rsidRPr="00C71325">
              <w:rPr>
                <w:sz w:val="24"/>
                <w:szCs w:val="24"/>
              </w:rPr>
              <w:t>локальн</w:t>
            </w:r>
            <w:r w:rsidR="00F610F5">
              <w:rPr>
                <w:sz w:val="24"/>
                <w:szCs w:val="24"/>
              </w:rPr>
              <w:t>ого</w:t>
            </w:r>
            <w:r w:rsidRPr="00C71325">
              <w:rPr>
                <w:sz w:val="24"/>
                <w:szCs w:val="24"/>
              </w:rPr>
              <w:t xml:space="preserve"> нормативн</w:t>
            </w:r>
            <w:r w:rsidR="00F610F5">
              <w:rPr>
                <w:sz w:val="24"/>
                <w:szCs w:val="24"/>
              </w:rPr>
              <w:t>ого акта, регламентирующего правила приема в дошкольную образовательную организацию</w:t>
            </w:r>
            <w:r w:rsidR="00FA77EA">
              <w:rPr>
                <w:sz w:val="24"/>
                <w:szCs w:val="24"/>
              </w:rPr>
              <w:t>,</w:t>
            </w:r>
            <w:r w:rsidRPr="00C71325">
              <w:rPr>
                <w:sz w:val="24"/>
                <w:szCs w:val="24"/>
              </w:rPr>
              <w:t xml:space="preserve"> </w:t>
            </w:r>
            <w:r w:rsidR="00F610F5">
              <w:rPr>
                <w:sz w:val="24"/>
                <w:szCs w:val="24"/>
              </w:rPr>
              <w:t>требованиям действующего законодательства;</w:t>
            </w:r>
          </w:p>
          <w:p w:rsidR="00F610F5" w:rsidRDefault="00F610F5" w:rsidP="00F610F5">
            <w:pPr>
              <w:spacing w:line="238" w:lineRule="auto"/>
              <w:ind w:right="61" w:firstLine="0"/>
              <w:rPr>
                <w:sz w:val="24"/>
                <w:szCs w:val="24"/>
              </w:rPr>
            </w:pPr>
          </w:p>
          <w:p w:rsidR="00F610F5" w:rsidRPr="00C71325" w:rsidRDefault="00F610F5" w:rsidP="00F610F5">
            <w:pPr>
              <w:spacing w:line="238" w:lineRule="auto"/>
              <w:ind w:right="61" w:firstLine="0"/>
              <w:rPr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934D39" w:rsidRPr="00B70914" w:rsidRDefault="00934D39" w:rsidP="00934D39">
            <w:pPr>
              <w:spacing w:line="239" w:lineRule="auto"/>
              <w:jc w:val="center"/>
              <w:rPr>
                <w:sz w:val="24"/>
                <w:szCs w:val="24"/>
              </w:rPr>
            </w:pPr>
            <w:r w:rsidRPr="00B70914">
              <w:rPr>
                <w:sz w:val="24"/>
                <w:szCs w:val="24"/>
              </w:rPr>
              <w:lastRenderedPageBreak/>
              <w:t>Подготовка и направление</w:t>
            </w:r>
          </w:p>
          <w:p w:rsidR="00934D39" w:rsidRPr="00B70914" w:rsidRDefault="00934D39" w:rsidP="00934D39">
            <w:pPr>
              <w:spacing w:line="259" w:lineRule="auto"/>
              <w:ind w:right="63"/>
              <w:jc w:val="center"/>
              <w:rPr>
                <w:sz w:val="24"/>
                <w:szCs w:val="24"/>
              </w:rPr>
            </w:pPr>
            <w:r w:rsidRPr="00B70914">
              <w:rPr>
                <w:sz w:val="24"/>
                <w:szCs w:val="24"/>
              </w:rPr>
              <w:t>предостережений о</w:t>
            </w:r>
          </w:p>
          <w:p w:rsidR="00934D39" w:rsidRPr="00B70914" w:rsidRDefault="00934D39" w:rsidP="00934D39">
            <w:pPr>
              <w:spacing w:line="238" w:lineRule="auto"/>
              <w:jc w:val="center"/>
              <w:rPr>
                <w:sz w:val="24"/>
                <w:szCs w:val="24"/>
              </w:rPr>
            </w:pPr>
            <w:r w:rsidRPr="00B70914">
              <w:rPr>
                <w:sz w:val="24"/>
                <w:szCs w:val="24"/>
              </w:rPr>
              <w:t>недопустимости нарушений</w:t>
            </w:r>
          </w:p>
          <w:p w:rsidR="00934D39" w:rsidRPr="00B70914" w:rsidRDefault="00934D39" w:rsidP="00934D39">
            <w:pPr>
              <w:spacing w:line="259" w:lineRule="auto"/>
              <w:ind w:right="68"/>
              <w:jc w:val="center"/>
              <w:rPr>
                <w:sz w:val="24"/>
                <w:szCs w:val="24"/>
              </w:rPr>
            </w:pPr>
            <w:r w:rsidRPr="00B70914">
              <w:rPr>
                <w:sz w:val="24"/>
                <w:szCs w:val="24"/>
              </w:rPr>
              <w:t>обязательных</w:t>
            </w:r>
          </w:p>
          <w:p w:rsidR="00934D39" w:rsidRPr="00B70914" w:rsidRDefault="00934D39" w:rsidP="00934D39">
            <w:pPr>
              <w:spacing w:line="259" w:lineRule="auto"/>
              <w:ind w:right="67"/>
              <w:jc w:val="center"/>
              <w:rPr>
                <w:sz w:val="24"/>
                <w:szCs w:val="24"/>
              </w:rPr>
            </w:pPr>
            <w:r w:rsidRPr="00B70914">
              <w:rPr>
                <w:sz w:val="24"/>
                <w:szCs w:val="24"/>
              </w:rPr>
              <w:t>требований</w:t>
            </w:r>
          </w:p>
          <w:p w:rsidR="00934D39" w:rsidRPr="00B70914" w:rsidRDefault="00934D39" w:rsidP="00934D39">
            <w:pPr>
              <w:spacing w:line="239" w:lineRule="auto"/>
              <w:jc w:val="center"/>
              <w:rPr>
                <w:sz w:val="24"/>
                <w:szCs w:val="24"/>
              </w:rPr>
            </w:pPr>
            <w:r w:rsidRPr="00B70914">
              <w:rPr>
                <w:sz w:val="24"/>
                <w:szCs w:val="24"/>
              </w:rPr>
              <w:t>законодательства Российской Федерации в сфере образования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934D39" w:rsidRPr="00B70914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Pr="00B70914" w:rsidRDefault="00934D39" w:rsidP="00934D39">
            <w:pPr>
              <w:spacing w:line="238" w:lineRule="auto"/>
              <w:ind w:firstLine="13"/>
              <w:jc w:val="center"/>
              <w:rPr>
                <w:color w:val="FF0000"/>
                <w:sz w:val="24"/>
                <w:szCs w:val="24"/>
              </w:rPr>
            </w:pPr>
          </w:p>
          <w:p w:rsidR="00934D39" w:rsidRPr="00B70914" w:rsidRDefault="00934D39" w:rsidP="00934D39">
            <w:pPr>
              <w:spacing w:line="238" w:lineRule="auto"/>
              <w:ind w:firstLine="13"/>
              <w:jc w:val="center"/>
              <w:rPr>
                <w:color w:val="FF0000"/>
                <w:sz w:val="24"/>
                <w:szCs w:val="24"/>
              </w:rPr>
            </w:pPr>
          </w:p>
          <w:p w:rsidR="00934D39" w:rsidRPr="00B70914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  <w:r w:rsidRPr="00B70914">
              <w:rPr>
                <w:sz w:val="24"/>
                <w:szCs w:val="24"/>
              </w:rPr>
              <w:t>Февраль</w:t>
            </w:r>
          </w:p>
          <w:p w:rsidR="00934D39" w:rsidRPr="00B70914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Pr="00B70914" w:rsidRDefault="00F610F5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- </w:t>
            </w:r>
            <w:r w:rsidR="00934D39">
              <w:rPr>
                <w:sz w:val="24"/>
                <w:szCs w:val="24"/>
              </w:rPr>
              <w:t>Апрель</w:t>
            </w:r>
          </w:p>
          <w:p w:rsidR="00934D39" w:rsidRPr="00B70914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Pr="00B70914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Pr="00B70914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Pr="00B70914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Pr="00B70914" w:rsidRDefault="00934D39" w:rsidP="00934D39">
            <w:pPr>
              <w:spacing w:line="238" w:lineRule="auto"/>
              <w:rPr>
                <w:sz w:val="24"/>
                <w:szCs w:val="24"/>
              </w:rPr>
            </w:pPr>
          </w:p>
          <w:p w:rsidR="00934D39" w:rsidRPr="00B70914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  <w:r w:rsidRPr="00B70914">
              <w:rPr>
                <w:sz w:val="24"/>
                <w:szCs w:val="24"/>
              </w:rPr>
              <w:t>Май</w:t>
            </w:r>
          </w:p>
          <w:p w:rsidR="00934D39" w:rsidRPr="00B70914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Pr="00B70914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Default="00F610F5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934D39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Pr="00B70914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Default="00F610F5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  <w:p w:rsidR="00934D39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Default="00934D39" w:rsidP="00F610F5">
            <w:pPr>
              <w:spacing w:line="238" w:lineRule="auto"/>
              <w:ind w:firstLine="0"/>
              <w:rPr>
                <w:sz w:val="24"/>
                <w:szCs w:val="24"/>
              </w:rPr>
            </w:pPr>
          </w:p>
          <w:p w:rsidR="00934D39" w:rsidRDefault="00934D39" w:rsidP="00934D39">
            <w:pPr>
              <w:spacing w:line="238" w:lineRule="auto"/>
              <w:ind w:firstLine="13"/>
              <w:jc w:val="center"/>
              <w:rPr>
                <w:sz w:val="24"/>
                <w:szCs w:val="24"/>
              </w:rPr>
            </w:pPr>
          </w:p>
          <w:p w:rsidR="00934D39" w:rsidRPr="00B70914" w:rsidRDefault="00934D39" w:rsidP="00F610F5">
            <w:pPr>
              <w:spacing w:line="238" w:lineRule="auto"/>
              <w:ind w:firstLin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  <w:vAlign w:val="center"/>
          </w:tcPr>
          <w:p w:rsidR="00934D39" w:rsidRDefault="00934D39" w:rsidP="00934D39">
            <w:pPr>
              <w:spacing w:after="0" w:line="237" w:lineRule="auto"/>
              <w:ind w:right="0" w:firstLine="10"/>
              <w:jc w:val="center"/>
              <w:rPr>
                <w:color w:val="auto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left w:w="111" w:type="dxa"/>
              <w:bottom w:w="0" w:type="dxa"/>
              <w:right w:w="48" w:type="dxa"/>
            </w:tcMar>
          </w:tcPr>
          <w:p w:rsidR="00934D39" w:rsidRDefault="00934D39" w:rsidP="00934D39">
            <w:pPr>
              <w:spacing w:after="0" w:line="256" w:lineRule="auto"/>
              <w:ind w:right="63" w:firstLine="0"/>
              <w:jc w:val="center"/>
              <w:rPr>
                <w:sz w:val="24"/>
              </w:rPr>
            </w:pPr>
          </w:p>
        </w:tc>
      </w:tr>
    </w:tbl>
    <w:p w:rsidR="00E370FA" w:rsidRDefault="00E370FA" w:rsidP="00E370FA">
      <w:pPr>
        <w:spacing w:after="0"/>
        <w:ind w:right="0" w:firstLine="0"/>
        <w:jc w:val="left"/>
        <w:sectPr w:rsidR="00E370FA">
          <w:footnotePr>
            <w:numRestart w:val="eachPage"/>
          </w:footnotePr>
          <w:pgSz w:w="16838" w:h="11906" w:orient="landscape"/>
          <w:pgMar w:top="1418" w:right="964" w:bottom="851" w:left="3629" w:header="748" w:footer="720" w:gutter="0"/>
          <w:cols w:space="720"/>
        </w:sectPr>
      </w:pPr>
    </w:p>
    <w:p w:rsidR="00F610F5" w:rsidRDefault="00F610F5" w:rsidP="00F610F5">
      <w:pPr>
        <w:tabs>
          <w:tab w:val="left" w:pos="7655"/>
          <w:tab w:val="left" w:pos="7797"/>
        </w:tabs>
        <w:spacing w:after="0" w:line="240" w:lineRule="auto"/>
        <w:jc w:val="center"/>
        <w:rPr>
          <w:b/>
          <w:color w:val="auto"/>
          <w:szCs w:val="28"/>
        </w:rPr>
      </w:pPr>
      <w:r w:rsidRPr="002A2A04">
        <w:rPr>
          <w:b/>
          <w:color w:val="auto"/>
          <w:szCs w:val="28"/>
        </w:rPr>
        <w:lastRenderedPageBreak/>
        <w:t xml:space="preserve">План проведения профилактических визитов на </w:t>
      </w:r>
      <w:r w:rsidR="009C5B00">
        <w:rPr>
          <w:b/>
          <w:color w:val="auto"/>
          <w:szCs w:val="28"/>
        </w:rPr>
        <w:t>2023</w:t>
      </w:r>
      <w:r w:rsidRPr="002A2A04">
        <w:rPr>
          <w:b/>
          <w:color w:val="auto"/>
          <w:szCs w:val="28"/>
        </w:rPr>
        <w:t xml:space="preserve"> года</w:t>
      </w:r>
    </w:p>
    <w:p w:rsidR="009C5B00" w:rsidRDefault="009C5B00" w:rsidP="00F610F5">
      <w:pPr>
        <w:tabs>
          <w:tab w:val="left" w:pos="7655"/>
          <w:tab w:val="left" w:pos="7797"/>
        </w:tabs>
        <w:spacing w:after="0" w:line="240" w:lineRule="auto"/>
        <w:jc w:val="center"/>
        <w:rPr>
          <w:b/>
          <w:color w:val="auto"/>
          <w:szCs w:val="28"/>
        </w:rPr>
      </w:pPr>
    </w:p>
    <w:p w:rsidR="00F610F5" w:rsidRPr="00E04CE5" w:rsidRDefault="00F610F5" w:rsidP="009C5B00">
      <w:pPr>
        <w:tabs>
          <w:tab w:val="left" w:pos="7655"/>
          <w:tab w:val="left" w:pos="7797"/>
        </w:tabs>
        <w:spacing w:after="0" w:line="240" w:lineRule="auto"/>
        <w:ind w:firstLine="0"/>
        <w:rPr>
          <w:sz w:val="24"/>
          <w:szCs w:val="24"/>
        </w:rPr>
      </w:pPr>
    </w:p>
    <w:tbl>
      <w:tblPr>
        <w:tblStyle w:val="af2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47"/>
        <w:gridCol w:w="2115"/>
        <w:gridCol w:w="1984"/>
        <w:gridCol w:w="2127"/>
        <w:gridCol w:w="1701"/>
        <w:gridCol w:w="2705"/>
        <w:gridCol w:w="2114"/>
      </w:tblGrid>
      <w:tr w:rsidR="00195A3E" w:rsidRPr="00E04CE5" w:rsidTr="00A462D2">
        <w:trPr>
          <w:trHeight w:val="759"/>
        </w:trPr>
        <w:tc>
          <w:tcPr>
            <w:tcW w:w="2847" w:type="dxa"/>
          </w:tcPr>
          <w:p w:rsidR="00195A3E" w:rsidRPr="00E04CE5" w:rsidRDefault="00195A3E" w:rsidP="00195A3E">
            <w:pPr>
              <w:tabs>
                <w:tab w:val="left" w:pos="7655"/>
                <w:tab w:val="left" w:pos="779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15" w:type="dxa"/>
          </w:tcPr>
          <w:p w:rsidR="00195A3E" w:rsidRPr="00E04CE5" w:rsidRDefault="00195A3E" w:rsidP="00195A3E">
            <w:pPr>
              <w:tabs>
                <w:tab w:val="left" w:pos="7655"/>
                <w:tab w:val="left" w:pos="779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1984" w:type="dxa"/>
          </w:tcPr>
          <w:p w:rsidR="00195A3E" w:rsidRPr="00E04CE5" w:rsidRDefault="00195A3E" w:rsidP="00195A3E">
            <w:pPr>
              <w:tabs>
                <w:tab w:val="left" w:pos="7655"/>
                <w:tab w:val="left" w:pos="779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осуществления образовательной деятельности</w:t>
            </w:r>
          </w:p>
        </w:tc>
        <w:tc>
          <w:tcPr>
            <w:tcW w:w="2127" w:type="dxa"/>
          </w:tcPr>
          <w:p w:rsidR="00195A3E" w:rsidRPr="00E04CE5" w:rsidRDefault="00195A3E" w:rsidP="009C5B00">
            <w:pPr>
              <w:tabs>
                <w:tab w:val="left" w:pos="7655"/>
                <w:tab w:val="left" w:pos="779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701" w:type="dxa"/>
          </w:tcPr>
          <w:p w:rsidR="00195A3E" w:rsidRPr="00E04CE5" w:rsidRDefault="00195A3E" w:rsidP="002B2A06">
            <w:pPr>
              <w:tabs>
                <w:tab w:val="left" w:pos="7655"/>
                <w:tab w:val="left" w:pos="7797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705" w:type="dxa"/>
          </w:tcPr>
          <w:p w:rsidR="00195A3E" w:rsidRPr="00E04CE5" w:rsidRDefault="00195A3E" w:rsidP="00195A3E">
            <w:pPr>
              <w:tabs>
                <w:tab w:val="left" w:pos="7655"/>
                <w:tab w:val="left" w:pos="7797"/>
              </w:tabs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Причина проведения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профвизита</w:t>
            </w:r>
            <w:proofErr w:type="spellEnd"/>
          </w:p>
        </w:tc>
        <w:tc>
          <w:tcPr>
            <w:tcW w:w="2114" w:type="dxa"/>
          </w:tcPr>
          <w:p w:rsidR="00195A3E" w:rsidRPr="00E04CE5" w:rsidRDefault="00195A3E" w:rsidP="00195A3E">
            <w:pPr>
              <w:tabs>
                <w:tab w:val="left" w:pos="7655"/>
                <w:tab w:val="left" w:pos="779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проведения</w:t>
            </w:r>
          </w:p>
        </w:tc>
      </w:tr>
      <w:tr w:rsidR="002B2A06" w:rsidRPr="00E04CE5" w:rsidTr="00A462D2">
        <w:trPr>
          <w:trHeight w:val="3129"/>
        </w:trPr>
        <w:tc>
          <w:tcPr>
            <w:tcW w:w="2847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«Детский сад № 86 «Сударушка» города Смоленска (МБДОУ «Детский сад № 86 «Сударушка»)</w:t>
            </w:r>
          </w:p>
        </w:tc>
        <w:tc>
          <w:tcPr>
            <w:tcW w:w="2115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 xml:space="preserve">г. Смоленск, ул. Центральная, </w:t>
            </w:r>
          </w:p>
          <w:p w:rsidR="002B2A06" w:rsidRPr="002B2A06" w:rsidRDefault="002B2A06" w:rsidP="002B2A06">
            <w:pPr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д. 15а</w:t>
            </w:r>
          </w:p>
        </w:tc>
        <w:tc>
          <w:tcPr>
            <w:tcW w:w="1984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г. Смоленск, ул. Центральная, д. 15а</w:t>
            </w:r>
          </w:p>
        </w:tc>
        <w:tc>
          <w:tcPr>
            <w:tcW w:w="2127" w:type="dxa"/>
            <w:vAlign w:val="center"/>
          </w:tcPr>
          <w:p w:rsidR="002B2A06" w:rsidRPr="00FA77EA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A77EA">
              <w:rPr>
                <w:color w:val="auto"/>
                <w:sz w:val="24"/>
                <w:szCs w:val="24"/>
              </w:rPr>
              <w:t>1206700020713</w:t>
            </w:r>
          </w:p>
        </w:tc>
        <w:tc>
          <w:tcPr>
            <w:tcW w:w="1701" w:type="dxa"/>
            <w:vAlign w:val="center"/>
          </w:tcPr>
          <w:p w:rsidR="002B2A06" w:rsidRPr="00FA77EA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A77EA">
              <w:rPr>
                <w:color w:val="auto"/>
                <w:sz w:val="24"/>
                <w:szCs w:val="24"/>
              </w:rPr>
              <w:t>6732205705</w:t>
            </w:r>
          </w:p>
        </w:tc>
        <w:tc>
          <w:tcPr>
            <w:tcW w:w="2705" w:type="dxa"/>
          </w:tcPr>
          <w:p w:rsidR="002B2A06" w:rsidRPr="00E04CE5" w:rsidRDefault="002B2A06" w:rsidP="002B2A06">
            <w:pPr>
              <w:tabs>
                <w:tab w:val="left" w:pos="7655"/>
                <w:tab w:val="left" w:pos="7797"/>
              </w:tabs>
              <w:ind w:firstLine="0"/>
              <w:rPr>
                <w:sz w:val="24"/>
                <w:szCs w:val="24"/>
              </w:rPr>
            </w:pPr>
            <w:r w:rsidRPr="00E04CE5">
              <w:rPr>
                <w:sz w:val="24"/>
                <w:szCs w:val="24"/>
                <w:shd w:val="clear" w:color="auto" w:fill="FFFFFF"/>
              </w:rPr>
              <w:t xml:space="preserve">получение лицензии на осуществление образовательной деятельности, - в срок не позднее чем в течение одного года со дня начала такой деятельности </w:t>
            </w:r>
            <w:r w:rsidRPr="00E04CE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28</w:t>
            </w:r>
            <w:r w:rsidRPr="00E04CE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E04CE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E04CE5">
              <w:rPr>
                <w:sz w:val="24"/>
                <w:szCs w:val="24"/>
              </w:rPr>
              <w:t>)</w:t>
            </w:r>
          </w:p>
        </w:tc>
        <w:tc>
          <w:tcPr>
            <w:tcW w:w="2114" w:type="dxa"/>
          </w:tcPr>
          <w:p w:rsidR="002B2A06" w:rsidRPr="00E04CE5" w:rsidRDefault="00FA77EA" w:rsidP="00FA77EA">
            <w:pPr>
              <w:tabs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2B2A06" w:rsidRPr="00E04CE5" w:rsidTr="00A462D2">
        <w:trPr>
          <w:trHeight w:val="3129"/>
        </w:trPr>
        <w:tc>
          <w:tcPr>
            <w:tcW w:w="2847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«Детский сад № 88 «Мечта» города Смоленска (МБДОУ «Детский сад № 88 «Мечта»)</w:t>
            </w:r>
          </w:p>
        </w:tc>
        <w:tc>
          <w:tcPr>
            <w:tcW w:w="2115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г. Смоленск, проезд Соловьиная роща, д. 18А</w:t>
            </w:r>
          </w:p>
        </w:tc>
        <w:tc>
          <w:tcPr>
            <w:tcW w:w="1984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. г. Смоленск, ул. Александра Степанова, д. 8</w:t>
            </w:r>
          </w:p>
        </w:tc>
        <w:tc>
          <w:tcPr>
            <w:tcW w:w="2127" w:type="dxa"/>
            <w:vAlign w:val="center"/>
          </w:tcPr>
          <w:p w:rsidR="002B2A06" w:rsidRPr="00FA77EA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A77EA">
              <w:rPr>
                <w:color w:val="auto"/>
                <w:sz w:val="24"/>
                <w:szCs w:val="24"/>
              </w:rPr>
              <w:t>1226700000064</w:t>
            </w:r>
          </w:p>
        </w:tc>
        <w:tc>
          <w:tcPr>
            <w:tcW w:w="1701" w:type="dxa"/>
            <w:vAlign w:val="center"/>
          </w:tcPr>
          <w:p w:rsidR="002B2A06" w:rsidRPr="00FA77EA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A77EA">
              <w:rPr>
                <w:color w:val="auto"/>
                <w:sz w:val="24"/>
                <w:szCs w:val="24"/>
              </w:rPr>
              <w:t>6732222926</w:t>
            </w:r>
          </w:p>
        </w:tc>
        <w:tc>
          <w:tcPr>
            <w:tcW w:w="2705" w:type="dxa"/>
          </w:tcPr>
          <w:p w:rsidR="002B2A06" w:rsidRPr="00E04CE5" w:rsidRDefault="002B2A06" w:rsidP="002B2A06">
            <w:pPr>
              <w:tabs>
                <w:tab w:val="left" w:pos="7655"/>
                <w:tab w:val="left" w:pos="7797"/>
              </w:tabs>
              <w:ind w:firstLine="0"/>
              <w:rPr>
                <w:sz w:val="24"/>
                <w:szCs w:val="24"/>
              </w:rPr>
            </w:pPr>
            <w:r w:rsidRPr="00E04CE5">
              <w:rPr>
                <w:sz w:val="24"/>
                <w:szCs w:val="24"/>
                <w:shd w:val="clear" w:color="auto" w:fill="FFFFFF"/>
              </w:rPr>
              <w:t xml:space="preserve">получение лицензии на осуществление образовательной деятельности, - в срок не позднее чем в течение одного года со дня начала такой деятельности </w:t>
            </w:r>
            <w:r w:rsidRPr="00E04CE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24</w:t>
            </w:r>
            <w:r w:rsidRPr="00E04CE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E04CE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E04CE5">
              <w:rPr>
                <w:sz w:val="24"/>
                <w:szCs w:val="24"/>
              </w:rPr>
              <w:t>)</w:t>
            </w:r>
          </w:p>
        </w:tc>
        <w:tc>
          <w:tcPr>
            <w:tcW w:w="2114" w:type="dxa"/>
          </w:tcPr>
          <w:p w:rsidR="002B2A06" w:rsidRPr="00E04CE5" w:rsidRDefault="00FA77EA" w:rsidP="00FA77EA">
            <w:pPr>
              <w:tabs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2B2A06" w:rsidRPr="00E04CE5" w:rsidTr="00A462D2">
        <w:trPr>
          <w:trHeight w:val="2572"/>
        </w:trPr>
        <w:tc>
          <w:tcPr>
            <w:tcW w:w="2847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lastRenderedPageBreak/>
              <w:t>Частное общеобразовательное учреждение "Средняя школа "Смарт Скул" (Умная школа) (ЧОУ "СШ "Смарт скул" (Умная школа))</w:t>
            </w:r>
          </w:p>
        </w:tc>
        <w:tc>
          <w:tcPr>
            <w:tcW w:w="2115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 xml:space="preserve">Смоленская область, г. Смоленск, </w:t>
            </w:r>
            <w:proofErr w:type="spellStart"/>
            <w:r w:rsidRPr="002B2A06">
              <w:rPr>
                <w:color w:val="auto"/>
                <w:sz w:val="24"/>
                <w:szCs w:val="24"/>
              </w:rPr>
              <w:t>ул.Большая</w:t>
            </w:r>
            <w:proofErr w:type="spellEnd"/>
            <w:r w:rsidRPr="002B2A06">
              <w:rPr>
                <w:color w:val="auto"/>
                <w:sz w:val="24"/>
                <w:szCs w:val="24"/>
              </w:rPr>
              <w:t xml:space="preserve"> Советская, д. 16/17, </w:t>
            </w:r>
            <w:proofErr w:type="spellStart"/>
            <w:r w:rsidRPr="002B2A06">
              <w:rPr>
                <w:color w:val="auto"/>
                <w:sz w:val="24"/>
                <w:szCs w:val="24"/>
              </w:rPr>
              <w:t>оф.А</w:t>
            </w:r>
            <w:proofErr w:type="spellEnd"/>
            <w:r w:rsidRPr="002B2A06">
              <w:rPr>
                <w:color w:val="auto"/>
                <w:sz w:val="24"/>
                <w:szCs w:val="24"/>
              </w:rPr>
              <w:t xml:space="preserve"> 37</w:t>
            </w:r>
          </w:p>
        </w:tc>
        <w:tc>
          <w:tcPr>
            <w:tcW w:w="1984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 xml:space="preserve">Смоленская область, г. Смоленск, </w:t>
            </w:r>
            <w:proofErr w:type="spellStart"/>
            <w:r w:rsidRPr="002B2A06">
              <w:rPr>
                <w:color w:val="auto"/>
                <w:sz w:val="24"/>
                <w:szCs w:val="24"/>
              </w:rPr>
              <w:t>ул.Большая</w:t>
            </w:r>
            <w:proofErr w:type="spellEnd"/>
            <w:r w:rsidRPr="002B2A06">
              <w:rPr>
                <w:color w:val="auto"/>
                <w:sz w:val="24"/>
                <w:szCs w:val="24"/>
              </w:rPr>
              <w:t xml:space="preserve"> Советская, д. 16/17, </w:t>
            </w:r>
            <w:proofErr w:type="spellStart"/>
            <w:r w:rsidRPr="002B2A06">
              <w:rPr>
                <w:color w:val="auto"/>
                <w:sz w:val="24"/>
                <w:szCs w:val="24"/>
              </w:rPr>
              <w:t>оф.А</w:t>
            </w:r>
            <w:proofErr w:type="spellEnd"/>
            <w:r w:rsidRPr="002B2A06">
              <w:rPr>
                <w:color w:val="auto"/>
                <w:sz w:val="24"/>
                <w:szCs w:val="24"/>
              </w:rPr>
              <w:t xml:space="preserve"> 37</w:t>
            </w:r>
          </w:p>
        </w:tc>
        <w:tc>
          <w:tcPr>
            <w:tcW w:w="2127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1216700020404</w:t>
            </w:r>
          </w:p>
        </w:tc>
        <w:tc>
          <w:tcPr>
            <w:tcW w:w="1701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6732220622</w:t>
            </w:r>
          </w:p>
        </w:tc>
        <w:tc>
          <w:tcPr>
            <w:tcW w:w="2705" w:type="dxa"/>
          </w:tcPr>
          <w:p w:rsidR="002B2A06" w:rsidRPr="00E04CE5" w:rsidRDefault="002B2A06" w:rsidP="002B2A06">
            <w:pPr>
              <w:tabs>
                <w:tab w:val="left" w:pos="7655"/>
                <w:tab w:val="left" w:pos="7797"/>
              </w:tabs>
              <w:ind w:firstLine="0"/>
              <w:rPr>
                <w:sz w:val="24"/>
                <w:szCs w:val="24"/>
              </w:rPr>
            </w:pPr>
            <w:r w:rsidRPr="00E04CE5">
              <w:rPr>
                <w:sz w:val="24"/>
                <w:szCs w:val="24"/>
                <w:shd w:val="clear" w:color="auto" w:fill="FFFFFF"/>
              </w:rPr>
              <w:t xml:space="preserve">получение лицензии на осуществление образовательной деятельности, - в срок не позднее чем в течение одного года со дня начала такой деятельности </w:t>
            </w:r>
            <w:r w:rsidRPr="00E04CE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</w:t>
            </w:r>
            <w:r w:rsidRPr="00E04CE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E04CE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E04CE5">
              <w:rPr>
                <w:sz w:val="24"/>
                <w:szCs w:val="24"/>
              </w:rPr>
              <w:t>)</w:t>
            </w:r>
          </w:p>
        </w:tc>
        <w:tc>
          <w:tcPr>
            <w:tcW w:w="2114" w:type="dxa"/>
          </w:tcPr>
          <w:p w:rsidR="002B2A06" w:rsidRPr="00E04CE5" w:rsidRDefault="00FA77EA" w:rsidP="00FA77EA">
            <w:pPr>
              <w:tabs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</w:tr>
      <w:tr w:rsidR="002B2A06" w:rsidRPr="00E04CE5" w:rsidTr="00A462D2">
        <w:trPr>
          <w:trHeight w:val="3129"/>
        </w:trPr>
        <w:tc>
          <w:tcPr>
            <w:tcW w:w="2847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Общество с ограниченной ответственностью "Комбат-туры" (ООО "Комбат-туры")</w:t>
            </w:r>
          </w:p>
        </w:tc>
        <w:tc>
          <w:tcPr>
            <w:tcW w:w="2115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г. Смоленск, ул. Коммунистическая, д. 4, пом. 15</w:t>
            </w:r>
          </w:p>
        </w:tc>
        <w:tc>
          <w:tcPr>
            <w:tcW w:w="1984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г. Смоленск, ул. Коммунистическая, д. 4, пом. 15</w:t>
            </w:r>
          </w:p>
        </w:tc>
        <w:tc>
          <w:tcPr>
            <w:tcW w:w="2127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1176733014732</w:t>
            </w:r>
          </w:p>
        </w:tc>
        <w:tc>
          <w:tcPr>
            <w:tcW w:w="1701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6732149095</w:t>
            </w:r>
          </w:p>
        </w:tc>
        <w:tc>
          <w:tcPr>
            <w:tcW w:w="2705" w:type="dxa"/>
          </w:tcPr>
          <w:p w:rsidR="002B2A06" w:rsidRPr="00E04CE5" w:rsidRDefault="002B2A06" w:rsidP="002B2A06">
            <w:pPr>
              <w:tabs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E04CE5">
              <w:rPr>
                <w:sz w:val="24"/>
                <w:szCs w:val="24"/>
                <w:shd w:val="clear" w:color="auto" w:fill="FFFFFF"/>
              </w:rPr>
              <w:t xml:space="preserve">получение лицензии на осуществление образовательной деятельности, - в срок не позднее чем в течение одного года со дня начала такой деятельности </w:t>
            </w:r>
            <w:r w:rsidRPr="00E04CE5">
              <w:rPr>
                <w:sz w:val="24"/>
                <w:szCs w:val="24"/>
              </w:rPr>
              <w:t>(1</w:t>
            </w:r>
            <w:r>
              <w:rPr>
                <w:sz w:val="24"/>
                <w:szCs w:val="24"/>
              </w:rPr>
              <w:t>4</w:t>
            </w:r>
            <w:r w:rsidRPr="00E04CE5">
              <w:rPr>
                <w:sz w:val="24"/>
                <w:szCs w:val="24"/>
              </w:rPr>
              <w:t>.</w:t>
            </w:r>
            <w:r w:rsidR="00FA77EA">
              <w:rPr>
                <w:sz w:val="24"/>
                <w:szCs w:val="24"/>
              </w:rPr>
              <w:t>0</w:t>
            </w:r>
            <w:r w:rsidRPr="00E04CE5">
              <w:rPr>
                <w:sz w:val="24"/>
                <w:szCs w:val="24"/>
              </w:rPr>
              <w:t>7.202</w:t>
            </w:r>
            <w:r>
              <w:rPr>
                <w:sz w:val="24"/>
                <w:szCs w:val="24"/>
              </w:rPr>
              <w:t>2</w:t>
            </w:r>
            <w:r w:rsidRPr="00E04CE5">
              <w:rPr>
                <w:sz w:val="24"/>
                <w:szCs w:val="24"/>
              </w:rPr>
              <w:t>)</w:t>
            </w:r>
          </w:p>
        </w:tc>
        <w:tc>
          <w:tcPr>
            <w:tcW w:w="2114" w:type="dxa"/>
          </w:tcPr>
          <w:p w:rsidR="002B2A06" w:rsidRPr="00E04CE5" w:rsidRDefault="00FA77EA" w:rsidP="00FA77EA">
            <w:pPr>
              <w:tabs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2B2A06" w:rsidRPr="00E04CE5" w:rsidTr="00A462D2">
        <w:trPr>
          <w:trHeight w:val="3129"/>
        </w:trPr>
        <w:tc>
          <w:tcPr>
            <w:tcW w:w="2847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муниципальное бюджетное дошкольное образовательное учреждение «Детский сад № 87 «Ласточка» города Смоленска (МБДОУ «Детский сад № 87 «Ласточка»)</w:t>
            </w:r>
          </w:p>
        </w:tc>
        <w:tc>
          <w:tcPr>
            <w:tcW w:w="2115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г. Смоленск, ул. Свердлова, д. 1Б</w:t>
            </w:r>
          </w:p>
        </w:tc>
        <w:tc>
          <w:tcPr>
            <w:tcW w:w="1984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г. Смоленск, ул. Свердлова, д. 1Б</w:t>
            </w:r>
          </w:p>
        </w:tc>
        <w:tc>
          <w:tcPr>
            <w:tcW w:w="2127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1216700021966</w:t>
            </w:r>
          </w:p>
        </w:tc>
        <w:tc>
          <w:tcPr>
            <w:tcW w:w="1701" w:type="dxa"/>
            <w:vAlign w:val="center"/>
          </w:tcPr>
          <w:p w:rsidR="002B2A06" w:rsidRPr="002B2A06" w:rsidRDefault="002B2A06" w:rsidP="002B2A06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2B2A06">
              <w:rPr>
                <w:color w:val="auto"/>
                <w:sz w:val="24"/>
                <w:szCs w:val="24"/>
              </w:rPr>
              <w:t>6732221672</w:t>
            </w:r>
          </w:p>
        </w:tc>
        <w:tc>
          <w:tcPr>
            <w:tcW w:w="2705" w:type="dxa"/>
          </w:tcPr>
          <w:p w:rsidR="002B2A06" w:rsidRPr="00E04CE5" w:rsidRDefault="002B2A06" w:rsidP="002B2A06">
            <w:pPr>
              <w:tabs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 w:rsidRPr="00E04CE5">
              <w:rPr>
                <w:sz w:val="24"/>
                <w:szCs w:val="24"/>
                <w:shd w:val="clear" w:color="auto" w:fill="FFFFFF"/>
              </w:rPr>
              <w:t>получение лицензии на осуществление образовательной деятельности, - в срок не позднее чем в течение одного года со дня начала такой деятельности</w:t>
            </w:r>
            <w:r w:rsidRPr="00E04CE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26</w:t>
            </w:r>
            <w:r w:rsidRPr="00E04CE5">
              <w:rPr>
                <w:sz w:val="24"/>
                <w:szCs w:val="24"/>
              </w:rPr>
              <w:t>.08.202</w:t>
            </w:r>
            <w:r w:rsidR="00A462D2">
              <w:rPr>
                <w:sz w:val="24"/>
                <w:szCs w:val="24"/>
              </w:rPr>
              <w:t>2</w:t>
            </w:r>
            <w:r w:rsidRPr="00E04CE5">
              <w:rPr>
                <w:sz w:val="24"/>
                <w:szCs w:val="24"/>
              </w:rPr>
              <w:t>)</w:t>
            </w:r>
          </w:p>
        </w:tc>
        <w:tc>
          <w:tcPr>
            <w:tcW w:w="2114" w:type="dxa"/>
          </w:tcPr>
          <w:p w:rsidR="002B2A06" w:rsidRPr="00E04CE5" w:rsidRDefault="00FA77EA" w:rsidP="00FA77EA">
            <w:pPr>
              <w:tabs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A462D2" w:rsidRPr="00E04CE5" w:rsidTr="00A462D2">
        <w:trPr>
          <w:trHeight w:val="3129"/>
        </w:trPr>
        <w:tc>
          <w:tcPr>
            <w:tcW w:w="2847" w:type="dxa"/>
            <w:vAlign w:val="center"/>
          </w:tcPr>
          <w:p w:rsidR="00A462D2" w:rsidRPr="00A462D2" w:rsidRDefault="00A462D2" w:rsidP="00A462D2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462D2">
              <w:rPr>
                <w:color w:val="auto"/>
                <w:sz w:val="24"/>
                <w:szCs w:val="24"/>
              </w:rPr>
              <w:lastRenderedPageBreak/>
              <w:t>Индивидуальный предприниматель Зверева Мария Александровна</w:t>
            </w:r>
          </w:p>
        </w:tc>
        <w:tc>
          <w:tcPr>
            <w:tcW w:w="2115" w:type="dxa"/>
            <w:vAlign w:val="center"/>
          </w:tcPr>
          <w:p w:rsidR="00A462D2" w:rsidRPr="00A462D2" w:rsidRDefault="00A462D2" w:rsidP="00A462D2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462D2">
              <w:rPr>
                <w:color w:val="auto"/>
                <w:sz w:val="24"/>
                <w:szCs w:val="24"/>
              </w:rPr>
              <w:t>Смоленская область, Смоленский р-н, дер. Заборье, д. 1</w:t>
            </w:r>
          </w:p>
        </w:tc>
        <w:tc>
          <w:tcPr>
            <w:tcW w:w="1984" w:type="dxa"/>
            <w:vAlign w:val="center"/>
          </w:tcPr>
          <w:p w:rsidR="00A462D2" w:rsidRPr="00A462D2" w:rsidRDefault="00A462D2" w:rsidP="00A462D2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462D2">
              <w:rPr>
                <w:color w:val="auto"/>
                <w:sz w:val="24"/>
                <w:szCs w:val="24"/>
              </w:rPr>
              <w:t>г. Смоленск, ул. 25 Сентября, д. 28-а</w:t>
            </w:r>
          </w:p>
        </w:tc>
        <w:tc>
          <w:tcPr>
            <w:tcW w:w="2127" w:type="dxa"/>
            <w:vAlign w:val="center"/>
          </w:tcPr>
          <w:p w:rsidR="00A462D2" w:rsidRPr="00A462D2" w:rsidRDefault="00A462D2" w:rsidP="00A462D2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462D2">
              <w:rPr>
                <w:color w:val="auto"/>
                <w:sz w:val="24"/>
                <w:szCs w:val="24"/>
              </w:rPr>
              <w:t>309672226400011</w:t>
            </w:r>
          </w:p>
        </w:tc>
        <w:tc>
          <w:tcPr>
            <w:tcW w:w="1701" w:type="dxa"/>
            <w:vAlign w:val="center"/>
          </w:tcPr>
          <w:p w:rsidR="00A462D2" w:rsidRPr="00A462D2" w:rsidRDefault="00A462D2" w:rsidP="00A462D2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462D2">
              <w:rPr>
                <w:color w:val="auto"/>
                <w:sz w:val="24"/>
                <w:szCs w:val="24"/>
              </w:rPr>
              <w:t>672207963718</w:t>
            </w:r>
          </w:p>
        </w:tc>
        <w:tc>
          <w:tcPr>
            <w:tcW w:w="2705" w:type="dxa"/>
          </w:tcPr>
          <w:p w:rsidR="00A462D2" w:rsidRPr="00E04CE5" w:rsidRDefault="00A462D2" w:rsidP="00A462D2">
            <w:pPr>
              <w:tabs>
                <w:tab w:val="left" w:pos="7655"/>
                <w:tab w:val="left" w:pos="7797"/>
              </w:tabs>
              <w:rPr>
                <w:sz w:val="24"/>
                <w:szCs w:val="24"/>
                <w:shd w:val="clear" w:color="auto" w:fill="FFFFFF"/>
              </w:rPr>
            </w:pPr>
            <w:r w:rsidRPr="00E04CE5">
              <w:rPr>
                <w:sz w:val="24"/>
                <w:szCs w:val="24"/>
                <w:shd w:val="clear" w:color="auto" w:fill="FFFFFF"/>
              </w:rPr>
              <w:t>получение лицензии на осуществление образовательной деятельности, - в срок не позднее чем в течение одного года со дня начала такой деятельности</w:t>
            </w:r>
            <w:r w:rsidRPr="00E04CE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26</w:t>
            </w:r>
            <w:r w:rsidRPr="00E04CE5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E04CE5">
              <w:rPr>
                <w:sz w:val="24"/>
                <w:szCs w:val="24"/>
              </w:rPr>
              <w:t>)</w:t>
            </w:r>
          </w:p>
        </w:tc>
        <w:tc>
          <w:tcPr>
            <w:tcW w:w="2114" w:type="dxa"/>
          </w:tcPr>
          <w:p w:rsidR="00A462D2" w:rsidRPr="00E04CE5" w:rsidRDefault="00FA77EA" w:rsidP="00FA77EA">
            <w:pPr>
              <w:tabs>
                <w:tab w:val="left" w:pos="7655"/>
                <w:tab w:val="left" w:pos="77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</w:tbl>
    <w:p w:rsidR="00F610F5" w:rsidRPr="00E04CE5" w:rsidRDefault="00F610F5" w:rsidP="00F610F5">
      <w:pPr>
        <w:tabs>
          <w:tab w:val="left" w:pos="7655"/>
          <w:tab w:val="left" w:pos="7797"/>
        </w:tabs>
        <w:spacing w:after="0" w:line="240" w:lineRule="auto"/>
        <w:jc w:val="center"/>
        <w:rPr>
          <w:sz w:val="24"/>
          <w:szCs w:val="24"/>
        </w:rPr>
      </w:pPr>
    </w:p>
    <w:p w:rsidR="00F610F5" w:rsidRPr="00E04CE5" w:rsidRDefault="00F610F5" w:rsidP="00F610F5">
      <w:pPr>
        <w:spacing w:after="0" w:line="240" w:lineRule="auto"/>
        <w:jc w:val="right"/>
        <w:rPr>
          <w:sz w:val="24"/>
          <w:szCs w:val="24"/>
        </w:rPr>
      </w:pPr>
      <w:r w:rsidRPr="00E04CE5">
        <w:rPr>
          <w:sz w:val="24"/>
          <w:szCs w:val="24"/>
        </w:rPr>
        <w:t xml:space="preserve">                                                                                          </w:t>
      </w:r>
    </w:p>
    <w:p w:rsidR="00F610F5" w:rsidRPr="00E04CE5" w:rsidRDefault="00F610F5" w:rsidP="00F610F5">
      <w:pPr>
        <w:rPr>
          <w:sz w:val="24"/>
          <w:szCs w:val="24"/>
        </w:rPr>
      </w:pPr>
    </w:p>
    <w:p w:rsidR="00F610F5" w:rsidRPr="00E04CE5" w:rsidRDefault="00F610F5" w:rsidP="00F610F5">
      <w:pPr>
        <w:tabs>
          <w:tab w:val="left" w:pos="7655"/>
          <w:tab w:val="left" w:pos="7797"/>
        </w:tabs>
        <w:spacing w:after="0" w:line="240" w:lineRule="auto"/>
        <w:rPr>
          <w:sz w:val="24"/>
          <w:szCs w:val="24"/>
        </w:rPr>
      </w:pPr>
    </w:p>
    <w:p w:rsidR="00F610F5" w:rsidRPr="00E04CE5" w:rsidRDefault="00F610F5" w:rsidP="00F610F5">
      <w:pPr>
        <w:spacing w:after="0"/>
        <w:ind w:left="-3629" w:right="13916"/>
        <w:rPr>
          <w:sz w:val="24"/>
          <w:szCs w:val="24"/>
        </w:rPr>
      </w:pPr>
    </w:p>
    <w:p w:rsidR="00F610F5" w:rsidRPr="00E04CE5" w:rsidRDefault="00F610F5" w:rsidP="00F610F5">
      <w:pPr>
        <w:tabs>
          <w:tab w:val="left" w:pos="3540"/>
          <w:tab w:val="left" w:pos="7655"/>
          <w:tab w:val="left" w:pos="7797"/>
        </w:tabs>
        <w:spacing w:after="0" w:line="240" w:lineRule="auto"/>
        <w:rPr>
          <w:sz w:val="24"/>
          <w:szCs w:val="24"/>
        </w:rPr>
      </w:pPr>
    </w:p>
    <w:p w:rsidR="00E370FA" w:rsidRDefault="00E370FA" w:rsidP="00E370FA">
      <w:pPr>
        <w:spacing w:after="0" w:line="256" w:lineRule="auto"/>
        <w:ind w:right="3974" w:firstLine="0"/>
      </w:pPr>
    </w:p>
    <w:p w:rsidR="00CB4B86" w:rsidRDefault="00CB4B86"/>
    <w:sectPr w:rsidR="00CB4B86" w:rsidSect="00F610F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D0A" w:rsidRDefault="00317D0A" w:rsidP="00F9780E">
      <w:pPr>
        <w:spacing w:after="0" w:line="240" w:lineRule="auto"/>
      </w:pPr>
      <w:r>
        <w:separator/>
      </w:r>
    </w:p>
  </w:endnote>
  <w:endnote w:type="continuationSeparator" w:id="0">
    <w:p w:rsidR="00317D0A" w:rsidRDefault="00317D0A" w:rsidP="00F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D0A" w:rsidRDefault="00317D0A" w:rsidP="00F9780E">
      <w:pPr>
        <w:spacing w:after="0" w:line="240" w:lineRule="auto"/>
      </w:pPr>
      <w:r>
        <w:separator/>
      </w:r>
    </w:p>
  </w:footnote>
  <w:footnote w:type="continuationSeparator" w:id="0">
    <w:p w:rsidR="00317D0A" w:rsidRDefault="00317D0A" w:rsidP="00F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00241"/>
      <w:docPartObj>
        <w:docPartGallery w:val="Page Numbers (Top of Page)"/>
        <w:docPartUnique/>
      </w:docPartObj>
    </w:sdtPr>
    <w:sdtContent>
      <w:p w:rsidR="002C4D81" w:rsidRDefault="002C4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A33">
          <w:rPr>
            <w:noProof/>
          </w:rPr>
          <w:t>23</w:t>
        </w:r>
        <w:r>
          <w:fldChar w:fldCharType="end"/>
        </w:r>
      </w:p>
    </w:sdtContent>
  </w:sdt>
  <w:p w:rsidR="002C4D81" w:rsidRDefault="002C4D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4905"/>
    <w:multiLevelType w:val="hybridMultilevel"/>
    <w:tmpl w:val="36A60EBA"/>
    <w:lvl w:ilvl="0" w:tplc="34284D92">
      <w:start w:val="1"/>
      <w:numFmt w:val="decimal"/>
      <w:lvlText w:val="%1."/>
      <w:lvlJc w:val="left"/>
      <w:pPr>
        <w:ind w:left="96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12C13163"/>
    <w:multiLevelType w:val="hybridMultilevel"/>
    <w:tmpl w:val="DBE0C75A"/>
    <w:lvl w:ilvl="0" w:tplc="45C4BE60">
      <w:numFmt w:val="bullet"/>
      <w:lvlText w:val="-"/>
      <w:lvlJc w:val="left"/>
      <w:pPr>
        <w:ind w:left="2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3832A2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00B43C60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92241C84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3DAAFCC6">
      <w:numFmt w:val="bullet"/>
      <w:lvlText w:val="•"/>
      <w:lvlJc w:val="left"/>
      <w:pPr>
        <w:ind w:left="4126" w:hanging="140"/>
      </w:pPr>
      <w:rPr>
        <w:rFonts w:hint="default"/>
        <w:lang w:val="ru-RU" w:eastAsia="en-US" w:bidi="ar-SA"/>
      </w:rPr>
    </w:lvl>
    <w:lvl w:ilvl="5" w:tplc="E572D4D0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DBAE25BC">
      <w:numFmt w:val="bullet"/>
      <w:lvlText w:val="•"/>
      <w:lvlJc w:val="left"/>
      <w:pPr>
        <w:ind w:left="6079" w:hanging="140"/>
      </w:pPr>
      <w:rPr>
        <w:rFonts w:hint="default"/>
        <w:lang w:val="ru-RU" w:eastAsia="en-US" w:bidi="ar-SA"/>
      </w:rPr>
    </w:lvl>
    <w:lvl w:ilvl="7" w:tplc="0BDC3502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1D34C44C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DE101B4"/>
    <w:multiLevelType w:val="hybridMultilevel"/>
    <w:tmpl w:val="E51C105A"/>
    <w:lvl w:ilvl="0" w:tplc="8E56019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AE9A4A">
      <w:start w:val="1"/>
      <w:numFmt w:val="bullet"/>
      <w:lvlText w:val="o"/>
      <w:lvlJc w:val="left"/>
      <w:pPr>
        <w:ind w:left="1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08EE5F8">
      <w:start w:val="1"/>
      <w:numFmt w:val="bullet"/>
      <w:lvlText w:val="▪"/>
      <w:lvlJc w:val="left"/>
      <w:pPr>
        <w:ind w:left="1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CFEA434">
      <w:start w:val="1"/>
      <w:numFmt w:val="bullet"/>
      <w:lvlText w:val="•"/>
      <w:lvlJc w:val="left"/>
      <w:pPr>
        <w:ind w:left="2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2AE06A">
      <w:start w:val="1"/>
      <w:numFmt w:val="bullet"/>
      <w:lvlText w:val="o"/>
      <w:lvlJc w:val="left"/>
      <w:pPr>
        <w:ind w:left="3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40C7A0A">
      <w:start w:val="1"/>
      <w:numFmt w:val="bullet"/>
      <w:lvlText w:val="▪"/>
      <w:lvlJc w:val="left"/>
      <w:pPr>
        <w:ind w:left="4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1C2BE8A">
      <w:start w:val="1"/>
      <w:numFmt w:val="bullet"/>
      <w:lvlText w:val="•"/>
      <w:lvlJc w:val="left"/>
      <w:pPr>
        <w:ind w:left="4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530A558">
      <w:start w:val="1"/>
      <w:numFmt w:val="bullet"/>
      <w:lvlText w:val="o"/>
      <w:lvlJc w:val="left"/>
      <w:pPr>
        <w:ind w:left="5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A41A58">
      <w:start w:val="1"/>
      <w:numFmt w:val="bullet"/>
      <w:lvlText w:val="▪"/>
      <w:lvlJc w:val="left"/>
      <w:pPr>
        <w:ind w:left="6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4F61BD6"/>
    <w:multiLevelType w:val="hybridMultilevel"/>
    <w:tmpl w:val="1C80D5F0"/>
    <w:lvl w:ilvl="0" w:tplc="FF7499E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76D43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57E1C14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744692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9CEB4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124829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D0A67F0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CB2BDA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6FA628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F26118D"/>
    <w:multiLevelType w:val="hybridMultilevel"/>
    <w:tmpl w:val="F7E22AE4"/>
    <w:lvl w:ilvl="0" w:tplc="EEC8F1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311788"/>
    <w:multiLevelType w:val="hybridMultilevel"/>
    <w:tmpl w:val="D89C9130"/>
    <w:lvl w:ilvl="0" w:tplc="5AE45EEE">
      <w:start w:val="1"/>
      <w:numFmt w:val="decimal"/>
      <w:lvlText w:val="%1."/>
      <w:lvlJc w:val="left"/>
      <w:pPr>
        <w:ind w:left="218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CBA5A">
      <w:numFmt w:val="bullet"/>
      <w:lvlText w:val="•"/>
      <w:lvlJc w:val="left"/>
      <w:pPr>
        <w:ind w:left="2140" w:hanging="370"/>
      </w:pPr>
      <w:rPr>
        <w:rFonts w:hint="default"/>
        <w:lang w:val="ru-RU" w:eastAsia="en-US" w:bidi="ar-SA"/>
      </w:rPr>
    </w:lvl>
    <w:lvl w:ilvl="2" w:tplc="97AC2AA2">
      <w:numFmt w:val="bullet"/>
      <w:lvlText w:val="•"/>
      <w:lvlJc w:val="left"/>
      <w:pPr>
        <w:ind w:left="3011" w:hanging="370"/>
      </w:pPr>
      <w:rPr>
        <w:rFonts w:hint="default"/>
        <w:lang w:val="ru-RU" w:eastAsia="en-US" w:bidi="ar-SA"/>
      </w:rPr>
    </w:lvl>
    <w:lvl w:ilvl="3" w:tplc="DC96FBCA">
      <w:numFmt w:val="bullet"/>
      <w:lvlText w:val="•"/>
      <w:lvlJc w:val="left"/>
      <w:pPr>
        <w:ind w:left="3883" w:hanging="370"/>
      </w:pPr>
      <w:rPr>
        <w:rFonts w:hint="default"/>
        <w:lang w:val="ru-RU" w:eastAsia="en-US" w:bidi="ar-SA"/>
      </w:rPr>
    </w:lvl>
    <w:lvl w:ilvl="4" w:tplc="1F2C663C">
      <w:numFmt w:val="bullet"/>
      <w:lvlText w:val="•"/>
      <w:lvlJc w:val="left"/>
      <w:pPr>
        <w:ind w:left="4755" w:hanging="370"/>
      </w:pPr>
      <w:rPr>
        <w:rFonts w:hint="default"/>
        <w:lang w:val="ru-RU" w:eastAsia="en-US" w:bidi="ar-SA"/>
      </w:rPr>
    </w:lvl>
    <w:lvl w:ilvl="5" w:tplc="7A06A612">
      <w:numFmt w:val="bullet"/>
      <w:lvlText w:val="•"/>
      <w:lvlJc w:val="left"/>
      <w:pPr>
        <w:ind w:left="5627" w:hanging="370"/>
      </w:pPr>
      <w:rPr>
        <w:rFonts w:hint="default"/>
        <w:lang w:val="ru-RU" w:eastAsia="en-US" w:bidi="ar-SA"/>
      </w:rPr>
    </w:lvl>
    <w:lvl w:ilvl="6" w:tplc="A4865654">
      <w:numFmt w:val="bullet"/>
      <w:lvlText w:val="•"/>
      <w:lvlJc w:val="left"/>
      <w:pPr>
        <w:ind w:left="6499" w:hanging="370"/>
      </w:pPr>
      <w:rPr>
        <w:rFonts w:hint="default"/>
        <w:lang w:val="ru-RU" w:eastAsia="en-US" w:bidi="ar-SA"/>
      </w:rPr>
    </w:lvl>
    <w:lvl w:ilvl="7" w:tplc="64B615B4">
      <w:numFmt w:val="bullet"/>
      <w:lvlText w:val="•"/>
      <w:lvlJc w:val="left"/>
      <w:pPr>
        <w:ind w:left="7370" w:hanging="370"/>
      </w:pPr>
      <w:rPr>
        <w:rFonts w:hint="default"/>
        <w:lang w:val="ru-RU" w:eastAsia="en-US" w:bidi="ar-SA"/>
      </w:rPr>
    </w:lvl>
    <w:lvl w:ilvl="8" w:tplc="1CF64A3A">
      <w:numFmt w:val="bullet"/>
      <w:lvlText w:val="•"/>
      <w:lvlJc w:val="left"/>
      <w:pPr>
        <w:ind w:left="8242" w:hanging="370"/>
      </w:pPr>
      <w:rPr>
        <w:rFonts w:hint="default"/>
        <w:lang w:val="ru-RU" w:eastAsia="en-US" w:bidi="ar-SA"/>
      </w:rPr>
    </w:lvl>
  </w:abstractNum>
  <w:abstractNum w:abstractNumId="6" w15:restartNumberingAfterBreak="0">
    <w:nsid w:val="525F5F0A"/>
    <w:multiLevelType w:val="hybridMultilevel"/>
    <w:tmpl w:val="C016AE7C"/>
    <w:lvl w:ilvl="0" w:tplc="54DA8D4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82E1660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98A826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4EE0DB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C147CCA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0DA76B8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6C044C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2A0432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AF0DBC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84856E4"/>
    <w:multiLevelType w:val="hybridMultilevel"/>
    <w:tmpl w:val="4A70FED8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786A49AE"/>
    <w:multiLevelType w:val="hybridMultilevel"/>
    <w:tmpl w:val="976ED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34"/>
    <w:rsid w:val="00033D12"/>
    <w:rsid w:val="000403C5"/>
    <w:rsid w:val="000C09D9"/>
    <w:rsid w:val="000E5699"/>
    <w:rsid w:val="000F2DE7"/>
    <w:rsid w:val="000F58D0"/>
    <w:rsid w:val="00112B48"/>
    <w:rsid w:val="001459AA"/>
    <w:rsid w:val="00164535"/>
    <w:rsid w:val="00195A3E"/>
    <w:rsid w:val="001D6BAA"/>
    <w:rsid w:val="00242ED6"/>
    <w:rsid w:val="00257A33"/>
    <w:rsid w:val="002A2A04"/>
    <w:rsid w:val="002B2A06"/>
    <w:rsid w:val="002C4D81"/>
    <w:rsid w:val="00317D0A"/>
    <w:rsid w:val="003239DD"/>
    <w:rsid w:val="00346BA4"/>
    <w:rsid w:val="003962CE"/>
    <w:rsid w:val="003A1816"/>
    <w:rsid w:val="003A430E"/>
    <w:rsid w:val="003B29DB"/>
    <w:rsid w:val="003F7120"/>
    <w:rsid w:val="004676A8"/>
    <w:rsid w:val="00495944"/>
    <w:rsid w:val="00501534"/>
    <w:rsid w:val="00536011"/>
    <w:rsid w:val="00546B31"/>
    <w:rsid w:val="0059664A"/>
    <w:rsid w:val="005A2BC8"/>
    <w:rsid w:val="005D7E84"/>
    <w:rsid w:val="00687782"/>
    <w:rsid w:val="00694223"/>
    <w:rsid w:val="006A6B5A"/>
    <w:rsid w:val="0070371A"/>
    <w:rsid w:val="007B1CF1"/>
    <w:rsid w:val="007C68D1"/>
    <w:rsid w:val="008132C2"/>
    <w:rsid w:val="00813E60"/>
    <w:rsid w:val="008209AA"/>
    <w:rsid w:val="00823690"/>
    <w:rsid w:val="00853998"/>
    <w:rsid w:val="00874B2C"/>
    <w:rsid w:val="00881BB4"/>
    <w:rsid w:val="008D69CC"/>
    <w:rsid w:val="00934D39"/>
    <w:rsid w:val="009C52C3"/>
    <w:rsid w:val="009C5B00"/>
    <w:rsid w:val="00A222F8"/>
    <w:rsid w:val="00A462D2"/>
    <w:rsid w:val="00AA53C4"/>
    <w:rsid w:val="00AD5BCA"/>
    <w:rsid w:val="00B166C5"/>
    <w:rsid w:val="00B90D71"/>
    <w:rsid w:val="00C21A06"/>
    <w:rsid w:val="00C37C41"/>
    <w:rsid w:val="00C53792"/>
    <w:rsid w:val="00C54F8F"/>
    <w:rsid w:val="00C638D9"/>
    <w:rsid w:val="00C84084"/>
    <w:rsid w:val="00CA7322"/>
    <w:rsid w:val="00CB4B86"/>
    <w:rsid w:val="00CC1E10"/>
    <w:rsid w:val="00CF569C"/>
    <w:rsid w:val="00DC299A"/>
    <w:rsid w:val="00DD46C8"/>
    <w:rsid w:val="00DF583A"/>
    <w:rsid w:val="00DF5861"/>
    <w:rsid w:val="00E2306D"/>
    <w:rsid w:val="00E370FA"/>
    <w:rsid w:val="00E8113C"/>
    <w:rsid w:val="00E97F80"/>
    <w:rsid w:val="00EA5905"/>
    <w:rsid w:val="00EE54D8"/>
    <w:rsid w:val="00EF7739"/>
    <w:rsid w:val="00F05B34"/>
    <w:rsid w:val="00F610F5"/>
    <w:rsid w:val="00F9780E"/>
    <w:rsid w:val="00FA77EA"/>
    <w:rsid w:val="00F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1EEA82-4B94-4185-95BC-55887992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FA"/>
    <w:pPr>
      <w:spacing w:after="3" w:line="247" w:lineRule="auto"/>
      <w:ind w:right="7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E370FA"/>
    <w:pPr>
      <w:keepNext/>
      <w:keepLines/>
      <w:spacing w:after="13" w:line="247" w:lineRule="auto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E370FA"/>
    <w:pPr>
      <w:keepNext/>
      <w:keepLines/>
      <w:spacing w:after="0" w:line="256" w:lineRule="auto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0F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70FA"/>
    <w:rPr>
      <w:rFonts w:ascii="Times New Roman" w:eastAsia="Times New Roman" w:hAnsi="Times New Roman" w:cs="Times New Roman"/>
      <w:color w:val="000000"/>
      <w:sz w:val="28"/>
      <w:u w:val="single" w:color="000000"/>
      <w:lang w:eastAsia="ru-RU"/>
    </w:rPr>
  </w:style>
  <w:style w:type="character" w:styleId="a3">
    <w:name w:val="Hyperlink"/>
    <w:basedOn w:val="a0"/>
    <w:uiPriority w:val="99"/>
    <w:semiHidden/>
    <w:unhideWhenUsed/>
    <w:rsid w:val="00E370F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E370FA"/>
    <w:rPr>
      <w:rFonts w:eastAsiaTheme="minorEastAsia" w:cs="Times New Roman"/>
      <w:lang w:eastAsia="ru-RU"/>
    </w:rPr>
  </w:style>
  <w:style w:type="paragraph" w:styleId="a5">
    <w:name w:val="header"/>
    <w:basedOn w:val="a"/>
    <w:link w:val="a4"/>
    <w:uiPriority w:val="99"/>
    <w:unhideWhenUsed/>
    <w:rsid w:val="00E370F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7"/>
    <w:uiPriority w:val="99"/>
    <w:rsid w:val="00E370F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footer"/>
    <w:basedOn w:val="a"/>
    <w:link w:val="a6"/>
    <w:uiPriority w:val="99"/>
    <w:unhideWhenUsed/>
    <w:rsid w:val="00E3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E370F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E370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1"/>
    <w:qFormat/>
    <w:rsid w:val="00E370FA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E370FA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E370FA"/>
    <w:pPr>
      <w:spacing w:after="0" w:line="242" w:lineRule="auto"/>
      <w:ind w:right="9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rsid w:val="00E370FA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">
    <w:name w:val="TableGrid"/>
    <w:rsid w:val="00E370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AD5BCA"/>
    <w:pPr>
      <w:widowControl w:val="0"/>
      <w:autoSpaceDE w:val="0"/>
      <w:autoSpaceDN w:val="0"/>
      <w:spacing w:after="0" w:line="240" w:lineRule="auto"/>
      <w:ind w:left="218" w:right="0" w:firstLine="707"/>
    </w:pPr>
    <w:rPr>
      <w:color w:val="auto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D5BC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78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780E"/>
    <w:pPr>
      <w:widowControl w:val="0"/>
      <w:autoSpaceDE w:val="0"/>
      <w:autoSpaceDN w:val="0"/>
      <w:spacing w:after="0" w:line="240" w:lineRule="auto"/>
      <w:ind w:left="108" w:right="0" w:firstLine="0"/>
      <w:jc w:val="left"/>
    </w:pPr>
    <w:rPr>
      <w:color w:val="auto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033D1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33D1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33D1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3D1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3D1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f2">
    <w:name w:val="Table Grid"/>
    <w:basedOn w:val="a1"/>
    <w:uiPriority w:val="39"/>
    <w:rsid w:val="00F6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ts=Sjv0pbSGrac6YjT41&amp;cacheid=02463C667989444CACF3AE86F8423DE6&amp;mode=splus&amp;base=LAW&amp;n=386954&amp;rnd=52F491AE64ADE61D55B73922AC3B25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cgi/online.cgi?req=doc&amp;ts=Sjv0pbSGrac6YjT41&amp;cacheid=7F04FC96DB47E033A1C07ADAABB4C7DF&amp;mode=splus&amp;base=LAW&amp;n=388492&amp;rnd=52F491AE64ADE61D55B73922AC3B25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ts=Sjv0pbSGrac6YjT41&amp;cacheid=7F04FC96DB47E033A1C07ADAABB4C7DF&amp;mode=splus&amp;base=LAW&amp;n=388492&amp;rnd=52F491AE64ADE61D55B73922AC3B25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81F1-441F-40E4-A05B-286133D6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6028</Words>
  <Characters>34362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Fokina_LV</dc:creator>
  <cp:keywords/>
  <dc:description/>
  <cp:lastModifiedBy>Fokina_LV</cp:lastModifiedBy>
  <cp:revision>14</cp:revision>
  <cp:lastPrinted>2022-09-28T13:22:00Z</cp:lastPrinted>
  <dcterms:created xsi:type="dcterms:W3CDTF">2022-09-21T06:47:00Z</dcterms:created>
  <dcterms:modified xsi:type="dcterms:W3CDTF">2022-09-28T14:11:00Z</dcterms:modified>
</cp:coreProperties>
</file>