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B6C" w:rsidRPr="00E0155F" w:rsidRDefault="00AA6B6C" w:rsidP="00AA6B6C">
      <w:pPr>
        <w:spacing w:line="240" w:lineRule="auto"/>
        <w:ind w:firstLine="0"/>
        <w:jc w:val="center"/>
        <w:rPr>
          <w:b/>
          <w:bCs/>
          <w:i/>
          <w:iCs/>
        </w:rPr>
      </w:pPr>
      <w:bookmarkStart w:id="0" w:name="_Toc383679007"/>
    </w:p>
    <w:p w:rsidR="00AA6B6C" w:rsidRDefault="00AA6B6C" w:rsidP="00AA6B6C"/>
    <w:p w:rsidR="00AA6B6C" w:rsidRDefault="00AA6B6C" w:rsidP="005D23E4">
      <w:pPr>
        <w:jc w:val="center"/>
      </w:pPr>
    </w:p>
    <w:p w:rsidR="00AA6B6C" w:rsidRPr="00676021" w:rsidRDefault="00F6765A" w:rsidP="00F6765A">
      <w:pPr>
        <w:tabs>
          <w:tab w:val="left" w:pos="3450"/>
        </w:tabs>
        <w:ind w:right="424"/>
        <w:rPr>
          <w:b/>
          <w:i/>
          <w:sz w:val="52"/>
          <w:szCs w:val="52"/>
        </w:rPr>
      </w:pPr>
      <w:r>
        <w:rPr>
          <w:b/>
          <w:i/>
          <w:sz w:val="52"/>
          <w:szCs w:val="52"/>
        </w:rPr>
        <w:tab/>
      </w:r>
    </w:p>
    <w:p w:rsidR="00AA6B6C" w:rsidRDefault="00AA6B6C" w:rsidP="00AA6B6C"/>
    <w:p w:rsidR="00AA6B6C" w:rsidRDefault="00AA6B6C" w:rsidP="00AA6B6C"/>
    <w:p w:rsidR="00AA6B6C" w:rsidRPr="00126B5E" w:rsidRDefault="00AA6B6C" w:rsidP="00AA6B6C">
      <w:pPr>
        <w:spacing w:before="240" w:after="240" w:line="240" w:lineRule="auto"/>
        <w:jc w:val="center"/>
        <w:rPr>
          <w:b/>
          <w:bCs/>
          <w:i/>
          <w:iCs/>
          <w:sz w:val="64"/>
          <w:szCs w:val="64"/>
        </w:rPr>
      </w:pPr>
      <w:r w:rsidRPr="00126B5E">
        <w:rPr>
          <w:b/>
          <w:bCs/>
          <w:i/>
          <w:iCs/>
          <w:sz w:val="64"/>
          <w:szCs w:val="64"/>
        </w:rPr>
        <w:t>Методические рекомендации</w:t>
      </w:r>
    </w:p>
    <w:p w:rsidR="00AA6B6C" w:rsidRPr="00126B5E" w:rsidRDefault="00AA6B6C" w:rsidP="00AA6B6C">
      <w:pPr>
        <w:spacing w:before="240" w:after="240" w:line="240" w:lineRule="auto"/>
        <w:ind w:firstLine="0"/>
        <w:jc w:val="center"/>
        <w:rPr>
          <w:sz w:val="64"/>
          <w:szCs w:val="64"/>
        </w:rPr>
      </w:pPr>
      <w:r w:rsidRPr="001800D3">
        <w:rPr>
          <w:b/>
          <w:bCs/>
          <w:sz w:val="64"/>
          <w:szCs w:val="64"/>
        </w:rPr>
        <w:t>для экспертов</w:t>
      </w:r>
      <w:r w:rsidRPr="001800D3">
        <w:rPr>
          <w:b/>
          <w:bCs/>
          <w:sz w:val="64"/>
          <w:szCs w:val="64"/>
        </w:rPr>
        <w:br/>
        <w:t xml:space="preserve"> при осуществлении</w:t>
      </w:r>
      <w:r w:rsidRPr="00126B5E">
        <w:rPr>
          <w:b/>
          <w:bCs/>
          <w:sz w:val="64"/>
          <w:szCs w:val="64"/>
        </w:rPr>
        <w:br/>
        <w:t xml:space="preserve">контрольно-надзорных </w:t>
      </w:r>
      <w:r>
        <w:rPr>
          <w:b/>
          <w:bCs/>
          <w:sz w:val="64"/>
          <w:szCs w:val="64"/>
        </w:rPr>
        <w:t xml:space="preserve">мероприятий </w:t>
      </w:r>
      <w:r w:rsidRPr="00126B5E">
        <w:rPr>
          <w:b/>
          <w:bCs/>
          <w:sz w:val="64"/>
          <w:szCs w:val="64"/>
        </w:rPr>
        <w:t xml:space="preserve">в </w:t>
      </w:r>
      <w:r>
        <w:rPr>
          <w:b/>
          <w:bCs/>
          <w:sz w:val="64"/>
          <w:szCs w:val="64"/>
        </w:rPr>
        <w:t>сфере</w:t>
      </w:r>
      <w:r w:rsidRPr="00126B5E">
        <w:rPr>
          <w:b/>
          <w:bCs/>
          <w:sz w:val="64"/>
          <w:szCs w:val="64"/>
        </w:rPr>
        <w:t xml:space="preserve"> образования</w:t>
      </w:r>
      <w:r>
        <w:rPr>
          <w:b/>
          <w:bCs/>
          <w:sz w:val="64"/>
          <w:szCs w:val="64"/>
        </w:rPr>
        <w:t xml:space="preserve"> (федеральный государственный контроль качества образования)</w:t>
      </w:r>
    </w:p>
    <w:p w:rsidR="00AA6B6C" w:rsidRDefault="00AA6B6C" w:rsidP="00AA6B6C"/>
    <w:p w:rsidR="00AA6B6C" w:rsidRDefault="00AA6B6C" w:rsidP="00AA6B6C"/>
    <w:p w:rsidR="00AA6B6C" w:rsidRDefault="00AA6B6C" w:rsidP="00AA6B6C"/>
    <w:p w:rsidR="00AA6B6C" w:rsidRDefault="00AA6B6C" w:rsidP="00AA6B6C"/>
    <w:p w:rsidR="00AA6B6C" w:rsidRDefault="00AA6B6C" w:rsidP="00AA6B6C"/>
    <w:p w:rsidR="00AA6B6C" w:rsidRDefault="00AA6B6C" w:rsidP="00AA6B6C"/>
    <w:p w:rsidR="00AA6B6C" w:rsidRDefault="00AA6B6C" w:rsidP="00AA6B6C"/>
    <w:p w:rsidR="00AA6B6C" w:rsidRPr="00126B5E" w:rsidRDefault="00AA6B6C" w:rsidP="00AA6B6C">
      <w:pPr>
        <w:spacing w:line="240" w:lineRule="auto"/>
        <w:jc w:val="center"/>
        <w:rPr>
          <w:b/>
          <w:bCs/>
          <w:sz w:val="36"/>
          <w:szCs w:val="36"/>
        </w:rPr>
      </w:pPr>
      <w:r>
        <w:rPr>
          <w:b/>
          <w:bCs/>
          <w:sz w:val="36"/>
          <w:szCs w:val="36"/>
        </w:rPr>
        <w:t>Смоленск</w:t>
      </w:r>
    </w:p>
    <w:p w:rsidR="00AA6B6C" w:rsidRDefault="00AA6B6C" w:rsidP="00AA6B6C">
      <w:pPr>
        <w:spacing w:line="240" w:lineRule="auto"/>
        <w:jc w:val="center"/>
        <w:rPr>
          <w:b/>
          <w:bCs/>
          <w:sz w:val="36"/>
          <w:szCs w:val="36"/>
        </w:rPr>
      </w:pPr>
      <w:r>
        <w:rPr>
          <w:b/>
          <w:bCs/>
          <w:sz w:val="36"/>
          <w:szCs w:val="36"/>
        </w:rPr>
        <w:t>2018</w:t>
      </w:r>
    </w:p>
    <w:p w:rsidR="00AA6B6C" w:rsidRDefault="00AA6B6C" w:rsidP="00AA6B6C">
      <w:pPr>
        <w:spacing w:line="240" w:lineRule="auto"/>
        <w:jc w:val="center"/>
        <w:rPr>
          <w:b/>
          <w:bCs/>
          <w:sz w:val="36"/>
          <w:szCs w:val="36"/>
        </w:rPr>
      </w:pPr>
    </w:p>
    <w:p w:rsidR="00AA6B6C" w:rsidRPr="00CD324C" w:rsidRDefault="00AA6B6C" w:rsidP="00AA6B6C">
      <w:pPr>
        <w:spacing w:line="240" w:lineRule="auto"/>
        <w:jc w:val="center"/>
        <w:rPr>
          <w:b/>
          <w:bCs/>
          <w:sz w:val="36"/>
          <w:szCs w:val="36"/>
        </w:rPr>
      </w:pPr>
    </w:p>
    <w:p w:rsidR="00AA6B6C" w:rsidRDefault="00AA6B6C" w:rsidP="00AA6B6C">
      <w:pPr>
        <w:pStyle w:val="a7"/>
        <w:spacing w:before="120" w:after="120" w:line="240" w:lineRule="auto"/>
        <w:rPr>
          <w:rFonts w:ascii="Times New Roman" w:hAnsi="Times New Roman" w:cs="Times New Roman"/>
          <w:color w:val="auto"/>
          <w:sz w:val="28"/>
          <w:szCs w:val="28"/>
        </w:rPr>
      </w:pPr>
      <w:r w:rsidRPr="002E26B5">
        <w:rPr>
          <w:rFonts w:ascii="Times New Roman" w:hAnsi="Times New Roman" w:cs="Times New Roman"/>
          <w:color w:val="auto"/>
          <w:sz w:val="28"/>
          <w:szCs w:val="28"/>
        </w:rPr>
        <w:t>Оглавление</w:t>
      </w:r>
    </w:p>
    <w:p w:rsidR="00AA6B6C" w:rsidRDefault="00AA6B6C" w:rsidP="00AA6B6C">
      <w:pPr>
        <w:numPr>
          <w:ilvl w:val="0"/>
          <w:numId w:val="21"/>
        </w:numPr>
      </w:pPr>
      <w:r>
        <w:t>ОБЩИЕ ПОЛОЖЕНИЯ …………………………………………………</w:t>
      </w:r>
      <w:proofErr w:type="gramStart"/>
      <w:r w:rsidR="00107CDB">
        <w:t>…….</w:t>
      </w:r>
      <w:proofErr w:type="gramEnd"/>
      <w:r w:rsidR="00107CDB">
        <w:t>.</w:t>
      </w:r>
      <w:r w:rsidR="0006085D">
        <w:t>3</w:t>
      </w:r>
    </w:p>
    <w:p w:rsidR="00AA6B6C" w:rsidRDefault="00AA6B6C" w:rsidP="00AA6B6C">
      <w:pPr>
        <w:numPr>
          <w:ilvl w:val="1"/>
          <w:numId w:val="21"/>
        </w:numPr>
      </w:pPr>
      <w:r>
        <w:t>Основные нормативные правовые акты, регулирующие организацию и проведение проверок в рамках федерального государственного контроля качества образования …………………………………………………</w:t>
      </w:r>
      <w:proofErr w:type="gramStart"/>
      <w:r>
        <w:t>…….</w:t>
      </w:r>
      <w:proofErr w:type="gramEnd"/>
      <w:r>
        <w:t>.7</w:t>
      </w:r>
    </w:p>
    <w:p w:rsidR="00AA6B6C" w:rsidRDefault="00AA6B6C" w:rsidP="00AA6B6C">
      <w:pPr>
        <w:numPr>
          <w:ilvl w:val="1"/>
          <w:numId w:val="21"/>
        </w:numPr>
      </w:pPr>
      <w:r>
        <w:t>Правовой статус эксперта ……………………………………………</w:t>
      </w:r>
      <w:proofErr w:type="gramStart"/>
      <w:r>
        <w:t>…….</w:t>
      </w:r>
      <w:proofErr w:type="gramEnd"/>
      <w:r>
        <w:t>.8</w:t>
      </w:r>
    </w:p>
    <w:p w:rsidR="00AA6B6C" w:rsidRDefault="00AA6B6C" w:rsidP="00AA6B6C">
      <w:pPr>
        <w:numPr>
          <w:ilvl w:val="1"/>
          <w:numId w:val="21"/>
        </w:numPr>
      </w:pPr>
      <w:r>
        <w:t>Плановые проверки…………………………………………………………13</w:t>
      </w:r>
    </w:p>
    <w:p w:rsidR="00AA6B6C" w:rsidRDefault="00AA6B6C" w:rsidP="00AA6B6C">
      <w:pPr>
        <w:numPr>
          <w:ilvl w:val="1"/>
          <w:numId w:val="21"/>
        </w:numPr>
      </w:pPr>
      <w:r>
        <w:t>Документарные</w:t>
      </w:r>
      <w:r w:rsidR="003000E8">
        <w:t xml:space="preserve"> проверки……………………………………………</w:t>
      </w:r>
      <w:proofErr w:type="gramStart"/>
      <w:r w:rsidR="003000E8">
        <w:t>…….</w:t>
      </w:r>
      <w:proofErr w:type="gramEnd"/>
      <w:r w:rsidR="003000E8">
        <w:t>.14</w:t>
      </w:r>
    </w:p>
    <w:p w:rsidR="00AA6B6C" w:rsidRDefault="00AA6B6C" w:rsidP="00AA6B6C">
      <w:pPr>
        <w:numPr>
          <w:ilvl w:val="1"/>
          <w:numId w:val="21"/>
        </w:numPr>
      </w:pPr>
      <w:r>
        <w:t xml:space="preserve">Выездные </w:t>
      </w:r>
      <w:r w:rsidR="003000E8">
        <w:t>проверки…………………………………………………………17</w:t>
      </w:r>
    </w:p>
    <w:p w:rsidR="00AA6B6C" w:rsidRDefault="00AA6B6C" w:rsidP="00AA6B6C">
      <w:pPr>
        <w:numPr>
          <w:ilvl w:val="1"/>
          <w:numId w:val="21"/>
        </w:numPr>
      </w:pPr>
      <w:r>
        <w:t>Оформление результатов проверок…………………………………</w:t>
      </w:r>
      <w:proofErr w:type="gramStart"/>
      <w:r>
        <w:t>…….</w:t>
      </w:r>
      <w:proofErr w:type="gramEnd"/>
      <w:r>
        <w:t>.21</w:t>
      </w:r>
    </w:p>
    <w:p w:rsidR="00AA6B6C" w:rsidRDefault="00AA6B6C" w:rsidP="00AA6B6C">
      <w:pPr>
        <w:numPr>
          <w:ilvl w:val="1"/>
          <w:numId w:val="21"/>
        </w:numPr>
      </w:pPr>
      <w:r>
        <w:t>Действия должностного лица Департамента, уполномоченного на проведение проверки, в случае отказа в допуске к необходимым объектам, материалам, документам. Этические аспекты экспертной деятельности…………………………………………………………</w:t>
      </w:r>
      <w:proofErr w:type="gramStart"/>
      <w:r>
        <w:t>……</w:t>
      </w:r>
      <w:r w:rsidR="00107CDB">
        <w:t>.</w:t>
      </w:r>
      <w:proofErr w:type="gramEnd"/>
      <w:r w:rsidR="00107CDB">
        <w:t>.</w:t>
      </w:r>
      <w:r>
        <w:t>23</w:t>
      </w:r>
    </w:p>
    <w:p w:rsidR="00AA6B6C" w:rsidRDefault="00AA6B6C" w:rsidP="00AA6B6C">
      <w:pPr>
        <w:numPr>
          <w:ilvl w:val="1"/>
          <w:numId w:val="21"/>
        </w:numPr>
      </w:pPr>
      <w:r>
        <w:t xml:space="preserve"> Меры, принимаемые по фактам нарушений, выявленных при проведении проверки………………………………………………………</w:t>
      </w:r>
      <w:r w:rsidR="00107CDB">
        <w:t>………</w:t>
      </w:r>
      <w:proofErr w:type="gramStart"/>
      <w:r w:rsidR="00107CDB">
        <w:t>…….</w:t>
      </w:r>
      <w:proofErr w:type="gramEnd"/>
      <w:r w:rsidR="003000E8">
        <w:t>25</w:t>
      </w:r>
    </w:p>
    <w:p w:rsidR="00AA6B6C" w:rsidRDefault="00AA6B6C" w:rsidP="00AA6B6C">
      <w:pPr>
        <w:numPr>
          <w:ilvl w:val="0"/>
          <w:numId w:val="21"/>
        </w:numPr>
      </w:pPr>
      <w:r>
        <w:t>ФЕДЕРАЛЬНЫЙ ГОСУДАРСТВЕННЫЙ КОНТРОЛЬ КАЧЕСТВА ОБРАЗОВАНИЯ…………………………………………………………</w:t>
      </w:r>
      <w:proofErr w:type="gramStart"/>
      <w:r>
        <w:t>…….</w:t>
      </w:r>
      <w:proofErr w:type="gramEnd"/>
      <w:r w:rsidR="00107CDB">
        <w:t>.</w:t>
      </w:r>
      <w:r>
        <w:t>28</w:t>
      </w:r>
    </w:p>
    <w:p w:rsidR="00AA6B6C" w:rsidRDefault="005F7815" w:rsidP="00AA6B6C">
      <w:pPr>
        <w:numPr>
          <w:ilvl w:val="1"/>
          <w:numId w:val="21"/>
        </w:numPr>
      </w:pPr>
      <w:r>
        <w:t xml:space="preserve"> Приложение</w:t>
      </w:r>
      <w:r w:rsidR="00AA6B6C">
        <w:t xml:space="preserve"> Перечень информации и документов, которые образовательная организация размещает на официальном сайте…</w:t>
      </w:r>
      <w:proofErr w:type="gramStart"/>
      <w:r w:rsidR="00AA6B6C">
        <w:t>…</w:t>
      </w:r>
      <w:r w:rsidR="00107CDB">
        <w:t>….</w:t>
      </w:r>
      <w:proofErr w:type="gramEnd"/>
      <w:r w:rsidR="00AA6B6C">
        <w:t>34</w:t>
      </w:r>
    </w:p>
    <w:p w:rsidR="00AA6B6C" w:rsidRDefault="00AA6B6C" w:rsidP="00AA6B6C">
      <w:pPr>
        <w:ind w:firstLine="0"/>
      </w:pPr>
      <w:bookmarkStart w:id="1" w:name="_GoBack"/>
      <w:bookmarkEnd w:id="1"/>
    </w:p>
    <w:p w:rsidR="00AA6B6C" w:rsidRDefault="00AA6B6C" w:rsidP="00AA6B6C"/>
    <w:p w:rsidR="00AA6B6C" w:rsidRDefault="00AA6B6C" w:rsidP="00AA6B6C"/>
    <w:p w:rsidR="00AA6B6C" w:rsidRDefault="00AA6B6C" w:rsidP="00AA6B6C"/>
    <w:p w:rsidR="00AA6B6C" w:rsidRDefault="00AA6B6C" w:rsidP="00AA6B6C"/>
    <w:p w:rsidR="00AA6B6C" w:rsidRDefault="00AA6B6C" w:rsidP="00AA6B6C"/>
    <w:p w:rsidR="00AA6B6C" w:rsidRPr="00C734DD" w:rsidRDefault="00AA6B6C" w:rsidP="00AA6B6C">
      <w:pPr>
        <w:pStyle w:val="1"/>
        <w:rPr>
          <w:lang w:val="ru-RU"/>
        </w:rPr>
      </w:pPr>
      <w:bookmarkStart w:id="2" w:name="_Toc396146454"/>
      <w:r w:rsidRPr="00C734DD">
        <w:rPr>
          <w:lang w:val="ru-RU"/>
        </w:rPr>
        <w:lastRenderedPageBreak/>
        <w:t>1. ОБЩИЕ ПОЛОЖЕНИЯ</w:t>
      </w:r>
      <w:bookmarkEnd w:id="0"/>
      <w:bookmarkEnd w:id="2"/>
    </w:p>
    <w:p w:rsidR="00AA6B6C" w:rsidRDefault="00AA6B6C" w:rsidP="00AA6B6C">
      <w:pPr>
        <w:ind w:firstLine="709"/>
      </w:pPr>
    </w:p>
    <w:p w:rsidR="00AA6B6C" w:rsidRPr="00C874D7" w:rsidRDefault="00AA6B6C" w:rsidP="00AA6B6C">
      <w:pPr>
        <w:ind w:firstLine="709"/>
      </w:pPr>
      <w:r w:rsidRPr="00C874D7">
        <w:t xml:space="preserve">Настоящие методические рекомендации </w:t>
      </w:r>
      <w:r w:rsidRPr="001800D3">
        <w:t xml:space="preserve">для экспертов при осуществлении </w:t>
      </w:r>
      <w:r>
        <w:t>федерального государственного контроля качества образования</w:t>
      </w:r>
      <w:r w:rsidRPr="00C874D7">
        <w:t xml:space="preserve"> подготовлены путем обобщения нормативно-правового обеспечения, имеющегося методического инструментария и рекомендаций для осуществления соответствующих функций в отношении организаций, осуществляющих образовательную деятельность. Контрольно-надзорные мероприятия включают организацию и проведение проверок, направленных на выявление </w:t>
      </w:r>
      <w:r>
        <w:t>несоответствий</w:t>
      </w:r>
      <w:r w:rsidRPr="00C874D7">
        <w:t xml:space="preserve"> образовательными организациями, а также их руководителями и иными должностными лицами требований, </w:t>
      </w:r>
      <w:r>
        <w:t xml:space="preserve">установленных </w:t>
      </w:r>
      <w:r w:rsidRPr="00081FD7">
        <w:t>федеральн</w:t>
      </w:r>
      <w:r>
        <w:t>ыми государственными образовательными стандартами</w:t>
      </w:r>
      <w:r w:rsidRPr="00C874D7">
        <w:t>.</w:t>
      </w:r>
    </w:p>
    <w:p w:rsidR="00AA6B6C" w:rsidRPr="00C874D7" w:rsidRDefault="00AA6B6C" w:rsidP="00AA6B6C">
      <w:pPr>
        <w:ind w:firstLine="709"/>
      </w:pPr>
      <w:r w:rsidRPr="00C874D7">
        <w:t>Настоящие рекомендации включают информацию об общих подходах к процедурам государственного контроля в сфере образования за деятельностью организаций, осуществляющих образовательную деятельность. Целью является, во-первых, подготовка квалифицированных эксперт</w:t>
      </w:r>
      <w:r>
        <w:t>ов для осуществления контрольной</w:t>
      </w:r>
      <w:r w:rsidRPr="00C874D7">
        <w:t xml:space="preserve"> и экспертной деят</w:t>
      </w:r>
      <w:r>
        <w:t xml:space="preserve">ельности в сфере образования, </w:t>
      </w:r>
      <w:r w:rsidRPr="00C874D7">
        <w:t xml:space="preserve">во-вторых, формирование инструктивного материала для практического применения экспертами. </w:t>
      </w:r>
    </w:p>
    <w:p w:rsidR="00AA6B6C" w:rsidRPr="00C874D7" w:rsidRDefault="00AA6B6C" w:rsidP="00AA6B6C">
      <w:pPr>
        <w:ind w:firstLine="709"/>
      </w:pPr>
      <w:r w:rsidRPr="00C874D7">
        <w:t>В этой связи определены основные задачи:</w:t>
      </w:r>
    </w:p>
    <w:p w:rsidR="00AA6B6C" w:rsidRDefault="00AA6B6C" w:rsidP="00AA6B6C">
      <w:pPr>
        <w:ind w:firstLine="709"/>
      </w:pPr>
      <w:r w:rsidRPr="00C874D7">
        <w:t xml:space="preserve">- </w:t>
      </w:r>
      <w:r>
        <w:t>оценка соответствия структуры основных общеобразовательных программ требованиям федеральных государственных образовательных стандартов и федерального компонента государственного образовательного стандарта (до окончания реализации)</w:t>
      </w:r>
      <w:r w:rsidRPr="00C874D7">
        <w:t>;</w:t>
      </w:r>
    </w:p>
    <w:p w:rsidR="00AA6B6C" w:rsidRPr="00C874D7" w:rsidRDefault="00AA6B6C" w:rsidP="00AA6B6C">
      <w:pPr>
        <w:ind w:firstLine="709"/>
      </w:pPr>
      <w:r>
        <w:t>- оценка результатов освоения основных общеобразовательных программ требованиям федеральных государственных образовательных стандартов и федерального компонента государственного образовательного стандарта (до окончания реализации);</w:t>
      </w:r>
    </w:p>
    <w:p w:rsidR="00AA6B6C" w:rsidRPr="00C874D7" w:rsidRDefault="00AA6B6C" w:rsidP="00AA6B6C">
      <w:pPr>
        <w:ind w:firstLine="709"/>
      </w:pPr>
      <w:r w:rsidRPr="00C874D7">
        <w:lastRenderedPageBreak/>
        <w:t>- систематизация и обобщение нормативно-правовых документов, регламентирующих деятельность организаций, осуществляющ</w:t>
      </w:r>
      <w:r>
        <w:t>их образовательную деятельность</w:t>
      </w:r>
      <w:r w:rsidRPr="00C874D7">
        <w:t>;</w:t>
      </w:r>
    </w:p>
    <w:p w:rsidR="00AA6B6C" w:rsidRPr="00C874D7" w:rsidRDefault="00AA6B6C" w:rsidP="00AA6B6C">
      <w:pPr>
        <w:ind w:firstLine="709"/>
      </w:pPr>
      <w:r w:rsidRPr="00C874D7">
        <w:t xml:space="preserve">- приведение к единообразию деятельности экспертов по проведению проверок путем формирования пошаговых инструктивных материалов на основе анализа типичных </w:t>
      </w:r>
      <w:r>
        <w:t>несоответствий</w:t>
      </w:r>
      <w:r w:rsidRPr="00C874D7">
        <w:t xml:space="preserve"> в рассматриваемой области, создания шаблонных документов, сопровождающих проведение проверок, унификации используемой терминологии.</w:t>
      </w:r>
    </w:p>
    <w:p w:rsidR="00AA6B6C" w:rsidRPr="00C874D7" w:rsidRDefault="00AA6B6C" w:rsidP="00AA6B6C">
      <w:pPr>
        <w:ind w:firstLine="709"/>
      </w:pPr>
      <w:r w:rsidRPr="00C874D7">
        <w:t xml:space="preserve">Настоящие методические рекомендации определяют сроки и последовательность </w:t>
      </w:r>
      <w:r>
        <w:t xml:space="preserve">соответствующих </w:t>
      </w:r>
      <w:r w:rsidRPr="00C874D7">
        <w:t>административных процедур (действий), в том числе по назначению и прове</w:t>
      </w:r>
      <w:r>
        <w:t xml:space="preserve">дению плановых выездных </w:t>
      </w:r>
      <w:r w:rsidRPr="00C874D7">
        <w:t>проверок.</w:t>
      </w:r>
      <w:r>
        <w:t xml:space="preserve"> Соответствующие функции закреплены за Департаментом Смоленской области по образованию и науке </w:t>
      </w:r>
      <w:r w:rsidRPr="00C874D7">
        <w:t>(</w:t>
      </w:r>
      <w:r>
        <w:t>далее - Департамент</w:t>
      </w:r>
      <w:r w:rsidRPr="00C874D7">
        <w:t>)</w:t>
      </w:r>
      <w:r>
        <w:t>.</w:t>
      </w:r>
    </w:p>
    <w:p w:rsidR="00AA6B6C" w:rsidRDefault="00AA6B6C" w:rsidP="00AA6B6C">
      <w:pPr>
        <w:ind w:firstLine="709"/>
      </w:pPr>
      <w:r>
        <w:t>Департамент</w:t>
      </w:r>
      <w:r w:rsidRPr="00C874D7">
        <w:t xml:space="preserve"> осуществляет государственный контроль за деятельностью следующих организаций:</w:t>
      </w:r>
    </w:p>
    <w:p w:rsidR="00AA6B6C" w:rsidRDefault="00AA6B6C" w:rsidP="00AA6B6C">
      <w:pPr>
        <w:ind w:firstLine="709"/>
      </w:pPr>
      <w:r>
        <w:t>а) организаций, осуществляющих образовательную деятельность по образовательным программам среднего профессионального образования – программам подготовки квалифицированных рабочих, служащих, программам подготовки специалистов среднего звена;</w:t>
      </w:r>
    </w:p>
    <w:p w:rsidR="00AA6B6C" w:rsidRPr="00C874D7" w:rsidRDefault="00AA6B6C" w:rsidP="00AA6B6C">
      <w:pPr>
        <w:ind w:firstLine="709"/>
      </w:pPr>
      <w:r>
        <w:t xml:space="preserve">б) организаций, осуществляющих образовательную деятельность по основным общеобразовательным программам – образовательным программам начального общего образования, образовательным программам основного общего образования, образовательным программам среднего общего образования. </w:t>
      </w:r>
    </w:p>
    <w:p w:rsidR="00AA6B6C" w:rsidRDefault="00AA6B6C" w:rsidP="00AA6B6C">
      <w:pPr>
        <w:ind w:firstLine="709"/>
        <w:rPr>
          <w:lang w:eastAsia="ar-SA"/>
        </w:rPr>
      </w:pPr>
      <w:r>
        <w:rPr>
          <w:lang w:eastAsia="ar-SA"/>
        </w:rPr>
        <w:t xml:space="preserve">В соответствии с требованиями законодательства об образовании в число контрольных функций Департамента входит </w:t>
      </w:r>
      <w:r w:rsidRPr="00C874D7">
        <w:t>федеральный государственны</w:t>
      </w:r>
      <w:r>
        <w:t>й контроль качества образования</w:t>
      </w:r>
    </w:p>
    <w:p w:rsidR="00AA6B6C" w:rsidRDefault="00AA6B6C" w:rsidP="00AA6B6C">
      <w:pPr>
        <w:ind w:firstLine="0"/>
        <w:rPr>
          <w:lang w:eastAsia="ar-SA"/>
        </w:rPr>
      </w:pPr>
      <w:r>
        <w:rPr>
          <w:i/>
          <w:lang w:eastAsia="ar-SA"/>
        </w:rPr>
        <w:t>(п. 2</w:t>
      </w:r>
      <w:r w:rsidRPr="008709AF">
        <w:rPr>
          <w:i/>
          <w:lang w:eastAsia="ar-SA"/>
        </w:rPr>
        <w:t xml:space="preserve"> ст. 93 Федерального закона от 29.12.2012 № 273-ФЗ «Об образовании в Российской Федерации» (далее — ФЗ № 273 «Об образовании в Российской Федерации»)</w:t>
      </w:r>
      <w:r>
        <w:rPr>
          <w:lang w:eastAsia="ar-SA"/>
        </w:rPr>
        <w:tab/>
      </w:r>
    </w:p>
    <w:p w:rsidR="00AA6B6C" w:rsidRPr="00C874D7" w:rsidRDefault="00AA6B6C" w:rsidP="00AA6B6C">
      <w:pPr>
        <w:ind w:firstLine="709"/>
      </w:pPr>
      <w:r w:rsidRPr="00C874D7">
        <w:lastRenderedPageBreak/>
        <w:t xml:space="preserve">Под федеральным государственным </w:t>
      </w:r>
      <w:r w:rsidRPr="00371287">
        <w:rPr>
          <w:i/>
        </w:rPr>
        <w:t>контролем качества образования</w:t>
      </w:r>
      <w:r w:rsidRPr="00C874D7">
        <w:t xml:space="preserve"> понимается деятельность по </w:t>
      </w:r>
      <w:r>
        <w:t xml:space="preserve">установлению </w:t>
      </w:r>
      <w:r w:rsidRPr="00C874D7">
        <w:t>соответствия образовательной деятельности и подготовки обучающихся в организации, осуществляющей образовательную деятельность по имеющим государственную аккредитацию образовательным программам, требованиям федеральных государстве</w:t>
      </w:r>
      <w:r>
        <w:t>нных образовательных стандартов</w:t>
      </w:r>
      <w:r w:rsidRPr="00C874D7">
        <w:t xml:space="preserve"> посредством организации и проведения проверок качества образования и принятия предусмотренных законодательством Российской Федерации мер по пресечению и устранению выявленных нарушений требований федеральных государственных образовательных стандартов.</w:t>
      </w:r>
    </w:p>
    <w:p w:rsidR="00AA6B6C" w:rsidRPr="00C874D7" w:rsidRDefault="00AA6B6C" w:rsidP="00AA6B6C">
      <w:pPr>
        <w:ind w:firstLine="709"/>
      </w:pPr>
      <w:r w:rsidRPr="00C874D7">
        <w:t xml:space="preserve">Формой </w:t>
      </w:r>
      <w:r>
        <w:rPr>
          <w:lang w:eastAsia="ar-SA"/>
        </w:rPr>
        <w:t>реализации контрольных функций по данному направлению</w:t>
      </w:r>
      <w:r w:rsidRPr="00C874D7">
        <w:t xml:space="preserve"> является </w:t>
      </w:r>
      <w:r w:rsidRPr="002E43C4">
        <w:rPr>
          <w:i/>
        </w:rPr>
        <w:t>проверка</w:t>
      </w:r>
      <w:r w:rsidRPr="00C874D7">
        <w:t xml:space="preserve"> как совокупность проводимых орг</w:t>
      </w:r>
      <w:r>
        <w:t>аном государственного контроля в отношении юридического лица</w:t>
      </w:r>
      <w:r w:rsidRPr="00C874D7">
        <w:t xml:space="preserve"> мероприятий по контролю для оценки соответствия осуществляемых ими деятель</w:t>
      </w:r>
      <w:r>
        <w:t>ности и действий</w:t>
      </w:r>
      <w:r w:rsidRPr="00C874D7">
        <w:t xml:space="preserve">, обязательным требованиям и требованиям, установленным муниципальными правовыми актами </w:t>
      </w:r>
      <w:r w:rsidRPr="008F4383">
        <w:rPr>
          <w:i/>
        </w:rPr>
        <w:t>(ст. 2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A6B6C" w:rsidRPr="00C874D7" w:rsidRDefault="00AA6B6C" w:rsidP="00AA6B6C">
      <w:pPr>
        <w:ind w:firstLine="709"/>
        <w:rPr>
          <w:lang w:eastAsia="ar-SA"/>
        </w:rPr>
      </w:pPr>
      <w:r w:rsidRPr="00C874D7">
        <w:rPr>
          <w:lang w:eastAsia="ar-SA"/>
        </w:rPr>
        <w:t xml:space="preserve">Выделяют следующие </w:t>
      </w:r>
      <w:r w:rsidRPr="002E43C4">
        <w:rPr>
          <w:i/>
          <w:lang w:eastAsia="ar-SA"/>
        </w:rPr>
        <w:t>виды проверок</w:t>
      </w:r>
      <w:r w:rsidRPr="00C874D7">
        <w:rPr>
          <w:lang w:eastAsia="ar-SA"/>
        </w:rPr>
        <w:t xml:space="preserve">: </w:t>
      </w:r>
    </w:p>
    <w:p w:rsidR="00AA6B6C" w:rsidRPr="00C874D7" w:rsidRDefault="00AA6B6C" w:rsidP="00AA6B6C">
      <w:pPr>
        <w:ind w:firstLine="709"/>
        <w:rPr>
          <w:lang w:eastAsia="ar-SA"/>
        </w:rPr>
      </w:pPr>
      <w:r w:rsidRPr="00C874D7">
        <w:rPr>
          <w:lang w:eastAsia="ar-SA"/>
        </w:rPr>
        <w:t>по плановости проведения:</w:t>
      </w:r>
    </w:p>
    <w:p w:rsidR="00AA6B6C" w:rsidRPr="00C874D7" w:rsidRDefault="00AA6B6C" w:rsidP="00AA6B6C">
      <w:pPr>
        <w:numPr>
          <w:ilvl w:val="0"/>
          <w:numId w:val="6"/>
        </w:numPr>
        <w:rPr>
          <w:lang w:eastAsia="ar-SA"/>
        </w:rPr>
      </w:pPr>
      <w:r w:rsidRPr="00C874D7">
        <w:rPr>
          <w:lang w:eastAsia="ar-SA"/>
        </w:rPr>
        <w:t>плановая,</w:t>
      </w:r>
    </w:p>
    <w:p w:rsidR="00AA6B6C" w:rsidRPr="00C874D7" w:rsidRDefault="00AA6B6C" w:rsidP="00AA6B6C">
      <w:pPr>
        <w:numPr>
          <w:ilvl w:val="0"/>
          <w:numId w:val="6"/>
        </w:numPr>
        <w:rPr>
          <w:lang w:eastAsia="ar-SA"/>
        </w:rPr>
      </w:pPr>
      <w:r w:rsidRPr="00C874D7">
        <w:rPr>
          <w:lang w:eastAsia="ar-SA"/>
        </w:rPr>
        <w:t>внеплановая;</w:t>
      </w:r>
    </w:p>
    <w:p w:rsidR="00AA6B6C" w:rsidRPr="00C874D7" w:rsidRDefault="00AA6B6C" w:rsidP="00AA6B6C">
      <w:pPr>
        <w:ind w:firstLine="709"/>
        <w:rPr>
          <w:lang w:eastAsia="ar-SA"/>
        </w:rPr>
      </w:pPr>
      <w:r w:rsidRPr="00C874D7">
        <w:rPr>
          <w:lang w:eastAsia="ar-SA"/>
        </w:rPr>
        <w:t xml:space="preserve">по </w:t>
      </w:r>
      <w:r>
        <w:rPr>
          <w:lang w:eastAsia="ar-SA"/>
        </w:rPr>
        <w:t xml:space="preserve">форме </w:t>
      </w:r>
      <w:r w:rsidRPr="00C874D7">
        <w:rPr>
          <w:lang w:eastAsia="ar-SA"/>
        </w:rPr>
        <w:t xml:space="preserve">проведения: </w:t>
      </w:r>
    </w:p>
    <w:p w:rsidR="00AA6B6C" w:rsidRPr="00C874D7" w:rsidRDefault="00AA6B6C" w:rsidP="00AA6B6C">
      <w:pPr>
        <w:numPr>
          <w:ilvl w:val="0"/>
          <w:numId w:val="7"/>
        </w:numPr>
      </w:pPr>
      <w:r w:rsidRPr="00C874D7">
        <w:t>документарная;</w:t>
      </w:r>
    </w:p>
    <w:p w:rsidR="00AA6B6C" w:rsidRPr="00C874D7" w:rsidRDefault="00AA6B6C" w:rsidP="00AA6B6C">
      <w:pPr>
        <w:numPr>
          <w:ilvl w:val="0"/>
          <w:numId w:val="7"/>
        </w:numPr>
      </w:pPr>
      <w:r w:rsidRPr="00C874D7">
        <w:t>выездная.</w:t>
      </w:r>
    </w:p>
    <w:p w:rsidR="00AA6B6C" w:rsidRPr="00C874D7" w:rsidRDefault="00AA6B6C" w:rsidP="00AA6B6C">
      <w:pPr>
        <w:ind w:firstLine="709"/>
      </w:pPr>
      <w:r w:rsidRPr="002E43C4">
        <w:rPr>
          <w:i/>
        </w:rPr>
        <w:t>Основными этапами</w:t>
      </w:r>
      <w:r w:rsidRPr="00C874D7">
        <w:t xml:space="preserve"> </w:t>
      </w:r>
      <w:r w:rsidRPr="00C874D7">
        <w:rPr>
          <w:color w:val="000000"/>
          <w:lang w:eastAsia="ar-SA"/>
        </w:rPr>
        <w:t xml:space="preserve">организации и проведения проверок в рамках </w:t>
      </w:r>
      <w:r w:rsidRPr="00C874D7">
        <w:t>государственного контроля в сфере образования являются:</w:t>
      </w:r>
    </w:p>
    <w:p w:rsidR="00AA6B6C" w:rsidRPr="00C874D7" w:rsidRDefault="00AA6B6C" w:rsidP="00AA6B6C">
      <w:pPr>
        <w:numPr>
          <w:ilvl w:val="0"/>
          <w:numId w:val="8"/>
        </w:numPr>
      </w:pPr>
      <w:r w:rsidRPr="00C874D7">
        <w:t>подготовка к проведению проверки (содержание этапа различается для плановых и внеплановых проверок);</w:t>
      </w:r>
    </w:p>
    <w:p w:rsidR="00AA6B6C" w:rsidRPr="00C874D7" w:rsidRDefault="00AA6B6C" w:rsidP="00AA6B6C">
      <w:pPr>
        <w:numPr>
          <w:ilvl w:val="0"/>
          <w:numId w:val="8"/>
        </w:numPr>
      </w:pPr>
      <w:r w:rsidRPr="00C874D7">
        <w:t xml:space="preserve">издание приказа </w:t>
      </w:r>
      <w:r>
        <w:t>Департамента</w:t>
      </w:r>
      <w:r w:rsidRPr="00C874D7">
        <w:t xml:space="preserve"> о проведении проверки юридического лица;</w:t>
      </w:r>
    </w:p>
    <w:p w:rsidR="00AA6B6C" w:rsidRPr="00C874D7" w:rsidRDefault="00AA6B6C" w:rsidP="00AA6B6C">
      <w:pPr>
        <w:numPr>
          <w:ilvl w:val="0"/>
          <w:numId w:val="8"/>
        </w:numPr>
      </w:pPr>
      <w:r w:rsidRPr="00C874D7">
        <w:t>проведение проверки;</w:t>
      </w:r>
    </w:p>
    <w:p w:rsidR="00AA6B6C" w:rsidRPr="00C874D7" w:rsidRDefault="00AA6B6C" w:rsidP="00AA6B6C">
      <w:pPr>
        <w:numPr>
          <w:ilvl w:val="0"/>
          <w:numId w:val="8"/>
        </w:numPr>
      </w:pPr>
      <w:r w:rsidRPr="00C874D7">
        <w:t>о</w:t>
      </w:r>
      <w:r w:rsidRPr="00C874D7">
        <w:rPr>
          <w:lang w:eastAsia="ar-SA"/>
        </w:rPr>
        <w:t>формление результатов проверки;</w:t>
      </w:r>
    </w:p>
    <w:p w:rsidR="00AA6B6C" w:rsidRPr="00C874D7" w:rsidRDefault="00AA6B6C" w:rsidP="00AA6B6C">
      <w:pPr>
        <w:numPr>
          <w:ilvl w:val="0"/>
          <w:numId w:val="8"/>
        </w:numPr>
        <w:rPr>
          <w:lang w:eastAsia="ar-SA"/>
        </w:rPr>
      </w:pPr>
      <w:r w:rsidRPr="00C874D7">
        <w:t>п</w:t>
      </w:r>
      <w:r w:rsidRPr="00C874D7">
        <w:rPr>
          <w:lang w:eastAsia="ar-SA"/>
        </w:rPr>
        <w:t xml:space="preserve">ринятие мер </w:t>
      </w:r>
      <w:r>
        <w:rPr>
          <w:lang w:eastAsia="ar-SA"/>
        </w:rPr>
        <w:t>по фактам</w:t>
      </w:r>
      <w:r w:rsidRPr="00C874D7">
        <w:rPr>
          <w:lang w:eastAsia="ar-SA"/>
        </w:rPr>
        <w:t xml:space="preserve"> выявленных при проведении проверки</w:t>
      </w:r>
      <w:r w:rsidRPr="00EE1B38">
        <w:rPr>
          <w:lang w:eastAsia="ar-SA"/>
        </w:rPr>
        <w:t xml:space="preserve"> </w:t>
      </w:r>
      <w:r>
        <w:rPr>
          <w:lang w:eastAsia="ar-SA"/>
        </w:rPr>
        <w:t>несоответствий</w:t>
      </w:r>
      <w:r w:rsidRPr="00C874D7">
        <w:rPr>
          <w:lang w:eastAsia="ar-SA"/>
        </w:rPr>
        <w:t>;</w:t>
      </w:r>
    </w:p>
    <w:p w:rsidR="00AA6B6C" w:rsidRPr="00C874D7" w:rsidRDefault="00AA6B6C" w:rsidP="00AA6B6C">
      <w:pPr>
        <w:numPr>
          <w:ilvl w:val="0"/>
          <w:numId w:val="8"/>
        </w:numPr>
        <w:rPr>
          <w:lang w:eastAsia="ar-SA"/>
        </w:rPr>
      </w:pPr>
      <w:r w:rsidRPr="00C874D7">
        <w:rPr>
          <w:lang w:eastAsia="ar-SA"/>
        </w:rPr>
        <w:t xml:space="preserve">контроль за </w:t>
      </w:r>
      <w:r>
        <w:rPr>
          <w:lang w:eastAsia="ar-SA"/>
        </w:rPr>
        <w:t>устранением несоответствий</w:t>
      </w:r>
      <w:r w:rsidRPr="00C874D7">
        <w:rPr>
          <w:lang w:eastAsia="ar-SA"/>
        </w:rPr>
        <w:t>, включая принятие мер в с</w:t>
      </w:r>
      <w:r>
        <w:rPr>
          <w:lang w:eastAsia="ar-SA"/>
        </w:rPr>
        <w:t xml:space="preserve">вязи с </w:t>
      </w:r>
      <w:proofErr w:type="spellStart"/>
      <w:r>
        <w:rPr>
          <w:lang w:eastAsia="ar-SA"/>
        </w:rPr>
        <w:t>неустранением</w:t>
      </w:r>
      <w:proofErr w:type="spellEnd"/>
      <w:r>
        <w:rPr>
          <w:lang w:eastAsia="ar-SA"/>
        </w:rPr>
        <w:t xml:space="preserve"> несоответствий</w:t>
      </w:r>
      <w:r w:rsidRPr="00C874D7">
        <w:rPr>
          <w:lang w:eastAsia="ar-SA"/>
        </w:rPr>
        <w:t>.</w:t>
      </w:r>
    </w:p>
    <w:p w:rsidR="00AA6B6C" w:rsidRDefault="00AA6B6C" w:rsidP="00AA6B6C">
      <w:pPr>
        <w:ind w:firstLine="709"/>
        <w:rPr>
          <w:lang w:eastAsia="ar-SA"/>
        </w:rPr>
        <w:sectPr w:rsidR="00AA6B6C" w:rsidSect="005D23E4">
          <w:headerReference w:type="default" r:id="rId8"/>
          <w:footerReference w:type="even" r:id="rId9"/>
          <w:footerReference w:type="default" r:id="rId10"/>
          <w:headerReference w:type="first" r:id="rId11"/>
          <w:footerReference w:type="first" r:id="rId12"/>
          <w:pgSz w:w="11906" w:h="16838"/>
          <w:pgMar w:top="993" w:right="567" w:bottom="1134" w:left="1701" w:header="709" w:footer="709" w:gutter="0"/>
          <w:pgNumType w:start="1"/>
          <w:cols w:space="708"/>
          <w:titlePg/>
          <w:docGrid w:linePitch="381"/>
        </w:sectPr>
      </w:pPr>
    </w:p>
    <w:p w:rsidR="00AA6B6C" w:rsidRDefault="00AA6B6C" w:rsidP="00AA6B6C">
      <w:pPr>
        <w:keepNext/>
        <w:ind w:firstLine="709"/>
        <w:outlineLvl w:val="1"/>
        <w:rPr>
          <w:lang w:eastAsia="ar-SA"/>
        </w:rPr>
      </w:pPr>
      <w:bookmarkStart w:id="3" w:name="_Toc383679008"/>
      <w:bookmarkStart w:id="4" w:name="_Toc396146456"/>
      <w:r w:rsidRPr="00C874D7">
        <w:rPr>
          <w:lang w:eastAsia="ar-SA"/>
        </w:rPr>
        <w:t>1.1 Основные нормативные правовые акты, регулирующие организацию и проведение проверок в рамках</w:t>
      </w:r>
      <w:r>
        <w:rPr>
          <w:lang w:eastAsia="ar-SA"/>
        </w:rPr>
        <w:t xml:space="preserve"> федерального</w:t>
      </w:r>
      <w:r w:rsidRPr="00C874D7">
        <w:rPr>
          <w:lang w:eastAsia="ar-SA"/>
        </w:rPr>
        <w:t xml:space="preserve"> государственного к</w:t>
      </w:r>
      <w:r>
        <w:rPr>
          <w:lang w:eastAsia="ar-SA"/>
        </w:rPr>
        <w:t>онтроля качества образования</w:t>
      </w:r>
      <w:bookmarkEnd w:id="3"/>
      <w:bookmarkEnd w:id="4"/>
    </w:p>
    <w:p w:rsidR="00AA6B6C" w:rsidRPr="00B77F1F" w:rsidRDefault="00AA6B6C" w:rsidP="00AA6B6C">
      <w:pPr>
        <w:ind w:firstLine="0"/>
        <w:rPr>
          <w:i/>
          <w:lang w:eastAsia="ar-SA"/>
        </w:rPr>
      </w:pPr>
      <w:r>
        <w:rPr>
          <w:i/>
          <w:lang w:eastAsia="ar-SA"/>
        </w:rPr>
        <w:t>акты по организации экспертной деятельности</w:t>
      </w:r>
      <w:r w:rsidRPr="00B77F1F">
        <w:rPr>
          <w:i/>
          <w:lang w:eastAsia="ar-SA"/>
        </w:rPr>
        <w:t>:</w:t>
      </w:r>
    </w:p>
    <w:p w:rsidR="00AA6B6C" w:rsidRDefault="00AA6B6C" w:rsidP="00AA6B6C">
      <w:pPr>
        <w:spacing w:before="120" w:after="120" w:line="240" w:lineRule="auto"/>
        <w:ind w:firstLine="709"/>
      </w:pPr>
      <w:r w:rsidRPr="00C874D7">
        <w:rPr>
          <w:lang w:eastAsia="ar-SA"/>
        </w:rPr>
        <w:t xml:space="preserve">- </w:t>
      </w:r>
      <w:r w:rsidRPr="00C874D7">
        <w:t>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A6B6C" w:rsidRPr="00C874D7" w:rsidRDefault="00AA6B6C" w:rsidP="00AA6B6C">
      <w:pPr>
        <w:spacing w:before="120" w:after="120" w:line="240" w:lineRule="auto"/>
        <w:ind w:firstLine="709"/>
      </w:pPr>
      <w:r>
        <w:t>- Постановление Правительства РФ от 15.12.2012 № 1311 «О порядке оплаты услуг экспертов и экспертных организаций, а также возмещения расходов, понесенных ими в связи с участием в мероприятиях по контролю»;</w:t>
      </w:r>
    </w:p>
    <w:p w:rsidR="00AA6B6C" w:rsidRPr="00C874D7" w:rsidRDefault="00AA6B6C" w:rsidP="00AA6B6C">
      <w:pPr>
        <w:spacing w:before="120" w:after="120" w:line="240" w:lineRule="auto"/>
        <w:ind w:firstLine="709"/>
        <w:rPr>
          <w:lang w:eastAsia="ar-SA"/>
        </w:rPr>
      </w:pPr>
      <w:r w:rsidRPr="00C874D7">
        <w:rPr>
          <w:lang w:eastAsia="ar-SA"/>
        </w:rPr>
        <w:t xml:space="preserve">- </w:t>
      </w:r>
      <w:r w:rsidRPr="00940430">
        <w:t>Постановление Правительства РФ от 10.07.2014 № 636 «Об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r>
        <w:t>»</w:t>
      </w:r>
      <w:r w:rsidRPr="00C874D7">
        <w:rPr>
          <w:lang w:eastAsia="ar-SA"/>
        </w:rPr>
        <w:t>;</w:t>
      </w:r>
    </w:p>
    <w:p w:rsidR="00AA6B6C" w:rsidRPr="00C874D7" w:rsidRDefault="00AA6B6C" w:rsidP="00AA6B6C">
      <w:pPr>
        <w:spacing w:before="120" w:after="120" w:line="240" w:lineRule="auto"/>
        <w:ind w:firstLine="709"/>
        <w:rPr>
          <w:lang w:eastAsia="ar-SA"/>
        </w:rPr>
      </w:pPr>
      <w:r w:rsidRPr="00C874D7">
        <w:rPr>
          <w:lang w:eastAsia="ar-SA"/>
        </w:rPr>
        <w:t>-</w:t>
      </w:r>
      <w:r>
        <w:rPr>
          <w:lang w:eastAsia="ar-SA"/>
        </w:rPr>
        <w:t xml:space="preserve"> Приказ </w:t>
      </w:r>
      <w:proofErr w:type="spellStart"/>
      <w:r>
        <w:rPr>
          <w:lang w:eastAsia="ar-SA"/>
        </w:rPr>
        <w:t>Минобрнауки</w:t>
      </w:r>
      <w:proofErr w:type="spellEnd"/>
      <w:r>
        <w:rPr>
          <w:lang w:eastAsia="ar-SA"/>
        </w:rPr>
        <w:t xml:space="preserve"> России от 14.06.2017 № 546</w:t>
      </w:r>
      <w:r w:rsidRPr="00C874D7">
        <w:rPr>
          <w:lang w:eastAsia="ar-SA"/>
        </w:rPr>
        <w:t xml:space="preserve"> «Об утверждении Административного регламента исполнения </w:t>
      </w:r>
      <w:r>
        <w:rPr>
          <w:lang w:eastAsia="ar-SA"/>
        </w:rPr>
        <w:t xml:space="preserve">органами государственной власти субъектов Российской Федерации, осуществляющими переданные полномочия Российской Федерации в сфере образования, </w:t>
      </w:r>
      <w:r w:rsidRPr="00C874D7">
        <w:rPr>
          <w:lang w:eastAsia="ar-SA"/>
        </w:rPr>
        <w:t>государственной функции по осуществлению федерального государственного</w:t>
      </w:r>
      <w:r>
        <w:rPr>
          <w:lang w:eastAsia="ar-SA"/>
        </w:rPr>
        <w:t xml:space="preserve"> контроля качества образования»</w:t>
      </w:r>
    </w:p>
    <w:p w:rsidR="00AA6B6C" w:rsidRPr="00C874D7" w:rsidRDefault="00AA6B6C" w:rsidP="00AA6B6C">
      <w:pPr>
        <w:spacing w:before="120" w:after="120" w:line="240" w:lineRule="auto"/>
        <w:ind w:firstLine="0"/>
        <w:jc w:val="left"/>
        <w:rPr>
          <w:i/>
          <w:iCs/>
          <w:lang w:eastAsia="ar-SA"/>
        </w:rPr>
      </w:pPr>
      <w:r w:rsidRPr="00C874D7">
        <w:rPr>
          <w:i/>
          <w:iCs/>
          <w:lang w:eastAsia="ar-SA"/>
        </w:rPr>
        <w:t>федеральные законы:</w:t>
      </w:r>
    </w:p>
    <w:p w:rsidR="00AA6B6C" w:rsidRPr="00C874D7" w:rsidRDefault="00AA6B6C" w:rsidP="00AA6B6C">
      <w:pPr>
        <w:spacing w:before="120" w:after="120" w:line="240" w:lineRule="auto"/>
        <w:ind w:firstLine="709"/>
        <w:rPr>
          <w:lang w:eastAsia="ar-SA"/>
        </w:rPr>
      </w:pPr>
      <w:r w:rsidRPr="00C874D7">
        <w:rPr>
          <w:lang w:eastAsia="ar-SA"/>
        </w:rPr>
        <w:t>- Федеральный закон от 29.12.2012 № 273-ФЗ «Об образовании в Российской Федерации»;</w:t>
      </w:r>
    </w:p>
    <w:p w:rsidR="00AA6B6C" w:rsidRDefault="00AA6B6C" w:rsidP="00AA6B6C">
      <w:pPr>
        <w:spacing w:before="120" w:after="120" w:line="240" w:lineRule="auto"/>
        <w:ind w:firstLine="709"/>
        <w:rPr>
          <w:lang w:eastAsia="ar-SA"/>
        </w:rPr>
      </w:pPr>
      <w:r w:rsidRPr="00C874D7">
        <w:rPr>
          <w:lang w:eastAsia="ar-SA"/>
        </w:rPr>
        <w:t>- «Кодекс Российской Федерации об административных правонарушениях» от 30.12.20</w:t>
      </w:r>
      <w:r>
        <w:rPr>
          <w:lang w:eastAsia="ar-SA"/>
        </w:rPr>
        <w:t>01 № 195-ФЗ</w:t>
      </w:r>
    </w:p>
    <w:p w:rsidR="00AA6B6C" w:rsidRPr="00C874D7" w:rsidRDefault="00AA6B6C" w:rsidP="00AA6B6C">
      <w:pPr>
        <w:spacing w:before="120" w:after="120" w:line="240" w:lineRule="auto"/>
        <w:ind w:firstLine="0"/>
        <w:rPr>
          <w:i/>
          <w:iCs/>
          <w:lang w:eastAsia="ar-SA"/>
        </w:rPr>
      </w:pPr>
      <w:r>
        <w:rPr>
          <w:i/>
          <w:iCs/>
          <w:lang w:eastAsia="ar-SA"/>
        </w:rPr>
        <w:t>а</w:t>
      </w:r>
      <w:r w:rsidRPr="00C874D7">
        <w:rPr>
          <w:i/>
          <w:iCs/>
          <w:lang w:eastAsia="ar-SA"/>
        </w:rPr>
        <w:t>кты</w:t>
      </w:r>
      <w:r>
        <w:rPr>
          <w:i/>
          <w:iCs/>
          <w:lang w:eastAsia="ar-SA"/>
        </w:rPr>
        <w:t xml:space="preserve"> Президента Российской Федерации и Правительства Российской Федерации</w:t>
      </w:r>
      <w:r w:rsidRPr="00C874D7">
        <w:rPr>
          <w:i/>
          <w:iCs/>
          <w:lang w:eastAsia="ar-SA"/>
        </w:rPr>
        <w:t>:</w:t>
      </w:r>
    </w:p>
    <w:p w:rsidR="00AA6B6C" w:rsidRDefault="00AA6B6C" w:rsidP="00AA6B6C">
      <w:pPr>
        <w:spacing w:before="120" w:after="120" w:line="240" w:lineRule="auto"/>
        <w:ind w:firstLine="709"/>
        <w:rPr>
          <w:i/>
          <w:iCs/>
          <w:lang w:eastAsia="ar-SA"/>
        </w:rPr>
      </w:pPr>
      <w:r w:rsidRPr="00C874D7">
        <w:rPr>
          <w:lang w:eastAsia="ar-SA"/>
        </w:rPr>
        <w:t>- Постановление Правительства России от 10.0</w:t>
      </w:r>
      <w:r>
        <w:rPr>
          <w:lang w:eastAsia="ar-SA"/>
        </w:rPr>
        <w:t>7</w:t>
      </w:r>
      <w:r w:rsidRPr="00C874D7">
        <w:rPr>
          <w:lang w:eastAsia="ar-SA"/>
        </w:rPr>
        <w:t>.2013 г.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p w:rsidR="00AA6B6C" w:rsidRPr="00C874D7" w:rsidRDefault="00AA6B6C" w:rsidP="00AA6B6C">
      <w:pPr>
        <w:spacing w:before="120" w:after="120" w:line="240" w:lineRule="auto"/>
        <w:ind w:firstLine="0"/>
        <w:rPr>
          <w:i/>
          <w:iCs/>
          <w:lang w:eastAsia="ar-SA"/>
        </w:rPr>
      </w:pPr>
      <w:r w:rsidRPr="00C874D7">
        <w:rPr>
          <w:i/>
          <w:iCs/>
          <w:lang w:eastAsia="ar-SA"/>
        </w:rPr>
        <w:t xml:space="preserve">приказы </w:t>
      </w:r>
      <w:proofErr w:type="spellStart"/>
      <w:r w:rsidRPr="00C874D7">
        <w:rPr>
          <w:i/>
          <w:iCs/>
          <w:lang w:eastAsia="ar-SA"/>
        </w:rPr>
        <w:t>Минобрнауки</w:t>
      </w:r>
      <w:proofErr w:type="spellEnd"/>
      <w:r w:rsidRPr="00C874D7">
        <w:rPr>
          <w:i/>
          <w:iCs/>
          <w:lang w:eastAsia="ar-SA"/>
        </w:rPr>
        <w:t xml:space="preserve"> России:</w:t>
      </w:r>
    </w:p>
    <w:p w:rsidR="00AA6B6C" w:rsidRPr="006712D9" w:rsidRDefault="00AA6B6C" w:rsidP="00AA6B6C">
      <w:pPr>
        <w:spacing w:line="240" w:lineRule="auto"/>
        <w:ind w:firstLine="708"/>
        <w:rPr>
          <w:lang w:eastAsia="ar-SA"/>
        </w:rPr>
      </w:pPr>
      <w:r>
        <w:rPr>
          <w:lang w:eastAsia="ar-SA"/>
        </w:rPr>
        <w:t xml:space="preserve">- Приказ </w:t>
      </w:r>
      <w:proofErr w:type="spellStart"/>
      <w:r>
        <w:rPr>
          <w:lang w:eastAsia="ar-SA"/>
        </w:rPr>
        <w:t>Минобрнауки</w:t>
      </w:r>
      <w:proofErr w:type="spellEnd"/>
      <w:r>
        <w:rPr>
          <w:lang w:eastAsia="ar-SA"/>
        </w:rPr>
        <w:t xml:space="preserve"> России от 18.04.2013 № 291 «Об утверждении Положения о практике обучающихся, осваивающих основные профессиональные образовательные программы среднего профессионального образования»;</w:t>
      </w:r>
    </w:p>
    <w:p w:rsidR="00AA6B6C" w:rsidRDefault="00AA6B6C" w:rsidP="00AA6B6C">
      <w:pPr>
        <w:spacing w:before="120" w:after="120" w:line="240" w:lineRule="auto"/>
        <w:ind w:firstLine="709"/>
        <w:rPr>
          <w:lang w:eastAsia="ar-SA"/>
        </w:rPr>
      </w:pPr>
      <w:r w:rsidRPr="00C874D7">
        <w:rPr>
          <w:lang w:eastAsia="ar-SA"/>
        </w:rPr>
        <w:t xml:space="preserve">- Приказ </w:t>
      </w:r>
      <w:proofErr w:type="spellStart"/>
      <w:r w:rsidRPr="00C874D7">
        <w:rPr>
          <w:lang w:eastAsia="ar-SA"/>
        </w:rPr>
        <w:t>Минобрнауки</w:t>
      </w:r>
      <w:proofErr w:type="spellEnd"/>
      <w:r w:rsidRPr="00C874D7">
        <w:rPr>
          <w:lang w:eastAsia="ar-SA"/>
        </w:rPr>
        <w:t xml:space="preserve"> Росси</w:t>
      </w:r>
      <w:r>
        <w:rPr>
          <w:lang w:eastAsia="ar-SA"/>
        </w:rPr>
        <w:t>и от 30.08.2013 № 1015</w:t>
      </w:r>
      <w:r w:rsidRPr="00C874D7">
        <w:rPr>
          <w:lang w:eastAsia="ar-SA"/>
        </w:rPr>
        <w:t xml:space="preserve"> «Об утверждении Порядка организации и осуществления образовательной деятельности по</w:t>
      </w:r>
      <w:r>
        <w:rPr>
          <w:lang w:eastAsia="ar-SA"/>
        </w:rPr>
        <w:t xml:space="preserve"> основным</w:t>
      </w:r>
      <w:r w:rsidRPr="00C874D7">
        <w:rPr>
          <w:lang w:eastAsia="ar-SA"/>
        </w:rPr>
        <w:t xml:space="preserve"> </w:t>
      </w:r>
      <w:r>
        <w:rPr>
          <w:lang w:eastAsia="ar-SA"/>
        </w:rPr>
        <w:t>обще</w:t>
      </w:r>
      <w:r w:rsidRPr="00C874D7">
        <w:rPr>
          <w:lang w:eastAsia="ar-SA"/>
        </w:rPr>
        <w:t>образовательным программам</w:t>
      </w:r>
      <w:r>
        <w:rPr>
          <w:lang w:eastAsia="ar-SA"/>
        </w:rPr>
        <w:t xml:space="preserve"> – образовательным программам начального общего, основного общего и среднего общего образования»;</w:t>
      </w:r>
    </w:p>
    <w:p w:rsidR="00AA6B6C" w:rsidRDefault="00AA6B6C" w:rsidP="00AA6B6C">
      <w:pPr>
        <w:spacing w:before="120" w:after="120" w:line="240" w:lineRule="auto"/>
        <w:ind w:firstLine="709"/>
        <w:rPr>
          <w:lang w:eastAsia="ar-SA"/>
        </w:rPr>
      </w:pPr>
      <w:r w:rsidRPr="00C874D7">
        <w:rPr>
          <w:lang w:eastAsia="ar-SA"/>
        </w:rPr>
        <w:t xml:space="preserve">- Приказ </w:t>
      </w:r>
      <w:proofErr w:type="spellStart"/>
      <w:r w:rsidRPr="00C874D7">
        <w:rPr>
          <w:lang w:eastAsia="ar-SA"/>
        </w:rPr>
        <w:t>Минобрнауки</w:t>
      </w:r>
      <w:proofErr w:type="spellEnd"/>
      <w:r w:rsidRPr="00C874D7">
        <w:rPr>
          <w:lang w:eastAsia="ar-SA"/>
        </w:rPr>
        <w:t xml:space="preserve"> России от 14.06.2013 № 464 «Об утверждении Порядка организации и осуществления образовательной деятельности по образовательным программам среднего </w:t>
      </w:r>
      <w:r>
        <w:rPr>
          <w:lang w:eastAsia="ar-SA"/>
        </w:rPr>
        <w:t>профессионального образования»;</w:t>
      </w:r>
    </w:p>
    <w:p w:rsidR="00AA6B6C" w:rsidRPr="00C874D7" w:rsidRDefault="00AA6B6C" w:rsidP="00AA6B6C">
      <w:pPr>
        <w:spacing w:before="120" w:after="120" w:line="240" w:lineRule="auto"/>
        <w:ind w:firstLine="709"/>
        <w:rPr>
          <w:lang w:eastAsia="ar-SA"/>
        </w:rPr>
      </w:pPr>
      <w:r w:rsidRPr="00C874D7">
        <w:rPr>
          <w:lang w:eastAsia="ar-SA"/>
        </w:rPr>
        <w:t xml:space="preserve">- Приказ </w:t>
      </w:r>
      <w:proofErr w:type="spellStart"/>
      <w:r w:rsidRPr="00C874D7">
        <w:rPr>
          <w:lang w:eastAsia="ar-SA"/>
        </w:rPr>
        <w:t>Минобрнауки</w:t>
      </w:r>
      <w:proofErr w:type="spellEnd"/>
      <w:r w:rsidRPr="00C874D7">
        <w:rPr>
          <w:lang w:eastAsia="ar-SA"/>
        </w:rPr>
        <w:t xml:space="preserve"> России от 09.01.2014 №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AA6B6C" w:rsidRDefault="00AA6B6C" w:rsidP="00AA6B6C">
      <w:pPr>
        <w:spacing w:before="120" w:after="120" w:line="240" w:lineRule="auto"/>
        <w:ind w:firstLine="709"/>
        <w:rPr>
          <w:lang w:eastAsia="ar-SA"/>
        </w:rPr>
      </w:pPr>
      <w:r w:rsidRPr="00C874D7">
        <w:rPr>
          <w:lang w:eastAsia="ar-SA"/>
        </w:rPr>
        <w:t xml:space="preserve">- Приказ </w:t>
      </w:r>
      <w:proofErr w:type="spellStart"/>
      <w:r w:rsidRPr="00C874D7">
        <w:rPr>
          <w:lang w:eastAsia="ar-SA"/>
        </w:rPr>
        <w:t>Минобрнауки</w:t>
      </w:r>
      <w:proofErr w:type="spellEnd"/>
      <w:r w:rsidRPr="00C874D7">
        <w:rPr>
          <w:lang w:eastAsia="ar-SA"/>
        </w:rPr>
        <w:t xml:space="preserve"> России от 20.01.2014 № 22 «Об утверждении перечней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rsidR="00AA6B6C" w:rsidRDefault="00AA6B6C" w:rsidP="00AA6B6C">
      <w:pPr>
        <w:spacing w:before="120" w:after="120" w:line="240" w:lineRule="auto"/>
        <w:ind w:firstLine="709"/>
        <w:rPr>
          <w:lang w:eastAsia="ar-SA"/>
        </w:rPr>
      </w:pPr>
      <w:r>
        <w:rPr>
          <w:lang w:eastAsia="ar-SA"/>
        </w:rPr>
        <w:t xml:space="preserve">- Приказы </w:t>
      </w:r>
      <w:proofErr w:type="spellStart"/>
      <w:r>
        <w:rPr>
          <w:lang w:eastAsia="ar-SA"/>
        </w:rPr>
        <w:t>Минобрнауки</w:t>
      </w:r>
      <w:proofErr w:type="spellEnd"/>
      <w:r>
        <w:rPr>
          <w:lang w:eastAsia="ar-SA"/>
        </w:rPr>
        <w:t xml:space="preserve"> об утверждении федеральных государственных образовательных стандартов.</w:t>
      </w:r>
    </w:p>
    <w:p w:rsidR="00AA6B6C" w:rsidRPr="00C874D7" w:rsidRDefault="00AA6B6C" w:rsidP="00AA6B6C">
      <w:pPr>
        <w:ind w:firstLine="709"/>
        <w:rPr>
          <w:lang w:eastAsia="ar-SA"/>
        </w:rPr>
      </w:pPr>
    </w:p>
    <w:p w:rsidR="00AA6B6C" w:rsidRPr="006A5FF5" w:rsidRDefault="00AA6B6C" w:rsidP="00AA6B6C">
      <w:pPr>
        <w:keepNext/>
        <w:ind w:firstLine="709"/>
        <w:outlineLvl w:val="1"/>
        <w:rPr>
          <w:lang w:eastAsia="ar-SA"/>
        </w:rPr>
      </w:pPr>
      <w:bookmarkStart w:id="5" w:name="_Toc383679014"/>
      <w:bookmarkStart w:id="6" w:name="_Toc396146457"/>
      <w:r w:rsidRPr="00C874D7">
        <w:rPr>
          <w:lang w:eastAsia="ar-SA"/>
        </w:rPr>
        <w:t>1.2</w:t>
      </w:r>
      <w:r>
        <w:rPr>
          <w:lang w:eastAsia="ar-SA"/>
        </w:rPr>
        <w:t xml:space="preserve"> </w:t>
      </w:r>
      <w:bookmarkEnd w:id="5"/>
      <w:r>
        <w:rPr>
          <w:lang w:eastAsia="ar-SA"/>
        </w:rPr>
        <w:t>Правовой статус эксперта</w:t>
      </w:r>
      <w:bookmarkEnd w:id="6"/>
    </w:p>
    <w:p w:rsidR="00AA6B6C" w:rsidRPr="00C874D7" w:rsidRDefault="00AA6B6C" w:rsidP="00AA6B6C">
      <w:pPr>
        <w:ind w:firstLine="709"/>
        <w:rPr>
          <w:lang w:eastAsia="ar-SA"/>
        </w:rPr>
      </w:pPr>
      <w:r w:rsidRPr="00C874D7">
        <w:t xml:space="preserve">К проведению выездных проверок </w:t>
      </w:r>
      <w:r>
        <w:t>в случае необходимости Департамент</w:t>
      </w:r>
      <w:r w:rsidRPr="00C874D7">
        <w:t xml:space="preserve"> привлекает </w:t>
      </w:r>
      <w:r w:rsidRPr="00C874D7">
        <w:rPr>
          <w:lang w:eastAsia="ar-SA"/>
        </w:rPr>
        <w:t>экспертов и представителей экспертных организаций.</w:t>
      </w:r>
      <w:r>
        <w:rPr>
          <w:lang w:eastAsia="ar-SA"/>
        </w:rPr>
        <w:t xml:space="preserve">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порядке в целях привлечения органами, уполномоченными на осуществление государственного контроля к проведению мероприятий по контролю.</w:t>
      </w:r>
      <w:r w:rsidRPr="00C874D7">
        <w:rPr>
          <w:lang w:eastAsia="ar-SA"/>
        </w:rPr>
        <w:t xml:space="preserve"> </w:t>
      </w:r>
      <w:r>
        <w:rPr>
          <w:lang w:eastAsia="ar-SA"/>
        </w:rPr>
        <w:t>Таким образом, э</w:t>
      </w:r>
      <w:r w:rsidRPr="00C874D7">
        <w:rPr>
          <w:lang w:eastAsia="ar-SA"/>
        </w:rPr>
        <w:t xml:space="preserve">ксперты и экспертные организации должны быть </w:t>
      </w:r>
      <w:r>
        <w:rPr>
          <w:lang w:eastAsia="ar-SA"/>
        </w:rPr>
        <w:t>аттестованы</w:t>
      </w:r>
      <w:r w:rsidRPr="00C874D7">
        <w:rPr>
          <w:lang w:eastAsia="ar-SA"/>
        </w:rPr>
        <w:t xml:space="preserve"> </w:t>
      </w:r>
      <w:r>
        <w:rPr>
          <w:lang w:eastAsia="ar-SA"/>
        </w:rPr>
        <w:t>Департаментом</w:t>
      </w:r>
      <w:r w:rsidRPr="00C874D7">
        <w:rPr>
          <w:lang w:eastAsia="ar-SA"/>
        </w:rPr>
        <w:t xml:space="preserve"> в соответствии с </w:t>
      </w:r>
      <w:r w:rsidRPr="00933322">
        <w:rPr>
          <w:lang w:eastAsia="ar-SA"/>
        </w:rPr>
        <w:t>Порядком аттестации экспертов, привлекаемых органами, уполномоченными на осуществление государственного контроля (надзора), к проведению мероприятий по контролю в соответствии с Федеральным законом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A10E2B">
        <w:rPr>
          <w:lang w:eastAsia="ar-SA"/>
        </w:rPr>
        <w:t>»</w:t>
      </w:r>
      <w:r>
        <w:rPr>
          <w:lang w:eastAsia="ar-SA"/>
        </w:rPr>
        <w:t>, в соответствии с Положением об аттестационной комиссии, утвержденным приказом начальника Департамента Смоленской области по образованию и науке от 13.02.2018 № 117-ОД «Об организации работы по аттестации экспертов, привлекаемых к проведению мероприятий по контролю»</w:t>
      </w:r>
      <w:r>
        <w:t>.</w:t>
      </w:r>
    </w:p>
    <w:p w:rsidR="00AA6B6C" w:rsidRPr="00C874D7" w:rsidRDefault="00AA6B6C" w:rsidP="00AA6B6C">
      <w:pPr>
        <w:ind w:firstLine="709"/>
      </w:pPr>
      <w:r w:rsidRPr="00C874D7">
        <w:t>«Реестр аккредитованных экспертов для участия в контрольно-надзорной деятельности» и «Реестр аккредитованных экспертных организаций для участия в контрольно-надзорной деятельности» опубликован</w:t>
      </w:r>
      <w:r>
        <w:t>ы</w:t>
      </w:r>
      <w:r w:rsidRPr="00C874D7">
        <w:t xml:space="preserve"> на официальном сайте </w:t>
      </w:r>
      <w:r>
        <w:t>Департамента</w:t>
      </w:r>
      <w:r w:rsidRPr="00C874D7">
        <w:t xml:space="preserve"> по адресу:</w:t>
      </w:r>
      <w:r>
        <w:t xml:space="preserve"> </w:t>
      </w:r>
      <w:proofErr w:type="spellStart"/>
      <w:r>
        <w:rPr>
          <w:lang w:val="en-US"/>
        </w:rPr>
        <w:t>edu</w:t>
      </w:r>
      <w:proofErr w:type="spellEnd"/>
      <w:r w:rsidRPr="003B15C8">
        <w:t>67.</w:t>
      </w:r>
      <w:proofErr w:type="spellStart"/>
      <w:r>
        <w:rPr>
          <w:lang w:val="en-US"/>
        </w:rPr>
        <w:t>ru</w:t>
      </w:r>
      <w:proofErr w:type="spellEnd"/>
      <w:r w:rsidRPr="00C874D7">
        <w:t>.</w:t>
      </w:r>
    </w:p>
    <w:p w:rsidR="00AA6B6C" w:rsidRDefault="00AA6B6C" w:rsidP="00AA6B6C">
      <w:pPr>
        <w:ind w:firstLine="709"/>
      </w:pPr>
      <w:r w:rsidRPr="00C874D7">
        <w:t xml:space="preserve">Решение о привлечении экспертов и экспертных организаций к проведению мероприятий по контролю принимается на основании результатов их отбора из числа экспертов и экспертных организаций, </w:t>
      </w:r>
      <w:r>
        <w:t>аттестованных</w:t>
      </w:r>
      <w:r w:rsidRPr="00C874D7">
        <w:t xml:space="preserve"> </w:t>
      </w:r>
      <w:r>
        <w:t xml:space="preserve">в установленном порядке, с применением установленных </w:t>
      </w:r>
      <w:r w:rsidRPr="0040086F">
        <w:rPr>
          <w:i/>
        </w:rPr>
        <w:t>критериев отбора</w:t>
      </w:r>
      <w:r>
        <w:t>:</w:t>
      </w:r>
    </w:p>
    <w:p w:rsidR="00AA6B6C" w:rsidRPr="0040086F" w:rsidRDefault="00AA6B6C" w:rsidP="00AA6B6C">
      <w:pPr>
        <w:pStyle w:val="a6"/>
        <w:numPr>
          <w:ilvl w:val="0"/>
          <w:numId w:val="20"/>
        </w:numPr>
        <w:rPr>
          <w:spacing w:val="-1"/>
        </w:rPr>
      </w:pPr>
      <w:r w:rsidRPr="0040086F">
        <w:rPr>
          <w:spacing w:val="-1"/>
        </w:rPr>
        <w:t>несовпаден</w:t>
      </w:r>
      <w:r>
        <w:rPr>
          <w:spacing w:val="-1"/>
        </w:rPr>
        <w:t>ие района Смоленской области</w:t>
      </w:r>
      <w:r w:rsidRPr="0040086F">
        <w:rPr>
          <w:spacing w:val="-1"/>
        </w:rPr>
        <w:t>, в котором проживает эксперт, с местом нахождения проверяемого объекта в предел</w:t>
      </w:r>
      <w:r>
        <w:rPr>
          <w:spacing w:val="-1"/>
        </w:rPr>
        <w:t>ах Смоленской области</w:t>
      </w:r>
      <w:r w:rsidRPr="0040086F">
        <w:rPr>
          <w:spacing w:val="-1"/>
        </w:rPr>
        <w:t>;</w:t>
      </w:r>
    </w:p>
    <w:p w:rsidR="00AA6B6C" w:rsidRDefault="00AA6B6C" w:rsidP="00AA6B6C">
      <w:pPr>
        <w:pStyle w:val="a6"/>
        <w:numPr>
          <w:ilvl w:val="0"/>
          <w:numId w:val="20"/>
        </w:numPr>
      </w:pPr>
      <w:r>
        <w:t>наличие согласия</w:t>
      </w:r>
      <w:r w:rsidRPr="0071675B">
        <w:t xml:space="preserve"> эксперта на привлечение к проведению проверки, отсутствие обстоятельств, п</w:t>
      </w:r>
      <w:r>
        <w:t>репятствующих участию в проведении проверки</w:t>
      </w:r>
      <w:r w:rsidRPr="0071675B">
        <w:t xml:space="preserve"> (болезнь, участие эксперта в </w:t>
      </w:r>
      <w:r>
        <w:t xml:space="preserve">ином </w:t>
      </w:r>
      <w:r w:rsidRPr="0071675B">
        <w:t xml:space="preserve">мероприятии по контролю </w:t>
      </w:r>
      <w:r>
        <w:t>и т.п.);</w:t>
      </w:r>
    </w:p>
    <w:p w:rsidR="00AA6B6C" w:rsidRDefault="00AA6B6C" w:rsidP="00AA6B6C">
      <w:pPr>
        <w:pStyle w:val="a6"/>
        <w:numPr>
          <w:ilvl w:val="0"/>
          <w:numId w:val="20"/>
        </w:numPr>
      </w:pPr>
      <w:r w:rsidRPr="0040086F">
        <w:rPr>
          <w:spacing w:val="-1"/>
        </w:rPr>
        <w:t>уровень образования эксперта, направление его подготовки</w:t>
      </w:r>
      <w:r w:rsidR="009C1F86">
        <w:rPr>
          <w:spacing w:val="-1"/>
        </w:rPr>
        <w:t>;</w:t>
      </w:r>
    </w:p>
    <w:p w:rsidR="00AA6B6C" w:rsidRDefault="00AA6B6C" w:rsidP="00AA6B6C">
      <w:pPr>
        <w:pStyle w:val="a6"/>
        <w:numPr>
          <w:ilvl w:val="0"/>
          <w:numId w:val="20"/>
        </w:numPr>
      </w:pPr>
      <w:r>
        <w:t>о</w:t>
      </w:r>
      <w:r w:rsidRPr="0071675B">
        <w:t>тсутствие конфликта интересов у эксперта при проведении проверки конкретной организации</w:t>
      </w:r>
      <w:r>
        <w:t>;</w:t>
      </w:r>
    </w:p>
    <w:p w:rsidR="00AA6B6C" w:rsidRDefault="00AA6B6C" w:rsidP="00AA6B6C">
      <w:pPr>
        <w:pStyle w:val="a6"/>
        <w:numPr>
          <w:ilvl w:val="0"/>
          <w:numId w:val="20"/>
        </w:numPr>
      </w:pPr>
      <w:r w:rsidRPr="0040086F">
        <w:rPr>
          <w:bCs/>
        </w:rPr>
        <w:t xml:space="preserve">наличие у эксперта определенного опыта </w:t>
      </w:r>
      <w:r w:rsidRPr="0040086F">
        <w:rPr>
          <w:spacing w:val="-1"/>
        </w:rPr>
        <w:t>участия при проведении проверок (опыт участия в проверках по видам экспертиз в рамках мероприятий по контролю в сфере образования и др.).</w:t>
      </w:r>
    </w:p>
    <w:p w:rsidR="00AA6B6C" w:rsidRPr="00C874D7" w:rsidRDefault="00AA6B6C" w:rsidP="00AA6B6C">
      <w:pPr>
        <w:ind w:firstLine="709"/>
      </w:pPr>
      <w:r>
        <w:t>Привлечение эксперта к проведению проверки осуществляется в форме заключения с ними гражданско-правового договора на выполнение работ в установленной сфере деятельности</w:t>
      </w:r>
      <w:r w:rsidRPr="00C874D7">
        <w:t xml:space="preserve">. </w:t>
      </w:r>
      <w:r w:rsidRPr="00D62C28">
        <w:t xml:space="preserve">В соответствии с условиями гражданско-правового договора, заключенного с экспертом, эксперту выплачивается вознаграждение и возмещаются расходы по проезду до места нахождения </w:t>
      </w:r>
      <w:r>
        <w:t xml:space="preserve">объекта проверки </w:t>
      </w:r>
      <w:r w:rsidRPr="00D62C28">
        <w:t xml:space="preserve">и обратно до места жительства эксперта, а также расходы по найму жилого помещения за период проживания вне постоянного места жительства в связи с проведением мероприятия по контролю. </w:t>
      </w:r>
      <w:r w:rsidRPr="00C874D7">
        <w:t>Оплата услуг экспертов и экспертных организаций, а также возмещения расходов, понесенных ими в связи с участием в мероприятиях по контролю, выполняется в соответствии с порядком, утвержденным Постановлением Правительства РФ от 15.12.2012 № 1311</w:t>
      </w:r>
      <w:r>
        <w:t xml:space="preserve"> «О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Pr="00C874D7">
        <w:t>.</w:t>
      </w:r>
      <w:r>
        <w:t xml:space="preserve"> </w:t>
      </w:r>
    </w:p>
    <w:p w:rsidR="00AA6B6C" w:rsidRPr="00C874D7" w:rsidRDefault="00AA6B6C" w:rsidP="00AA6B6C">
      <w:pPr>
        <w:ind w:firstLine="709"/>
      </w:pPr>
      <w:r w:rsidRPr="00C874D7">
        <w:t xml:space="preserve">Количество </w:t>
      </w:r>
      <w:r>
        <w:t xml:space="preserve">и специализация </w:t>
      </w:r>
      <w:r w:rsidRPr="00C874D7">
        <w:t>привлекаемых экспертов определяется в соответствии с особенностями объекта проверки, объемом и содержанием вопросов, подлежащих проверке.</w:t>
      </w:r>
      <w:r>
        <w:t xml:space="preserve"> </w:t>
      </w:r>
      <w:r w:rsidRPr="00C874D7">
        <w:t xml:space="preserve">В приказе </w:t>
      </w:r>
      <w:r>
        <w:t>Департамента</w:t>
      </w:r>
      <w:r w:rsidRPr="00C874D7">
        <w:t xml:space="preserve"> о проведении проверки </w:t>
      </w:r>
      <w:r>
        <w:t>организации, осуществляющей образовательную деятельность,</w:t>
      </w:r>
      <w:r w:rsidRPr="00C874D7">
        <w:t xml:space="preserve"> указываются фамилии, имена, отчества, должнос</w:t>
      </w:r>
      <w:r>
        <w:t xml:space="preserve">ти </w:t>
      </w:r>
      <w:r w:rsidRPr="00C874D7">
        <w:t>экспертов, представителей экспертных организаций.</w:t>
      </w:r>
    </w:p>
    <w:p w:rsidR="00AA6B6C" w:rsidRPr="00C874D7" w:rsidRDefault="00AA6B6C" w:rsidP="00AA6B6C">
      <w:pPr>
        <w:ind w:firstLine="709"/>
      </w:pPr>
      <w:r>
        <w:t>Э</w:t>
      </w:r>
      <w:r w:rsidRPr="00C874D7">
        <w:t>ксперты и представители экспертных организаций, включенные в приказ</w:t>
      </w:r>
      <w:r>
        <w:t xml:space="preserve"> Департамента</w:t>
      </w:r>
      <w:r w:rsidRPr="00C874D7">
        <w:t xml:space="preserve"> о проведении проверки с целью проведения мероприятий </w:t>
      </w:r>
      <w:proofErr w:type="gramStart"/>
      <w:r w:rsidRPr="00C874D7">
        <w:t>по контролю</w:t>
      </w:r>
      <w:proofErr w:type="gramEnd"/>
      <w:r w:rsidRPr="00C874D7">
        <w:t xml:space="preserve"> </w:t>
      </w:r>
      <w:r w:rsidRPr="00C874D7">
        <w:rPr>
          <w:i/>
          <w:iCs/>
        </w:rPr>
        <w:t>имеют право</w:t>
      </w:r>
      <w:r w:rsidRPr="00C874D7">
        <w:t>:</w:t>
      </w:r>
    </w:p>
    <w:p w:rsidR="00AA6B6C" w:rsidRDefault="00AA6B6C" w:rsidP="00AA6B6C">
      <w:pPr>
        <w:numPr>
          <w:ilvl w:val="0"/>
          <w:numId w:val="5"/>
        </w:numPr>
      </w:pPr>
      <w:r w:rsidRPr="00C874D7">
        <w:t xml:space="preserve">посещать организацию в порядке, установленном законодательством Российской Федерации, при предъявлении распорядительного документа </w:t>
      </w:r>
      <w:r>
        <w:t xml:space="preserve">Департамента </w:t>
      </w:r>
      <w:r w:rsidRPr="00C874D7">
        <w:t>о пров</w:t>
      </w:r>
      <w:r w:rsidR="009C1F86">
        <w:t>едении проверки</w:t>
      </w:r>
      <w:r w:rsidRPr="00C874D7">
        <w:t>;</w:t>
      </w:r>
    </w:p>
    <w:p w:rsidR="00AA6B6C" w:rsidRDefault="00AA6B6C" w:rsidP="00AA6B6C">
      <w:pPr>
        <w:numPr>
          <w:ilvl w:val="0"/>
          <w:numId w:val="5"/>
        </w:numPr>
      </w:pPr>
      <w:r w:rsidRPr="004760A5">
        <w:t>требовать от организации документы и иные сведения, представление которых предусмотрено законодательством Российской Федерации по вопросам, подлежащим проверке;</w:t>
      </w:r>
    </w:p>
    <w:p w:rsidR="00AA6B6C" w:rsidRPr="00C874D7" w:rsidRDefault="00AA6B6C" w:rsidP="00AA6B6C">
      <w:pPr>
        <w:numPr>
          <w:ilvl w:val="0"/>
          <w:numId w:val="5"/>
        </w:numPr>
      </w:pPr>
      <w:r w:rsidRPr="00195B31">
        <w:t>проводить анализ информации, размещенной организацией</w:t>
      </w:r>
      <w:r>
        <w:t>, осуществляющей образовательную деятельность,</w:t>
      </w:r>
      <w:r w:rsidRPr="00195B31">
        <w:t xml:space="preserve"> на официальном сайте в </w:t>
      </w:r>
      <w:r>
        <w:t>Интернете, и ее достоверности;</w:t>
      </w:r>
    </w:p>
    <w:p w:rsidR="00AA6B6C" w:rsidRPr="00C874D7" w:rsidRDefault="00AA6B6C" w:rsidP="00AA6B6C">
      <w:pPr>
        <w:numPr>
          <w:ilvl w:val="0"/>
          <w:numId w:val="5"/>
        </w:numPr>
      </w:pPr>
      <w:r w:rsidRPr="00C874D7">
        <w:t>проводить наблюдение за ходом образовательного процесса;</w:t>
      </w:r>
    </w:p>
    <w:p w:rsidR="00AA6B6C" w:rsidRPr="00C874D7" w:rsidRDefault="00AA6B6C" w:rsidP="00AA6B6C">
      <w:pPr>
        <w:numPr>
          <w:ilvl w:val="0"/>
          <w:numId w:val="5"/>
        </w:numPr>
      </w:pPr>
      <w:r w:rsidRPr="00C874D7">
        <w:t xml:space="preserve">проводить оценку знаний и </w:t>
      </w:r>
      <w:proofErr w:type="gramStart"/>
      <w:r w:rsidRPr="00C874D7">
        <w:t>умений</w:t>
      </w:r>
      <w:proofErr w:type="gramEnd"/>
      <w:r w:rsidRPr="00C874D7">
        <w:t xml:space="preserve"> обучающихся в различных формах, в том числе в форме тестирования, собеседования, письменного или устного опроса, контрольной работы;</w:t>
      </w:r>
    </w:p>
    <w:p w:rsidR="00AA6B6C" w:rsidRPr="00C874D7" w:rsidRDefault="00AA6B6C" w:rsidP="00AA6B6C">
      <w:pPr>
        <w:numPr>
          <w:ilvl w:val="0"/>
          <w:numId w:val="5"/>
        </w:numPr>
      </w:pPr>
      <w:r w:rsidRPr="00195B31">
        <w:t>проводить беседы с обучающимися организации, их родителями (законными представителями), работниками организации по вопросам, подлежащим проверке.</w:t>
      </w:r>
      <w:r w:rsidRPr="00C874D7">
        <w:t xml:space="preserve"> Беседы с несовершеннолетними обучающимися проводятся в присутствии их роди</w:t>
      </w:r>
      <w:r>
        <w:t>телей (законных представителей).</w:t>
      </w:r>
    </w:p>
    <w:p w:rsidR="00AA6B6C" w:rsidRPr="00C874D7" w:rsidRDefault="00AA6B6C" w:rsidP="00AA6B6C">
      <w:pPr>
        <w:ind w:firstLine="709"/>
      </w:pPr>
      <w:r>
        <w:t>Э</w:t>
      </w:r>
      <w:r w:rsidRPr="00C874D7">
        <w:t>ксперты и представители экспертных организаций</w:t>
      </w:r>
      <w:r>
        <w:t xml:space="preserve"> в рамках мероприятий по проверке</w:t>
      </w:r>
      <w:r w:rsidRPr="00C874D7">
        <w:t xml:space="preserve"> </w:t>
      </w:r>
      <w:r w:rsidRPr="00C874D7">
        <w:rPr>
          <w:i/>
          <w:iCs/>
        </w:rPr>
        <w:t>обязаны</w:t>
      </w:r>
      <w:r w:rsidRPr="00C874D7">
        <w:t>:</w:t>
      </w:r>
    </w:p>
    <w:p w:rsidR="00AA6B6C" w:rsidRPr="00C874D7" w:rsidRDefault="00AA6B6C" w:rsidP="00AA6B6C">
      <w:pPr>
        <w:numPr>
          <w:ilvl w:val="0"/>
          <w:numId w:val="3"/>
        </w:numPr>
      </w:pPr>
      <w:r w:rsidRPr="00C874D7">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AA6B6C" w:rsidRPr="00C874D7" w:rsidRDefault="00AA6B6C" w:rsidP="00AA6B6C">
      <w:pPr>
        <w:numPr>
          <w:ilvl w:val="0"/>
          <w:numId w:val="3"/>
        </w:numPr>
      </w:pPr>
      <w:r w:rsidRPr="00C874D7">
        <w:t>соблюдать законодательство Российской Федерации, права и законные интересы организации, в отношении которой провод</w:t>
      </w:r>
      <w:r>
        <w:t>и</w:t>
      </w:r>
      <w:r w:rsidRPr="00C874D7">
        <w:t xml:space="preserve">тся </w:t>
      </w:r>
      <w:r>
        <w:t>проверка</w:t>
      </w:r>
      <w:r w:rsidRPr="00C874D7">
        <w:t>;</w:t>
      </w:r>
    </w:p>
    <w:p w:rsidR="00AA6B6C" w:rsidRPr="00C874D7" w:rsidRDefault="00AA6B6C" w:rsidP="00AA6B6C">
      <w:pPr>
        <w:numPr>
          <w:ilvl w:val="0"/>
          <w:numId w:val="3"/>
        </w:numPr>
      </w:pPr>
      <w:r w:rsidRPr="00C874D7">
        <w:t xml:space="preserve">проводить проверку на основании приказа </w:t>
      </w:r>
      <w:r>
        <w:t>Департамента</w:t>
      </w:r>
      <w:r w:rsidRPr="00C874D7">
        <w:t xml:space="preserve"> о ее проведении в соответствии с ее назначением;</w:t>
      </w:r>
    </w:p>
    <w:p w:rsidR="00AA6B6C" w:rsidRPr="00C874D7" w:rsidRDefault="00AA6B6C" w:rsidP="00AA6B6C">
      <w:pPr>
        <w:numPr>
          <w:ilvl w:val="0"/>
          <w:numId w:val="3"/>
        </w:numPr>
      </w:pPr>
      <w:r w:rsidRPr="00C874D7">
        <w:t xml:space="preserve">проводить проверку только во время исполнения </w:t>
      </w:r>
      <w:r>
        <w:t>должностных обязанностей</w:t>
      </w:r>
      <w:r w:rsidRPr="00C874D7">
        <w:t>;</w:t>
      </w:r>
    </w:p>
    <w:p w:rsidR="00AA6B6C" w:rsidRPr="00C874D7" w:rsidRDefault="00AA6B6C" w:rsidP="00AA6B6C">
      <w:pPr>
        <w:numPr>
          <w:ilvl w:val="0"/>
          <w:numId w:val="3"/>
        </w:numPr>
      </w:pPr>
      <w:r w:rsidRPr="00C874D7">
        <w:t xml:space="preserve">не препятствовать </w:t>
      </w:r>
      <w:r w:rsidRPr="001D3372">
        <w:t>уполномоченному представителю</w:t>
      </w:r>
      <w:r>
        <w:t xml:space="preserve"> </w:t>
      </w:r>
      <w:r w:rsidRPr="00C874D7">
        <w:t>организации</w:t>
      </w:r>
      <w:r>
        <w:t>, осуществляющей образовательную деятельность (соответствующие полномочия определяются Уставом организации),</w:t>
      </w:r>
      <w:r w:rsidRPr="00C874D7">
        <w:t xml:space="preserve"> присутствовать при проведении проверки и давать разъяснения по вопросам, относящимся к предмету проверки (относительно процедуры проведения и прав организации, осуществляющей образовательную деятельность)</w:t>
      </w:r>
      <w:r>
        <w:t>. При этом за экспертом сохраняется право осуществлять работу с предоставляемыми документами организации без присутствия третьих лиц, о чем своевременно уведомляется представитель организации с соблюдением этических норм</w:t>
      </w:r>
      <w:r w:rsidRPr="00C874D7">
        <w:t>;</w:t>
      </w:r>
    </w:p>
    <w:p w:rsidR="00AA6B6C" w:rsidRPr="00C874D7" w:rsidRDefault="00AA6B6C" w:rsidP="00AA6B6C">
      <w:pPr>
        <w:numPr>
          <w:ilvl w:val="0"/>
          <w:numId w:val="3"/>
        </w:numPr>
      </w:pPr>
      <w:r w:rsidRPr="00C874D7">
        <w:t xml:space="preserve">предоставлять уполномоченному представителю организации, </w:t>
      </w:r>
      <w:r>
        <w:t xml:space="preserve">осуществляющей образовательную деятельность, </w:t>
      </w:r>
      <w:r w:rsidRPr="00C874D7">
        <w:t>присутствующему при проведении проверки, информацию и документы, относящиеся к предмету проверки;</w:t>
      </w:r>
    </w:p>
    <w:p w:rsidR="00AA6B6C" w:rsidRPr="00C874D7" w:rsidRDefault="00AA6B6C" w:rsidP="00AA6B6C">
      <w:pPr>
        <w:numPr>
          <w:ilvl w:val="0"/>
          <w:numId w:val="3"/>
        </w:numPr>
      </w:pPr>
      <w:r w:rsidRPr="00C874D7">
        <w:t>не допускать необоснованного ограничения прав и законных интересов граждан, организаций;</w:t>
      </w:r>
    </w:p>
    <w:p w:rsidR="00AA6B6C" w:rsidRPr="00C874D7" w:rsidRDefault="00AA6B6C" w:rsidP="00AA6B6C">
      <w:pPr>
        <w:numPr>
          <w:ilvl w:val="0"/>
          <w:numId w:val="3"/>
        </w:numPr>
      </w:pPr>
      <w:r w:rsidRPr="00C874D7">
        <w:t>доказывать обоснованность своих действий при их обжаловании организациями в порядке, установленном законодательством Российской Федерации;</w:t>
      </w:r>
    </w:p>
    <w:p w:rsidR="00AA6B6C" w:rsidRPr="00C874D7" w:rsidRDefault="00AA6B6C" w:rsidP="00AA6B6C">
      <w:pPr>
        <w:numPr>
          <w:ilvl w:val="0"/>
          <w:numId w:val="3"/>
        </w:numPr>
      </w:pPr>
      <w:r w:rsidRPr="00C874D7">
        <w:t>соблюдать установленные сроки проведения проверки;</w:t>
      </w:r>
    </w:p>
    <w:p w:rsidR="00AA6B6C" w:rsidRPr="00C874D7" w:rsidRDefault="00AA6B6C" w:rsidP="00AA6B6C">
      <w:pPr>
        <w:numPr>
          <w:ilvl w:val="0"/>
          <w:numId w:val="3"/>
        </w:numPr>
      </w:pPr>
      <w:r w:rsidRPr="00C874D7">
        <w:t>не требовать от организации документов и иных сведений, представление которых не предусмотрено законодательством</w:t>
      </w:r>
      <w:r>
        <w:t xml:space="preserve"> Российской Федерации.</w:t>
      </w:r>
    </w:p>
    <w:p w:rsidR="00AA6B6C" w:rsidRPr="00C874D7" w:rsidRDefault="00AA6B6C" w:rsidP="00AA6B6C">
      <w:pPr>
        <w:ind w:firstLine="709"/>
      </w:pPr>
      <w:r>
        <w:t>Э</w:t>
      </w:r>
      <w:r w:rsidRPr="00C874D7">
        <w:t>ксперты и представители экспертных организаций</w:t>
      </w:r>
      <w:r>
        <w:t xml:space="preserve"> в рамках мероприятий по проверке</w:t>
      </w:r>
      <w:r w:rsidRPr="00C874D7">
        <w:t xml:space="preserve"> </w:t>
      </w:r>
      <w:r w:rsidRPr="00C874D7">
        <w:rPr>
          <w:i/>
          <w:iCs/>
        </w:rPr>
        <w:t>не вправе</w:t>
      </w:r>
      <w:r w:rsidRPr="00C874D7">
        <w:t>:</w:t>
      </w:r>
    </w:p>
    <w:p w:rsidR="00AA6B6C" w:rsidRPr="00C874D7" w:rsidRDefault="00AA6B6C" w:rsidP="00AA6B6C">
      <w:pPr>
        <w:numPr>
          <w:ilvl w:val="0"/>
          <w:numId w:val="4"/>
        </w:numPr>
      </w:pPr>
      <w:r w:rsidRPr="00C874D7">
        <w:t xml:space="preserve">проверять выполнение обязательных требований, не относящихся к полномочиям </w:t>
      </w:r>
      <w:r>
        <w:t>Департамента;</w:t>
      </w:r>
    </w:p>
    <w:p w:rsidR="00AA6B6C" w:rsidRPr="00C874D7" w:rsidRDefault="00AA6B6C" w:rsidP="00AA6B6C">
      <w:pPr>
        <w:numPr>
          <w:ilvl w:val="0"/>
          <w:numId w:val="4"/>
        </w:numPr>
      </w:pPr>
      <w:r w:rsidRPr="00E04572">
        <w:t>осуществлять плановую выездную проверку в случае отсутствия при ее проведении руководителя, иного должностного лица или уполномоченн</w:t>
      </w:r>
      <w:r>
        <w:t>ого представителя организации</w:t>
      </w:r>
      <w:r w:rsidRPr="00C874D7">
        <w:t>;</w:t>
      </w:r>
    </w:p>
    <w:p w:rsidR="00AA6B6C" w:rsidRPr="00C874D7" w:rsidRDefault="00AA6B6C" w:rsidP="00AA6B6C">
      <w:pPr>
        <w:numPr>
          <w:ilvl w:val="0"/>
          <w:numId w:val="4"/>
        </w:numPr>
      </w:pPr>
      <w:r w:rsidRPr="00C874D7">
        <w:t xml:space="preserve">требовать представление документов, информации, если они не относятся к предмету проверки, </w:t>
      </w:r>
      <w:r w:rsidRPr="00560B27">
        <w:t>а также сведени</w:t>
      </w:r>
      <w:r>
        <w:t>й</w:t>
      </w:r>
      <w:r w:rsidRPr="00560B27">
        <w:t xml:space="preserve"> и документ</w:t>
      </w:r>
      <w:r>
        <w:t>ов</w:t>
      </w:r>
      <w:r w:rsidRPr="00560B27">
        <w:t>, которые могут быть получены уполномоченным органом от иных органов государственного контроля (надзора), органов муниципального контроля;</w:t>
      </w:r>
      <w:r>
        <w:t xml:space="preserve"> </w:t>
      </w:r>
      <w:r w:rsidRPr="00C874D7">
        <w:t>изымать оригиналы документов, относящихся к предмету проверки;</w:t>
      </w:r>
    </w:p>
    <w:p w:rsidR="00AA6B6C" w:rsidRPr="00C874D7" w:rsidRDefault="00AA6B6C" w:rsidP="00AA6B6C">
      <w:pPr>
        <w:numPr>
          <w:ilvl w:val="0"/>
          <w:numId w:val="4"/>
        </w:numPr>
      </w:pPr>
      <w:r w:rsidRPr="00C874D7">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r>
        <w:t xml:space="preserve"> (об ответственности за нарушение соответствующей обязанности эксперт / представитель экспертной организации предупреждаются должностным лицом Департамента перед проведением проверки)</w:t>
      </w:r>
      <w:r w:rsidRPr="00C874D7">
        <w:t>;</w:t>
      </w:r>
    </w:p>
    <w:p w:rsidR="00AA6B6C" w:rsidRPr="00C874D7" w:rsidRDefault="00AA6B6C" w:rsidP="00AA6B6C">
      <w:pPr>
        <w:numPr>
          <w:ilvl w:val="0"/>
          <w:numId w:val="4"/>
        </w:numPr>
      </w:pPr>
      <w:r w:rsidRPr="00C874D7">
        <w:t>превышать установленные сроки проведения проверки;</w:t>
      </w:r>
    </w:p>
    <w:p w:rsidR="00AA6B6C" w:rsidRPr="00C874D7" w:rsidRDefault="00AA6B6C" w:rsidP="00AA6B6C">
      <w:pPr>
        <w:numPr>
          <w:ilvl w:val="0"/>
          <w:numId w:val="4"/>
        </w:numPr>
        <w:ind w:left="1134" w:firstLine="0"/>
      </w:pPr>
      <w:r w:rsidRPr="00C874D7">
        <w:t xml:space="preserve">осуществлять выдачу образовательным организациям </w:t>
      </w:r>
      <w:r>
        <w:t>приказов</w:t>
      </w:r>
      <w:r w:rsidRPr="00C874D7">
        <w:t xml:space="preserve"> или предложений о проведении за их счет мероприятий по контролю.</w:t>
      </w:r>
    </w:p>
    <w:p w:rsidR="00AA6B6C" w:rsidRDefault="00AA6B6C" w:rsidP="00AA6B6C">
      <w:pPr>
        <w:ind w:firstLine="709"/>
        <w:rPr>
          <w:lang w:eastAsia="ar-SA"/>
        </w:rPr>
      </w:pPr>
      <w:bookmarkStart w:id="7" w:name="_Toc383679013"/>
      <w:r>
        <w:rPr>
          <w:lang w:eastAsia="ar-SA"/>
        </w:rPr>
        <w:t>Несоблюдение указанных ограничений может стать основанием для оспаривания и признания результатов проведения проверки недействительными.</w:t>
      </w:r>
    </w:p>
    <w:p w:rsidR="00AA6B6C" w:rsidRPr="00C874D7" w:rsidRDefault="00AA6B6C" w:rsidP="00AA6B6C">
      <w:pPr>
        <w:ind w:firstLine="709"/>
        <w:rPr>
          <w:lang w:eastAsia="ar-SA"/>
        </w:rPr>
      </w:pPr>
    </w:p>
    <w:p w:rsidR="00AA6B6C" w:rsidRPr="00C874D7" w:rsidRDefault="00AA6B6C" w:rsidP="00AA6B6C">
      <w:pPr>
        <w:keepNext/>
        <w:ind w:firstLine="709"/>
        <w:outlineLvl w:val="1"/>
        <w:rPr>
          <w:lang w:eastAsia="ar-SA"/>
        </w:rPr>
      </w:pPr>
      <w:bookmarkStart w:id="8" w:name="_Toc383679009"/>
      <w:bookmarkStart w:id="9" w:name="_Toc396146458"/>
      <w:bookmarkEnd w:id="7"/>
      <w:r w:rsidRPr="00C874D7">
        <w:rPr>
          <w:lang w:eastAsia="ar-SA"/>
        </w:rPr>
        <w:t>1.3 Плановые проверки</w:t>
      </w:r>
      <w:bookmarkEnd w:id="8"/>
      <w:bookmarkEnd w:id="9"/>
    </w:p>
    <w:p w:rsidR="00AA6B6C" w:rsidRPr="00C874D7" w:rsidRDefault="00AA6B6C" w:rsidP="00AA6B6C">
      <w:pPr>
        <w:ind w:firstLine="709"/>
        <w:rPr>
          <w:lang w:eastAsia="ar-SA"/>
        </w:rPr>
      </w:pPr>
      <w:r w:rsidRPr="00C874D7">
        <w:rPr>
          <w:lang w:eastAsia="ar-SA"/>
        </w:rPr>
        <w:t xml:space="preserve">Основанием для включения плановой проверки организации, осуществляющей образовательную деятельность, в ежегодный план проведения плановых проверок является истечение </w:t>
      </w:r>
      <w:r w:rsidRPr="00270659">
        <w:rPr>
          <w:i/>
          <w:lang w:eastAsia="ar-SA"/>
        </w:rPr>
        <w:t>трех лет</w:t>
      </w:r>
      <w:r w:rsidRPr="00C874D7">
        <w:rPr>
          <w:lang w:eastAsia="ar-SA"/>
        </w:rPr>
        <w:t xml:space="preserve"> со дня</w:t>
      </w:r>
      <w:r>
        <w:rPr>
          <w:lang w:eastAsia="ar-SA"/>
        </w:rPr>
        <w:t xml:space="preserve"> (ч. 8 ст. 9</w:t>
      </w:r>
      <w:r w:rsidRPr="00270659">
        <w:t xml:space="preserve"> </w:t>
      </w:r>
      <w:r>
        <w:rPr>
          <w:lang w:eastAsia="ar-SA"/>
        </w:rPr>
        <w:t>ФЗ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C874D7">
        <w:rPr>
          <w:lang w:eastAsia="ar-SA"/>
        </w:rPr>
        <w:t>:</w:t>
      </w:r>
    </w:p>
    <w:p w:rsidR="00AA6B6C" w:rsidRPr="00C874D7" w:rsidRDefault="00AA6B6C" w:rsidP="00AA6B6C">
      <w:pPr>
        <w:ind w:firstLine="709"/>
        <w:rPr>
          <w:lang w:eastAsia="ar-SA"/>
        </w:rPr>
      </w:pPr>
      <w:r w:rsidRPr="00C874D7">
        <w:rPr>
          <w:lang w:eastAsia="ar-SA"/>
        </w:rPr>
        <w:t>1) государственной регистрации юридического лица;</w:t>
      </w:r>
    </w:p>
    <w:p w:rsidR="00AA6B6C" w:rsidRPr="00C874D7" w:rsidRDefault="00AA6B6C" w:rsidP="00AA6B6C">
      <w:pPr>
        <w:ind w:firstLine="709"/>
        <w:rPr>
          <w:lang w:eastAsia="ar-SA"/>
        </w:rPr>
      </w:pPr>
      <w:r w:rsidRPr="00C874D7">
        <w:rPr>
          <w:lang w:eastAsia="ar-SA"/>
        </w:rPr>
        <w:t>2) окончания проведения последней плано</w:t>
      </w:r>
      <w:r>
        <w:rPr>
          <w:lang w:eastAsia="ar-SA"/>
        </w:rPr>
        <w:t>вой проверки юридического лица</w:t>
      </w:r>
      <w:r w:rsidRPr="00C874D7">
        <w:rPr>
          <w:lang w:eastAsia="ar-SA"/>
        </w:rPr>
        <w:t>.</w:t>
      </w:r>
    </w:p>
    <w:p w:rsidR="00AA6B6C" w:rsidRPr="00C874D7" w:rsidRDefault="00AA6B6C" w:rsidP="00AA6B6C">
      <w:pPr>
        <w:ind w:firstLine="709"/>
      </w:pPr>
      <w:r w:rsidRPr="00C874D7">
        <w:t xml:space="preserve">Плановые проверки организаций, осуществляющих образовательную деятельность, проводятся не чаще, чем один раз в три года на основании разрабатываемых </w:t>
      </w:r>
      <w:r>
        <w:t>Департаментом</w:t>
      </w:r>
      <w:r w:rsidRPr="00C874D7">
        <w:t xml:space="preserve"> в соответствии с его полномочиями ежегодных планов. </w:t>
      </w:r>
    </w:p>
    <w:p w:rsidR="00AA6B6C" w:rsidRPr="00C874D7" w:rsidRDefault="00AA6B6C" w:rsidP="00AA6B6C">
      <w:pPr>
        <w:ind w:firstLine="709"/>
        <w:rPr>
          <w:lang w:eastAsia="ar-SA"/>
        </w:rPr>
      </w:pPr>
      <w:r>
        <w:rPr>
          <w:lang w:eastAsia="ar-SA"/>
        </w:rPr>
        <w:t>О</w:t>
      </w:r>
      <w:r w:rsidRPr="00C874D7">
        <w:t xml:space="preserve"> проведении плановой проверки организация</w:t>
      </w:r>
      <w:r>
        <w:t>, осуществляющая образовательную деятельность,</w:t>
      </w:r>
      <w:r w:rsidRPr="00C874D7">
        <w:t xml:space="preserve"> уведомляется</w:t>
      </w:r>
      <w:r>
        <w:t xml:space="preserve"> Департаментом</w:t>
      </w:r>
      <w:r w:rsidRPr="00C874D7">
        <w:t xml:space="preserve"> не позднее трех рабочих дней до начала ее проведения посредством направления копии </w:t>
      </w:r>
      <w:r>
        <w:t>приказа начальника</w:t>
      </w:r>
      <w:r w:rsidRPr="00C874D7">
        <w:t xml:space="preserve">, заместителя </w:t>
      </w:r>
      <w:r>
        <w:t>начальника</w:t>
      </w:r>
      <w:r w:rsidRPr="00C874D7">
        <w:t xml:space="preserve"> </w:t>
      </w:r>
      <w:r>
        <w:t>Департамента</w:t>
      </w:r>
      <w:r w:rsidRPr="00C874D7">
        <w:t xml:space="preserve"> о начале проведения плановой проверки заказным почтовым отправлением с уведомлением о вручении или иным доступным способом</w:t>
      </w:r>
      <w:r>
        <w:t xml:space="preserve"> при наличии документарного подтверждения об уведомлении</w:t>
      </w:r>
      <w:r w:rsidRPr="00C874D7">
        <w:t>.</w:t>
      </w:r>
    </w:p>
    <w:p w:rsidR="00AA6B6C" w:rsidRDefault="00AA6B6C" w:rsidP="00AA6B6C">
      <w:pPr>
        <w:ind w:firstLine="709"/>
      </w:pPr>
      <w:r w:rsidRPr="00C874D7">
        <w:t xml:space="preserve">Плановая проверка может проводиться в форме </w:t>
      </w:r>
      <w:r w:rsidRPr="00C874D7">
        <w:rPr>
          <w:i/>
          <w:iCs/>
        </w:rPr>
        <w:t>документарной</w:t>
      </w:r>
      <w:r w:rsidRPr="00C874D7">
        <w:t xml:space="preserve"> проверки и (или) </w:t>
      </w:r>
      <w:r w:rsidRPr="00C874D7">
        <w:rPr>
          <w:i/>
          <w:iCs/>
        </w:rPr>
        <w:t>выездной</w:t>
      </w:r>
      <w:r w:rsidRPr="00C874D7">
        <w:t xml:space="preserve"> проверки. Срок проведения каждой из проверок, как документарной, так и выездной, не может превышать двадцать рабочих дней.</w:t>
      </w:r>
      <w:r>
        <w:t xml:space="preserve">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Департамента, проводящих выездную плановую проверку, срок проведения выездной плановой проверки может быть продлен руководителем Департамента, но не более чем на 20 рабочих дней.</w:t>
      </w:r>
    </w:p>
    <w:p w:rsidR="00AA6B6C" w:rsidRPr="00C874D7" w:rsidRDefault="00AA6B6C" w:rsidP="00AA6B6C">
      <w:pPr>
        <w:ind w:firstLine="709"/>
      </w:pPr>
      <w:r>
        <w:t>Срок проведения каждой документарной и выездной проверки в отношении организации (филиала), которая осуществляет свою деятельность на территориях нескольких муниципальных образований, устанавливается отдельно по каждому филиалу. При этом общий срок проведения проверки указанной организации не может превышать 60 рабочих дней.</w:t>
      </w:r>
    </w:p>
    <w:p w:rsidR="00AA6B6C" w:rsidRPr="00C874D7" w:rsidRDefault="00AA6B6C" w:rsidP="00AA6B6C">
      <w:pPr>
        <w:ind w:firstLine="709"/>
      </w:pPr>
      <w:r w:rsidRPr="00C874D7">
        <w:rPr>
          <w:i/>
          <w:iCs/>
        </w:rPr>
        <w:t>Предметом</w:t>
      </w:r>
      <w:r w:rsidRPr="00C874D7">
        <w:t xml:space="preserve"> внеплановой проверки организации, осуществляющей образовательную деятельность, является соблюдение в процессе осуществления деятельности обязательных </w:t>
      </w:r>
      <w:r>
        <w:t>требований федеральных государственных образовательных стандартов</w:t>
      </w:r>
      <w:r w:rsidRPr="00C874D7">
        <w:t xml:space="preserve">. </w:t>
      </w:r>
    </w:p>
    <w:p w:rsidR="00AA6B6C" w:rsidRPr="00C874D7" w:rsidRDefault="00AA6B6C" w:rsidP="00AA6B6C">
      <w:pPr>
        <w:ind w:firstLine="709"/>
      </w:pPr>
    </w:p>
    <w:p w:rsidR="00AA6B6C" w:rsidRPr="00C874D7" w:rsidRDefault="00657CBD" w:rsidP="00AA6B6C">
      <w:pPr>
        <w:keepNext/>
        <w:ind w:firstLine="709"/>
        <w:outlineLvl w:val="1"/>
        <w:rPr>
          <w:lang w:eastAsia="ar-SA"/>
        </w:rPr>
      </w:pPr>
      <w:bookmarkStart w:id="10" w:name="_Toc383679011"/>
      <w:bookmarkStart w:id="11" w:name="_Toc396146460"/>
      <w:r>
        <w:rPr>
          <w:lang w:eastAsia="ar-SA"/>
        </w:rPr>
        <w:t>1.4</w:t>
      </w:r>
      <w:r w:rsidR="00AA6B6C" w:rsidRPr="00C874D7">
        <w:rPr>
          <w:lang w:eastAsia="ar-SA"/>
        </w:rPr>
        <w:t xml:space="preserve"> Документарные проверки</w:t>
      </w:r>
      <w:bookmarkEnd w:id="10"/>
      <w:bookmarkEnd w:id="11"/>
    </w:p>
    <w:p w:rsidR="00AA6B6C" w:rsidRPr="00C874D7" w:rsidRDefault="00AA6B6C" w:rsidP="00AA6B6C">
      <w:pPr>
        <w:ind w:firstLine="709"/>
      </w:pPr>
      <w:r w:rsidRPr="00C874D7">
        <w:rPr>
          <w:i/>
          <w:iCs/>
        </w:rPr>
        <w:t xml:space="preserve">Предметом </w:t>
      </w:r>
      <w:r w:rsidRPr="00C874D7">
        <w:t>документарной проверки являются сведения, содержащиеся в документах организации, осуществляющей образовательную деятельность, а также размещаем</w:t>
      </w:r>
      <w:r>
        <w:t>ые на официальном сайте в сети Интернет (п</w:t>
      </w:r>
      <w:r w:rsidRPr="00C874D7">
        <w:t xml:space="preserve">равила размещения на официальном сайте организации, осуществляющей образовательную деятельность, в </w:t>
      </w:r>
      <w:r>
        <w:t>сети Интернет</w:t>
      </w:r>
      <w:r w:rsidRPr="00C874D7">
        <w:t xml:space="preserve"> и обновления соответствующей информации, утвержденные постановлением Правительства Российской</w:t>
      </w:r>
      <w:r>
        <w:t xml:space="preserve"> Федерации от 10 июля 2013 г. № </w:t>
      </w:r>
      <w:r w:rsidR="00A56FAA">
        <w:t>582 (см. приложение</w:t>
      </w:r>
      <w:r w:rsidRPr="00C874D7">
        <w:t>), определяют перечень информации и документов, которые организация, осуществляющая образовательную деятельность, размещает на официальном сайте, а также требования к технологическим и программным средствам</w:t>
      </w:r>
      <w:r>
        <w:t>)</w:t>
      </w:r>
      <w:r w:rsidRPr="00C874D7">
        <w:t>.</w:t>
      </w:r>
    </w:p>
    <w:p w:rsidR="00AA6B6C" w:rsidRPr="00C874D7" w:rsidRDefault="00AA6B6C" w:rsidP="00AA6B6C">
      <w:pPr>
        <w:ind w:firstLine="709"/>
      </w:pPr>
      <w:r w:rsidRPr="00C874D7">
        <w:t xml:space="preserve">Документарная проверка проводится по месту нахождения </w:t>
      </w:r>
      <w:r>
        <w:t>Департамента</w:t>
      </w:r>
      <w:r w:rsidRPr="00C874D7">
        <w:t xml:space="preserve"> на основании </w:t>
      </w:r>
      <w:r>
        <w:t>приказа начальника</w:t>
      </w:r>
      <w:r w:rsidRPr="00C874D7">
        <w:t xml:space="preserve"> </w:t>
      </w:r>
      <w:r>
        <w:t>(заместителя начальника)</w:t>
      </w:r>
      <w:r w:rsidRPr="00C874D7">
        <w:t xml:space="preserve"> </w:t>
      </w:r>
      <w:r>
        <w:t>Департамента</w:t>
      </w:r>
      <w:r w:rsidRPr="00C874D7">
        <w:t>.</w:t>
      </w:r>
    </w:p>
    <w:p w:rsidR="00AA6B6C" w:rsidRDefault="00AA6B6C" w:rsidP="00AA6B6C">
      <w:pPr>
        <w:ind w:firstLine="709"/>
      </w:pPr>
      <w:r w:rsidRPr="00C874D7">
        <w:t xml:space="preserve">Проведение документарной проверки осуществляется комиссией по проверке, создаваемой </w:t>
      </w:r>
      <w:r>
        <w:t>Департамента</w:t>
      </w:r>
      <w:r w:rsidRPr="00C874D7">
        <w:t xml:space="preserve"> и формируемой из специалистов </w:t>
      </w:r>
      <w:r>
        <w:t>Департамента</w:t>
      </w:r>
      <w:r w:rsidRPr="00C874D7">
        <w:t xml:space="preserve">, с включением в ее состав </w:t>
      </w:r>
      <w:r>
        <w:t>аттестованных</w:t>
      </w:r>
      <w:r w:rsidRPr="00C874D7">
        <w:t xml:space="preserve"> в установленном порядке экспертов (представителей экспертных организаций)</w:t>
      </w:r>
      <w:r>
        <w:t>,</w:t>
      </w:r>
      <w:r w:rsidRPr="00C874D7">
        <w:t xml:space="preserve"> либо должностным лицом, уполномоченным на проведение проверки</w:t>
      </w:r>
      <w:r>
        <w:t>, единолично</w:t>
      </w:r>
      <w:r w:rsidRPr="00C874D7">
        <w:t>.</w:t>
      </w:r>
    </w:p>
    <w:p w:rsidR="00AA6B6C" w:rsidRPr="00C874D7" w:rsidRDefault="00AA6B6C" w:rsidP="00AA6B6C">
      <w:pPr>
        <w:ind w:firstLine="709"/>
      </w:pPr>
      <w:r>
        <w:t xml:space="preserve">О проведении внеплановой документарной проверки проверяемая организация, осуществляющая образовательную деятельность, уведомляется в общем порядке, предусмотренном для внеплановых проверок. Уведомление, как правило, направляется совместно с запросом о предоставлении документов для проведения проверки. </w:t>
      </w:r>
    </w:p>
    <w:p w:rsidR="00AA6B6C" w:rsidRPr="00C874D7" w:rsidRDefault="00AA6B6C" w:rsidP="00AA6B6C">
      <w:pPr>
        <w:ind w:firstLine="709"/>
      </w:pPr>
      <w:r w:rsidRPr="00C874D7">
        <w:t xml:space="preserve">В процессе проведения документарной проверки в первую очередь рассматриваются документы организации, осуществляющей образовательную деятельность, имеющиеся в распоряжении </w:t>
      </w:r>
      <w:r>
        <w:t>Департамента</w:t>
      </w:r>
      <w:r w:rsidRPr="00C874D7">
        <w:t xml:space="preserve">, акты предыдущих проверок, </w:t>
      </w:r>
      <w:r w:rsidRPr="000373D8">
        <w:t xml:space="preserve">документы по исполнению предписаний </w:t>
      </w:r>
      <w:r>
        <w:t>Департамента</w:t>
      </w:r>
      <w:r w:rsidRPr="000373D8">
        <w:t xml:space="preserve">, </w:t>
      </w:r>
      <w:r w:rsidRPr="00C874D7">
        <w:t>материалы рассмотрения дел об административных правонарушениях,</w:t>
      </w:r>
      <w:r>
        <w:t xml:space="preserve"> а также </w:t>
      </w:r>
      <w:r w:rsidRPr="00684E27">
        <w:t xml:space="preserve">иные документы о результатах, осуществленной в отношении этой организации </w:t>
      </w:r>
      <w:r>
        <w:t>Департаментом</w:t>
      </w:r>
      <w:r w:rsidRPr="00684E27">
        <w:t xml:space="preserve"> государственной функции</w:t>
      </w:r>
      <w:r>
        <w:t xml:space="preserve"> (</w:t>
      </w:r>
      <w:r w:rsidRPr="00197302">
        <w:t xml:space="preserve">соответствующий материал может быть получен путем формирования и выгрузки должностным лицом </w:t>
      </w:r>
      <w:r>
        <w:t>Департамента</w:t>
      </w:r>
      <w:r w:rsidRPr="00197302">
        <w:t>, уполномоченным на проведение проверки, информаци</w:t>
      </w:r>
      <w:r>
        <w:t xml:space="preserve">онных справок из государственных информационных систем). В заключение исследуются </w:t>
      </w:r>
      <w:r w:rsidRPr="00C874D7">
        <w:t>информация и документы, размещенные на официальном сайте организации</w:t>
      </w:r>
      <w:r>
        <w:t xml:space="preserve"> в сети Интернет</w:t>
      </w:r>
      <w:r w:rsidRPr="00C874D7">
        <w:t>.</w:t>
      </w:r>
    </w:p>
    <w:p w:rsidR="00AA6B6C" w:rsidRPr="00C874D7" w:rsidRDefault="00AA6B6C" w:rsidP="00AA6B6C">
      <w:pPr>
        <w:ind w:firstLine="709"/>
      </w:pPr>
      <w:r w:rsidRPr="00C874D7">
        <w:t>В случае если достоверность сведений, содержащихся в имеющихся документах, вызывает обоснованные сомнения либо эти сведения не позволяют оценить исполнение организацией обязательных требований, в адрес организации, осуществляющей образовательную деятельность, направляется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распорядительного документа о проведении документарной проверки. Запрос направляется в адрес организации</w:t>
      </w:r>
      <w:r>
        <w:t>, осуществляющей образовательную деятельность,</w:t>
      </w:r>
      <w:r w:rsidRPr="00C874D7">
        <w:t xml:space="preserve"> почтой или иным доступным способом, в том числе в форме электронного документа, подписанного электронной подписью. При проведении плановых документарных проверок следует направлять соответствующий запрос до начала проведения проверки в связи с ограничением срока ее проведения в течение 20 дней. По указанной причине предпочтительным также является </w:t>
      </w:r>
      <w:r>
        <w:t xml:space="preserve">направление запроса </w:t>
      </w:r>
      <w:r w:rsidRPr="00A911BE">
        <w:t>в форме электронного документа, подписанного электронной подписью.</w:t>
      </w:r>
    </w:p>
    <w:p w:rsidR="00AA6B6C" w:rsidRPr="00C874D7" w:rsidRDefault="00AA6B6C" w:rsidP="00AA6B6C">
      <w:pPr>
        <w:ind w:firstLine="709"/>
      </w:pPr>
      <w:r w:rsidRPr="00C874D7">
        <w:t xml:space="preserve">В течение десяти рабочих дней со дня получения мотивированного запроса организация, осуществляющая образовательную деятельность, обязана направить в </w:t>
      </w:r>
      <w:r>
        <w:t>Департамент</w:t>
      </w:r>
      <w:r w:rsidRPr="00C874D7">
        <w:t xml:space="preserve"> запрашиваемые документы и материалы. Указанные в запросе документы представляются в виде копий, заверенных подписью уполномоченного представителя организации, осуществляющей образовательную деятельность, и печатью организации. Организация вправе представить указанные в запросе документы в форме электронных документов</w:t>
      </w:r>
      <w:r>
        <w:t>,</w:t>
      </w:r>
      <w:r w:rsidRPr="00C874D7">
        <w:t xml:space="preserve"> </w:t>
      </w:r>
      <w:r>
        <w:t>подписанных</w:t>
      </w:r>
      <w:r w:rsidRPr="00627A8D">
        <w:t xml:space="preserve"> усиленной квалифицированной электронной подписью, через информационно-телекоммуникационные сети общего доступа, в том числе </w:t>
      </w:r>
      <w:r>
        <w:t>сеть Интернет</w:t>
      </w:r>
      <w:r w:rsidRPr="00C874D7">
        <w:t>.</w:t>
      </w:r>
    </w:p>
    <w:p w:rsidR="00AA6B6C" w:rsidRPr="00C874D7" w:rsidRDefault="00AA6B6C" w:rsidP="00AA6B6C">
      <w:pPr>
        <w:ind w:firstLine="709"/>
      </w:pPr>
      <w:r w:rsidRPr="00C874D7">
        <w:t>Нотариального удостоверения копий документов не требуется</w:t>
      </w:r>
      <w:r>
        <w:t xml:space="preserve">, если иное не предусмотрено </w:t>
      </w:r>
      <w:r w:rsidRPr="00684E27">
        <w:t>законодательством Российской Федерации</w:t>
      </w:r>
      <w:r>
        <w:t>.</w:t>
      </w:r>
    </w:p>
    <w:p w:rsidR="00AA6B6C" w:rsidRPr="00C874D7" w:rsidRDefault="00AA6B6C" w:rsidP="00AA6B6C">
      <w:pPr>
        <w:ind w:firstLine="709"/>
      </w:pPr>
      <w:r w:rsidRPr="00C874D7">
        <w:t xml:space="preserve">В случае если в ходе документарной проверки выявлены ошибки и (или) противоречия в представленных организацией, осуществляющей образовательную деятельность, документах либо несоответствие сведений, содержащихся в этих документах, сведениям в имеющихся у </w:t>
      </w:r>
      <w:r>
        <w:t>Департамента</w:t>
      </w:r>
      <w:r w:rsidRPr="00C874D7">
        <w:t xml:space="preserve"> документах и (или) полученным в ходе осуществления гос</w:t>
      </w:r>
      <w:r>
        <w:t>ударственного контроля</w:t>
      </w:r>
      <w:r w:rsidRPr="00C874D7">
        <w:t>, то информация об этом направляется организации, осуществляющей образовательную деятельность, с требованием представить в течение десяти рабочих дней необходимые пояснения в письменной форме.</w:t>
      </w:r>
    </w:p>
    <w:p w:rsidR="00AA6B6C" w:rsidRPr="00C874D7" w:rsidRDefault="00AA6B6C" w:rsidP="00AA6B6C">
      <w:pPr>
        <w:ind w:firstLine="709"/>
      </w:pPr>
      <w:r w:rsidRPr="00C874D7">
        <w:t xml:space="preserve">Организация, осуществляющая образовательную деятельность, представляющая в </w:t>
      </w:r>
      <w:r>
        <w:t>Департамент</w:t>
      </w:r>
      <w:r w:rsidRPr="00C874D7">
        <w:t xml:space="preserve"> пояснения относительно выявленных ошибок и (или) противоречий в представленных документах либо относительно несоответствия сведений, вправе представить дополнительно документы, подтверждающие достоверность ранее представленных документов.</w:t>
      </w:r>
    </w:p>
    <w:p w:rsidR="00AA6B6C" w:rsidRPr="00C874D7" w:rsidRDefault="00AA6B6C" w:rsidP="00AA6B6C">
      <w:pPr>
        <w:ind w:firstLine="709"/>
      </w:pPr>
      <w:r w:rsidRPr="00C874D7">
        <w:t>Должностное лицо, уполномоченное на проведение проверки, рассматривает представленные организацией, осуществляющей образовательную деятельность, пояснения и документы, подтверждающие достоверность ранее представленных документо</w:t>
      </w:r>
      <w:r>
        <w:t>в. В случае</w:t>
      </w:r>
      <w:r w:rsidRPr="00C874D7">
        <w:t xml:space="preserve"> если после рассмотрения представленных пояснений и документов либо при отсутствии пояснений будут установлены признаки нарушения обязательных требований, </w:t>
      </w:r>
      <w:r>
        <w:t>Департамент</w:t>
      </w:r>
      <w:r w:rsidRPr="00C874D7">
        <w:t xml:space="preserve"> вправе провести выездную проверку.</w:t>
      </w:r>
    </w:p>
    <w:p w:rsidR="00AA6B6C" w:rsidRPr="00C874D7" w:rsidRDefault="00AA6B6C" w:rsidP="00AA6B6C">
      <w:pPr>
        <w:ind w:firstLine="709"/>
      </w:pPr>
      <w:r w:rsidRPr="00C874D7">
        <w:t xml:space="preserve">При проведении документарной проверки </w:t>
      </w:r>
      <w:r>
        <w:t>Департамент</w:t>
      </w:r>
      <w:r w:rsidRPr="00C874D7">
        <w:t xml:space="preserve"> не вправе требовать у организации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w:t>
      </w:r>
    </w:p>
    <w:p w:rsidR="00AA6B6C" w:rsidRPr="00C874D7" w:rsidRDefault="00AA6B6C" w:rsidP="00AA6B6C">
      <w:pPr>
        <w:ind w:firstLine="709"/>
      </w:pPr>
      <w:bookmarkStart w:id="12" w:name="_Toc383679012"/>
    </w:p>
    <w:p w:rsidR="00AA6B6C" w:rsidRPr="00C874D7" w:rsidRDefault="009F5A32" w:rsidP="00AA6B6C">
      <w:pPr>
        <w:keepNext/>
        <w:ind w:firstLine="709"/>
        <w:outlineLvl w:val="1"/>
      </w:pPr>
      <w:bookmarkStart w:id="13" w:name="_Toc396146461"/>
      <w:r>
        <w:rPr>
          <w:lang w:eastAsia="ar-SA"/>
        </w:rPr>
        <w:t>1.5.</w:t>
      </w:r>
      <w:r w:rsidR="00AA6B6C" w:rsidRPr="00C874D7">
        <w:rPr>
          <w:lang w:eastAsia="ar-SA"/>
        </w:rPr>
        <w:t xml:space="preserve"> Выездные проверки</w:t>
      </w:r>
      <w:bookmarkEnd w:id="12"/>
      <w:bookmarkEnd w:id="13"/>
    </w:p>
    <w:p w:rsidR="00AA6B6C" w:rsidRPr="00C874D7" w:rsidRDefault="00AA6B6C" w:rsidP="00AA6B6C">
      <w:pPr>
        <w:ind w:firstLine="709"/>
      </w:pPr>
      <w:r w:rsidRPr="00C874D7">
        <w:t>Выездная проверка (плановая и внеплановая) проводится по месту нахождения организации, осуществляющей образовательную деятельность, и (или) по месту фактического осуществления ее деятельности.</w:t>
      </w:r>
    </w:p>
    <w:p w:rsidR="00AA6B6C" w:rsidRDefault="00AA6B6C" w:rsidP="00AA6B6C">
      <w:pPr>
        <w:ind w:firstLine="709"/>
      </w:pPr>
      <w:r w:rsidRPr="00C874D7">
        <w:t>Выезд</w:t>
      </w:r>
      <w:r>
        <w:t>ная проверка проводится в случаях:</w:t>
      </w:r>
    </w:p>
    <w:p w:rsidR="00AA6B6C" w:rsidRPr="00C874D7" w:rsidRDefault="00AA6B6C" w:rsidP="00AA6B6C">
      <w:pPr>
        <w:ind w:firstLine="709"/>
      </w:pPr>
      <w:r>
        <w:t xml:space="preserve">1) </w:t>
      </w:r>
      <w:r w:rsidRPr="00C874D7">
        <w:t>если при документарной проверке не представляется возможным:</w:t>
      </w:r>
    </w:p>
    <w:p w:rsidR="00AA6B6C" w:rsidRPr="00C874D7" w:rsidRDefault="00AA6B6C" w:rsidP="00AA6B6C">
      <w:pPr>
        <w:ind w:firstLine="709"/>
      </w:pPr>
      <w:r>
        <w:t xml:space="preserve">- </w:t>
      </w:r>
      <w:r w:rsidRPr="00C874D7">
        <w:t xml:space="preserve">удостовериться в полноте и достоверности сведений, имеющихся в распоряжении </w:t>
      </w:r>
      <w:r>
        <w:t>Департамента</w:t>
      </w:r>
      <w:r w:rsidRPr="00C874D7">
        <w:t>, содержащихся в документах организации, осуществляющей образовательную деятельность;</w:t>
      </w:r>
    </w:p>
    <w:p w:rsidR="00AA6B6C" w:rsidRDefault="00AA6B6C" w:rsidP="00AA6B6C">
      <w:pPr>
        <w:ind w:firstLine="709"/>
      </w:pPr>
      <w:r>
        <w:t xml:space="preserve">- </w:t>
      </w:r>
      <w:r w:rsidRPr="00C874D7">
        <w:t>оценить соответствие деятельности организации обязательным требованиям без проведения соответст</w:t>
      </w:r>
      <w:r>
        <w:t>вующего мероприятия по контролю;</w:t>
      </w:r>
    </w:p>
    <w:p w:rsidR="00AA6B6C" w:rsidRPr="00C874D7" w:rsidRDefault="00AA6B6C" w:rsidP="00AA6B6C">
      <w:pPr>
        <w:ind w:firstLine="709"/>
      </w:pPr>
      <w:r>
        <w:t>2) реализации ежегодного плана проверок.</w:t>
      </w:r>
    </w:p>
    <w:p w:rsidR="00AA6B6C" w:rsidRPr="00C874D7" w:rsidRDefault="00AA6B6C" w:rsidP="00AA6B6C">
      <w:pPr>
        <w:ind w:firstLine="709"/>
      </w:pPr>
      <w:r w:rsidRPr="00C874D7">
        <w:t>Выездная проверка проводится в несколько этапов.</w:t>
      </w:r>
    </w:p>
    <w:p w:rsidR="00AA6B6C" w:rsidRPr="00C874D7" w:rsidRDefault="00AA6B6C" w:rsidP="00AA6B6C">
      <w:pPr>
        <w:ind w:firstLine="709"/>
      </w:pPr>
      <w:r w:rsidRPr="00C874D7">
        <w:t xml:space="preserve">1. Назначение проверки. Специалист, ответственный за подготовку проведения проверки, готовит в соответствии с типовой формой, утвержденной приказом Минэкономразвития от 30.04.2009 № 141 проект распорядительного акта </w:t>
      </w:r>
      <w:r>
        <w:t>Департамента</w:t>
      </w:r>
      <w:r w:rsidRPr="00C874D7">
        <w:t xml:space="preserve">. </w:t>
      </w:r>
    </w:p>
    <w:p w:rsidR="00AA6B6C" w:rsidRPr="00C874D7" w:rsidRDefault="00AA6B6C" w:rsidP="00AA6B6C">
      <w:pPr>
        <w:ind w:firstLine="709"/>
      </w:pPr>
      <w:r w:rsidRPr="00C874D7">
        <w:t xml:space="preserve">2. Формирование экспертной комиссии. К проведению выездной проверки </w:t>
      </w:r>
      <w:r>
        <w:t>Департаментом</w:t>
      </w:r>
      <w:r w:rsidRPr="00C874D7">
        <w:t xml:space="preserve"> привлекаются эксперты, экспертные организации, не состоящие в гражданско-правовых и трудовых отношениях с проверяемой организацией. Количество</w:t>
      </w:r>
      <w:r>
        <w:t xml:space="preserve"> и специальность</w:t>
      </w:r>
      <w:r w:rsidRPr="00C874D7">
        <w:t xml:space="preserve"> привлекаемых экспертов определяется в соответствии с особенностями объекта проверки, объемом и содержанием вопросов, подлежащих проверке. Перечень участников проверки (состав комиссии</w:t>
      </w:r>
      <w:r>
        <w:t xml:space="preserve"> – должностное лицо Департамента, уполномоченное на проведение проверки, привлеченные эксперты</w:t>
      </w:r>
      <w:r w:rsidRPr="00C874D7">
        <w:t>) включается в приказ о ее проведении.</w:t>
      </w:r>
    </w:p>
    <w:p w:rsidR="00AA6B6C" w:rsidRPr="00C874D7" w:rsidRDefault="00AA6B6C" w:rsidP="00AA6B6C">
      <w:pPr>
        <w:spacing w:before="120"/>
        <w:ind w:firstLine="540"/>
      </w:pPr>
      <w:r w:rsidRPr="00C874D7">
        <w:t xml:space="preserve">3. При подготовке к проверке </w:t>
      </w:r>
      <w:r w:rsidRPr="00197302">
        <w:t xml:space="preserve">на основании </w:t>
      </w:r>
      <w:r>
        <w:t xml:space="preserve">общедоступной информации, а также </w:t>
      </w:r>
      <w:r w:rsidRPr="00197302">
        <w:t>предоставленн</w:t>
      </w:r>
      <w:r>
        <w:t>ых</w:t>
      </w:r>
      <w:r w:rsidRPr="00197302">
        <w:t xml:space="preserve"> лицом, уполномоченным на проведение проверки, </w:t>
      </w:r>
      <w:r>
        <w:t>информационных справок из государственных информационных систем</w:t>
      </w:r>
      <w:r w:rsidRPr="00197302">
        <w:t xml:space="preserve"> </w:t>
      </w:r>
      <w:r w:rsidRPr="00C874D7">
        <w:t xml:space="preserve">ее участники, изучают: </w:t>
      </w:r>
    </w:p>
    <w:p w:rsidR="00AA6B6C" w:rsidRPr="00C874D7" w:rsidRDefault="00AA6B6C" w:rsidP="00AA6B6C">
      <w:pPr>
        <w:numPr>
          <w:ilvl w:val="0"/>
          <w:numId w:val="14"/>
        </w:numPr>
        <w:spacing w:before="120"/>
        <w:ind w:hanging="22"/>
      </w:pPr>
      <w:r w:rsidRPr="00C874D7">
        <w:t>нормативные правовые акты в части специфики деятельности проверяемой организации</w:t>
      </w:r>
      <w:r>
        <w:t xml:space="preserve"> (в соответствии с тематикой проверки</w:t>
      </w:r>
      <w:proofErr w:type="gramStart"/>
      <w:r>
        <w:t xml:space="preserve">) </w:t>
      </w:r>
      <w:r w:rsidRPr="00C874D7">
        <w:t>;</w:t>
      </w:r>
      <w:proofErr w:type="gramEnd"/>
    </w:p>
    <w:p w:rsidR="00AA6B6C" w:rsidRPr="00C874D7" w:rsidRDefault="00AA6B6C" w:rsidP="00AA6B6C">
      <w:pPr>
        <w:numPr>
          <w:ilvl w:val="0"/>
          <w:numId w:val="14"/>
        </w:numPr>
        <w:spacing w:before="120"/>
        <w:ind w:hanging="22"/>
      </w:pPr>
      <w:r w:rsidRPr="00C874D7">
        <w:t>отчеты и иные сведения о состоянии и результатах деятельности организации, осуществляюще</w:t>
      </w:r>
      <w:r>
        <w:t>й образовательную деятельность;</w:t>
      </w:r>
    </w:p>
    <w:p w:rsidR="00AA6B6C" w:rsidRPr="00C874D7" w:rsidRDefault="00AA6B6C" w:rsidP="00AA6B6C">
      <w:pPr>
        <w:numPr>
          <w:ilvl w:val="0"/>
          <w:numId w:val="14"/>
        </w:numPr>
        <w:spacing w:before="120"/>
        <w:ind w:hanging="22"/>
      </w:pPr>
      <w:r w:rsidRPr="00C874D7">
        <w:t>отчеты о проверках и ре</w:t>
      </w:r>
      <w:r>
        <w:t>зультаты рассмотрения обращений;</w:t>
      </w:r>
    </w:p>
    <w:p w:rsidR="00AA6B6C" w:rsidRPr="00C874D7" w:rsidRDefault="00AA6B6C" w:rsidP="00AA6B6C">
      <w:pPr>
        <w:numPr>
          <w:ilvl w:val="0"/>
          <w:numId w:val="14"/>
        </w:numPr>
        <w:ind w:hanging="22"/>
      </w:pPr>
      <w:r w:rsidRPr="00C874D7">
        <w:t>сведения, размещаемые организаци</w:t>
      </w:r>
      <w:r>
        <w:t>ей на официальном сайте в сети Интернет</w:t>
      </w:r>
      <w:r w:rsidRPr="00C874D7">
        <w:t>.</w:t>
      </w:r>
    </w:p>
    <w:p w:rsidR="00AA6B6C" w:rsidRPr="00C874D7" w:rsidRDefault="00AA6B6C" w:rsidP="00AA6B6C">
      <w:pPr>
        <w:ind w:firstLine="540"/>
      </w:pPr>
      <w:r w:rsidRPr="00C874D7">
        <w:t>4. По прибытии на место проверки должностное лицо</w:t>
      </w:r>
      <w:r>
        <w:t xml:space="preserve"> Департамента</w:t>
      </w:r>
      <w:r w:rsidRPr="00C874D7">
        <w:t>, уполномоченное на проведение проверки:</w:t>
      </w:r>
    </w:p>
    <w:p w:rsidR="00AA6B6C" w:rsidRPr="00C874D7" w:rsidRDefault="00AA6B6C" w:rsidP="00AA6B6C">
      <w:pPr>
        <w:numPr>
          <w:ilvl w:val="0"/>
          <w:numId w:val="1"/>
        </w:numPr>
        <w:ind w:left="1418" w:firstLine="16"/>
      </w:pPr>
      <w:r w:rsidRPr="00C874D7">
        <w:t xml:space="preserve">предъявляет уполномоченному представителю организации служебное удостоверение и приказ </w:t>
      </w:r>
      <w:r>
        <w:t>Департамента</w:t>
      </w:r>
      <w:r w:rsidRPr="00C874D7">
        <w:t xml:space="preserve"> о проведении выездной проверки;</w:t>
      </w:r>
    </w:p>
    <w:p w:rsidR="00AA6B6C" w:rsidRPr="00C874D7" w:rsidRDefault="00AA6B6C" w:rsidP="00AA6B6C">
      <w:pPr>
        <w:numPr>
          <w:ilvl w:val="0"/>
          <w:numId w:val="1"/>
        </w:numPr>
        <w:ind w:left="1418" w:firstLine="16"/>
      </w:pPr>
      <w:r w:rsidRPr="00C874D7">
        <w:t>информирует уполномоченного представителя организации о полномочиях проводящих выездную проверку лиц, о целях, задачах, основаниях проведения выездной проверки, видах и объеме мероприятий по контролю, составе экспертов, представителях экспертных организаций, привлекаемых к выездной проверке, о сроках и условиях ее проведения.</w:t>
      </w:r>
    </w:p>
    <w:p w:rsidR="00AA6B6C" w:rsidRPr="00C874D7" w:rsidRDefault="00AA6B6C" w:rsidP="00AA6B6C">
      <w:pPr>
        <w:ind w:firstLine="540"/>
      </w:pPr>
      <w:r w:rsidRPr="00C874D7">
        <w:t xml:space="preserve">Руководитель, иное должностное лицо или уполномоченный представитель организации, осуществляющей образовательную деятельность, обязаны предоставить должностному лицу, уполномоченному на проведение проверки, </w:t>
      </w:r>
      <w:r>
        <w:t xml:space="preserve">экспертам </w:t>
      </w:r>
      <w:r w:rsidRPr="00C874D7">
        <w:t>возможность ознакомиться с документами, связанными с целями, задачами и предметом выездной проверки, а также обеспечить доступ участников проверки в организацию, осуществляющую образовательную деятельность.</w:t>
      </w:r>
      <w:r>
        <w:t xml:space="preserve"> В случае </w:t>
      </w:r>
      <w:proofErr w:type="spellStart"/>
      <w:r>
        <w:t>непредоставления</w:t>
      </w:r>
      <w:proofErr w:type="spellEnd"/>
      <w:r>
        <w:t xml:space="preserve"> документов или отказа в допуске к объектам проверки возможно применение</w:t>
      </w:r>
      <w:r w:rsidR="009F5A32">
        <w:t xml:space="preserve"> принудительных мер – см. п. 1.7</w:t>
      </w:r>
      <w:r>
        <w:t xml:space="preserve"> настоящих методических рекомендаций.</w:t>
      </w:r>
    </w:p>
    <w:p w:rsidR="00AA6B6C" w:rsidRPr="00C874D7" w:rsidRDefault="00AA6B6C" w:rsidP="00AA6B6C">
      <w:pPr>
        <w:ind w:firstLine="540"/>
      </w:pPr>
      <w:r w:rsidRPr="00C874D7">
        <w:t>5. Мероприятия по проверке. При проведении проверки:</w:t>
      </w:r>
    </w:p>
    <w:p w:rsidR="00AA6B6C" w:rsidRDefault="00AA6B6C" w:rsidP="00AA6B6C">
      <w:pPr>
        <w:numPr>
          <w:ilvl w:val="0"/>
          <w:numId w:val="2"/>
        </w:numPr>
        <w:ind w:firstLine="16"/>
      </w:pPr>
      <w:r w:rsidRPr="00C874D7">
        <w:t>запрашиваются у уполномоченных должностных лиц организации, осуществляющей образовательную деятельность, материалы и документы (включая информационно-аналитические, справочные материалы) по вопросам, подлежащим проверке, проводится рассмотрение</w:t>
      </w:r>
      <w:r>
        <w:t xml:space="preserve"> и анализ</w:t>
      </w:r>
      <w:r w:rsidRPr="00C874D7">
        <w:t xml:space="preserve"> указанных материалов и документов (</w:t>
      </w:r>
      <w:r w:rsidRPr="00F25934">
        <w:rPr>
          <w:i/>
        </w:rPr>
        <w:t>перечень запрашиваемых документов по каждому направлению контрольно-надзорной деятельности</w:t>
      </w:r>
      <w:r>
        <w:rPr>
          <w:i/>
        </w:rPr>
        <w:t xml:space="preserve"> прописаны в приказе начальника Департамента</w:t>
      </w:r>
      <w:r w:rsidRPr="00C874D7">
        <w:t>);</w:t>
      </w:r>
    </w:p>
    <w:p w:rsidR="00AA6B6C" w:rsidRPr="00C874D7" w:rsidRDefault="00AA6B6C" w:rsidP="00AA6B6C">
      <w:pPr>
        <w:numPr>
          <w:ilvl w:val="0"/>
          <w:numId w:val="2"/>
        </w:numPr>
        <w:ind w:firstLine="16"/>
      </w:pPr>
      <w:r>
        <w:t>проводятся осмотры материально-технической базы, обеспечивающей образовательную деятельность;</w:t>
      </w:r>
    </w:p>
    <w:p w:rsidR="00AA6B6C" w:rsidRDefault="00AA6B6C" w:rsidP="00AA6B6C">
      <w:pPr>
        <w:numPr>
          <w:ilvl w:val="0"/>
          <w:numId w:val="2"/>
        </w:numPr>
        <w:ind w:firstLine="16"/>
      </w:pPr>
      <w:r w:rsidRPr="00C874D7">
        <w:t>проводятся беседы с работниками организации, обучающимися, воспитанниками, их родителями (законными представителями) по вопросам, подлежащим проверке. Беседы с несовершеннолетними обучающимися, воспитанниками проводятся в присутствии их родит</w:t>
      </w:r>
      <w:r>
        <w:t>елей (законных представителей);</w:t>
      </w:r>
    </w:p>
    <w:p w:rsidR="00AA6B6C" w:rsidRPr="00E523D0" w:rsidRDefault="00AA6B6C" w:rsidP="00AA6B6C">
      <w:pPr>
        <w:numPr>
          <w:ilvl w:val="0"/>
          <w:numId w:val="2"/>
        </w:numPr>
        <w:ind w:firstLine="16"/>
        <w:rPr>
          <w:i/>
          <w:iCs/>
        </w:rPr>
      </w:pPr>
      <w:r>
        <w:t>осуществляются иные мероприятия</w:t>
      </w:r>
      <w:r w:rsidRPr="00E523D0">
        <w:rPr>
          <w:i/>
          <w:iCs/>
        </w:rPr>
        <w:t>.</w:t>
      </w:r>
    </w:p>
    <w:p w:rsidR="00AA6B6C" w:rsidRPr="00C874D7" w:rsidRDefault="00AA6B6C" w:rsidP="00AA6B6C">
      <w:pPr>
        <w:ind w:firstLine="540"/>
      </w:pPr>
      <w:r w:rsidRPr="00C874D7">
        <w:t xml:space="preserve">В случае если в ходе выездной проверки был проведен контроль освоения обучающимися образовательной программы путем тестирования с использованием информационных технологий, Управление </w:t>
      </w:r>
      <w:r>
        <w:t xml:space="preserve">Департамента </w:t>
      </w:r>
      <w:r w:rsidRPr="00C874D7">
        <w:t xml:space="preserve">обеспечивает обработку результатов контроля и подготовку заключения по освоению обучающимися образовательной программы, которое передается для рассмотрения </w:t>
      </w:r>
      <w:r>
        <w:t>руководителю</w:t>
      </w:r>
      <w:r w:rsidRPr="00C874D7">
        <w:t xml:space="preserve"> комиссии.</w:t>
      </w:r>
    </w:p>
    <w:p w:rsidR="00AA6B6C" w:rsidRPr="00C874D7" w:rsidRDefault="00AA6B6C" w:rsidP="00AA6B6C">
      <w:pPr>
        <w:ind w:firstLine="540"/>
      </w:pPr>
      <w:r w:rsidRPr="00C874D7">
        <w:t xml:space="preserve">Заключения о результатах анализа, экспертизы и иных процедур передаются </w:t>
      </w:r>
      <w:r>
        <w:t>должностному лицу Департамента, уполномоченному на проведение проверки</w:t>
      </w:r>
      <w:r w:rsidRPr="00C874D7">
        <w:t>.</w:t>
      </w:r>
    </w:p>
    <w:p w:rsidR="00AA6B6C" w:rsidRPr="004839B5" w:rsidRDefault="00AA6B6C" w:rsidP="00AA6B6C">
      <w:pPr>
        <w:widowControl w:val="0"/>
        <w:autoSpaceDE w:val="0"/>
        <w:autoSpaceDN w:val="0"/>
        <w:adjustRightInd w:val="0"/>
        <w:ind w:firstLine="540"/>
      </w:pPr>
      <w:r w:rsidRPr="00C874D7">
        <w:t xml:space="preserve">6. Итоги проведения проверки. По завершении выездной проверки </w:t>
      </w:r>
      <w:r>
        <w:t>должностное лицо Департамента, уполномоченное на проведение проверки,</w:t>
      </w:r>
      <w:r w:rsidRPr="00C874D7">
        <w:t xml:space="preserve"> производит запись о проведенной проверке в имеющемся в организации журнале учета проверок</w:t>
      </w:r>
      <w:r>
        <w:t xml:space="preserve"> (при наличии)</w:t>
      </w:r>
      <w:r w:rsidRPr="00C874D7">
        <w:t>.</w:t>
      </w:r>
      <w:r>
        <w:t xml:space="preserve"> Журнал должен соответствовать форме, утвержденной </w:t>
      </w:r>
      <w:r w:rsidRPr="004839B5">
        <w:t>Приказ</w:t>
      </w:r>
      <w:r>
        <w:t>ом</w:t>
      </w:r>
      <w:r w:rsidRPr="004839B5">
        <w:t xml:space="preserve"> Минэкономразвития РФ от</w:t>
      </w:r>
      <w:r>
        <w:t xml:space="preserve"> 30.04.2009 №</w:t>
      </w:r>
      <w:r w:rsidRPr="004839B5">
        <w:t xml:space="preserve"> 141 </w:t>
      </w:r>
      <w:r>
        <w:t>«</w:t>
      </w:r>
      <w:r w:rsidRPr="004839B5">
        <w:t>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t>''».</w:t>
      </w:r>
    </w:p>
    <w:p w:rsidR="00AA6B6C" w:rsidRPr="00C874D7" w:rsidRDefault="00AA6B6C" w:rsidP="00AA6B6C">
      <w:pPr>
        <w:spacing w:before="120"/>
        <w:ind w:firstLine="540"/>
      </w:pPr>
      <w:r w:rsidRPr="00C874D7">
        <w:t xml:space="preserve">По итогам проверки непосредственно после ее завершения </w:t>
      </w:r>
      <w:r>
        <w:t>каждым экспертом готовится заключение о прове</w:t>
      </w:r>
      <w:r w:rsidR="00A56FAA">
        <w:t>денной проверке</w:t>
      </w:r>
      <w:r>
        <w:t xml:space="preserve">, на основании которых </w:t>
      </w:r>
      <w:r w:rsidRPr="00C874D7">
        <w:t>составляется акт проверки по</w:t>
      </w:r>
      <w:r w:rsidR="009F5A32">
        <w:t xml:space="preserve"> установленной форме (см. п. 1.6</w:t>
      </w:r>
      <w:r w:rsidRPr="00C874D7">
        <w:t xml:space="preserve"> настоящих методических рекомендаций).</w:t>
      </w:r>
    </w:p>
    <w:p w:rsidR="00AA6B6C" w:rsidRPr="00C874D7" w:rsidRDefault="00AA6B6C" w:rsidP="00AA6B6C">
      <w:pPr>
        <w:rPr>
          <w:lang w:eastAsia="ar-SA"/>
        </w:rPr>
      </w:pPr>
      <w:bookmarkStart w:id="14" w:name="_Toc383679016"/>
    </w:p>
    <w:p w:rsidR="00AA6B6C" w:rsidRPr="00C874D7" w:rsidRDefault="009F5A32" w:rsidP="00AA6B6C">
      <w:pPr>
        <w:keepNext/>
        <w:ind w:firstLine="709"/>
        <w:outlineLvl w:val="1"/>
        <w:rPr>
          <w:lang w:eastAsia="ar-SA"/>
        </w:rPr>
      </w:pPr>
      <w:bookmarkStart w:id="15" w:name="_Toc396146462"/>
      <w:r>
        <w:rPr>
          <w:lang w:eastAsia="ar-SA"/>
        </w:rPr>
        <w:t>1.6</w:t>
      </w:r>
      <w:r w:rsidR="00AA6B6C" w:rsidRPr="00C874D7">
        <w:rPr>
          <w:lang w:eastAsia="ar-SA"/>
        </w:rPr>
        <w:t xml:space="preserve"> Оформление результатов проверки</w:t>
      </w:r>
      <w:bookmarkEnd w:id="14"/>
      <w:bookmarkEnd w:id="15"/>
    </w:p>
    <w:p w:rsidR="00AA6B6C" w:rsidRDefault="00AA6B6C" w:rsidP="00AA6B6C">
      <w:pPr>
        <w:ind w:firstLine="709"/>
      </w:pPr>
      <w:r w:rsidRPr="00C874D7">
        <w:t>Экспертами и представителями экспертных организаций, принимавшими участие в проверке</w:t>
      </w:r>
      <w:r>
        <w:t>,</w:t>
      </w:r>
      <w:r>
        <w:rPr>
          <w:color w:val="000000"/>
        </w:rPr>
        <w:t xml:space="preserve"> по результатам ее проведения составляются </w:t>
      </w:r>
      <w:r w:rsidRPr="00ED4BE0">
        <w:rPr>
          <w:i/>
        </w:rPr>
        <w:t>экспертные заключения</w:t>
      </w:r>
      <w:r>
        <w:t>.</w:t>
      </w:r>
    </w:p>
    <w:p w:rsidR="00AA6B6C" w:rsidRDefault="00AA6B6C" w:rsidP="00AA6B6C">
      <w:pPr>
        <w:ind w:firstLine="709"/>
      </w:pPr>
      <w:r>
        <w:t>В экспертном заключении должны быть отражены данные:</w:t>
      </w:r>
    </w:p>
    <w:p w:rsidR="00AA6B6C" w:rsidRDefault="00AA6B6C" w:rsidP="00AA6B6C">
      <w:pPr>
        <w:ind w:firstLine="709"/>
      </w:pPr>
      <w:r>
        <w:t>об эксперте, участвовавшем в проведении проверки (с указанием сведений об аттестации эксперта);</w:t>
      </w:r>
    </w:p>
    <w:p w:rsidR="00AA6B6C" w:rsidRDefault="00AA6B6C" w:rsidP="00AA6B6C">
      <w:pPr>
        <w:ind w:firstLine="709"/>
      </w:pPr>
      <w:r>
        <w:t>о предмете проверки (в соответствии с приказом о ее проведении);</w:t>
      </w:r>
    </w:p>
    <w:p w:rsidR="00AA6B6C" w:rsidRDefault="00AA6B6C" w:rsidP="00AA6B6C">
      <w:pPr>
        <w:ind w:firstLine="709"/>
      </w:pPr>
      <w:r>
        <w:t>об объекте проверки;</w:t>
      </w:r>
    </w:p>
    <w:p w:rsidR="00AA6B6C" w:rsidRDefault="00AA6B6C" w:rsidP="00AA6B6C">
      <w:pPr>
        <w:ind w:firstLine="709"/>
      </w:pPr>
      <w:r>
        <w:t>обязательные требования, требования законодательства</w:t>
      </w:r>
      <w:r w:rsidRPr="00303393">
        <w:t xml:space="preserve"> </w:t>
      </w:r>
      <w:r>
        <w:t>(перечень нормативных-правовых актов, которыми установлены требования и условия, являющиеся предметом проверки);</w:t>
      </w:r>
    </w:p>
    <w:p w:rsidR="00AA6B6C" w:rsidRDefault="00AA6B6C" w:rsidP="00AA6B6C">
      <w:pPr>
        <w:ind w:firstLine="709"/>
      </w:pPr>
      <w:r>
        <w:t>перечень исследуемых документов, материалов, объектов;</w:t>
      </w:r>
    </w:p>
    <w:p w:rsidR="00AA6B6C" w:rsidRDefault="00AA6B6C" w:rsidP="00AA6B6C">
      <w:pPr>
        <w:ind w:firstLine="709"/>
      </w:pPr>
      <w:r>
        <w:t>сведения о проведенных мероприятиях по проверке;</w:t>
      </w:r>
    </w:p>
    <w:p w:rsidR="00AA6B6C" w:rsidRDefault="00AA6B6C" w:rsidP="00AA6B6C">
      <w:pPr>
        <w:ind w:firstLine="709"/>
      </w:pPr>
      <w:r>
        <w:t>сведения о выявленных нарушениях со ссылками на нормативные правовые акты, устанавливающие соответствующие требования;</w:t>
      </w:r>
    </w:p>
    <w:p w:rsidR="00AA6B6C" w:rsidRDefault="00AA6B6C" w:rsidP="00AA6B6C">
      <w:pPr>
        <w:ind w:firstLine="709"/>
      </w:pPr>
      <w:r>
        <w:t>при необходимости могут быть указаны иные сведения, отражающие сущность и ход проводимых мероприятий, а также указаны приложения в обоснование сформированных выводов.</w:t>
      </w:r>
    </w:p>
    <w:p w:rsidR="00AA6B6C" w:rsidRPr="00303393" w:rsidRDefault="00AA6B6C" w:rsidP="00AA6B6C">
      <w:pPr>
        <w:ind w:firstLine="709"/>
      </w:pPr>
      <w:r>
        <w:t>К экспертному заключению прилагаются копии документов, подтверждающих соответствие (несоответствие) деятельности организации, осуществляющей образовательную деятельность требованиям федеральных государственных образовательных стандартов на бумажном и (или) электронном носителе.</w:t>
      </w:r>
    </w:p>
    <w:p w:rsidR="00AA6B6C" w:rsidRDefault="00AA6B6C" w:rsidP="00AA6B6C">
      <w:pPr>
        <w:ind w:firstLine="709"/>
      </w:pPr>
      <w:r>
        <w:t xml:space="preserve">Указанные сведения могут быть расширены в сторону указания данных о лицензии организации на осуществление образовательной деятельности, сведений об аккредитации образовательных программ, о наличии материально-технической базы и др., что в дальнейшем может быть полезно в случае возникновения необходимости </w:t>
      </w:r>
      <w:r w:rsidRPr="008747EF">
        <w:t xml:space="preserve">доказывать обоснованность действий </w:t>
      </w:r>
      <w:r>
        <w:t xml:space="preserve">эксперта </w:t>
      </w:r>
      <w:r w:rsidRPr="008747EF">
        <w:t>при их обжаловании организациями в порядке, установленном законодательством Российской Федерации</w:t>
      </w:r>
      <w:r>
        <w:t>.</w:t>
      </w:r>
    </w:p>
    <w:p w:rsidR="00AA6B6C" w:rsidRDefault="00AA6B6C" w:rsidP="00AA6B6C">
      <w:pPr>
        <w:ind w:firstLine="709"/>
      </w:pPr>
      <w:r w:rsidRPr="00C874D7">
        <w:t xml:space="preserve">Выявленные </w:t>
      </w:r>
      <w:r>
        <w:t>несоответствия</w:t>
      </w:r>
      <w:r w:rsidRPr="00C874D7">
        <w:t xml:space="preserve"> могут быть устранены непосредственно в ходе проведения проверочных мероприятий, </w:t>
      </w:r>
      <w:r>
        <w:t>в этом случае</w:t>
      </w:r>
      <w:r w:rsidRPr="00C874D7">
        <w:t xml:space="preserve"> в акт проверки вносится соответствующая запись об устранении выявленного нарушения в присутствии комиссии (либо единолично лица, уполномоч</w:t>
      </w:r>
      <w:r>
        <w:t>енного на проведение проверки).</w:t>
      </w:r>
    </w:p>
    <w:p w:rsidR="00AA6B6C" w:rsidRDefault="00AA6B6C" w:rsidP="00AA6B6C">
      <w:pPr>
        <w:ind w:firstLine="709"/>
      </w:pPr>
      <w:r>
        <w:t>Экспертное заключение является основным документом, на основе которого готовятся все последующие документы по проверке: акт проверки. От качества составленного экспертного заключения зависит прочность позиции Департамента при спорных ситуациях.</w:t>
      </w:r>
    </w:p>
    <w:p w:rsidR="00AA6B6C" w:rsidRPr="00C874D7" w:rsidRDefault="00AA6B6C" w:rsidP="00AA6B6C">
      <w:pPr>
        <w:ind w:firstLine="709"/>
      </w:pPr>
      <w:r>
        <w:t>На основе представленных экспертных заключений п</w:t>
      </w:r>
      <w:r w:rsidRPr="00C874D7">
        <w:t>о итогам проверки непосредственно после ее завершения должностное лицо, уполномоченное на проведение проверки, составляет акт проверки</w:t>
      </w:r>
      <w:r w:rsidRPr="00ED4BE0">
        <w:t xml:space="preserve"> </w:t>
      </w:r>
      <w:r w:rsidRPr="00C874D7">
        <w:t>по установленной форме</w:t>
      </w:r>
      <w:r>
        <w:t>.</w:t>
      </w:r>
      <w:r w:rsidRPr="00C874D7">
        <w:t xml:space="preserve"> В случае если для составления акта выездной проверки необходимо получение и рассмотрение заключения по освоению обучающимися образовательной программы по результатам проведенных исследований, испытаний, экспертиз, использование иных документов, имеющихся в </w:t>
      </w:r>
      <w:r>
        <w:t>Департаменте</w:t>
      </w:r>
      <w:r w:rsidRPr="00C874D7">
        <w:t xml:space="preserve">, составление акта проверки осуществляется в </w:t>
      </w:r>
      <w:r>
        <w:t>Департаменте</w:t>
      </w:r>
      <w:r w:rsidRPr="00C874D7">
        <w:t xml:space="preserve"> в срок, не превышающий трех рабочих дней после заве</w:t>
      </w:r>
      <w:r>
        <w:t>ршения мероприятий по контролю.</w:t>
      </w:r>
    </w:p>
    <w:p w:rsidR="00AA6B6C" w:rsidRPr="00C874D7" w:rsidRDefault="00AA6B6C" w:rsidP="00AA6B6C">
      <w:pPr>
        <w:ind w:firstLine="709"/>
      </w:pPr>
      <w:r w:rsidRPr="00C874D7">
        <w:t>К акту проверки прилагаются: экспертные заключения, подготовленные экспертами и представителями экспертных организаций, принимавшими участие в проверке, протоколы или заключения проведенных исследований, испытаний и экспертиз, объяснения работников организации</w:t>
      </w:r>
      <w:r>
        <w:t xml:space="preserve"> </w:t>
      </w:r>
      <w:r w:rsidRPr="00C874D7">
        <w:t>и иные связанные с результатами п</w:t>
      </w:r>
      <w:r>
        <w:t>роверки документы или их копии.</w:t>
      </w:r>
    </w:p>
    <w:p w:rsidR="00AA6B6C" w:rsidRPr="00C874D7" w:rsidRDefault="009F5A32" w:rsidP="00AA6B6C">
      <w:pPr>
        <w:keepNext/>
        <w:ind w:firstLine="709"/>
        <w:outlineLvl w:val="1"/>
      </w:pPr>
      <w:bookmarkStart w:id="16" w:name="_Toc383679017"/>
      <w:bookmarkStart w:id="17" w:name="_Toc396146463"/>
      <w:r>
        <w:rPr>
          <w:lang w:eastAsia="ar-SA"/>
        </w:rPr>
        <w:t>1.7.</w:t>
      </w:r>
      <w:r w:rsidR="00AA6B6C" w:rsidRPr="00C874D7">
        <w:rPr>
          <w:lang w:eastAsia="ar-SA"/>
        </w:rPr>
        <w:t xml:space="preserve"> Действия должностного лица </w:t>
      </w:r>
      <w:r w:rsidR="00AA6B6C">
        <w:rPr>
          <w:lang w:eastAsia="ar-SA"/>
        </w:rPr>
        <w:t>Департамента</w:t>
      </w:r>
      <w:r w:rsidR="00AA6B6C" w:rsidRPr="00C874D7">
        <w:rPr>
          <w:lang w:eastAsia="ar-SA"/>
        </w:rPr>
        <w:t>, уполномоченного на проведение проверки, в случае отказа в допуске к необходимым объектам, материалам, документам</w:t>
      </w:r>
      <w:bookmarkEnd w:id="16"/>
      <w:r w:rsidR="00AA6B6C">
        <w:rPr>
          <w:lang w:eastAsia="ar-SA"/>
        </w:rPr>
        <w:t>.</w:t>
      </w:r>
      <w:bookmarkEnd w:id="17"/>
    </w:p>
    <w:p w:rsidR="00AA6B6C" w:rsidRDefault="00AA6B6C" w:rsidP="00AA6B6C">
      <w:pPr>
        <w:ind w:firstLine="709"/>
      </w:pPr>
      <w:r>
        <w:t>При проведении проверки</w:t>
      </w:r>
      <w:r w:rsidRPr="00CC4088">
        <w:t xml:space="preserve"> </w:t>
      </w:r>
      <w:r>
        <w:t xml:space="preserve">могут возникать </w:t>
      </w:r>
      <w:r w:rsidRPr="00CC4088">
        <w:t>конфликтные ситуации в деятельности эксперта с иными субъектами</w:t>
      </w:r>
      <w:r>
        <w:t>: работниками организации, осуществляющей образовательную деятельность, иными члены экспертной комиссии по проведению проверки, собственными работодателями и другими</w:t>
      </w:r>
      <w:r w:rsidRPr="0031799E">
        <w:t xml:space="preserve"> </w:t>
      </w:r>
      <w:r>
        <w:t xml:space="preserve">лицами. </w:t>
      </w:r>
      <w:r w:rsidRPr="00FE6A2F">
        <w:t xml:space="preserve">Эксперту важно формирование таких необходимых этических правил и его психологической стойкости к любому постороннему неправомерному влиянию, </w:t>
      </w:r>
      <w:r>
        <w:t xml:space="preserve">которые гарантировали бы его самостоятельность в рамках предоставленных полномочий. </w:t>
      </w:r>
      <w:r w:rsidRPr="0066543E">
        <w:t xml:space="preserve">Для этого </w:t>
      </w:r>
      <w:r>
        <w:t>эксперты</w:t>
      </w:r>
      <w:r w:rsidRPr="0066543E">
        <w:t xml:space="preserve"> должны иметь соответствующий уровень моральной и правовой культуры, умение воплощать свои интересы в правовую форму, придерживаться как своих обязанностей, так и определенной этической дистанции в тоне, стиле, общении, поведении.</w:t>
      </w:r>
    </w:p>
    <w:p w:rsidR="00AA6B6C" w:rsidRDefault="00AA6B6C" w:rsidP="00AA6B6C">
      <w:pPr>
        <w:ind w:firstLine="709"/>
      </w:pPr>
      <w:r>
        <w:t>Избежать конфликтных ситуаций возможно, в частности, при должном уровне знания эксперта нормативно-правовой базы, а также инструктивных материалов, что дает эксперту возможность быть уверенным в своей правоте и избежать таким образом провокаций.</w:t>
      </w:r>
    </w:p>
    <w:p w:rsidR="00AA6B6C" w:rsidRDefault="00AA6B6C" w:rsidP="00AA6B6C">
      <w:pPr>
        <w:ind w:firstLine="709"/>
      </w:pPr>
      <w:r>
        <w:t>В случае возникновения противоречий по поводу предмета проверки и объема полномочий эксперта, эксперт разъясняет право организации, образовательная деятельность которой подвергается проверке, на обжалование действий и решений проверяющих лиц. При этом эксперт должен помнить, что в числе его обязанностей по результатам проведения проверки присутствует необходимость доказывания</w:t>
      </w:r>
      <w:r w:rsidRPr="002D2FC3">
        <w:t xml:space="preserve"> обоснованност</w:t>
      </w:r>
      <w:r>
        <w:t>и</w:t>
      </w:r>
      <w:r w:rsidRPr="002D2FC3">
        <w:t xml:space="preserve"> своих действий при их обжаловании организациями в порядке, установленном законодательством Российской Федерации</w:t>
      </w:r>
      <w:r>
        <w:t>.</w:t>
      </w:r>
    </w:p>
    <w:p w:rsidR="00AA6B6C" w:rsidRDefault="00AA6B6C" w:rsidP="00AA6B6C">
      <w:pPr>
        <w:ind w:firstLine="708"/>
      </w:pPr>
      <w:r>
        <w:t xml:space="preserve">Конфликт интересов может возникнуть в случаях предложения лицам, уполномоченным на проведение проверки, экспертам, а также их родственникам сотрудниками проверяемой организации или третьими лицами денежных средств или оказания услуг и т.п. (взятка) за совершение действий (бездействия) в интересах организации, осуществляющей образовательную деятельность. Форма и размер имущественного предоставления, а также момент поступления предложения – до или после совершения соответствующих действий (бездействия) – при этом значения не имеют. Взятка может быть предложена и за совершение законных действий, входящих в полномочия проверяющих лиц, и тем не менее и в таких условиях она сохраняет свое уголовно-правовое значение. </w:t>
      </w:r>
      <w:r w:rsidRPr="0010301C">
        <w:t>Полученная</w:t>
      </w:r>
      <w:r>
        <w:t xml:space="preserve"> таким образом</w:t>
      </w:r>
      <w:r w:rsidRPr="0010301C">
        <w:t xml:space="preserve"> выгода может негативно повлиять на исполнение </w:t>
      </w:r>
      <w:r>
        <w:t>экспертом</w:t>
      </w:r>
      <w:r w:rsidRPr="0010301C">
        <w:t xml:space="preserve"> должностных обязанностей и объективность принимаемых решений.</w:t>
      </w:r>
    </w:p>
    <w:p w:rsidR="00AA6B6C" w:rsidRDefault="00AA6B6C" w:rsidP="00AA6B6C">
      <w:pPr>
        <w:ind w:firstLine="708"/>
      </w:pPr>
      <w:r>
        <w:t>Достижение соответствующего соглашения о принятии предмета взятки образует покушение на предусмотренное Уголовным кодексом РФ преступление (ст. 290 «Получение взятки»), а фактическое принятие хотя бы части соответствующего предмета – образует состав оконченного преступления. Эксперт, участвующий в проведении проверки, при этом признается должностным лицом по признаку осуществления по специальному полномочию функций представителя власти.</w:t>
      </w:r>
    </w:p>
    <w:p w:rsidR="00AA6B6C" w:rsidRDefault="00AA6B6C" w:rsidP="00AA6B6C">
      <w:pPr>
        <w:ind w:firstLine="708"/>
      </w:pPr>
      <w:r>
        <w:t xml:space="preserve">В случае поступления эксперту предложения о предоставлении взятки, не предусмотрено обязанности уведомить лицо, уполномоченное на проведение проверки, о соответствующем факте. Тем не менее, это представляется целесообразным. Эксперту следует обратиться непосредственно в органы, осуществляющие предварительное расследование для инициирования процесса уголовного преследования лиц, предлагающих взятку. Согласно ст. Уголовно-процессуального кодекса Российской Федерации дела коррупционной направленности находятся в </w:t>
      </w:r>
      <w:proofErr w:type="spellStart"/>
      <w:r>
        <w:t>подследственности</w:t>
      </w:r>
      <w:proofErr w:type="spellEnd"/>
      <w:r>
        <w:t xml:space="preserve"> следователей Следственного комитета Российской Федерации. Тем не менее, эксперт может обратиться в любой правоохранительный орган (в том числе орган полиции, прокуратуру и др.), которые обязаны передать дело по </w:t>
      </w:r>
      <w:proofErr w:type="spellStart"/>
      <w:r>
        <w:t>подследственности</w:t>
      </w:r>
      <w:proofErr w:type="spellEnd"/>
      <w:r>
        <w:t>.</w:t>
      </w:r>
    </w:p>
    <w:p w:rsidR="00AA6B6C" w:rsidRPr="003007D2" w:rsidRDefault="00AA6B6C" w:rsidP="00AA6B6C">
      <w:pPr>
        <w:ind w:firstLine="708"/>
      </w:pPr>
      <w:r w:rsidRPr="003007D2">
        <w:t xml:space="preserve">В указанной сфере существуют возможности определенного правового реагирования на ситуации противодействия со стороны проверяемой организации. Так, в случае отказа сотрудников организации, осуществляющей образовательную деятельность, в допуске эксперта и/или должностного лица </w:t>
      </w:r>
      <w:r>
        <w:t>Департамента</w:t>
      </w:r>
      <w:r w:rsidRPr="003007D2">
        <w:t xml:space="preserve">, уполномоченного на проведение проверки, предъявившего удостоверение и приказ о проведении мероприятия на данный объект, или в представлении необходимой информации, а также в случае задержки с представлением необходимой информации должностное лицо </w:t>
      </w:r>
      <w:r>
        <w:t>Департамента</w:t>
      </w:r>
      <w:r w:rsidRPr="003007D2">
        <w:t xml:space="preserve"> обязано возбудить дело по факту совершения административного правонарушения путем составления протокола об административном правонарушении, предусмотренном ст. 19.4.1. КоАП «Воспрепятствование законной деятельности должностного лица органа государственного контроля (надзора)». </w:t>
      </w:r>
      <w:r>
        <w:t xml:space="preserve">Воспрепятствование законной деятельности эксперта, действующего единолично, не составляют состав указанного правонарушения, тем не менее, в случае наличия соответствующих фактов, эксперт должен обратиться к лицу, уполномоченному на проведение проверки, для оказания содействия. В случае повторного отказа в доступе / </w:t>
      </w:r>
      <w:proofErr w:type="spellStart"/>
      <w:r>
        <w:t>непредоставления</w:t>
      </w:r>
      <w:proofErr w:type="spellEnd"/>
      <w:r>
        <w:t xml:space="preserve"> документов и т.п. уполномоченному лицу, им составляется протокол о правонарушении, </w:t>
      </w:r>
      <w:r w:rsidRPr="003007D2">
        <w:t>предусмотренном ст. 19.4.1. КоАП</w:t>
      </w:r>
      <w:r>
        <w:t>.</w:t>
      </w:r>
    </w:p>
    <w:p w:rsidR="00AA6B6C" w:rsidRDefault="00AA6B6C" w:rsidP="00AA6B6C">
      <w:pPr>
        <w:ind w:firstLine="709"/>
      </w:pPr>
      <w:r w:rsidRPr="00C874D7">
        <w:t xml:space="preserve">При необходимости требования должностного лица </w:t>
      </w:r>
      <w:r>
        <w:t>Департамента</w:t>
      </w:r>
      <w:r w:rsidRPr="00C874D7">
        <w:t>, уполномо</w:t>
      </w:r>
      <w:r>
        <w:t xml:space="preserve">ченного на проведение проверки </w:t>
      </w:r>
      <w:r w:rsidRPr="00C874D7">
        <w:t>предварительно оформляются письменно и передаются руководителю или иному должностному лицу объекта контрольного мероприятия.</w:t>
      </w:r>
      <w:bookmarkStart w:id="18" w:name="_Toc383679021"/>
    </w:p>
    <w:p w:rsidR="00AA6B6C" w:rsidRDefault="00AA6B6C" w:rsidP="00AA6B6C">
      <w:pPr>
        <w:ind w:firstLine="709"/>
      </w:pPr>
    </w:p>
    <w:p w:rsidR="00AA6B6C" w:rsidRPr="00410433" w:rsidRDefault="009F5A32" w:rsidP="00AA6B6C">
      <w:pPr>
        <w:pStyle w:val="2"/>
        <w:jc w:val="both"/>
        <w:rPr>
          <w:lang w:val="ru-RU"/>
        </w:rPr>
      </w:pPr>
      <w:bookmarkStart w:id="19" w:name="_Toc396146464"/>
      <w:r>
        <w:rPr>
          <w:lang w:val="ru-RU"/>
        </w:rPr>
        <w:t>1.8.</w:t>
      </w:r>
      <w:r w:rsidR="00AA6B6C" w:rsidRPr="00410433">
        <w:rPr>
          <w:lang w:val="ru-RU"/>
        </w:rPr>
        <w:t xml:space="preserve"> Меры, принимае</w:t>
      </w:r>
      <w:r w:rsidR="00AA6B6C">
        <w:rPr>
          <w:lang w:val="ru-RU"/>
        </w:rPr>
        <w:t xml:space="preserve">мые по фактам </w:t>
      </w:r>
      <w:r w:rsidR="00AA6B6C" w:rsidRPr="00410433">
        <w:rPr>
          <w:lang w:val="ru-RU"/>
        </w:rPr>
        <w:t>нарушений, выявленных при проведении проверки</w:t>
      </w:r>
      <w:bookmarkStart w:id="20" w:name="_Toc383679022"/>
      <w:bookmarkEnd w:id="18"/>
      <w:bookmarkEnd w:id="19"/>
    </w:p>
    <w:bookmarkEnd w:id="20"/>
    <w:p w:rsidR="00AA6B6C" w:rsidRPr="00C874D7" w:rsidRDefault="00AA6B6C" w:rsidP="00AA6B6C">
      <w:pPr>
        <w:ind w:firstLine="0"/>
      </w:pPr>
    </w:p>
    <w:p w:rsidR="00AA6B6C" w:rsidRDefault="00AA6B6C" w:rsidP="00AA6B6C">
      <w:pPr>
        <w:ind w:firstLine="709"/>
      </w:pPr>
      <w:r>
        <w:t>Данный параграф преследует цель сформировать у эксперта общее понимание процедуры проведения проверки и тех правовых последствий, которые наступают для организации, осуществляющей образовательную деятельность, в результате неисполнения требований федеральных государственных образовательных стандартов.</w:t>
      </w:r>
    </w:p>
    <w:p w:rsidR="00AA6B6C" w:rsidRDefault="00AA6B6C" w:rsidP="00AA6B6C">
      <w:pPr>
        <w:autoSpaceDE w:val="0"/>
        <w:autoSpaceDN w:val="0"/>
        <w:adjustRightInd w:val="0"/>
        <w:ind w:firstLine="540"/>
      </w:pPr>
      <w:r>
        <w:t>В случае выявления несоответствия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Департамент приостанавливает действие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 устанавливает срок устранения выявленного несоответствия. Указанный срок не может превышать шесть месяцев. До истечения срока устранения выявленного несоответствия Департамент должен быть уведомлен организацией, осуществляющей образовательную деятельность, об устранении выявленного несоответствия с приложением подтверждающих документов. В течение тридцати дней после получения уведомления Департамент проводит проверку содержащейся в уведомлении информации об устранении организацией, осуществляющей образовательную деятельность, выявленного несоответствия. Действие государственной аккредитации возобновляется по решению Департамента со дня, следующего за днем подписания акта, устанавливающего факт устранения выявленного несоответствия. В случае, если в установленный Департаментом срок организация, осуществляющая образовательную деятельность, не устранила выявленное несоответствие, Департамент лишает организацию, осуществляющую образовательную деятельность,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
    <w:p w:rsidR="00AA6B6C" w:rsidRDefault="00AA6B6C" w:rsidP="00AA6B6C">
      <w:pPr>
        <w:ind w:firstLine="709"/>
      </w:pPr>
    </w:p>
    <w:p w:rsidR="00AA6B6C" w:rsidRPr="00C874D7" w:rsidRDefault="00AA6B6C" w:rsidP="00AA6B6C">
      <w:pPr>
        <w:ind w:firstLine="709"/>
      </w:pPr>
      <w:r w:rsidRPr="00C874D7">
        <w:t xml:space="preserve">В отношении организации и (или) ее должностных лиц должностным лицом </w:t>
      </w:r>
      <w:r>
        <w:t>Департамента</w:t>
      </w:r>
      <w:r w:rsidRPr="00C874D7">
        <w:t>, уполномоченным составлять протоколы об административных правонарушениях, на основании акта проверки и экспертных заключений при наличии хотя бы одн</w:t>
      </w:r>
      <w:r>
        <w:t xml:space="preserve">ого из поводов, предусмотренных частью 1 статьи 19.4, статьями 19.4.1 и 19.7 </w:t>
      </w:r>
      <w:r w:rsidRPr="00C874D7">
        <w:t>КоАП и достаточных данных, указывающих на наличие события административного правонарушения</w:t>
      </w:r>
      <w:r>
        <w:t>, может быть возбуждено</w:t>
      </w:r>
      <w:r w:rsidRPr="00C874D7">
        <w:t xml:space="preserve"> </w:t>
      </w:r>
      <w:r w:rsidRPr="00415C18">
        <w:rPr>
          <w:i/>
        </w:rPr>
        <w:t>дело об административном правонарушении</w:t>
      </w:r>
      <w:r w:rsidRPr="00C874D7">
        <w:t xml:space="preserve"> (статья 28.1 КоАП). </w:t>
      </w:r>
      <w:r>
        <w:t>Протокол может быть составлен непосредственно при обнаружении факта нарушения, а также в целом по результатам проведения проверки.</w:t>
      </w:r>
    </w:p>
    <w:p w:rsidR="00AA6B6C" w:rsidRPr="00957418" w:rsidRDefault="00AA6B6C" w:rsidP="00AA6B6C">
      <w:pPr>
        <w:pStyle w:val="1"/>
        <w:ind w:firstLine="0"/>
        <w:jc w:val="both"/>
        <w:rPr>
          <w:lang w:val="ru-RU"/>
        </w:rPr>
        <w:sectPr w:rsidR="00AA6B6C" w:rsidRPr="00957418" w:rsidSect="00250EFE">
          <w:footerReference w:type="default" r:id="rId13"/>
          <w:pgSz w:w="11906" w:h="16838"/>
          <w:pgMar w:top="1134" w:right="567" w:bottom="1134" w:left="1701" w:header="709" w:footer="709" w:gutter="0"/>
          <w:cols w:space="708"/>
          <w:titlePg/>
          <w:docGrid w:linePitch="360"/>
        </w:sectPr>
      </w:pPr>
    </w:p>
    <w:p w:rsidR="00AA6B6C" w:rsidRPr="00C734DD" w:rsidRDefault="00AA6B6C" w:rsidP="00AA6B6C">
      <w:pPr>
        <w:pStyle w:val="1"/>
        <w:ind w:firstLine="0"/>
        <w:jc w:val="both"/>
        <w:rPr>
          <w:kern w:val="32"/>
          <w:lang w:val="ru-RU"/>
        </w:rPr>
      </w:pPr>
      <w:bookmarkStart w:id="21" w:name="_Toc396146471"/>
      <w:r>
        <w:rPr>
          <w:kern w:val="32"/>
          <w:lang w:val="ru-RU"/>
        </w:rPr>
        <w:t>2</w:t>
      </w:r>
      <w:r w:rsidRPr="00C734DD">
        <w:rPr>
          <w:kern w:val="32"/>
          <w:lang w:val="ru-RU"/>
        </w:rPr>
        <w:t xml:space="preserve">. </w:t>
      </w:r>
      <w:r w:rsidRPr="005673A4">
        <w:rPr>
          <w:rStyle w:val="10"/>
          <w:lang w:val="ru-RU"/>
        </w:rPr>
        <w:t>ФЕДЕРАЛЬНЫЙ ГОСУДАРСТВЕННЫЙ КОНТРОЛЬ КАЧЕСТВА ОБРАЗОВАНИЯ</w:t>
      </w:r>
      <w:bookmarkEnd w:id="21"/>
    </w:p>
    <w:p w:rsidR="00AA6B6C" w:rsidRPr="0092394A" w:rsidRDefault="00AA6B6C" w:rsidP="00AA6B6C">
      <w:pPr>
        <w:ind w:firstLine="709"/>
      </w:pPr>
      <w:r w:rsidRPr="00C874D7">
        <w:t>При проведении государственного контроля качества образования осуществляются проверки на соответствие содержания и (или) качества подготовки обучающихся и выпускников организаций требованиям федеральных государственных образо</w:t>
      </w:r>
      <w:r>
        <w:t>вательных стандартов</w:t>
      </w:r>
      <w:r w:rsidRPr="00C874D7">
        <w:t xml:space="preserve">. </w:t>
      </w:r>
      <w:r>
        <w:t xml:space="preserve">Кроме того, качество образования отражает также соответствие его </w:t>
      </w:r>
      <w:r w:rsidRPr="001D39E7">
        <w:t>потребностям физического или юридического лица, в интересах которого осуществляется образовательная деятельность</w:t>
      </w:r>
      <w:r>
        <w:t>.</w:t>
      </w:r>
    </w:p>
    <w:p w:rsidR="00AA6B6C" w:rsidRDefault="00AA6B6C" w:rsidP="00AA6B6C">
      <w:pPr>
        <w:ind w:firstLine="709"/>
      </w:pPr>
      <w:r w:rsidRPr="00C874D7">
        <w:t xml:space="preserve">В ходе проверки проводятся следующие мероприятия: </w:t>
      </w:r>
    </w:p>
    <w:p w:rsidR="00AA6B6C" w:rsidRPr="000373D8" w:rsidRDefault="00AA6B6C" w:rsidP="00AA6B6C">
      <w:pPr>
        <w:ind w:firstLine="709"/>
        <w:rPr>
          <w:i/>
        </w:rPr>
      </w:pPr>
      <w:r w:rsidRPr="000373D8">
        <w:rPr>
          <w:i/>
        </w:rPr>
        <w:t>при проведении документарных и выездных проверок</w:t>
      </w:r>
    </w:p>
    <w:p w:rsidR="00AA6B6C" w:rsidRDefault="00AA6B6C" w:rsidP="00AA6B6C">
      <w:pPr>
        <w:numPr>
          <w:ilvl w:val="0"/>
          <w:numId w:val="16"/>
        </w:numPr>
      </w:pPr>
      <w:r w:rsidRPr="00C874D7">
        <w:t>анализ и экспертиза документов и материалов, характеризующих деятельность организации, средств обеспечения образовательного процесса по вопр</w:t>
      </w:r>
      <w:r>
        <w:t xml:space="preserve">осам, подлежащим проверке </w:t>
      </w:r>
      <w:r w:rsidRPr="000B343A">
        <w:t>(в том числе учебно-методической документации, учебной, учебно-методической литературы и иных библиотечно-информационных ресурсов</w:t>
      </w:r>
      <w:r>
        <w:t>);</w:t>
      </w:r>
    </w:p>
    <w:p w:rsidR="00AA6B6C" w:rsidRDefault="00AA6B6C" w:rsidP="00AA6B6C">
      <w:pPr>
        <w:numPr>
          <w:ilvl w:val="0"/>
          <w:numId w:val="16"/>
        </w:numPr>
      </w:pPr>
      <w:r w:rsidRPr="00C874D7">
        <w:t>анализ результатов текущего контроля успеваемости и промежуточной аттестации обучающихся</w:t>
      </w:r>
      <w:r>
        <w:t>, а также итоговой аттестации выпускников организации;</w:t>
      </w:r>
    </w:p>
    <w:p w:rsidR="00AA6B6C" w:rsidRPr="000B343A" w:rsidRDefault="00AA6B6C" w:rsidP="00AA6B6C">
      <w:pPr>
        <w:ind w:left="368"/>
        <w:rPr>
          <w:i/>
        </w:rPr>
      </w:pPr>
      <w:r w:rsidRPr="000373D8">
        <w:rPr>
          <w:i/>
        </w:rPr>
        <w:t>при проведении выездных проверок</w:t>
      </w:r>
    </w:p>
    <w:p w:rsidR="00AA6B6C" w:rsidRPr="000B343A" w:rsidRDefault="00AA6B6C" w:rsidP="00AA6B6C">
      <w:pPr>
        <w:numPr>
          <w:ilvl w:val="0"/>
          <w:numId w:val="16"/>
        </w:numPr>
      </w:pPr>
      <w:r w:rsidRPr="00C874D7">
        <w:t>анализ и экспертиза документов и материалов, характеризующих деятельность организации, средств обеспечения образовательного процесса по вопр</w:t>
      </w:r>
      <w:r>
        <w:t>осам, подлежащим проверке</w:t>
      </w:r>
      <w:r w:rsidRPr="000B343A">
        <w:t xml:space="preserve">, в том числе в части соблюдения требований федеральных государственных образовательных стандартов к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 </w:t>
      </w:r>
    </w:p>
    <w:p w:rsidR="00AA6B6C" w:rsidRPr="000B343A" w:rsidRDefault="00AA6B6C" w:rsidP="00AA6B6C">
      <w:pPr>
        <w:numPr>
          <w:ilvl w:val="0"/>
          <w:numId w:val="16"/>
        </w:numPr>
      </w:pPr>
      <w:r w:rsidRPr="000B343A">
        <w:t>анализ соблюдения требований к реализации образовательных программ</w:t>
      </w:r>
      <w:r>
        <w:t>;</w:t>
      </w:r>
    </w:p>
    <w:p w:rsidR="00AA6B6C" w:rsidRDefault="00AA6B6C" w:rsidP="00AA6B6C">
      <w:pPr>
        <w:numPr>
          <w:ilvl w:val="0"/>
          <w:numId w:val="16"/>
        </w:numPr>
      </w:pPr>
      <w:r>
        <w:t>проведение контроля освоения обучающимися образовательной программы в форме собеседования, письменного или устного экзамена, контрольной работы, тестирования, в том числе с использованием информационных технологий;</w:t>
      </w:r>
    </w:p>
    <w:p w:rsidR="00AA6B6C" w:rsidRDefault="00AA6B6C" w:rsidP="00AA6B6C">
      <w:pPr>
        <w:numPr>
          <w:ilvl w:val="0"/>
          <w:numId w:val="16"/>
        </w:numPr>
      </w:pPr>
      <w:r>
        <w:t>проведение проверки качества подготовки обучающихся и выпускников путем анализа результатов итоговой аттестации, выпускных квалификационных работ (дипломных проектов, работ), результатов текущего контроля успеваемости, промежуточной аттестации обучающихся, курсовых проектов (работ), отчетов по практикам;</w:t>
      </w:r>
    </w:p>
    <w:p w:rsidR="00AA6B6C" w:rsidRDefault="00AA6B6C" w:rsidP="00AA6B6C">
      <w:pPr>
        <w:numPr>
          <w:ilvl w:val="0"/>
          <w:numId w:val="16"/>
        </w:numPr>
      </w:pPr>
      <w:r>
        <w:t>наблюдение за ходом образовательного процесса (включая учебные занятия, практики, промежуточную аттестацию, итоговую аттестацию);</w:t>
      </w:r>
    </w:p>
    <w:p w:rsidR="00AA6B6C" w:rsidRPr="000B316A" w:rsidRDefault="00AA6B6C" w:rsidP="00AA6B6C">
      <w:pPr>
        <w:numPr>
          <w:ilvl w:val="0"/>
          <w:numId w:val="16"/>
        </w:numPr>
      </w:pPr>
      <w:r>
        <w:t>беседы с работниками организации, обучающимися, их родителями (законными представителями) по вопросам, подлежащим проверке.</w:t>
      </w:r>
    </w:p>
    <w:p w:rsidR="00AA6B6C" w:rsidRPr="00C874D7" w:rsidRDefault="00AA6B6C" w:rsidP="00AA6B6C">
      <w:pPr>
        <w:ind w:firstLine="709"/>
      </w:pPr>
      <w:r w:rsidRPr="00C874D7">
        <w:t>При подготовке к проведению проверки и при ее проведении у организации</w:t>
      </w:r>
      <w:r>
        <w:t>, осуществляющей образовательную деятельность,</w:t>
      </w:r>
      <w:r w:rsidRPr="00C874D7">
        <w:t xml:space="preserve"> могут быть запрошены следующие материалы и документы</w:t>
      </w:r>
      <w:r>
        <w:t xml:space="preserve"> (при этом вопрос объема запрашиваемой информации решается индивидуально экспертом)</w:t>
      </w:r>
      <w:r w:rsidRPr="00C874D7">
        <w:t>:</w:t>
      </w:r>
    </w:p>
    <w:p w:rsidR="00AA6B6C" w:rsidRPr="0006553C" w:rsidRDefault="00AA6B6C" w:rsidP="00AA6B6C">
      <w:pPr>
        <w:ind w:firstLine="0"/>
        <w:rPr>
          <w:i/>
        </w:rPr>
      </w:pPr>
      <w:r w:rsidRPr="0006553C">
        <w:rPr>
          <w:i/>
        </w:rPr>
        <w:t>общие документы</w:t>
      </w:r>
    </w:p>
    <w:p w:rsidR="00AA6B6C" w:rsidRPr="00C874D7" w:rsidRDefault="00AA6B6C" w:rsidP="00AA6B6C">
      <w:pPr>
        <w:pStyle w:val="a6"/>
        <w:numPr>
          <w:ilvl w:val="0"/>
          <w:numId w:val="18"/>
        </w:numPr>
        <w:ind w:left="851"/>
      </w:pPr>
      <w:r>
        <w:t xml:space="preserve">копии </w:t>
      </w:r>
      <w:r w:rsidRPr="00C874D7">
        <w:t>учредительны</w:t>
      </w:r>
      <w:r>
        <w:t>х</w:t>
      </w:r>
      <w:r w:rsidRPr="00C874D7">
        <w:t xml:space="preserve"> документ</w:t>
      </w:r>
      <w:r>
        <w:t>ов</w:t>
      </w:r>
      <w:r w:rsidRPr="00C874D7">
        <w:t xml:space="preserve"> организации;</w:t>
      </w:r>
    </w:p>
    <w:p w:rsidR="00AA6B6C" w:rsidRDefault="00AA6B6C" w:rsidP="00AA6B6C">
      <w:pPr>
        <w:pStyle w:val="a6"/>
        <w:numPr>
          <w:ilvl w:val="0"/>
          <w:numId w:val="18"/>
        </w:numPr>
        <w:ind w:left="851"/>
      </w:pPr>
      <w:r w:rsidRPr="00C874D7">
        <w:t>копии форм федерального государственного статистического наблюдения, предусмотренных для соответствующих организаций</w:t>
      </w:r>
      <w:r>
        <w:t>, мониторинг внутренней системы оценки качества образования</w:t>
      </w:r>
      <w:r w:rsidRPr="00C874D7">
        <w:t xml:space="preserve"> (за последние 5 лет);</w:t>
      </w:r>
    </w:p>
    <w:p w:rsidR="00AA6B6C" w:rsidRPr="00C874D7" w:rsidRDefault="00AA6B6C" w:rsidP="00AA6B6C">
      <w:pPr>
        <w:pStyle w:val="a6"/>
        <w:numPr>
          <w:ilvl w:val="0"/>
          <w:numId w:val="18"/>
        </w:numPr>
        <w:ind w:left="851"/>
      </w:pPr>
      <w:r w:rsidRPr="00E13526">
        <w:t>копии локальных нормативных актов, регламентирующих структуру образовательной организации, осуществляющей образовательную деятельность, и положения о структурных подразделениях, обеспечивающих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цирковые манежи, учебные концертные залы, художественно-творческие мастерские, библиотеки, спортивные клубы, школьные спортивные клубы, психологические и социально-педагогические службы, обеспечивающие социальную адаптацию и реабилитацию нуждающихся в ней обучающихся);</w:t>
      </w:r>
    </w:p>
    <w:p w:rsidR="00AA6B6C" w:rsidRPr="00E13526" w:rsidRDefault="00AA6B6C" w:rsidP="00AA6B6C">
      <w:pPr>
        <w:ind w:firstLine="0"/>
        <w:rPr>
          <w:i/>
        </w:rPr>
      </w:pPr>
      <w:r w:rsidRPr="00E13526">
        <w:rPr>
          <w:i/>
        </w:rPr>
        <w:t>документы в части качества реализации образовательных программ</w:t>
      </w:r>
    </w:p>
    <w:p w:rsidR="00AA6B6C" w:rsidRPr="00C874D7" w:rsidRDefault="00AA6B6C" w:rsidP="00AA6B6C">
      <w:pPr>
        <w:pStyle w:val="a6"/>
        <w:numPr>
          <w:ilvl w:val="0"/>
          <w:numId w:val="18"/>
        </w:numPr>
        <w:ind w:left="851"/>
      </w:pPr>
      <w:r w:rsidRPr="00C874D7">
        <w:t>образователь</w:t>
      </w:r>
      <w:r>
        <w:t>ные стандарты</w:t>
      </w:r>
      <w:r w:rsidRPr="00C874D7">
        <w:t>;</w:t>
      </w:r>
    </w:p>
    <w:p w:rsidR="00AA6B6C" w:rsidRDefault="00AA6B6C" w:rsidP="00AA6B6C">
      <w:pPr>
        <w:pStyle w:val="a6"/>
        <w:numPr>
          <w:ilvl w:val="0"/>
          <w:numId w:val="18"/>
        </w:numPr>
        <w:ind w:left="851"/>
      </w:pPr>
      <w:r w:rsidRPr="00C874D7">
        <w:t>основные и дополнительные образовательные программы, включая учебные планы, рабочие программы учебных курсов, предметов, дисциплин (модулей), программы учеб</w:t>
      </w:r>
      <w:r>
        <w:t>ной и производственной практики,</w:t>
      </w:r>
      <w:r w:rsidRPr="00C874D7">
        <w:t xml:space="preserve"> календарные учебные графики, методические материалы, обеспечивающие реализацию соответствующих образовательных технологий</w:t>
      </w:r>
      <w:r>
        <w:t>, мониторинг внутренней системы оценки качества образования</w:t>
      </w:r>
      <w:r w:rsidRPr="00C874D7">
        <w:t>;</w:t>
      </w:r>
    </w:p>
    <w:p w:rsidR="00AA6B6C" w:rsidRPr="004B0D33" w:rsidRDefault="00AA6B6C" w:rsidP="00AA6B6C">
      <w:pPr>
        <w:pStyle w:val="a6"/>
        <w:numPr>
          <w:ilvl w:val="0"/>
          <w:numId w:val="18"/>
        </w:numPr>
        <w:ind w:left="851"/>
      </w:pPr>
      <w:r w:rsidRPr="00C874D7">
        <w:t>по каждой проверяемой образовательной программе</w:t>
      </w:r>
      <w:r w:rsidRPr="004B0D33">
        <w:t xml:space="preserve"> копии учебных планов, календарных учебных графиков, рабочих программ учебных дисциплин, курсов, модулей, содержащих информацию:</w:t>
      </w:r>
    </w:p>
    <w:p w:rsidR="00AA6B6C" w:rsidRPr="004B0D33" w:rsidRDefault="00AA6B6C" w:rsidP="00AA6B6C">
      <w:pPr>
        <w:pStyle w:val="a6"/>
        <w:numPr>
          <w:ilvl w:val="0"/>
          <w:numId w:val="19"/>
        </w:numPr>
        <w:ind w:left="1843"/>
      </w:pPr>
      <w:r w:rsidRPr="004B0D33">
        <w:t>об утверждении,</w:t>
      </w:r>
    </w:p>
    <w:p w:rsidR="00AA6B6C" w:rsidRPr="004B0D33" w:rsidRDefault="00AA6B6C" w:rsidP="00AA6B6C">
      <w:pPr>
        <w:pStyle w:val="a6"/>
        <w:numPr>
          <w:ilvl w:val="0"/>
          <w:numId w:val="19"/>
        </w:numPr>
        <w:ind w:left="1843"/>
      </w:pPr>
      <w:r w:rsidRPr="004B0D33">
        <w:t>об объеме дисциплины (модуля) в зачетных единицах с указанием количества академических или астрономических часов, выделенных на контактную работу обучающихся с преподавателем (по видам учебных занятий) и на самостоятельную работу обучающихся,</w:t>
      </w:r>
    </w:p>
    <w:p w:rsidR="00AA6B6C" w:rsidRPr="004B0D33" w:rsidRDefault="00AA6B6C" w:rsidP="00AA6B6C">
      <w:pPr>
        <w:pStyle w:val="a6"/>
        <w:numPr>
          <w:ilvl w:val="0"/>
          <w:numId w:val="19"/>
        </w:numPr>
        <w:ind w:left="1843"/>
      </w:pPr>
      <w:r w:rsidRPr="004B0D33">
        <w:t>о выделении компетенций на конкретную дисциплину, модуль, в рамках соответствующего цикла,</w:t>
      </w:r>
    </w:p>
    <w:p w:rsidR="00AA6B6C" w:rsidRPr="004B0D33" w:rsidRDefault="00AA6B6C" w:rsidP="00AA6B6C">
      <w:pPr>
        <w:pStyle w:val="a6"/>
        <w:numPr>
          <w:ilvl w:val="0"/>
          <w:numId w:val="19"/>
        </w:numPr>
        <w:ind w:left="1843"/>
      </w:pPr>
      <w:r w:rsidRPr="004B0D33">
        <w:t>о фонде оценочных средств</w:t>
      </w:r>
      <w:r>
        <w:t>, контрольно-измерительных материалов</w:t>
      </w:r>
      <w:r w:rsidRPr="004B0D33">
        <w:t xml:space="preserve"> для проведения промежуточной аттестации обучающихся по дисциплине (модулю),</w:t>
      </w:r>
    </w:p>
    <w:p w:rsidR="00AA6B6C" w:rsidRPr="004B0D33" w:rsidRDefault="00AA6B6C" w:rsidP="00AA6B6C">
      <w:pPr>
        <w:pStyle w:val="a6"/>
        <w:numPr>
          <w:ilvl w:val="0"/>
          <w:numId w:val="19"/>
        </w:numPr>
        <w:ind w:left="1843"/>
      </w:pPr>
      <w:r w:rsidRPr="004B0D33">
        <w:t xml:space="preserve">о перечне ресурсов </w:t>
      </w:r>
      <w:r>
        <w:t xml:space="preserve">сети </w:t>
      </w:r>
      <w:r w:rsidRPr="004B0D33">
        <w:t>Интернет, необходимых для освоения дисциплины (модуля),</w:t>
      </w:r>
    </w:p>
    <w:p w:rsidR="00AA6B6C" w:rsidRPr="004B0D33" w:rsidRDefault="00AA6B6C" w:rsidP="00AA6B6C">
      <w:pPr>
        <w:pStyle w:val="a6"/>
        <w:numPr>
          <w:ilvl w:val="0"/>
          <w:numId w:val="19"/>
        </w:numPr>
        <w:ind w:left="1843"/>
      </w:pPr>
      <w:r w:rsidRPr="004B0D33">
        <w:t>о методических указаниях для обучающихся по освоению дисциплины (модуля),</w:t>
      </w:r>
    </w:p>
    <w:p w:rsidR="00AA6B6C" w:rsidRPr="004B0D33" w:rsidRDefault="00AA6B6C" w:rsidP="00AA6B6C">
      <w:pPr>
        <w:pStyle w:val="a6"/>
        <w:numPr>
          <w:ilvl w:val="0"/>
          <w:numId w:val="19"/>
        </w:numPr>
        <w:ind w:left="1843"/>
      </w:pPr>
      <w:r w:rsidRPr="004B0D33">
        <w:t>о перечне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rsidR="00AA6B6C" w:rsidRPr="00C874D7" w:rsidRDefault="00AA6B6C" w:rsidP="00AA6B6C">
      <w:pPr>
        <w:pStyle w:val="a6"/>
        <w:ind w:left="851" w:firstLine="0"/>
      </w:pPr>
      <w:r>
        <w:t>а также:</w:t>
      </w:r>
    </w:p>
    <w:p w:rsidR="00AA6B6C" w:rsidRPr="00C874D7" w:rsidRDefault="00AA6B6C" w:rsidP="00AA6B6C">
      <w:pPr>
        <w:numPr>
          <w:ilvl w:val="0"/>
          <w:numId w:val="17"/>
        </w:numPr>
        <w:ind w:left="1843"/>
      </w:pPr>
      <w:r w:rsidRPr="00C874D7">
        <w:t>списки обучающихся;</w:t>
      </w:r>
    </w:p>
    <w:p w:rsidR="00AA6B6C" w:rsidRDefault="00AA6B6C" w:rsidP="00AA6B6C">
      <w:pPr>
        <w:numPr>
          <w:ilvl w:val="0"/>
          <w:numId w:val="17"/>
        </w:numPr>
        <w:ind w:left="1843"/>
      </w:pPr>
      <w:r w:rsidRPr="00C874D7">
        <w:t>копии локальных нормативных актов, регламентирующих режим занятий обучающихся</w:t>
      </w:r>
      <w:r>
        <w:t xml:space="preserve"> (в том числе копии расписаний учебных занятий на текущий учебный год)</w:t>
      </w:r>
      <w:r w:rsidRPr="00C874D7">
        <w:t>;</w:t>
      </w:r>
    </w:p>
    <w:p w:rsidR="00AA6B6C" w:rsidRDefault="00AA6B6C" w:rsidP="00AA6B6C">
      <w:pPr>
        <w:ind w:left="1843" w:firstLine="0"/>
      </w:pPr>
      <w:r w:rsidRPr="00C874D7">
        <w:t>копии локальных нормативных актов, регламентирующих формы, периодичность и порядок текущего контроля успеваемости и промежуточной аттестации обучающихся</w:t>
      </w:r>
      <w:r>
        <w:t>;</w:t>
      </w:r>
    </w:p>
    <w:p w:rsidR="00AA6B6C" w:rsidRDefault="00AA6B6C" w:rsidP="00AA6B6C">
      <w:pPr>
        <w:numPr>
          <w:ilvl w:val="0"/>
          <w:numId w:val="17"/>
        </w:numPr>
        <w:ind w:left="1843"/>
      </w:pPr>
      <w:r w:rsidRPr="00C874D7">
        <w:t>сведения о результатах прохождения обучающимися промежуточных аттестаций, экзаменационные материалы по дисциплинам учебных планов, курсовые проекты (работы) (</w:t>
      </w:r>
      <w:r>
        <w:t>при наличии, в соответствии со сроками хранения соответствующих документов, установленных внутренними правилами делопроизводства в организации);</w:t>
      </w:r>
    </w:p>
    <w:p w:rsidR="00AA6B6C" w:rsidRDefault="00AA6B6C" w:rsidP="00AA6B6C">
      <w:pPr>
        <w:numPr>
          <w:ilvl w:val="0"/>
          <w:numId w:val="17"/>
        </w:numPr>
        <w:ind w:left="1843"/>
      </w:pPr>
      <w:r>
        <w:t>сведения о результатах ВПР, НИКО, ЕГЭ;</w:t>
      </w:r>
    </w:p>
    <w:p w:rsidR="00AA6B6C" w:rsidRPr="00C874D7" w:rsidRDefault="00AA6B6C" w:rsidP="00AA6B6C">
      <w:pPr>
        <w:numPr>
          <w:ilvl w:val="0"/>
          <w:numId w:val="17"/>
        </w:numPr>
        <w:ind w:left="1843"/>
      </w:pPr>
      <w:r w:rsidRPr="00C874D7">
        <w:t>приказы об утверждении председателей государственных аттестационных</w:t>
      </w:r>
      <w:r>
        <w:t xml:space="preserve"> / экзаме</w:t>
      </w:r>
      <w:r w:rsidRPr="00104B1E">
        <w:t>н</w:t>
      </w:r>
      <w:r>
        <w:t>ационных</w:t>
      </w:r>
      <w:r w:rsidRPr="00C874D7">
        <w:t xml:space="preserve"> комиссий, отчеты о результатах работы указанных комиссий, экзаменационные материалы для проведения итоговой аттестации выпускников;</w:t>
      </w:r>
    </w:p>
    <w:p w:rsidR="00AA6B6C" w:rsidRDefault="00AA6B6C" w:rsidP="00AA6B6C">
      <w:pPr>
        <w:numPr>
          <w:ilvl w:val="0"/>
          <w:numId w:val="17"/>
        </w:numPr>
        <w:ind w:left="1843"/>
      </w:pPr>
      <w:r w:rsidRPr="001E19E5">
        <w:t>выпускные квалификационные работы (дипломные проекты, работы)</w:t>
      </w:r>
      <w:r w:rsidRPr="00C874D7">
        <w:t>;</w:t>
      </w:r>
    </w:p>
    <w:p w:rsidR="00AA6B6C" w:rsidRDefault="00AA6B6C" w:rsidP="00AA6B6C">
      <w:pPr>
        <w:numPr>
          <w:ilvl w:val="0"/>
          <w:numId w:val="17"/>
        </w:numPr>
        <w:ind w:left="1843"/>
      </w:pPr>
      <w:r>
        <w:t>тематика выпускных квалификационных работ;</w:t>
      </w:r>
    </w:p>
    <w:p w:rsidR="00AA6B6C" w:rsidRPr="00C874D7" w:rsidRDefault="00AA6B6C" w:rsidP="00AA6B6C">
      <w:pPr>
        <w:numPr>
          <w:ilvl w:val="0"/>
          <w:numId w:val="17"/>
        </w:numPr>
        <w:ind w:left="1843"/>
      </w:pPr>
      <w:r w:rsidRPr="00C874D7">
        <w:t>договоры с организациями о предоставлении мест для прохождения практик обучающихся, отчеты обучающихся о прохождении практик;</w:t>
      </w:r>
    </w:p>
    <w:p w:rsidR="00AA6B6C" w:rsidRDefault="00AA6B6C" w:rsidP="00AA6B6C">
      <w:pPr>
        <w:pStyle w:val="a6"/>
        <w:numPr>
          <w:ilvl w:val="0"/>
          <w:numId w:val="18"/>
        </w:numPr>
        <w:ind w:left="851"/>
      </w:pPr>
      <w:r w:rsidRPr="005E5FF7">
        <w:t>документы о научной работе преподавателей и студентов;</w:t>
      </w:r>
    </w:p>
    <w:p w:rsidR="00AA6B6C" w:rsidRDefault="00AA6B6C" w:rsidP="00AA6B6C">
      <w:pPr>
        <w:pStyle w:val="a6"/>
        <w:numPr>
          <w:ilvl w:val="0"/>
          <w:numId w:val="18"/>
        </w:numPr>
        <w:ind w:left="851"/>
      </w:pPr>
      <w:r>
        <w:t>документы о трудоустройстве выпускников (отзывы работодателей, справки из служб занятости и др.);</w:t>
      </w:r>
    </w:p>
    <w:p w:rsidR="00AA6B6C" w:rsidRPr="006D0820" w:rsidRDefault="00AA6B6C" w:rsidP="00AA6B6C">
      <w:pPr>
        <w:pStyle w:val="a6"/>
        <w:numPr>
          <w:ilvl w:val="0"/>
          <w:numId w:val="18"/>
        </w:numPr>
        <w:ind w:left="851"/>
        <w:rPr>
          <w:i/>
        </w:rPr>
      </w:pPr>
      <w:r w:rsidRPr="006D0820">
        <w:rPr>
          <w:i/>
        </w:rPr>
        <w:t>иные документы, соответствующие предмету проверки, которые организация, осуществляющая образовательную деятельность, может предоставить самостоятельно.</w:t>
      </w:r>
    </w:p>
    <w:p w:rsidR="00AA6B6C" w:rsidRDefault="00AA6B6C" w:rsidP="00AA6B6C">
      <w:pPr>
        <w:ind w:firstLine="709"/>
      </w:pPr>
      <w:r>
        <w:t xml:space="preserve">Организация, осуществляющая образовательную деятельность, может предоставить в ходе оценки качества образования имеющиеся результаты </w:t>
      </w:r>
      <w:r w:rsidRPr="00997C47">
        <w:t>внутр</w:t>
      </w:r>
      <w:r>
        <w:t>еннего</w:t>
      </w:r>
      <w:r w:rsidRPr="00997C47">
        <w:t xml:space="preserve"> контроля качества обучения</w:t>
      </w:r>
      <w:r>
        <w:t xml:space="preserve"> (здесь могут быть предоставлены статистика по участию обучающихся в конкурсах, конференциях и других мероприятиях, процент побед в которых будет свидетельствовать о качестве полученного образования).</w:t>
      </w:r>
    </w:p>
    <w:p w:rsidR="00AA6B6C" w:rsidRDefault="00AA6B6C" w:rsidP="00AA6B6C">
      <w:pPr>
        <w:ind w:firstLine="709"/>
      </w:pPr>
      <w:r>
        <w:t>Могут быть предоставлены также результаты м</w:t>
      </w:r>
      <w:r w:rsidRPr="00997C47">
        <w:t>ониторинг</w:t>
      </w:r>
      <w:r>
        <w:t>а</w:t>
      </w:r>
      <w:r w:rsidRPr="00997C47">
        <w:t xml:space="preserve"> удовлетворенности </w:t>
      </w:r>
      <w:r>
        <w:t>обучающихся</w:t>
      </w:r>
      <w:r w:rsidRPr="00997C47">
        <w:t xml:space="preserve"> качеством преподавания, практик, материально-технической</w:t>
      </w:r>
      <w:r>
        <w:t xml:space="preserve"> базы образовательного процесса, которые формируются, как правило, в результате прохождения организацией, осуществляющей образовательную деятельность, процедур общественной и профессионально-общественной аккредитации.</w:t>
      </w:r>
    </w:p>
    <w:p w:rsidR="00AA6B6C" w:rsidRDefault="00AA6B6C" w:rsidP="00AA6B6C">
      <w:pPr>
        <w:ind w:firstLine="709"/>
      </w:pPr>
      <w:r>
        <w:t xml:space="preserve">Результаты освоения образовательных программ могут быть оценены также исходя из удовлетворенности работодателей качеством реализуемых образовательных программ. Показателями здесь может служить степень взаимодействия образовательной среды с представителями работодателей – количество преподавателей-практиков. </w:t>
      </w:r>
    </w:p>
    <w:p w:rsidR="00AA6B6C" w:rsidRDefault="00AA6B6C" w:rsidP="00AA6B6C">
      <w:pPr>
        <w:ind w:firstLine="709"/>
      </w:pPr>
      <w:r>
        <w:t>Степень формирования профессиональных компетенций может быть установлена исходя из анализа участия выпускников организации, осуществляющей образовательную деятельность, в добровольных процедурах оценки и сертификации профессиональных квалификаций. Информация может быть предоставлена самостоятельно организацией, при условии ведения деятельности по отслеживанию профессионального роста выпускников, а также экспертом может быть осуществлен запрос в организации, осуществляющие соответствующую оценку и сертификацию, на предмет наличия данных о выпускниках проверяемой организации, осуществляющей образовательную деятельность.</w:t>
      </w:r>
    </w:p>
    <w:p w:rsidR="00AA6B6C" w:rsidRDefault="00AA6B6C" w:rsidP="00AA6B6C">
      <w:pPr>
        <w:ind w:firstLine="709"/>
        <w:sectPr w:rsidR="00AA6B6C" w:rsidSect="005D23E4">
          <w:pgSz w:w="11906" w:h="16838"/>
          <w:pgMar w:top="1134" w:right="567" w:bottom="1134" w:left="1701" w:header="709" w:footer="709" w:gutter="0"/>
          <w:cols w:space="708"/>
          <w:titlePg/>
          <w:docGrid w:linePitch="381"/>
        </w:sectPr>
      </w:pPr>
    </w:p>
    <w:p w:rsidR="00AA6B6C" w:rsidRDefault="00B72ED5" w:rsidP="00AA6B6C">
      <w:pPr>
        <w:keepNext/>
        <w:keepLines/>
        <w:suppressAutoHyphens/>
        <w:spacing w:before="40" w:line="240" w:lineRule="auto"/>
        <w:jc w:val="right"/>
        <w:outlineLvl w:val="1"/>
        <w:rPr>
          <w:b/>
          <w:lang w:eastAsia="ar-SA"/>
        </w:rPr>
      </w:pPr>
      <w:bookmarkStart w:id="22" w:name="_Toc396146492"/>
      <w:bookmarkStart w:id="23" w:name="_Toc383679027"/>
      <w:r>
        <w:rPr>
          <w:b/>
          <w:lang w:eastAsia="ar-SA"/>
        </w:rPr>
        <w:t xml:space="preserve">Приложение </w:t>
      </w:r>
      <w:r w:rsidR="00AA6B6C">
        <w:rPr>
          <w:b/>
          <w:lang w:eastAsia="ar-SA"/>
        </w:rPr>
        <w:t xml:space="preserve"> </w:t>
      </w:r>
    </w:p>
    <w:p w:rsidR="00AA6B6C" w:rsidRPr="00FA0E0E" w:rsidRDefault="00AA6B6C" w:rsidP="00AA6B6C">
      <w:pPr>
        <w:keepNext/>
        <w:keepLines/>
        <w:suppressAutoHyphens/>
        <w:spacing w:before="40" w:line="240" w:lineRule="auto"/>
        <w:jc w:val="center"/>
        <w:outlineLvl w:val="1"/>
        <w:rPr>
          <w:b/>
          <w:lang w:eastAsia="ar-SA"/>
        </w:rPr>
      </w:pPr>
      <w:r w:rsidRPr="00FA0E0E">
        <w:rPr>
          <w:b/>
          <w:lang w:eastAsia="ar-SA"/>
        </w:rPr>
        <w:t xml:space="preserve">Перечень информации и документов, </w:t>
      </w:r>
      <w:r w:rsidRPr="00FA0E0E">
        <w:rPr>
          <w:b/>
          <w:lang w:eastAsia="ar-SA"/>
        </w:rPr>
        <w:br/>
        <w:t xml:space="preserve">которые образовательная организация </w:t>
      </w:r>
      <w:r w:rsidRPr="00FA0E0E">
        <w:rPr>
          <w:b/>
          <w:lang w:eastAsia="ar-SA"/>
        </w:rPr>
        <w:br/>
        <w:t>размещает на официальном сайте</w:t>
      </w:r>
      <w:bookmarkEnd w:id="22"/>
      <w:bookmarkEnd w:id="23"/>
    </w:p>
    <w:p w:rsidR="00AA6B6C" w:rsidRPr="00FA0E0E" w:rsidRDefault="00AA6B6C" w:rsidP="00AA6B6C">
      <w:pPr>
        <w:spacing w:line="240" w:lineRule="auto"/>
        <w:jc w:val="center"/>
        <w:rPr>
          <w:b/>
        </w:rPr>
      </w:pPr>
      <w:r w:rsidRPr="00FA0E0E">
        <w:rPr>
          <w:b/>
        </w:rPr>
        <w:t>(выдержка из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 Постановлением Правительства РФ от 10.07.2013 № 582)</w:t>
      </w:r>
    </w:p>
    <w:p w:rsidR="00AA6B6C" w:rsidRPr="00C874D7" w:rsidRDefault="00AA6B6C" w:rsidP="00AA6B6C">
      <w:pPr>
        <w:ind w:firstLine="709"/>
      </w:pPr>
    </w:p>
    <w:p w:rsidR="00AA6B6C" w:rsidRPr="00C874D7" w:rsidRDefault="00AA6B6C" w:rsidP="00AA6B6C">
      <w:pPr>
        <w:ind w:firstLine="709"/>
      </w:pPr>
      <w:r w:rsidRPr="00C874D7">
        <w:t>1. а) Информация:</w:t>
      </w:r>
    </w:p>
    <w:p w:rsidR="00AA6B6C" w:rsidRPr="00C874D7" w:rsidRDefault="00AA6B6C" w:rsidP="00AA6B6C">
      <w:pPr>
        <w:numPr>
          <w:ilvl w:val="0"/>
          <w:numId w:val="9"/>
        </w:numPr>
        <w:ind w:left="1276"/>
      </w:pPr>
      <w:r w:rsidRPr="00C874D7">
        <w:t>о дате создания образовательной организации, об учредителе или</w:t>
      </w:r>
      <w:r w:rsidRPr="00C874D7">
        <w:rPr>
          <w:color w:val="FF0000"/>
        </w:rPr>
        <w:t xml:space="preserve"> </w:t>
      </w:r>
      <w:r w:rsidRPr="00C874D7">
        <w:t>учредителях образовательной организации, о месте нахождения образовательной организации и ее филиалов (при наличии), режиме, графике работы, контактных телефонах и об адресах электронной почты;</w:t>
      </w:r>
    </w:p>
    <w:p w:rsidR="00AA6B6C" w:rsidRPr="00C874D7" w:rsidRDefault="00AA6B6C" w:rsidP="00AA6B6C">
      <w:pPr>
        <w:numPr>
          <w:ilvl w:val="0"/>
          <w:numId w:val="9"/>
        </w:numPr>
        <w:ind w:left="1276"/>
      </w:pPr>
      <w:r w:rsidRPr="00C874D7">
        <w:t>о структуре и об органах управления образовательной организации, в том числе:</w:t>
      </w:r>
    </w:p>
    <w:p w:rsidR="00AA6B6C" w:rsidRPr="00C874D7" w:rsidRDefault="00AA6B6C" w:rsidP="00AA6B6C">
      <w:pPr>
        <w:numPr>
          <w:ilvl w:val="0"/>
          <w:numId w:val="9"/>
        </w:numPr>
        <w:ind w:left="1276"/>
      </w:pPr>
      <w:r w:rsidRPr="00C874D7">
        <w:t>наименование структурных подразделений (органов управления);</w:t>
      </w:r>
    </w:p>
    <w:p w:rsidR="00AA6B6C" w:rsidRPr="00C874D7" w:rsidRDefault="00AA6B6C" w:rsidP="00AA6B6C">
      <w:pPr>
        <w:numPr>
          <w:ilvl w:val="0"/>
          <w:numId w:val="9"/>
        </w:numPr>
        <w:ind w:left="1276"/>
      </w:pPr>
      <w:r w:rsidRPr="00C874D7">
        <w:t>фамилии, имена, отчества и должности руководителей структурных подразделений;</w:t>
      </w:r>
    </w:p>
    <w:p w:rsidR="00AA6B6C" w:rsidRPr="00C874D7" w:rsidRDefault="00AA6B6C" w:rsidP="00AA6B6C">
      <w:pPr>
        <w:numPr>
          <w:ilvl w:val="0"/>
          <w:numId w:val="9"/>
        </w:numPr>
        <w:ind w:left="1276"/>
      </w:pPr>
      <w:r w:rsidRPr="00C874D7">
        <w:t>места нахождения структурных подразделений;</w:t>
      </w:r>
    </w:p>
    <w:p w:rsidR="00AA6B6C" w:rsidRPr="00C874D7" w:rsidRDefault="00AA6B6C" w:rsidP="00AA6B6C">
      <w:pPr>
        <w:numPr>
          <w:ilvl w:val="0"/>
          <w:numId w:val="9"/>
        </w:numPr>
        <w:ind w:left="1276"/>
      </w:pPr>
      <w:r w:rsidRPr="00C874D7">
        <w:t>адреса официальных сайтов в сети Интернет структурных подразделений (при наличии);</w:t>
      </w:r>
    </w:p>
    <w:p w:rsidR="00AA6B6C" w:rsidRPr="00C874D7" w:rsidRDefault="00AA6B6C" w:rsidP="00AA6B6C">
      <w:pPr>
        <w:numPr>
          <w:ilvl w:val="0"/>
          <w:numId w:val="9"/>
        </w:numPr>
        <w:ind w:left="1276"/>
      </w:pPr>
      <w:r w:rsidRPr="00C874D7">
        <w:t>адреса электронной почты структурных подразделений (при наличии);</w:t>
      </w:r>
    </w:p>
    <w:p w:rsidR="00AA6B6C" w:rsidRPr="00C874D7" w:rsidRDefault="00AA6B6C" w:rsidP="00AA6B6C">
      <w:pPr>
        <w:numPr>
          <w:ilvl w:val="0"/>
          <w:numId w:val="9"/>
        </w:numPr>
        <w:ind w:left="1276"/>
      </w:pPr>
      <w:r w:rsidRPr="00C874D7">
        <w:t>сведения о наличии положений о структурных подразделениях (об органах управления) с приложением копий указанных положений (при их наличии);</w:t>
      </w:r>
    </w:p>
    <w:p w:rsidR="00AA6B6C" w:rsidRPr="00C874D7" w:rsidRDefault="00AA6B6C" w:rsidP="00AA6B6C">
      <w:pPr>
        <w:numPr>
          <w:ilvl w:val="0"/>
          <w:numId w:val="9"/>
        </w:numPr>
        <w:ind w:left="1276"/>
      </w:pPr>
      <w:r w:rsidRPr="00C874D7">
        <w:t>об уровне образования;</w:t>
      </w:r>
    </w:p>
    <w:p w:rsidR="00AA6B6C" w:rsidRPr="00C874D7" w:rsidRDefault="00AA6B6C" w:rsidP="00AA6B6C">
      <w:pPr>
        <w:numPr>
          <w:ilvl w:val="0"/>
          <w:numId w:val="9"/>
        </w:numPr>
        <w:ind w:left="1276"/>
      </w:pPr>
      <w:r w:rsidRPr="00C874D7">
        <w:t>о формах обучения;</w:t>
      </w:r>
    </w:p>
    <w:p w:rsidR="00AA6B6C" w:rsidRPr="00C874D7" w:rsidRDefault="00AA6B6C" w:rsidP="00AA6B6C">
      <w:pPr>
        <w:numPr>
          <w:ilvl w:val="0"/>
          <w:numId w:val="9"/>
        </w:numPr>
        <w:ind w:left="1276"/>
      </w:pPr>
      <w:r w:rsidRPr="00C874D7">
        <w:t>нормативном сроке обучения;</w:t>
      </w:r>
    </w:p>
    <w:p w:rsidR="00AA6B6C" w:rsidRPr="00C874D7" w:rsidRDefault="00AA6B6C" w:rsidP="00AA6B6C">
      <w:pPr>
        <w:numPr>
          <w:ilvl w:val="0"/>
          <w:numId w:val="9"/>
        </w:numPr>
        <w:ind w:left="1276"/>
      </w:pPr>
      <w:r w:rsidRPr="00C874D7">
        <w:t>о сроке действия государственной аккредитации образовательной программы (при наличии государственной аккредитации);</w:t>
      </w:r>
    </w:p>
    <w:p w:rsidR="00AA6B6C" w:rsidRPr="00C874D7" w:rsidRDefault="00AA6B6C" w:rsidP="00AA6B6C">
      <w:pPr>
        <w:numPr>
          <w:ilvl w:val="0"/>
          <w:numId w:val="9"/>
        </w:numPr>
        <w:ind w:left="1276"/>
      </w:pPr>
      <w:r w:rsidRPr="00C874D7">
        <w:t>об описании образовательной программы с приложением ее копии;</w:t>
      </w:r>
    </w:p>
    <w:p w:rsidR="00AA6B6C" w:rsidRPr="00C874D7" w:rsidRDefault="00AA6B6C" w:rsidP="00AA6B6C">
      <w:pPr>
        <w:numPr>
          <w:ilvl w:val="0"/>
          <w:numId w:val="9"/>
        </w:numPr>
        <w:ind w:left="1276"/>
      </w:pPr>
      <w:r w:rsidRPr="00C874D7">
        <w:t>об учебном плане с приложением его копии;</w:t>
      </w:r>
    </w:p>
    <w:p w:rsidR="00AA6B6C" w:rsidRPr="00C874D7" w:rsidRDefault="00AA6B6C" w:rsidP="00AA6B6C">
      <w:pPr>
        <w:numPr>
          <w:ilvl w:val="0"/>
          <w:numId w:val="9"/>
        </w:numPr>
        <w:ind w:left="1276"/>
      </w:pPr>
      <w:r w:rsidRPr="00C874D7">
        <w:t>об аннотации к рабочим программам дисциплин (по каждой дисциплине в составе образовательной программы) с приложением их копий (при наличии);</w:t>
      </w:r>
    </w:p>
    <w:p w:rsidR="00AA6B6C" w:rsidRPr="00C874D7" w:rsidRDefault="00AA6B6C" w:rsidP="00AA6B6C">
      <w:pPr>
        <w:numPr>
          <w:ilvl w:val="0"/>
          <w:numId w:val="9"/>
        </w:numPr>
        <w:ind w:left="1276"/>
      </w:pPr>
      <w:r w:rsidRPr="00C874D7">
        <w:t>о календарном учебном графике с приложением его копии;</w:t>
      </w:r>
    </w:p>
    <w:p w:rsidR="00AA6B6C" w:rsidRPr="00C874D7" w:rsidRDefault="00AA6B6C" w:rsidP="00AA6B6C">
      <w:pPr>
        <w:numPr>
          <w:ilvl w:val="0"/>
          <w:numId w:val="9"/>
        </w:numPr>
        <w:ind w:left="1276"/>
      </w:pPr>
      <w:r w:rsidRPr="00C874D7">
        <w:t>о методических и об иных документах, разработанных образовательной организацией для обеспечения образовательного процесса;</w:t>
      </w:r>
    </w:p>
    <w:p w:rsidR="00AA6B6C" w:rsidRPr="00C874D7" w:rsidRDefault="00AA6B6C" w:rsidP="00AA6B6C">
      <w:pPr>
        <w:numPr>
          <w:ilvl w:val="0"/>
          <w:numId w:val="9"/>
        </w:numPr>
        <w:ind w:left="1276"/>
      </w:pPr>
      <w:r w:rsidRPr="00C874D7">
        <w:t>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AA6B6C" w:rsidRPr="00C874D7" w:rsidRDefault="00AA6B6C" w:rsidP="00AA6B6C">
      <w:pPr>
        <w:numPr>
          <w:ilvl w:val="0"/>
          <w:numId w:val="9"/>
        </w:numPr>
        <w:ind w:left="1276"/>
      </w:pPr>
      <w:r w:rsidRPr="00C874D7">
        <w:t>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AA6B6C" w:rsidRPr="00C874D7" w:rsidRDefault="00AA6B6C" w:rsidP="00AA6B6C">
      <w:pPr>
        <w:numPr>
          <w:ilvl w:val="0"/>
          <w:numId w:val="9"/>
        </w:numPr>
        <w:ind w:left="1276"/>
      </w:pPr>
      <w:r w:rsidRPr="00C874D7">
        <w:t>о языках, на которых осуществляется образование (обучение);</w:t>
      </w:r>
    </w:p>
    <w:p w:rsidR="00AA6B6C" w:rsidRPr="00C874D7" w:rsidRDefault="00AA6B6C" w:rsidP="00AA6B6C">
      <w:pPr>
        <w:numPr>
          <w:ilvl w:val="0"/>
          <w:numId w:val="9"/>
        </w:numPr>
        <w:ind w:left="1276"/>
      </w:pPr>
      <w:r w:rsidRPr="00C874D7">
        <w:t>о федеральных государственных образовательных стандартах и об образовательных стандартах с приложением их копий (при наличии);</w:t>
      </w:r>
    </w:p>
    <w:p w:rsidR="00AA6B6C" w:rsidRPr="00C874D7" w:rsidRDefault="00AA6B6C" w:rsidP="00AA6B6C">
      <w:pPr>
        <w:numPr>
          <w:ilvl w:val="0"/>
          <w:numId w:val="9"/>
        </w:numPr>
        <w:ind w:left="1276"/>
      </w:pPr>
      <w:r w:rsidRPr="00C874D7">
        <w:t>о руководителе образовательной организации, его заместителях, руководителях филиалов образовательной организации (при их наличии), в том числе:</w:t>
      </w:r>
    </w:p>
    <w:p w:rsidR="00AA6B6C" w:rsidRPr="00C874D7" w:rsidRDefault="00AA6B6C" w:rsidP="00AA6B6C">
      <w:pPr>
        <w:numPr>
          <w:ilvl w:val="0"/>
          <w:numId w:val="10"/>
        </w:numPr>
        <w:ind w:left="1843"/>
      </w:pPr>
      <w:r w:rsidRPr="00C874D7">
        <w:t>фамилия, имя, отчество (при наличии) руководителя, его заместителей;</w:t>
      </w:r>
    </w:p>
    <w:p w:rsidR="00AA6B6C" w:rsidRPr="00C874D7" w:rsidRDefault="00AA6B6C" w:rsidP="00AA6B6C">
      <w:pPr>
        <w:numPr>
          <w:ilvl w:val="0"/>
          <w:numId w:val="10"/>
        </w:numPr>
        <w:ind w:left="1843"/>
      </w:pPr>
      <w:r w:rsidRPr="00C874D7">
        <w:t>должность руководителя, его заместителей;</w:t>
      </w:r>
    </w:p>
    <w:p w:rsidR="00AA6B6C" w:rsidRPr="00C874D7" w:rsidRDefault="00AA6B6C" w:rsidP="00AA6B6C">
      <w:pPr>
        <w:numPr>
          <w:ilvl w:val="0"/>
          <w:numId w:val="10"/>
        </w:numPr>
        <w:ind w:left="1843"/>
      </w:pPr>
      <w:r w:rsidRPr="00C874D7">
        <w:t>контактные телефоны;</w:t>
      </w:r>
    </w:p>
    <w:p w:rsidR="00AA6B6C" w:rsidRPr="00C874D7" w:rsidRDefault="00AA6B6C" w:rsidP="00AA6B6C">
      <w:pPr>
        <w:numPr>
          <w:ilvl w:val="0"/>
          <w:numId w:val="10"/>
        </w:numPr>
        <w:ind w:left="1843"/>
      </w:pPr>
      <w:r w:rsidRPr="00C874D7">
        <w:t>адрес электронной почты;</w:t>
      </w:r>
    </w:p>
    <w:p w:rsidR="00AA6B6C" w:rsidRPr="00C874D7" w:rsidRDefault="00AA6B6C" w:rsidP="00AA6B6C">
      <w:pPr>
        <w:numPr>
          <w:ilvl w:val="0"/>
          <w:numId w:val="9"/>
        </w:numPr>
        <w:ind w:left="1276"/>
      </w:pPr>
      <w:r w:rsidRPr="00C874D7">
        <w:t>о персональном составе педагогических работников с указанием уровня образования, квалификации и опыта работы, в том числе:</w:t>
      </w:r>
    </w:p>
    <w:p w:rsidR="00AA6B6C" w:rsidRPr="00C874D7" w:rsidRDefault="00AA6B6C" w:rsidP="00AA6B6C">
      <w:pPr>
        <w:numPr>
          <w:ilvl w:val="0"/>
          <w:numId w:val="11"/>
        </w:numPr>
        <w:ind w:left="1843"/>
      </w:pPr>
      <w:r w:rsidRPr="00C874D7">
        <w:t>фамилия, имя, отчество (при наличии) работника;</w:t>
      </w:r>
    </w:p>
    <w:p w:rsidR="00AA6B6C" w:rsidRPr="00C874D7" w:rsidRDefault="00AA6B6C" w:rsidP="00AA6B6C">
      <w:pPr>
        <w:numPr>
          <w:ilvl w:val="0"/>
          <w:numId w:val="11"/>
        </w:numPr>
        <w:ind w:left="1843"/>
      </w:pPr>
      <w:r w:rsidRPr="00C874D7">
        <w:t>занимаемая должность (должности);</w:t>
      </w:r>
    </w:p>
    <w:p w:rsidR="00AA6B6C" w:rsidRPr="00C874D7" w:rsidRDefault="00AA6B6C" w:rsidP="00AA6B6C">
      <w:pPr>
        <w:numPr>
          <w:ilvl w:val="0"/>
          <w:numId w:val="11"/>
        </w:numPr>
        <w:ind w:left="1843"/>
      </w:pPr>
      <w:r w:rsidRPr="00C874D7">
        <w:t>преподаваемые дисциплины;</w:t>
      </w:r>
    </w:p>
    <w:p w:rsidR="00AA6B6C" w:rsidRPr="00C874D7" w:rsidRDefault="00AA6B6C" w:rsidP="00AA6B6C">
      <w:pPr>
        <w:numPr>
          <w:ilvl w:val="0"/>
          <w:numId w:val="11"/>
        </w:numPr>
        <w:ind w:left="1843"/>
      </w:pPr>
      <w:r w:rsidRPr="00C874D7">
        <w:t>ученая степень (при наличии);</w:t>
      </w:r>
    </w:p>
    <w:p w:rsidR="00AA6B6C" w:rsidRPr="00C874D7" w:rsidRDefault="00AA6B6C" w:rsidP="00AA6B6C">
      <w:pPr>
        <w:numPr>
          <w:ilvl w:val="0"/>
          <w:numId w:val="11"/>
        </w:numPr>
        <w:ind w:left="1843"/>
      </w:pPr>
      <w:r w:rsidRPr="00C874D7">
        <w:t>ученое звание (при наличии);</w:t>
      </w:r>
    </w:p>
    <w:p w:rsidR="00AA6B6C" w:rsidRPr="00C874D7" w:rsidRDefault="00AA6B6C" w:rsidP="00AA6B6C">
      <w:pPr>
        <w:numPr>
          <w:ilvl w:val="0"/>
          <w:numId w:val="11"/>
        </w:numPr>
        <w:ind w:left="1843"/>
      </w:pPr>
      <w:r w:rsidRPr="00C874D7">
        <w:t>наименование направления подготовки и (или) специальности;</w:t>
      </w:r>
    </w:p>
    <w:p w:rsidR="00AA6B6C" w:rsidRPr="00C874D7" w:rsidRDefault="00AA6B6C" w:rsidP="00AA6B6C">
      <w:pPr>
        <w:numPr>
          <w:ilvl w:val="0"/>
          <w:numId w:val="11"/>
        </w:numPr>
        <w:ind w:left="1843"/>
      </w:pPr>
      <w:r w:rsidRPr="00C874D7">
        <w:t>данные о повышении квалификации и (или) профессиональной переподготовке (при наличии);</w:t>
      </w:r>
    </w:p>
    <w:p w:rsidR="00AA6B6C" w:rsidRPr="00C874D7" w:rsidRDefault="00AA6B6C" w:rsidP="00AA6B6C">
      <w:pPr>
        <w:numPr>
          <w:ilvl w:val="0"/>
          <w:numId w:val="11"/>
        </w:numPr>
        <w:ind w:left="1843"/>
      </w:pPr>
      <w:r w:rsidRPr="00C874D7">
        <w:t>общий стаж работы;</w:t>
      </w:r>
    </w:p>
    <w:p w:rsidR="00AA6B6C" w:rsidRPr="00C874D7" w:rsidRDefault="00AA6B6C" w:rsidP="00AA6B6C">
      <w:pPr>
        <w:numPr>
          <w:ilvl w:val="0"/>
          <w:numId w:val="11"/>
        </w:numPr>
        <w:ind w:left="1843"/>
      </w:pPr>
      <w:r w:rsidRPr="00C874D7">
        <w:t>стаж работы по специальности;</w:t>
      </w:r>
    </w:p>
    <w:p w:rsidR="00AA6B6C" w:rsidRPr="00C874D7" w:rsidRDefault="00AA6B6C" w:rsidP="00AA6B6C">
      <w:pPr>
        <w:numPr>
          <w:ilvl w:val="0"/>
          <w:numId w:val="9"/>
        </w:numPr>
        <w:ind w:left="1276"/>
      </w:pPr>
      <w:r w:rsidRPr="00C874D7">
        <w:t>о материально-техническом обеспечении образовательной деятельности, в том числе сведения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AA6B6C" w:rsidRPr="00C874D7" w:rsidRDefault="00AA6B6C" w:rsidP="00AA6B6C">
      <w:pPr>
        <w:numPr>
          <w:ilvl w:val="0"/>
          <w:numId w:val="9"/>
        </w:numPr>
        <w:ind w:left="1276"/>
      </w:pPr>
      <w:r w:rsidRPr="00C874D7">
        <w:t>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AA6B6C" w:rsidRPr="00C874D7" w:rsidRDefault="00AA6B6C" w:rsidP="00AA6B6C">
      <w:pPr>
        <w:numPr>
          <w:ilvl w:val="0"/>
          <w:numId w:val="9"/>
        </w:numPr>
        <w:ind w:left="1276"/>
      </w:pPr>
      <w:r w:rsidRPr="00C874D7">
        <w:t>о наличии и условиях предоставления обучающимся стипендий, мер социальной поддержки;</w:t>
      </w:r>
    </w:p>
    <w:p w:rsidR="00AA6B6C" w:rsidRPr="00C874D7" w:rsidRDefault="00AA6B6C" w:rsidP="00AA6B6C">
      <w:pPr>
        <w:numPr>
          <w:ilvl w:val="0"/>
          <w:numId w:val="9"/>
        </w:numPr>
        <w:ind w:left="1276"/>
      </w:pPr>
      <w:r w:rsidRPr="00C874D7">
        <w:t>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rsidR="00AA6B6C" w:rsidRPr="00C874D7" w:rsidRDefault="00AA6B6C" w:rsidP="00AA6B6C">
      <w:pPr>
        <w:numPr>
          <w:ilvl w:val="0"/>
          <w:numId w:val="9"/>
        </w:numPr>
        <w:ind w:left="1276"/>
      </w:pPr>
      <w:r w:rsidRPr="00C874D7">
        <w:t>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AA6B6C" w:rsidRPr="00C874D7" w:rsidRDefault="00AA6B6C" w:rsidP="00AA6B6C">
      <w:pPr>
        <w:numPr>
          <w:ilvl w:val="0"/>
          <w:numId w:val="9"/>
        </w:numPr>
        <w:ind w:left="1276"/>
      </w:pPr>
      <w:r w:rsidRPr="00C874D7">
        <w:t>о поступлении финансовых и материальных средств и об их расходовании по итогам финансового года;</w:t>
      </w:r>
    </w:p>
    <w:p w:rsidR="00AA6B6C" w:rsidRPr="00C874D7" w:rsidRDefault="00AA6B6C" w:rsidP="00AA6B6C">
      <w:pPr>
        <w:numPr>
          <w:ilvl w:val="0"/>
          <w:numId w:val="9"/>
        </w:numPr>
        <w:ind w:left="1276"/>
      </w:pPr>
      <w:r w:rsidRPr="00C874D7">
        <w:t>о трудоустройстве выпускников;</w:t>
      </w:r>
    </w:p>
    <w:p w:rsidR="00AA6B6C" w:rsidRPr="00C874D7" w:rsidRDefault="00AA6B6C" w:rsidP="00AA6B6C">
      <w:pPr>
        <w:ind w:firstLine="709"/>
      </w:pPr>
      <w:r w:rsidRPr="00C874D7">
        <w:t>б) Копии:</w:t>
      </w:r>
    </w:p>
    <w:p w:rsidR="00AA6B6C" w:rsidRPr="00C874D7" w:rsidRDefault="00AA6B6C" w:rsidP="00AA6B6C">
      <w:pPr>
        <w:numPr>
          <w:ilvl w:val="0"/>
          <w:numId w:val="12"/>
        </w:numPr>
        <w:ind w:left="1276"/>
      </w:pPr>
      <w:r w:rsidRPr="00C874D7">
        <w:t>устава образовательной организации;</w:t>
      </w:r>
    </w:p>
    <w:p w:rsidR="00AA6B6C" w:rsidRPr="00C874D7" w:rsidRDefault="00AA6B6C" w:rsidP="00AA6B6C">
      <w:pPr>
        <w:numPr>
          <w:ilvl w:val="0"/>
          <w:numId w:val="12"/>
        </w:numPr>
        <w:ind w:left="1276"/>
      </w:pPr>
      <w:r w:rsidRPr="00C874D7">
        <w:t>лицензии на осуществление образовательной деятельности (с приложениями);</w:t>
      </w:r>
    </w:p>
    <w:p w:rsidR="00AA6B6C" w:rsidRPr="00C874D7" w:rsidRDefault="00AA6B6C" w:rsidP="00AA6B6C">
      <w:pPr>
        <w:numPr>
          <w:ilvl w:val="0"/>
          <w:numId w:val="12"/>
        </w:numPr>
        <w:ind w:left="1276"/>
      </w:pPr>
      <w:r w:rsidRPr="00C874D7">
        <w:t>свидетельства о государственной аккредитации (с приложениями);</w:t>
      </w:r>
    </w:p>
    <w:p w:rsidR="00AA6B6C" w:rsidRPr="00C874D7" w:rsidRDefault="00AA6B6C" w:rsidP="00AA6B6C">
      <w:pPr>
        <w:numPr>
          <w:ilvl w:val="0"/>
          <w:numId w:val="12"/>
        </w:numPr>
        <w:ind w:left="1276"/>
      </w:pPr>
      <w:r w:rsidRPr="00C874D7">
        <w:t>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AA6B6C" w:rsidRPr="00C874D7" w:rsidRDefault="00AA6B6C" w:rsidP="00AA6B6C">
      <w:pPr>
        <w:numPr>
          <w:ilvl w:val="0"/>
          <w:numId w:val="12"/>
        </w:numPr>
        <w:ind w:left="1276"/>
      </w:pPr>
      <w:r w:rsidRPr="00C874D7">
        <w:t>локальных нормативных актов, предусмотренных частью 2 статьи 30 Федерального закона "Об образовании в Российской Федерации", правил внутреннего распорядка обучающихся, правил внутреннего трудового распорядка и коллективного договора;</w:t>
      </w:r>
    </w:p>
    <w:p w:rsidR="00AA6B6C" w:rsidRPr="00C874D7" w:rsidRDefault="00AA6B6C" w:rsidP="00AA6B6C">
      <w:pPr>
        <w:ind w:firstLine="709"/>
      </w:pPr>
      <w:r w:rsidRPr="00C874D7">
        <w:t xml:space="preserve">в) отчет о результатах </w:t>
      </w:r>
      <w:proofErr w:type="spellStart"/>
      <w:r w:rsidRPr="00C874D7">
        <w:t>самообследования</w:t>
      </w:r>
      <w:proofErr w:type="spellEnd"/>
      <w:r w:rsidRPr="00C874D7">
        <w:t>;</w:t>
      </w:r>
    </w:p>
    <w:p w:rsidR="00AA6B6C" w:rsidRPr="00C874D7" w:rsidRDefault="00AA6B6C" w:rsidP="00AA6B6C">
      <w:pPr>
        <w:ind w:firstLine="709"/>
      </w:pPr>
      <w:r w:rsidRPr="00C874D7">
        <w:t>г) 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p w:rsidR="00AA6B6C" w:rsidRPr="00C874D7" w:rsidRDefault="00AA6B6C" w:rsidP="00AA6B6C">
      <w:pPr>
        <w:ind w:firstLine="709"/>
      </w:pPr>
      <w:r w:rsidRPr="00C874D7">
        <w:t>д) предписания органов, осуществляющих государственный контроль (надзор) в сфере образования, отчеты об исполнении таких предписаний;</w:t>
      </w:r>
    </w:p>
    <w:p w:rsidR="00AA6B6C" w:rsidRPr="00C874D7" w:rsidRDefault="00AA6B6C" w:rsidP="00AA6B6C">
      <w:pPr>
        <w:ind w:firstLine="709"/>
      </w:pPr>
      <w:r w:rsidRPr="00C874D7">
        <w:t>е) иную информацию,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AA6B6C" w:rsidRPr="00C874D7" w:rsidRDefault="00AA6B6C" w:rsidP="00AA6B6C">
      <w:pPr>
        <w:ind w:firstLine="709"/>
      </w:pPr>
    </w:p>
    <w:p w:rsidR="00AA6B6C" w:rsidRPr="00C874D7" w:rsidRDefault="00AA6B6C" w:rsidP="00AA6B6C">
      <w:pPr>
        <w:ind w:firstLine="709"/>
      </w:pPr>
      <w:r w:rsidRPr="00C874D7">
        <w:t>2. Образовательные организации, реализующие профессиональные образовательные программы, дополнительно к информации, предусмотренной пунктом 1, для каждой образовательной программы указывают:</w:t>
      </w:r>
    </w:p>
    <w:p w:rsidR="00AA6B6C" w:rsidRPr="00C874D7" w:rsidRDefault="00AA6B6C" w:rsidP="00AA6B6C">
      <w:pPr>
        <w:ind w:firstLine="709"/>
      </w:pPr>
      <w:r w:rsidRPr="00C874D7">
        <w:t>а) уровень образования;</w:t>
      </w:r>
    </w:p>
    <w:p w:rsidR="00AA6B6C" w:rsidRPr="00C874D7" w:rsidRDefault="00AA6B6C" w:rsidP="00AA6B6C">
      <w:pPr>
        <w:ind w:firstLine="709"/>
      </w:pPr>
      <w:r w:rsidRPr="00C874D7">
        <w:t>б) код и наименование профессии, специальности, направления подготовки;</w:t>
      </w:r>
    </w:p>
    <w:p w:rsidR="00AA6B6C" w:rsidRPr="00C874D7" w:rsidRDefault="00AA6B6C" w:rsidP="00AA6B6C">
      <w:pPr>
        <w:ind w:firstLine="709"/>
      </w:pPr>
      <w:r w:rsidRPr="00C874D7">
        <w:t>в) информацию:</w:t>
      </w:r>
    </w:p>
    <w:p w:rsidR="00AA6B6C" w:rsidRPr="00C874D7" w:rsidRDefault="00AA6B6C" w:rsidP="00AA6B6C">
      <w:pPr>
        <w:numPr>
          <w:ilvl w:val="0"/>
          <w:numId w:val="13"/>
        </w:numPr>
        <w:ind w:left="1276"/>
      </w:pPr>
      <w:r w:rsidRPr="00C874D7">
        <w:t>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и организаций дополнительного профессионального образования);</w:t>
      </w:r>
    </w:p>
    <w:p w:rsidR="00AA6B6C" w:rsidRPr="00C874D7" w:rsidRDefault="00AA6B6C" w:rsidP="00AA6B6C">
      <w:pPr>
        <w:numPr>
          <w:ilvl w:val="0"/>
          <w:numId w:val="13"/>
        </w:numPr>
        <w:ind w:left="1276" w:firstLine="0"/>
        <w:sectPr w:rsidR="00AA6B6C" w:rsidRPr="00C874D7" w:rsidSect="007C482A">
          <w:pgSz w:w="11906" w:h="16838"/>
          <w:pgMar w:top="993" w:right="567" w:bottom="1134" w:left="1701" w:header="709" w:footer="709" w:gutter="0"/>
          <w:cols w:space="708"/>
          <w:titlePg/>
          <w:docGrid w:linePitch="381"/>
        </w:sectPr>
      </w:pPr>
      <w:r w:rsidRPr="00C874D7">
        <w:t>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w:t>
      </w:r>
      <w:r w:rsidR="00B72ED5">
        <w:t>да, восстановления и отчисления.</w:t>
      </w:r>
    </w:p>
    <w:p w:rsidR="003870EE" w:rsidRDefault="005F7815" w:rsidP="00B72ED5">
      <w:pPr>
        <w:ind w:firstLine="0"/>
      </w:pPr>
    </w:p>
    <w:sectPr w:rsidR="003870EE" w:rsidSect="00570BDD">
      <w:pgSz w:w="11906" w:h="16838"/>
      <w:pgMar w:top="1134" w:right="567"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7C18" w:rsidRDefault="00E07C18" w:rsidP="00AA6B6C">
      <w:pPr>
        <w:spacing w:line="240" w:lineRule="auto"/>
      </w:pPr>
      <w:r>
        <w:separator/>
      </w:r>
    </w:p>
  </w:endnote>
  <w:endnote w:type="continuationSeparator" w:id="0">
    <w:p w:rsidR="00E07C18" w:rsidRDefault="00E07C18" w:rsidP="00AA6B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B6C" w:rsidRDefault="00AA6B6C" w:rsidP="007C482A">
    <w:pPr>
      <w:pStyle w:val="a3"/>
      <w:tabs>
        <w:tab w:val="clear" w:pos="4677"/>
        <w:tab w:val="clear" w:pos="9355"/>
        <w:tab w:val="left" w:pos="4410"/>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B6C" w:rsidRDefault="00AA6B6C" w:rsidP="00933458">
    <w:pPr>
      <w:pStyle w:val="a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B6C" w:rsidRDefault="00AA6B6C" w:rsidP="003C78E8">
    <w:pPr>
      <w:pStyle w:val="a3"/>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B6C" w:rsidRDefault="00AA6B6C" w:rsidP="00250EFE">
    <w:pPr>
      <w:pStyle w:val="a3"/>
      <w:ind w:right="36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7C18" w:rsidRDefault="00E07C18" w:rsidP="00AA6B6C">
      <w:pPr>
        <w:spacing w:line="240" w:lineRule="auto"/>
      </w:pPr>
      <w:r>
        <w:separator/>
      </w:r>
    </w:p>
  </w:footnote>
  <w:footnote w:type="continuationSeparator" w:id="0">
    <w:p w:rsidR="00E07C18" w:rsidRDefault="00E07C18" w:rsidP="00AA6B6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7793113"/>
      <w:docPartObj>
        <w:docPartGallery w:val="Page Numbers (Top of Page)"/>
        <w:docPartUnique/>
      </w:docPartObj>
    </w:sdtPr>
    <w:sdtEndPr/>
    <w:sdtContent>
      <w:p w:rsidR="005D23E4" w:rsidRDefault="005D23E4">
        <w:pPr>
          <w:pStyle w:val="a8"/>
          <w:jc w:val="center"/>
        </w:pPr>
        <w:r>
          <w:fldChar w:fldCharType="begin"/>
        </w:r>
        <w:r>
          <w:instrText>PAGE   \* MERGEFORMAT</w:instrText>
        </w:r>
        <w:r>
          <w:fldChar w:fldCharType="separate"/>
        </w:r>
        <w:r w:rsidR="005F7815">
          <w:rPr>
            <w:noProof/>
          </w:rPr>
          <w:t>22</w:t>
        </w:r>
        <w:r>
          <w:fldChar w:fldCharType="end"/>
        </w:r>
      </w:p>
    </w:sdtContent>
  </w:sdt>
  <w:p w:rsidR="005D23E4" w:rsidRDefault="005D23E4">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3E4" w:rsidRDefault="005D23E4">
    <w:pPr>
      <w:pStyle w:val="a8"/>
      <w:jc w:val="center"/>
    </w:pPr>
  </w:p>
  <w:p w:rsidR="00F6765A" w:rsidRDefault="00F6765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F0D27"/>
    <w:multiLevelType w:val="hybridMultilevel"/>
    <w:tmpl w:val="71B2207C"/>
    <w:lvl w:ilvl="0" w:tplc="04190003">
      <w:start w:val="1"/>
      <w:numFmt w:val="bullet"/>
      <w:lvlText w:val="o"/>
      <w:lvlJc w:val="left"/>
      <w:pPr>
        <w:ind w:left="1429" w:hanging="360"/>
      </w:pPr>
      <w:rPr>
        <w:rFonts w:ascii="Courier New" w:hAnsi="Courier New" w:cs="Courier New"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
    <w:nsid w:val="037A7E79"/>
    <w:multiLevelType w:val="hybridMultilevel"/>
    <w:tmpl w:val="7E28635A"/>
    <w:lvl w:ilvl="0" w:tplc="12E2F02C">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
    <w:nsid w:val="05D90A8F"/>
    <w:multiLevelType w:val="hybridMultilevel"/>
    <w:tmpl w:val="6062F87C"/>
    <w:lvl w:ilvl="0" w:tplc="12E2F02C">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
    <w:nsid w:val="066A496A"/>
    <w:multiLevelType w:val="hybridMultilevel"/>
    <w:tmpl w:val="233E8552"/>
    <w:lvl w:ilvl="0" w:tplc="0D805EE2">
      <w:start w:val="1"/>
      <w:numFmt w:val="decimal"/>
      <w:lvlText w:val="%1."/>
      <w:lvlJc w:val="left"/>
      <w:pPr>
        <w:ind w:left="3196" w:hanging="360"/>
      </w:pPr>
      <w:rPr>
        <w:rFonts w:hint="default"/>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66E583C"/>
    <w:multiLevelType w:val="hybridMultilevel"/>
    <w:tmpl w:val="9C04E420"/>
    <w:lvl w:ilvl="0" w:tplc="12E2F02C">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5">
    <w:nsid w:val="06947AAC"/>
    <w:multiLevelType w:val="hybridMultilevel"/>
    <w:tmpl w:val="E50C912A"/>
    <w:lvl w:ilvl="0" w:tplc="12E2F02C">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6">
    <w:nsid w:val="0A326256"/>
    <w:multiLevelType w:val="hybridMultilevel"/>
    <w:tmpl w:val="943400BC"/>
    <w:lvl w:ilvl="0" w:tplc="C20AA3B4">
      <w:start w:val="8"/>
      <w:numFmt w:val="bullet"/>
      <w:lvlText w:val=""/>
      <w:lvlJc w:val="left"/>
      <w:pPr>
        <w:ind w:left="1429" w:hanging="360"/>
      </w:pPr>
      <w:rPr>
        <w:rFonts w:ascii="Symbol" w:eastAsia="Times New Roman" w:hAnsi="Symbol" w:hint="default"/>
        <w:color w:val="00000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7">
    <w:nsid w:val="1A7F3D28"/>
    <w:multiLevelType w:val="hybridMultilevel"/>
    <w:tmpl w:val="E4D2D500"/>
    <w:lvl w:ilvl="0" w:tplc="12E2F02C">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CDA0C39"/>
    <w:multiLevelType w:val="hybridMultilevel"/>
    <w:tmpl w:val="42E6F552"/>
    <w:lvl w:ilvl="0" w:tplc="C20AA3B4">
      <w:start w:val="8"/>
      <w:numFmt w:val="bullet"/>
      <w:lvlText w:val=""/>
      <w:lvlJc w:val="left"/>
      <w:pPr>
        <w:ind w:left="1969" w:hanging="360"/>
      </w:pPr>
      <w:rPr>
        <w:rFonts w:ascii="Symbol" w:eastAsia="Times New Roman" w:hAnsi="Symbol" w:hint="default"/>
        <w:color w:val="000000"/>
      </w:rPr>
    </w:lvl>
    <w:lvl w:ilvl="1" w:tplc="04190003">
      <w:start w:val="1"/>
      <w:numFmt w:val="bullet"/>
      <w:lvlText w:val="o"/>
      <w:lvlJc w:val="left"/>
      <w:pPr>
        <w:ind w:left="2689" w:hanging="360"/>
      </w:pPr>
      <w:rPr>
        <w:rFonts w:ascii="Courier New" w:hAnsi="Courier New" w:cs="Courier New" w:hint="default"/>
      </w:rPr>
    </w:lvl>
    <w:lvl w:ilvl="2" w:tplc="04190005">
      <w:start w:val="1"/>
      <w:numFmt w:val="bullet"/>
      <w:lvlText w:val=""/>
      <w:lvlJc w:val="left"/>
      <w:pPr>
        <w:ind w:left="3409" w:hanging="360"/>
      </w:pPr>
      <w:rPr>
        <w:rFonts w:ascii="Wingdings" w:hAnsi="Wingdings" w:cs="Wingdings" w:hint="default"/>
      </w:rPr>
    </w:lvl>
    <w:lvl w:ilvl="3" w:tplc="04190001">
      <w:start w:val="1"/>
      <w:numFmt w:val="bullet"/>
      <w:lvlText w:val=""/>
      <w:lvlJc w:val="left"/>
      <w:pPr>
        <w:ind w:left="4129" w:hanging="360"/>
      </w:pPr>
      <w:rPr>
        <w:rFonts w:ascii="Symbol" w:hAnsi="Symbol" w:cs="Symbol" w:hint="default"/>
      </w:rPr>
    </w:lvl>
    <w:lvl w:ilvl="4" w:tplc="04190003">
      <w:start w:val="1"/>
      <w:numFmt w:val="bullet"/>
      <w:lvlText w:val="o"/>
      <w:lvlJc w:val="left"/>
      <w:pPr>
        <w:ind w:left="4849" w:hanging="360"/>
      </w:pPr>
      <w:rPr>
        <w:rFonts w:ascii="Courier New" w:hAnsi="Courier New" w:cs="Courier New" w:hint="default"/>
      </w:rPr>
    </w:lvl>
    <w:lvl w:ilvl="5" w:tplc="04190005">
      <w:start w:val="1"/>
      <w:numFmt w:val="bullet"/>
      <w:lvlText w:val=""/>
      <w:lvlJc w:val="left"/>
      <w:pPr>
        <w:ind w:left="5569" w:hanging="360"/>
      </w:pPr>
      <w:rPr>
        <w:rFonts w:ascii="Wingdings" w:hAnsi="Wingdings" w:cs="Wingdings" w:hint="default"/>
      </w:rPr>
    </w:lvl>
    <w:lvl w:ilvl="6" w:tplc="04190001">
      <w:start w:val="1"/>
      <w:numFmt w:val="bullet"/>
      <w:lvlText w:val=""/>
      <w:lvlJc w:val="left"/>
      <w:pPr>
        <w:ind w:left="6289" w:hanging="360"/>
      </w:pPr>
      <w:rPr>
        <w:rFonts w:ascii="Symbol" w:hAnsi="Symbol" w:cs="Symbol" w:hint="default"/>
      </w:rPr>
    </w:lvl>
    <w:lvl w:ilvl="7" w:tplc="04190003">
      <w:start w:val="1"/>
      <w:numFmt w:val="bullet"/>
      <w:lvlText w:val="o"/>
      <w:lvlJc w:val="left"/>
      <w:pPr>
        <w:ind w:left="7009" w:hanging="360"/>
      </w:pPr>
      <w:rPr>
        <w:rFonts w:ascii="Courier New" w:hAnsi="Courier New" w:cs="Courier New" w:hint="default"/>
      </w:rPr>
    </w:lvl>
    <w:lvl w:ilvl="8" w:tplc="04190005">
      <w:start w:val="1"/>
      <w:numFmt w:val="bullet"/>
      <w:lvlText w:val=""/>
      <w:lvlJc w:val="left"/>
      <w:pPr>
        <w:ind w:left="7729" w:hanging="360"/>
      </w:pPr>
      <w:rPr>
        <w:rFonts w:ascii="Wingdings" w:hAnsi="Wingdings" w:cs="Wingdings" w:hint="default"/>
      </w:rPr>
    </w:lvl>
  </w:abstractNum>
  <w:abstractNum w:abstractNumId="9">
    <w:nsid w:val="2A7A36D6"/>
    <w:multiLevelType w:val="hybridMultilevel"/>
    <w:tmpl w:val="EDA448DC"/>
    <w:lvl w:ilvl="0" w:tplc="C20AA3B4">
      <w:start w:val="8"/>
      <w:numFmt w:val="bullet"/>
      <w:lvlText w:val=""/>
      <w:lvlJc w:val="left"/>
      <w:pPr>
        <w:ind w:left="1429" w:hanging="360"/>
      </w:pPr>
      <w:rPr>
        <w:rFonts w:ascii="Symbol" w:eastAsia="Times New Roman" w:hAnsi="Symbol"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CBC65D8"/>
    <w:multiLevelType w:val="hybridMultilevel"/>
    <w:tmpl w:val="E200B1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D9435F0"/>
    <w:multiLevelType w:val="hybridMultilevel"/>
    <w:tmpl w:val="CA4A2838"/>
    <w:lvl w:ilvl="0" w:tplc="C20AA3B4">
      <w:start w:val="8"/>
      <w:numFmt w:val="bullet"/>
      <w:lvlText w:val=""/>
      <w:lvlJc w:val="left"/>
      <w:pPr>
        <w:ind w:left="1440" w:hanging="360"/>
      </w:pPr>
      <w:rPr>
        <w:rFonts w:ascii="Symbol" w:eastAsia="Times New Roman" w:hAnsi="Symbol" w:hint="default"/>
        <w:color w:val="000000"/>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2">
    <w:nsid w:val="3307501B"/>
    <w:multiLevelType w:val="hybridMultilevel"/>
    <w:tmpl w:val="D5EA17BC"/>
    <w:lvl w:ilvl="0" w:tplc="C20AA3B4">
      <w:start w:val="8"/>
      <w:numFmt w:val="bullet"/>
      <w:lvlText w:val=""/>
      <w:lvlJc w:val="left"/>
      <w:pPr>
        <w:ind w:left="1429" w:hanging="360"/>
      </w:pPr>
      <w:rPr>
        <w:rFonts w:ascii="Symbol" w:eastAsia="Times New Roman" w:hAnsi="Symbol"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2267067"/>
    <w:multiLevelType w:val="hybridMultilevel"/>
    <w:tmpl w:val="CADCD2AA"/>
    <w:lvl w:ilvl="0" w:tplc="04190003">
      <w:start w:val="1"/>
      <w:numFmt w:val="bullet"/>
      <w:lvlText w:val="o"/>
      <w:lvlJc w:val="left"/>
      <w:pPr>
        <w:ind w:left="1429" w:hanging="360"/>
      </w:pPr>
      <w:rPr>
        <w:rFonts w:ascii="Courier New" w:hAnsi="Courier New" w:cs="Courier New"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4">
    <w:nsid w:val="42B56EF2"/>
    <w:multiLevelType w:val="hybridMultilevel"/>
    <w:tmpl w:val="2F6E1CEE"/>
    <w:lvl w:ilvl="0" w:tplc="C20AA3B4">
      <w:start w:val="8"/>
      <w:numFmt w:val="bullet"/>
      <w:lvlText w:val=""/>
      <w:lvlJc w:val="left"/>
      <w:pPr>
        <w:ind w:left="1429" w:hanging="360"/>
      </w:pPr>
      <w:rPr>
        <w:rFonts w:ascii="Symbol" w:eastAsia="Times New Roman" w:hAnsi="Symbol" w:hint="default"/>
        <w:color w:val="00000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5">
    <w:nsid w:val="515B5887"/>
    <w:multiLevelType w:val="hybridMultilevel"/>
    <w:tmpl w:val="5F8C0A32"/>
    <w:lvl w:ilvl="0" w:tplc="C20AA3B4">
      <w:start w:val="8"/>
      <w:numFmt w:val="bullet"/>
      <w:lvlText w:val=""/>
      <w:lvlJc w:val="left"/>
      <w:pPr>
        <w:ind w:left="1429" w:hanging="360"/>
      </w:pPr>
      <w:rPr>
        <w:rFonts w:ascii="Symbol" w:eastAsia="Times New Roman" w:hAnsi="Symbol" w:hint="default"/>
        <w:color w:val="00000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6">
    <w:nsid w:val="5329176F"/>
    <w:multiLevelType w:val="hybridMultilevel"/>
    <w:tmpl w:val="877060B2"/>
    <w:lvl w:ilvl="0" w:tplc="12E2F02C">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7">
    <w:nsid w:val="55CD60D4"/>
    <w:multiLevelType w:val="hybridMultilevel"/>
    <w:tmpl w:val="E056061A"/>
    <w:lvl w:ilvl="0" w:tplc="C20AA3B4">
      <w:start w:val="8"/>
      <w:numFmt w:val="bullet"/>
      <w:lvlText w:val=""/>
      <w:lvlJc w:val="left"/>
      <w:pPr>
        <w:ind w:left="1429" w:hanging="360"/>
      </w:pPr>
      <w:rPr>
        <w:rFonts w:ascii="Symbol" w:eastAsia="Times New Roman" w:hAnsi="Symbol" w:hint="default"/>
        <w:color w:val="00000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8">
    <w:nsid w:val="56B23543"/>
    <w:multiLevelType w:val="hybridMultilevel"/>
    <w:tmpl w:val="2E2EF07E"/>
    <w:lvl w:ilvl="0" w:tplc="C20AA3B4">
      <w:start w:val="8"/>
      <w:numFmt w:val="bullet"/>
      <w:lvlText w:val=""/>
      <w:lvlJc w:val="left"/>
      <w:pPr>
        <w:ind w:left="1429" w:hanging="360"/>
      </w:pPr>
      <w:rPr>
        <w:rFonts w:ascii="Symbol" w:eastAsia="Times New Roman" w:hAnsi="Symbol" w:hint="default"/>
        <w:color w:val="00000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9">
    <w:nsid w:val="62150DC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BE26D13"/>
    <w:multiLevelType w:val="hybridMultilevel"/>
    <w:tmpl w:val="84D8C1CE"/>
    <w:lvl w:ilvl="0" w:tplc="C20AA3B4">
      <w:start w:val="8"/>
      <w:numFmt w:val="bullet"/>
      <w:lvlText w:val=""/>
      <w:lvlJc w:val="left"/>
      <w:pPr>
        <w:ind w:left="1969" w:hanging="360"/>
      </w:pPr>
      <w:rPr>
        <w:rFonts w:ascii="Symbol" w:eastAsia="Times New Roman" w:hAnsi="Symbol" w:hint="default"/>
        <w:color w:val="000000"/>
      </w:rPr>
    </w:lvl>
    <w:lvl w:ilvl="1" w:tplc="04190003">
      <w:start w:val="1"/>
      <w:numFmt w:val="bullet"/>
      <w:lvlText w:val="o"/>
      <w:lvlJc w:val="left"/>
      <w:pPr>
        <w:ind w:left="2689" w:hanging="360"/>
      </w:pPr>
      <w:rPr>
        <w:rFonts w:ascii="Courier New" w:hAnsi="Courier New" w:cs="Courier New" w:hint="default"/>
      </w:rPr>
    </w:lvl>
    <w:lvl w:ilvl="2" w:tplc="04190005">
      <w:start w:val="1"/>
      <w:numFmt w:val="bullet"/>
      <w:lvlText w:val=""/>
      <w:lvlJc w:val="left"/>
      <w:pPr>
        <w:ind w:left="3409" w:hanging="360"/>
      </w:pPr>
      <w:rPr>
        <w:rFonts w:ascii="Wingdings" w:hAnsi="Wingdings" w:cs="Wingdings" w:hint="default"/>
      </w:rPr>
    </w:lvl>
    <w:lvl w:ilvl="3" w:tplc="04190001">
      <w:start w:val="1"/>
      <w:numFmt w:val="bullet"/>
      <w:lvlText w:val=""/>
      <w:lvlJc w:val="left"/>
      <w:pPr>
        <w:ind w:left="4129" w:hanging="360"/>
      </w:pPr>
      <w:rPr>
        <w:rFonts w:ascii="Symbol" w:hAnsi="Symbol" w:cs="Symbol" w:hint="default"/>
      </w:rPr>
    </w:lvl>
    <w:lvl w:ilvl="4" w:tplc="04190003">
      <w:start w:val="1"/>
      <w:numFmt w:val="bullet"/>
      <w:lvlText w:val="o"/>
      <w:lvlJc w:val="left"/>
      <w:pPr>
        <w:ind w:left="4849" w:hanging="360"/>
      </w:pPr>
      <w:rPr>
        <w:rFonts w:ascii="Courier New" w:hAnsi="Courier New" w:cs="Courier New" w:hint="default"/>
      </w:rPr>
    </w:lvl>
    <w:lvl w:ilvl="5" w:tplc="04190005">
      <w:start w:val="1"/>
      <w:numFmt w:val="bullet"/>
      <w:lvlText w:val=""/>
      <w:lvlJc w:val="left"/>
      <w:pPr>
        <w:ind w:left="5569" w:hanging="360"/>
      </w:pPr>
      <w:rPr>
        <w:rFonts w:ascii="Wingdings" w:hAnsi="Wingdings" w:cs="Wingdings" w:hint="default"/>
      </w:rPr>
    </w:lvl>
    <w:lvl w:ilvl="6" w:tplc="04190001">
      <w:start w:val="1"/>
      <w:numFmt w:val="bullet"/>
      <w:lvlText w:val=""/>
      <w:lvlJc w:val="left"/>
      <w:pPr>
        <w:ind w:left="6289" w:hanging="360"/>
      </w:pPr>
      <w:rPr>
        <w:rFonts w:ascii="Symbol" w:hAnsi="Symbol" w:cs="Symbol" w:hint="default"/>
      </w:rPr>
    </w:lvl>
    <w:lvl w:ilvl="7" w:tplc="04190003">
      <w:start w:val="1"/>
      <w:numFmt w:val="bullet"/>
      <w:lvlText w:val="o"/>
      <w:lvlJc w:val="left"/>
      <w:pPr>
        <w:ind w:left="7009" w:hanging="360"/>
      </w:pPr>
      <w:rPr>
        <w:rFonts w:ascii="Courier New" w:hAnsi="Courier New" w:cs="Courier New" w:hint="default"/>
      </w:rPr>
    </w:lvl>
    <w:lvl w:ilvl="8" w:tplc="04190005">
      <w:start w:val="1"/>
      <w:numFmt w:val="bullet"/>
      <w:lvlText w:val=""/>
      <w:lvlJc w:val="left"/>
      <w:pPr>
        <w:ind w:left="7729" w:hanging="360"/>
      </w:pPr>
      <w:rPr>
        <w:rFonts w:ascii="Wingdings" w:hAnsi="Wingdings" w:cs="Wingdings" w:hint="default"/>
      </w:rPr>
    </w:lvl>
  </w:abstractNum>
  <w:num w:numId="1">
    <w:abstractNumId w:val="20"/>
  </w:num>
  <w:num w:numId="2">
    <w:abstractNumId w:val="8"/>
  </w:num>
  <w:num w:numId="3">
    <w:abstractNumId w:val="6"/>
  </w:num>
  <w:num w:numId="4">
    <w:abstractNumId w:val="18"/>
  </w:num>
  <w:num w:numId="5">
    <w:abstractNumId w:val="17"/>
  </w:num>
  <w:num w:numId="6">
    <w:abstractNumId w:val="16"/>
  </w:num>
  <w:num w:numId="7">
    <w:abstractNumId w:val="1"/>
  </w:num>
  <w:num w:numId="8">
    <w:abstractNumId w:val="2"/>
  </w:num>
  <w:num w:numId="9">
    <w:abstractNumId w:val="7"/>
  </w:num>
  <w:num w:numId="10">
    <w:abstractNumId w:val="0"/>
  </w:num>
  <w:num w:numId="11">
    <w:abstractNumId w:val="13"/>
  </w:num>
  <w:num w:numId="12">
    <w:abstractNumId w:val="4"/>
  </w:num>
  <w:num w:numId="13">
    <w:abstractNumId w:val="5"/>
  </w:num>
  <w:num w:numId="14">
    <w:abstractNumId w:val="11"/>
  </w:num>
  <w:num w:numId="15">
    <w:abstractNumId w:val="3"/>
  </w:num>
  <w:num w:numId="16">
    <w:abstractNumId w:val="15"/>
  </w:num>
  <w:num w:numId="17">
    <w:abstractNumId w:val="14"/>
  </w:num>
  <w:num w:numId="18">
    <w:abstractNumId w:val="10"/>
  </w:num>
  <w:num w:numId="19">
    <w:abstractNumId w:val="12"/>
  </w:num>
  <w:num w:numId="20">
    <w:abstractNumId w:val="9"/>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38C"/>
    <w:rsid w:val="0006085D"/>
    <w:rsid w:val="000A7319"/>
    <w:rsid w:val="000D304A"/>
    <w:rsid w:val="00107CDB"/>
    <w:rsid w:val="00270CD7"/>
    <w:rsid w:val="002C36ED"/>
    <w:rsid w:val="003000E8"/>
    <w:rsid w:val="005D23E4"/>
    <w:rsid w:val="005F7815"/>
    <w:rsid w:val="00657CBD"/>
    <w:rsid w:val="00710AF1"/>
    <w:rsid w:val="0079338C"/>
    <w:rsid w:val="007B44D2"/>
    <w:rsid w:val="009C1F86"/>
    <w:rsid w:val="009F5A32"/>
    <w:rsid w:val="00A56FAA"/>
    <w:rsid w:val="00AA6B6C"/>
    <w:rsid w:val="00B02E93"/>
    <w:rsid w:val="00B72ED5"/>
    <w:rsid w:val="00D17D09"/>
    <w:rsid w:val="00E07C18"/>
    <w:rsid w:val="00F676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8B63F8D8-B11A-4D58-9EC6-C0E94127A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B6C"/>
    <w:pPr>
      <w:spacing w:after="0" w:line="360" w:lineRule="auto"/>
      <w:ind w:firstLine="340"/>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AA6B6C"/>
    <w:pPr>
      <w:keepNext/>
      <w:keepLines/>
      <w:suppressAutoHyphens/>
      <w:spacing w:before="240"/>
      <w:jc w:val="center"/>
      <w:outlineLvl w:val="0"/>
    </w:pPr>
    <w:rPr>
      <w:rFonts w:eastAsia="MS Gothic"/>
      <w:lang w:val="en-US" w:eastAsia="ar-SA"/>
    </w:rPr>
  </w:style>
  <w:style w:type="paragraph" w:styleId="2">
    <w:name w:val="heading 2"/>
    <w:basedOn w:val="a"/>
    <w:next w:val="a"/>
    <w:link w:val="20"/>
    <w:uiPriority w:val="99"/>
    <w:qFormat/>
    <w:rsid w:val="00AA6B6C"/>
    <w:pPr>
      <w:keepNext/>
      <w:keepLines/>
      <w:suppressAutoHyphens/>
      <w:spacing w:before="40"/>
      <w:jc w:val="center"/>
      <w:outlineLvl w:val="1"/>
    </w:pPr>
    <w:rPr>
      <w:rFonts w:eastAsia="MS Gothic"/>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A6B6C"/>
    <w:rPr>
      <w:rFonts w:ascii="Times New Roman" w:eastAsia="MS Gothic" w:hAnsi="Times New Roman" w:cs="Times New Roman"/>
      <w:sz w:val="28"/>
      <w:szCs w:val="28"/>
      <w:lang w:val="en-US" w:eastAsia="ar-SA"/>
    </w:rPr>
  </w:style>
  <w:style w:type="character" w:customStyle="1" w:styleId="20">
    <w:name w:val="Заголовок 2 Знак"/>
    <w:basedOn w:val="a0"/>
    <w:link w:val="2"/>
    <w:uiPriority w:val="99"/>
    <w:rsid w:val="00AA6B6C"/>
    <w:rPr>
      <w:rFonts w:ascii="Times New Roman" w:eastAsia="MS Gothic" w:hAnsi="Times New Roman" w:cs="Times New Roman"/>
      <w:sz w:val="28"/>
      <w:szCs w:val="28"/>
      <w:lang w:val="en-US" w:eastAsia="ar-SA"/>
    </w:rPr>
  </w:style>
  <w:style w:type="paragraph" w:styleId="a3">
    <w:name w:val="footer"/>
    <w:basedOn w:val="a"/>
    <w:link w:val="a4"/>
    <w:uiPriority w:val="99"/>
    <w:rsid w:val="00AA6B6C"/>
    <w:pPr>
      <w:tabs>
        <w:tab w:val="center" w:pos="4677"/>
        <w:tab w:val="right" w:pos="9355"/>
      </w:tabs>
      <w:spacing w:line="240" w:lineRule="auto"/>
    </w:pPr>
  </w:style>
  <w:style w:type="character" w:customStyle="1" w:styleId="a4">
    <w:name w:val="Нижний колонтитул Знак"/>
    <w:basedOn w:val="a0"/>
    <w:link w:val="a3"/>
    <w:uiPriority w:val="99"/>
    <w:rsid w:val="00AA6B6C"/>
    <w:rPr>
      <w:rFonts w:ascii="Times New Roman" w:eastAsia="Times New Roman" w:hAnsi="Times New Roman" w:cs="Times New Roman"/>
      <w:sz w:val="28"/>
      <w:szCs w:val="28"/>
      <w:lang w:eastAsia="ru-RU"/>
    </w:rPr>
  </w:style>
  <w:style w:type="character" w:styleId="a5">
    <w:name w:val="footnote reference"/>
    <w:uiPriority w:val="99"/>
    <w:semiHidden/>
    <w:rsid w:val="00AA6B6C"/>
    <w:rPr>
      <w:vertAlign w:val="superscript"/>
    </w:rPr>
  </w:style>
  <w:style w:type="paragraph" w:styleId="a6">
    <w:name w:val="List Paragraph"/>
    <w:basedOn w:val="a"/>
    <w:uiPriority w:val="99"/>
    <w:qFormat/>
    <w:rsid w:val="00AA6B6C"/>
    <w:pPr>
      <w:ind w:left="720"/>
    </w:pPr>
  </w:style>
  <w:style w:type="paragraph" w:styleId="a7">
    <w:name w:val="TOC Heading"/>
    <w:basedOn w:val="1"/>
    <w:next w:val="a"/>
    <w:uiPriority w:val="99"/>
    <w:qFormat/>
    <w:rsid w:val="00AA6B6C"/>
    <w:pPr>
      <w:suppressAutoHyphens w:val="0"/>
      <w:spacing w:line="259" w:lineRule="auto"/>
      <w:ind w:firstLine="0"/>
      <w:jc w:val="left"/>
      <w:outlineLvl w:val="9"/>
    </w:pPr>
    <w:rPr>
      <w:rFonts w:ascii="Calibri Light" w:hAnsi="Calibri Light" w:cs="Calibri Light"/>
      <w:color w:val="2E74B5"/>
      <w:sz w:val="32"/>
      <w:szCs w:val="32"/>
      <w:lang w:val="ru-RU" w:eastAsia="ru-RU"/>
    </w:rPr>
  </w:style>
  <w:style w:type="paragraph" w:styleId="a8">
    <w:name w:val="header"/>
    <w:basedOn w:val="a"/>
    <w:link w:val="a9"/>
    <w:uiPriority w:val="99"/>
    <w:unhideWhenUsed/>
    <w:rsid w:val="00710AF1"/>
    <w:pPr>
      <w:tabs>
        <w:tab w:val="center" w:pos="4677"/>
        <w:tab w:val="right" w:pos="9355"/>
      </w:tabs>
      <w:spacing w:line="240" w:lineRule="auto"/>
    </w:pPr>
  </w:style>
  <w:style w:type="character" w:customStyle="1" w:styleId="a9">
    <w:name w:val="Верхний колонтитул Знак"/>
    <w:basedOn w:val="a0"/>
    <w:link w:val="a8"/>
    <w:uiPriority w:val="99"/>
    <w:rsid w:val="00710AF1"/>
    <w:rPr>
      <w:rFonts w:ascii="Times New Roman" w:eastAsia="Times New Roman" w:hAnsi="Times New Roman" w:cs="Times New Roman"/>
      <w:sz w:val="28"/>
      <w:szCs w:val="28"/>
      <w:lang w:eastAsia="ru-RU"/>
    </w:rPr>
  </w:style>
  <w:style w:type="paragraph" w:styleId="aa">
    <w:name w:val="Balloon Text"/>
    <w:basedOn w:val="a"/>
    <w:link w:val="ab"/>
    <w:uiPriority w:val="99"/>
    <w:semiHidden/>
    <w:unhideWhenUsed/>
    <w:rsid w:val="0006085D"/>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6085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F712A-360A-42E7-BE02-10A1BE910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39</Pages>
  <Words>8511</Words>
  <Characters>48517</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Шелабина Наталья Валерьевна</dc:creator>
  <cp:keywords/>
  <dc:description/>
  <cp:lastModifiedBy>Шелабина Наталья Валерьевна</cp:lastModifiedBy>
  <cp:revision>16</cp:revision>
  <cp:lastPrinted>2018-08-14T11:21:00Z</cp:lastPrinted>
  <dcterms:created xsi:type="dcterms:W3CDTF">2018-08-14T08:50:00Z</dcterms:created>
  <dcterms:modified xsi:type="dcterms:W3CDTF">2018-12-19T06:34:00Z</dcterms:modified>
</cp:coreProperties>
</file>