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91738">
        <w:trPr>
          <w:trHeight w:val="3402"/>
        </w:trPr>
        <w:tc>
          <w:tcPr>
            <w:tcW w:w="10421" w:type="dxa"/>
            <w:shd w:val="clear" w:color="auto" w:fill="auto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B53BDB" w:rsidRPr="00B53BDB">
              <w:rPr>
                <w:color w:val="000080"/>
                <w:sz w:val="24"/>
                <w:szCs w:val="24"/>
              </w:rPr>
              <w:t>28.10.2025  № 65</w:t>
            </w:r>
            <w:bookmarkStart w:id="1" w:name="NUM"/>
            <w:bookmarkEnd w:id="1"/>
            <w:r w:rsidR="00B53BDB">
              <w:rPr>
                <w:color w:val="000080"/>
                <w:sz w:val="24"/>
                <w:szCs w:val="24"/>
              </w:rPr>
              <w:t>1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556F58" w:rsidRDefault="00556F58" w:rsidP="006E181B">
      <w:pPr>
        <w:rPr>
          <w:sz w:val="28"/>
          <w:szCs w:val="28"/>
        </w:rPr>
      </w:pPr>
    </w:p>
    <w:p w:rsidR="00556F58" w:rsidRDefault="00556F58" w:rsidP="006E181B">
      <w:pPr>
        <w:rPr>
          <w:sz w:val="28"/>
          <w:szCs w:val="28"/>
        </w:rPr>
      </w:pPr>
    </w:p>
    <w:p w:rsidR="00556F58" w:rsidRPr="000E5E89" w:rsidRDefault="00556F58" w:rsidP="00556F58">
      <w:pPr>
        <w:tabs>
          <w:tab w:val="left" w:pos="4253"/>
        </w:tabs>
        <w:ind w:right="5952"/>
        <w:jc w:val="both"/>
        <w:rPr>
          <w:sz w:val="28"/>
          <w:szCs w:val="28"/>
        </w:rPr>
      </w:pPr>
      <w:r w:rsidRPr="000E5E89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</w:t>
      </w:r>
      <w:r w:rsidRPr="000E5E89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 xml:space="preserve">обеспечения </w:t>
      </w:r>
      <w:r w:rsidRPr="000E5E89">
        <w:rPr>
          <w:sz w:val="28"/>
          <w:szCs w:val="28"/>
        </w:rPr>
        <w:t xml:space="preserve">выполнения квоты в государственных и муниципальных организациях отдыха детей и их оздоровления </w:t>
      </w:r>
      <w:r>
        <w:rPr>
          <w:sz w:val="28"/>
          <w:szCs w:val="28"/>
        </w:rPr>
        <w:t>для детей-инвалидов и детей с ограниченными возможностями здоровья на территории Смоленской области</w:t>
      </w:r>
    </w:p>
    <w:p w:rsidR="00556F58" w:rsidRPr="00074FD0" w:rsidRDefault="00556F58" w:rsidP="00556F58">
      <w:pPr>
        <w:rPr>
          <w:color w:val="00B050"/>
          <w:sz w:val="28"/>
          <w:szCs w:val="28"/>
        </w:rPr>
      </w:pPr>
    </w:p>
    <w:p w:rsidR="00556F58" w:rsidRPr="00074FD0" w:rsidRDefault="00556F58" w:rsidP="00556F58">
      <w:pPr>
        <w:rPr>
          <w:color w:val="00B050"/>
          <w:sz w:val="28"/>
          <w:szCs w:val="28"/>
        </w:rPr>
      </w:pPr>
    </w:p>
    <w:p w:rsidR="00556F58" w:rsidRPr="003F194F" w:rsidRDefault="00556F58" w:rsidP="00556F58">
      <w:pPr>
        <w:ind w:firstLine="709"/>
        <w:jc w:val="both"/>
      </w:pPr>
      <w:r w:rsidRPr="000E5E89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5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</w:t>
      </w:r>
      <w:r w:rsidRPr="000E5E89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4</w:t>
      </w:r>
      <w:r w:rsidRPr="000E5E8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</w:t>
      </w:r>
      <w:r w:rsidRPr="000E5E89">
        <w:rPr>
          <w:sz w:val="28"/>
          <w:szCs w:val="28"/>
        </w:rPr>
        <w:t xml:space="preserve"> закона «</w:t>
      </w:r>
      <w:r w:rsidRPr="003F194F">
        <w:rPr>
          <w:sz w:val="28"/>
          <w:szCs w:val="28"/>
        </w:rPr>
        <w:t>Об организации и обеспечении отдыха и оздоровления детей, проживающих на территории Смоленской области</w:t>
      </w:r>
      <w:r w:rsidRPr="000E5E89">
        <w:rPr>
          <w:sz w:val="28"/>
          <w:szCs w:val="28"/>
        </w:rPr>
        <w:t xml:space="preserve">» </w:t>
      </w:r>
    </w:p>
    <w:p w:rsidR="00556F58" w:rsidRPr="00074FD0" w:rsidRDefault="00556F58" w:rsidP="00556F58">
      <w:pPr>
        <w:ind w:firstLine="726"/>
        <w:jc w:val="both"/>
        <w:rPr>
          <w:color w:val="00B050"/>
          <w:sz w:val="28"/>
          <w:szCs w:val="28"/>
        </w:rPr>
      </w:pPr>
    </w:p>
    <w:p w:rsidR="00556F58" w:rsidRPr="000E5E89" w:rsidRDefault="00556F58" w:rsidP="00556F58">
      <w:pPr>
        <w:ind w:firstLine="726"/>
        <w:jc w:val="both"/>
        <w:rPr>
          <w:sz w:val="28"/>
          <w:szCs w:val="28"/>
        </w:rPr>
      </w:pPr>
      <w:r w:rsidRPr="000E5E89">
        <w:rPr>
          <w:sz w:val="28"/>
          <w:szCs w:val="28"/>
        </w:rPr>
        <w:t>Правительство Смоленской области п о с т а н о в л я е т:</w:t>
      </w:r>
    </w:p>
    <w:p w:rsidR="00556F58" w:rsidRPr="00074FD0" w:rsidRDefault="00556F58" w:rsidP="00556F58">
      <w:pPr>
        <w:ind w:firstLine="726"/>
        <w:jc w:val="both"/>
        <w:rPr>
          <w:color w:val="00B050"/>
          <w:sz w:val="28"/>
          <w:szCs w:val="28"/>
        </w:rPr>
      </w:pPr>
    </w:p>
    <w:p w:rsidR="00556F58" w:rsidRPr="000E5E89" w:rsidRDefault="00556F58" w:rsidP="00556F58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0E5E89">
        <w:rPr>
          <w:sz w:val="28"/>
          <w:szCs w:val="28"/>
        </w:rPr>
        <w:t xml:space="preserve">Утвердить прилагаемый Порядок </w:t>
      </w:r>
      <w:r>
        <w:rPr>
          <w:sz w:val="28"/>
          <w:szCs w:val="28"/>
        </w:rPr>
        <w:t xml:space="preserve">обеспечения </w:t>
      </w:r>
      <w:r w:rsidRPr="000E5E89">
        <w:rPr>
          <w:sz w:val="28"/>
          <w:szCs w:val="28"/>
        </w:rPr>
        <w:t>выполнения квоты в государственных и муниципальных организациях</w:t>
      </w:r>
      <w:r>
        <w:rPr>
          <w:sz w:val="28"/>
          <w:szCs w:val="28"/>
        </w:rPr>
        <w:t xml:space="preserve"> отдыха детей и их оздоровления</w:t>
      </w:r>
      <w:r w:rsidRPr="000E5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детей-инвалидов и детей с ограниченными возможностями здоровья на территории Смоленской области.  </w:t>
      </w:r>
    </w:p>
    <w:p w:rsidR="00556F58" w:rsidRPr="00F568D1" w:rsidRDefault="00556F58" w:rsidP="00556F58">
      <w:pPr>
        <w:pStyle w:val="ConsPlusNormal"/>
        <w:ind w:firstLine="726"/>
        <w:jc w:val="both"/>
        <w:rPr>
          <w:rFonts w:ascii="Times New Roman" w:hAnsi="Times New Roman" w:cs="Times New Roman"/>
          <w:sz w:val="28"/>
          <w:szCs w:val="28"/>
        </w:rPr>
      </w:pPr>
    </w:p>
    <w:p w:rsidR="00556F58" w:rsidRPr="00074FD0" w:rsidRDefault="00556F58" w:rsidP="00556F58">
      <w:pPr>
        <w:rPr>
          <w:color w:val="00B050"/>
          <w:sz w:val="28"/>
          <w:szCs w:val="28"/>
        </w:rPr>
      </w:pPr>
    </w:p>
    <w:p w:rsidR="00556F58" w:rsidRPr="000E5E89" w:rsidRDefault="00556F58" w:rsidP="00556F58">
      <w:pPr>
        <w:rPr>
          <w:sz w:val="28"/>
          <w:szCs w:val="28"/>
        </w:rPr>
      </w:pPr>
      <w:r w:rsidRPr="000E5E89">
        <w:rPr>
          <w:sz w:val="28"/>
          <w:szCs w:val="28"/>
        </w:rPr>
        <w:t>Губернатор</w:t>
      </w:r>
    </w:p>
    <w:p w:rsidR="00556F58" w:rsidRPr="00074FD0" w:rsidRDefault="00556F58" w:rsidP="00556F58">
      <w:pPr>
        <w:rPr>
          <w:color w:val="00B050"/>
          <w:sz w:val="28"/>
          <w:szCs w:val="28"/>
        </w:rPr>
      </w:pPr>
      <w:r w:rsidRPr="000E5E89">
        <w:rPr>
          <w:sz w:val="28"/>
          <w:szCs w:val="28"/>
        </w:rPr>
        <w:t>Смоленской области</w:t>
      </w:r>
      <w:r w:rsidRPr="000E5E89">
        <w:rPr>
          <w:sz w:val="28"/>
          <w:szCs w:val="28"/>
        </w:rPr>
        <w:tab/>
      </w:r>
      <w:r w:rsidRPr="00074FD0">
        <w:rPr>
          <w:color w:val="00B050"/>
          <w:sz w:val="28"/>
          <w:szCs w:val="28"/>
        </w:rPr>
        <w:tab/>
      </w:r>
      <w:r w:rsidRPr="00074FD0">
        <w:rPr>
          <w:color w:val="00B050"/>
          <w:sz w:val="28"/>
          <w:szCs w:val="28"/>
        </w:rPr>
        <w:tab/>
      </w:r>
      <w:r w:rsidRPr="00074FD0">
        <w:rPr>
          <w:color w:val="00B050"/>
          <w:sz w:val="28"/>
          <w:szCs w:val="28"/>
        </w:rPr>
        <w:tab/>
      </w:r>
      <w:r w:rsidRPr="00074FD0">
        <w:rPr>
          <w:color w:val="00B050"/>
          <w:sz w:val="28"/>
          <w:szCs w:val="28"/>
        </w:rPr>
        <w:tab/>
      </w:r>
      <w:r w:rsidRPr="00074FD0">
        <w:rPr>
          <w:color w:val="00B050"/>
          <w:sz w:val="28"/>
          <w:szCs w:val="28"/>
        </w:rPr>
        <w:tab/>
      </w:r>
      <w:r w:rsidRPr="00074FD0">
        <w:rPr>
          <w:color w:val="00B050"/>
          <w:sz w:val="28"/>
          <w:szCs w:val="28"/>
        </w:rPr>
        <w:tab/>
      </w:r>
      <w:r w:rsidRPr="00074FD0">
        <w:rPr>
          <w:color w:val="00B050"/>
          <w:sz w:val="28"/>
          <w:szCs w:val="28"/>
        </w:rPr>
        <w:tab/>
        <w:t xml:space="preserve">           </w:t>
      </w:r>
      <w:r w:rsidRPr="000E5E89">
        <w:rPr>
          <w:b/>
          <w:bCs/>
          <w:sz w:val="28"/>
          <w:szCs w:val="28"/>
        </w:rPr>
        <w:t>В.Н. Анохин</w:t>
      </w:r>
    </w:p>
    <w:p w:rsidR="00556F58" w:rsidRPr="00074FD0" w:rsidRDefault="00556F58" w:rsidP="00556F58">
      <w:pPr>
        <w:rPr>
          <w:color w:val="00B050"/>
          <w:sz w:val="28"/>
          <w:szCs w:val="28"/>
        </w:rPr>
      </w:pPr>
    </w:p>
    <w:p w:rsidR="00556F58" w:rsidRDefault="00556F58" w:rsidP="00556F58">
      <w:pPr>
        <w:rPr>
          <w:sz w:val="28"/>
          <w:szCs w:val="28"/>
        </w:rPr>
      </w:pPr>
    </w:p>
    <w:p w:rsidR="00556F58" w:rsidRDefault="00556F58" w:rsidP="00556F58">
      <w:pPr>
        <w:rPr>
          <w:sz w:val="28"/>
          <w:szCs w:val="28"/>
        </w:rPr>
      </w:pPr>
    </w:p>
    <w:p w:rsidR="00556F58" w:rsidRDefault="00556F58" w:rsidP="00556F58">
      <w:pPr>
        <w:rPr>
          <w:sz w:val="28"/>
          <w:szCs w:val="28"/>
        </w:rPr>
      </w:pPr>
    </w:p>
    <w:p w:rsidR="00556F58" w:rsidRDefault="00556F58" w:rsidP="00556F58">
      <w:pPr>
        <w:rPr>
          <w:sz w:val="28"/>
          <w:szCs w:val="28"/>
        </w:rPr>
      </w:pPr>
    </w:p>
    <w:p w:rsidR="00556F58" w:rsidRDefault="00556F58" w:rsidP="00556F58">
      <w:pPr>
        <w:rPr>
          <w:sz w:val="28"/>
          <w:szCs w:val="28"/>
        </w:rPr>
      </w:pPr>
    </w:p>
    <w:p w:rsidR="00556F58" w:rsidRDefault="00556F58" w:rsidP="00556F58">
      <w:pPr>
        <w:rPr>
          <w:sz w:val="28"/>
          <w:szCs w:val="28"/>
        </w:rPr>
      </w:pPr>
    </w:p>
    <w:p w:rsidR="00EA03DD" w:rsidRDefault="00EA03DD" w:rsidP="00556F58">
      <w:pPr>
        <w:rPr>
          <w:sz w:val="28"/>
          <w:szCs w:val="28"/>
        </w:rPr>
      </w:pPr>
    </w:p>
    <w:p w:rsidR="00556F58" w:rsidRDefault="000E168B" w:rsidP="00556F58">
      <w:pPr>
        <w:rPr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85.3pt;margin-top:14.5pt;width:21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" fillcolor="window" strokecolor="window" strokeweight=".5pt">
            <v:textbox>
              <w:txbxContent>
                <w:p w:rsidR="00556F58" w:rsidRPr="00746AC6" w:rsidRDefault="00556F58" w:rsidP="00556F5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</w:t>
                  </w:r>
                </w:p>
                <w:p w:rsidR="00556F58" w:rsidRPr="00746AC6" w:rsidRDefault="00556F58" w:rsidP="00556F5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746AC6">
                    <w:rPr>
                      <w:sz w:val="28"/>
                      <w:szCs w:val="28"/>
                    </w:rPr>
                    <w:t>остановлением</w:t>
                  </w:r>
                  <w:r>
                    <w:rPr>
                      <w:sz w:val="28"/>
                      <w:szCs w:val="28"/>
                    </w:rPr>
                    <w:t xml:space="preserve"> Правительства</w:t>
                  </w:r>
                </w:p>
                <w:p w:rsidR="00556F58" w:rsidRPr="00746AC6" w:rsidRDefault="00556F58" w:rsidP="00556F5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746AC6">
                    <w:rPr>
                      <w:sz w:val="28"/>
                      <w:szCs w:val="28"/>
                    </w:rPr>
                    <w:t>Смоленской области</w:t>
                  </w:r>
                </w:p>
                <w:p w:rsidR="00556F58" w:rsidRPr="003C6B7A" w:rsidRDefault="00556F58" w:rsidP="00556F5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3C6B7A">
                    <w:rPr>
                      <w:sz w:val="28"/>
                      <w:szCs w:val="28"/>
                    </w:rPr>
                    <w:t xml:space="preserve">т </w:t>
                  </w:r>
                  <w:r w:rsidR="00B53BDB" w:rsidRPr="00B53BDB">
                    <w:rPr>
                      <w:sz w:val="28"/>
                      <w:szCs w:val="28"/>
                    </w:rPr>
                    <w:t>28.10.2025  № 651</w:t>
                  </w:r>
                  <w:bookmarkStart w:id="2" w:name="_GoBack"/>
                  <w:bookmarkEnd w:id="2"/>
                </w:p>
              </w:txbxContent>
            </v:textbox>
          </v:shape>
        </w:pict>
      </w:r>
    </w:p>
    <w:p w:rsidR="00556F58" w:rsidRPr="003C6B7A" w:rsidRDefault="00556F58" w:rsidP="00556F58">
      <w:pPr>
        <w:rPr>
          <w:sz w:val="28"/>
          <w:szCs w:val="28"/>
        </w:rPr>
      </w:pPr>
    </w:p>
    <w:p w:rsidR="00556F58" w:rsidRPr="003C6B7A" w:rsidRDefault="00556F58" w:rsidP="00556F58">
      <w:pPr>
        <w:rPr>
          <w:sz w:val="28"/>
          <w:szCs w:val="28"/>
        </w:rPr>
      </w:pPr>
    </w:p>
    <w:p w:rsidR="00556F58" w:rsidRPr="003C6B7A" w:rsidRDefault="00556F58" w:rsidP="00556F58">
      <w:pPr>
        <w:rPr>
          <w:sz w:val="28"/>
          <w:szCs w:val="28"/>
        </w:rPr>
      </w:pPr>
    </w:p>
    <w:p w:rsidR="00556F58" w:rsidRPr="003C6B7A" w:rsidRDefault="00556F58" w:rsidP="00556F58">
      <w:pPr>
        <w:rPr>
          <w:sz w:val="28"/>
          <w:szCs w:val="28"/>
        </w:rPr>
      </w:pPr>
    </w:p>
    <w:p w:rsidR="00556F58" w:rsidRPr="003C6B7A" w:rsidRDefault="00556F58" w:rsidP="00556F58">
      <w:pPr>
        <w:rPr>
          <w:sz w:val="28"/>
          <w:szCs w:val="28"/>
        </w:rPr>
      </w:pPr>
    </w:p>
    <w:p w:rsidR="00556F58" w:rsidRPr="003C6B7A" w:rsidRDefault="00556F58" w:rsidP="00556F58">
      <w:pPr>
        <w:jc w:val="center"/>
        <w:rPr>
          <w:b/>
          <w:sz w:val="28"/>
          <w:szCs w:val="28"/>
        </w:rPr>
      </w:pPr>
    </w:p>
    <w:p w:rsidR="00556F58" w:rsidRPr="000E5E89" w:rsidRDefault="00556F58" w:rsidP="00556F58">
      <w:pPr>
        <w:tabs>
          <w:tab w:val="left" w:pos="3900"/>
        </w:tabs>
        <w:jc w:val="center"/>
        <w:rPr>
          <w:b/>
          <w:sz w:val="28"/>
          <w:szCs w:val="28"/>
        </w:rPr>
      </w:pPr>
      <w:r w:rsidRPr="000E5E89">
        <w:rPr>
          <w:b/>
          <w:sz w:val="28"/>
          <w:szCs w:val="28"/>
        </w:rPr>
        <w:t>ПОРЯДОК</w:t>
      </w:r>
    </w:p>
    <w:p w:rsidR="00556F58" w:rsidRDefault="00556F58" w:rsidP="00556F58">
      <w:pPr>
        <w:tabs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3F194F">
        <w:rPr>
          <w:b/>
          <w:sz w:val="28"/>
          <w:szCs w:val="28"/>
        </w:rPr>
        <w:t>обеспечения выполнения квоты</w:t>
      </w:r>
      <w:r>
        <w:rPr>
          <w:b/>
          <w:sz w:val="28"/>
          <w:szCs w:val="28"/>
        </w:rPr>
        <w:t xml:space="preserve"> </w:t>
      </w:r>
    </w:p>
    <w:p w:rsidR="00556F58" w:rsidRPr="003F194F" w:rsidRDefault="00556F58" w:rsidP="00556F58">
      <w:pPr>
        <w:tabs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3F194F">
        <w:rPr>
          <w:b/>
          <w:sz w:val="28"/>
          <w:szCs w:val="28"/>
        </w:rPr>
        <w:t>в государственных и муниципальных</w:t>
      </w:r>
    </w:p>
    <w:p w:rsidR="00556F58" w:rsidRPr="003F194F" w:rsidRDefault="00556F58" w:rsidP="00556F58">
      <w:pPr>
        <w:tabs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3F194F">
        <w:rPr>
          <w:b/>
          <w:sz w:val="28"/>
          <w:szCs w:val="28"/>
        </w:rPr>
        <w:t>организациях</w:t>
      </w:r>
      <w:r>
        <w:rPr>
          <w:b/>
          <w:sz w:val="28"/>
          <w:szCs w:val="28"/>
        </w:rPr>
        <w:t xml:space="preserve"> отдыха детей и их оздоровления</w:t>
      </w:r>
    </w:p>
    <w:p w:rsidR="00556F58" w:rsidRPr="003F194F" w:rsidRDefault="00556F58" w:rsidP="00556F58">
      <w:pPr>
        <w:tabs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3F194F">
        <w:rPr>
          <w:b/>
          <w:sz w:val="28"/>
          <w:szCs w:val="28"/>
        </w:rPr>
        <w:t>для детей-инвалидов и детей с</w:t>
      </w:r>
    </w:p>
    <w:p w:rsidR="00556F58" w:rsidRDefault="00556F58" w:rsidP="00556F58">
      <w:pPr>
        <w:tabs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3F194F">
        <w:rPr>
          <w:b/>
          <w:sz w:val="28"/>
          <w:szCs w:val="28"/>
        </w:rPr>
        <w:t>ограниченными возможностями здоровья</w:t>
      </w:r>
    </w:p>
    <w:p w:rsidR="00556F58" w:rsidRPr="003F194F" w:rsidRDefault="00556F58" w:rsidP="00556F58">
      <w:pPr>
        <w:tabs>
          <w:tab w:val="left" w:pos="425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Смоленской области</w:t>
      </w:r>
    </w:p>
    <w:p w:rsidR="00556F58" w:rsidRDefault="00556F58" w:rsidP="00556F58">
      <w:pPr>
        <w:pStyle w:val="ConsPlusNormal"/>
        <w:ind w:firstLine="726"/>
        <w:jc w:val="both"/>
        <w:rPr>
          <w:rFonts w:ascii="Times New Roman" w:hAnsi="Times New Roman" w:cs="Times New Roman"/>
          <w:sz w:val="28"/>
          <w:szCs w:val="28"/>
        </w:rPr>
      </w:pPr>
    </w:p>
    <w:p w:rsidR="00556F58" w:rsidRDefault="00556F58" w:rsidP="00556F58">
      <w:pPr>
        <w:pStyle w:val="ConsPlusNormal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0E5E89">
        <w:rPr>
          <w:rFonts w:ascii="Times New Roman" w:hAnsi="Times New Roman" w:cs="Times New Roman"/>
          <w:sz w:val="28"/>
          <w:szCs w:val="28"/>
        </w:rPr>
        <w:t>1. Настоящий П</w:t>
      </w:r>
      <w:r>
        <w:rPr>
          <w:rFonts w:ascii="Times New Roman" w:hAnsi="Times New Roman" w:cs="Times New Roman"/>
          <w:sz w:val="28"/>
          <w:szCs w:val="28"/>
        </w:rPr>
        <w:t xml:space="preserve">орядок определяет правила и условия обеспечения </w:t>
      </w:r>
      <w:r w:rsidRPr="003F194F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 xml:space="preserve">ежегодно устанавливаемой Правительством Смоленской области </w:t>
      </w:r>
      <w:r w:rsidRPr="003F194F">
        <w:rPr>
          <w:rFonts w:ascii="Times New Roman" w:hAnsi="Times New Roman" w:cs="Times New Roman"/>
          <w:sz w:val="28"/>
          <w:szCs w:val="28"/>
        </w:rPr>
        <w:t>квоты в государственных и муниципальных организациях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– организации), обеспечивающей потребность в отдыхе и оздоровлении </w:t>
      </w:r>
      <w:r w:rsidRPr="003F194F">
        <w:rPr>
          <w:rFonts w:ascii="Times New Roman" w:hAnsi="Times New Roman" w:cs="Times New Roman"/>
          <w:sz w:val="28"/>
          <w:szCs w:val="28"/>
        </w:rPr>
        <w:t>детей-инвалидов и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квота, дети с ОВЗ), на территории Смоленской области. </w:t>
      </w:r>
    </w:p>
    <w:p w:rsidR="00556F58" w:rsidRPr="000E5E89" w:rsidRDefault="00556F58" w:rsidP="00556F58">
      <w:pPr>
        <w:pStyle w:val="ConsPlusNormal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образования и науки Смоленской области (далее – Министерство) осуществляет организацию отдыха и оздоровления детей-инвалидов и детей с ОВЗ, проживающих на территории Смоленской области, имеющих документы, подтверждающие их статус и не имеющих медицинских противопоказаний для пребывания в государственных и муниципальных организациях отдыха детей и их оздоровления, а также контроль за выполнением квоты.</w:t>
      </w:r>
    </w:p>
    <w:p w:rsidR="00556F58" w:rsidRDefault="00556F58" w:rsidP="00556F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Организации: </w:t>
      </w:r>
    </w:p>
    <w:p w:rsidR="00556F58" w:rsidRDefault="00556F58" w:rsidP="00556F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 рассчитывают количество мест для отдыха и оздоровления детей-инвалидов и детей с ОВЗ (далее также – квотируемые места), исходя из установленной на соответствующий календарный год квоты. При расчете квотируемых мест применяются правила математического округления дробного значения до целых единиц;</w:t>
      </w:r>
    </w:p>
    <w:p w:rsidR="00556F58" w:rsidRDefault="00556F58" w:rsidP="00556F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срок до 1 февраля текущего календарного года направляют в Министерство информацию о количестве квотируемых мест, а также размещают указанную информацию на официальном сайте организации в информационно-телекоммуникационной сети «Интернет»;</w:t>
      </w:r>
    </w:p>
    <w:p w:rsidR="00556F58" w:rsidRDefault="00556F58" w:rsidP="00556F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в Министерство отчет о выполнении квоты по форме, установленной правовым актом Министерства, копии документов, подтверждающих пребывание в организации детей-инвалидов и детей с ОВЗ, не позднее 5 рабочих дней со дня окончания каждой смены.</w:t>
      </w:r>
    </w:p>
    <w:p w:rsidR="00556F58" w:rsidRDefault="00556F58" w:rsidP="00556F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Министерство ежегодно в срок до 1 марта текущего календарного года размещает на своем официальном сайте в информационно-телекоммуникационной сети «Интернет» информацию о количестве мест для отдыха и оздоровления детей-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инвалидов и детей с ОВЗ в каждой организации. </w:t>
      </w:r>
    </w:p>
    <w:p w:rsidR="00556F58" w:rsidRDefault="00556F58" w:rsidP="00556F58">
      <w:pPr>
        <w:pStyle w:val="ConsPlusNormal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6459">
        <w:rPr>
          <w:rFonts w:ascii="Times New Roman" w:hAnsi="Times New Roman" w:cs="Times New Roman"/>
          <w:sz w:val="28"/>
          <w:szCs w:val="28"/>
        </w:rPr>
        <w:t>Квота считается выполненной, если организациями осуществлены отдых и оздоровление детей</w:t>
      </w:r>
      <w:r>
        <w:rPr>
          <w:rFonts w:ascii="Times New Roman" w:hAnsi="Times New Roman" w:cs="Times New Roman"/>
          <w:sz w:val="28"/>
          <w:szCs w:val="28"/>
        </w:rPr>
        <w:t>-инвалидов и детей с ОВЗ</w:t>
      </w:r>
      <w:r w:rsidRPr="00936459">
        <w:rPr>
          <w:rFonts w:ascii="Times New Roman" w:hAnsi="Times New Roman" w:cs="Times New Roman"/>
          <w:sz w:val="28"/>
          <w:szCs w:val="28"/>
        </w:rPr>
        <w:t xml:space="preserve"> в пределах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Смоленской области на соответствующий календарный год </w:t>
      </w:r>
      <w:r w:rsidRPr="00936459">
        <w:rPr>
          <w:rFonts w:ascii="Times New Roman" w:hAnsi="Times New Roman" w:cs="Times New Roman"/>
          <w:sz w:val="28"/>
          <w:szCs w:val="28"/>
        </w:rPr>
        <w:t xml:space="preserve">квоты и представлены </w:t>
      </w:r>
      <w:r>
        <w:rPr>
          <w:rFonts w:ascii="Times New Roman" w:hAnsi="Times New Roman" w:cs="Times New Roman"/>
          <w:sz w:val="28"/>
          <w:szCs w:val="28"/>
        </w:rPr>
        <w:t>в адрес Министерства копии документов, подтверждающих</w:t>
      </w:r>
      <w:r w:rsidRPr="00936459">
        <w:rPr>
          <w:rFonts w:ascii="Times New Roman" w:hAnsi="Times New Roman" w:cs="Times New Roman"/>
          <w:sz w:val="28"/>
          <w:szCs w:val="28"/>
        </w:rPr>
        <w:t xml:space="preserve"> пребывание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936459">
        <w:rPr>
          <w:rFonts w:ascii="Times New Roman" w:hAnsi="Times New Roman" w:cs="Times New Roman"/>
          <w:sz w:val="28"/>
          <w:szCs w:val="28"/>
        </w:rPr>
        <w:t xml:space="preserve"> детей-инвалидов и детей с </w:t>
      </w:r>
      <w:r>
        <w:rPr>
          <w:rFonts w:ascii="Times New Roman" w:hAnsi="Times New Roman" w:cs="Times New Roman"/>
          <w:sz w:val="28"/>
          <w:szCs w:val="28"/>
        </w:rPr>
        <w:t xml:space="preserve">ОВЗ. </w:t>
      </w:r>
    </w:p>
    <w:p w:rsidR="00556F58" w:rsidRDefault="00556F58" w:rsidP="00556F58">
      <w:pPr>
        <w:pStyle w:val="ConsPlusNormal"/>
        <w:ind w:firstLine="726"/>
        <w:jc w:val="both"/>
      </w:pPr>
      <w:r>
        <w:rPr>
          <w:rFonts w:ascii="Times New Roman" w:hAnsi="Times New Roman" w:cs="Times New Roman"/>
          <w:sz w:val="28"/>
          <w:szCs w:val="28"/>
        </w:rPr>
        <w:t>6. В случае отсутствия за 5 рабочих дней до начала смены заявок от родителей (законных представителей) на предоставление путевок для детей-инвалидов и детей с ОВЗ квотируемые места предоставляются детям, не относящимся к детям-инвалидам и детям с ОВЗ.</w:t>
      </w:r>
    </w:p>
    <w:p w:rsidR="00556F58" w:rsidRDefault="00556F58" w:rsidP="00556F58">
      <w:pPr>
        <w:pStyle w:val="ConsPlusNormal"/>
        <w:ind w:firstLine="726"/>
        <w:jc w:val="both"/>
        <w:rPr>
          <w:rFonts w:ascii="Times New Roman" w:hAnsi="Times New Roman" w:cs="Times New Roman"/>
          <w:sz w:val="28"/>
          <w:szCs w:val="28"/>
        </w:rPr>
      </w:pPr>
    </w:p>
    <w:p w:rsidR="00556F58" w:rsidRPr="007B34E8" w:rsidRDefault="00556F58" w:rsidP="00556F58">
      <w:pPr>
        <w:pStyle w:val="ConsPlusNormal"/>
        <w:ind w:firstLine="726"/>
        <w:jc w:val="both"/>
        <w:rPr>
          <w:sz w:val="28"/>
          <w:szCs w:val="28"/>
        </w:rPr>
      </w:pP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EA03DD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8B" w:rsidRDefault="000E168B">
      <w:r>
        <w:separator/>
      </w:r>
    </w:p>
  </w:endnote>
  <w:endnote w:type="continuationSeparator" w:id="0">
    <w:p w:rsidR="000E168B" w:rsidRDefault="000E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8B" w:rsidRDefault="000E168B">
      <w:r>
        <w:separator/>
      </w:r>
    </w:p>
  </w:footnote>
  <w:footnote w:type="continuationSeparator" w:id="0">
    <w:p w:rsidR="000E168B" w:rsidRDefault="000E1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08624"/>
      <w:docPartObj>
        <w:docPartGallery w:val="Page Numbers (Top of Page)"/>
        <w:docPartUnique/>
      </w:docPartObj>
    </w:sdtPr>
    <w:sdtEndPr/>
    <w:sdtContent>
      <w:p w:rsidR="00556F58" w:rsidRDefault="00556F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BDB">
          <w:rPr>
            <w:noProof/>
          </w:rPr>
          <w:t>2</w:t>
        </w:r>
        <w:r>
          <w:fldChar w:fldCharType="end"/>
        </w:r>
      </w:p>
    </w:sdtContent>
  </w:sdt>
  <w:p w:rsidR="00556F58" w:rsidRDefault="00556F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168B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3C2D0D"/>
    <w:rsid w:val="004022F5"/>
    <w:rsid w:val="00426273"/>
    <w:rsid w:val="00435B3F"/>
    <w:rsid w:val="00450096"/>
    <w:rsid w:val="004559CD"/>
    <w:rsid w:val="00485F47"/>
    <w:rsid w:val="004D24DA"/>
    <w:rsid w:val="00556F58"/>
    <w:rsid w:val="005D159B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917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A3425"/>
    <w:rsid w:val="00AB4166"/>
    <w:rsid w:val="00AD65CF"/>
    <w:rsid w:val="00B53BDB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EA03DD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6F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32</cp:revision>
  <cp:lastPrinted>2025-10-22T08:45:00Z</cp:lastPrinted>
  <dcterms:created xsi:type="dcterms:W3CDTF">2021-04-01T07:34:00Z</dcterms:created>
  <dcterms:modified xsi:type="dcterms:W3CDTF">2025-10-29T11:42:00Z</dcterms:modified>
</cp:coreProperties>
</file>