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53231B" w:rsidTr="0053231B">
        <w:trPr>
          <w:trHeight w:val="3402"/>
        </w:trPr>
        <w:tc>
          <w:tcPr>
            <w:tcW w:w="10421" w:type="dxa"/>
          </w:tcPr>
          <w:p w:rsidR="0053231B" w:rsidRDefault="0053231B" w:rsidP="0053231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43080A" wp14:editId="1E983A82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31B" w:rsidRPr="004E5A6B" w:rsidRDefault="0053231B" w:rsidP="005323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31B" w:rsidRPr="00D877C9" w:rsidRDefault="0053231B" w:rsidP="0053231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53231B" w:rsidRPr="00D877C9" w:rsidRDefault="0053231B" w:rsidP="00532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53231B" w:rsidRPr="00721E82" w:rsidRDefault="0053231B" w:rsidP="0053231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3231B" w:rsidRPr="0008686C" w:rsidRDefault="0053231B" w:rsidP="0053231B">
            <w:pPr>
              <w:rPr>
                <w:color w:val="000080"/>
              </w:rPr>
            </w:pPr>
            <w:r w:rsidRPr="0008686C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08686C">
              <w:rPr>
                <w:color w:val="000080"/>
                <w:sz w:val="24"/>
                <w:szCs w:val="24"/>
              </w:rPr>
              <w:t xml:space="preserve"> </w:t>
            </w:r>
            <w:r w:rsidR="00093634" w:rsidRPr="00093634">
              <w:rPr>
                <w:color w:val="000080"/>
                <w:sz w:val="24"/>
                <w:szCs w:val="24"/>
              </w:rPr>
              <w:t>12.02.2024  № 18</w:t>
            </w:r>
            <w:r w:rsidR="00093634">
              <w:rPr>
                <w:color w:val="000080"/>
                <w:sz w:val="24"/>
                <w:szCs w:val="24"/>
              </w:rPr>
              <w:t>3</w:t>
            </w:r>
            <w:r w:rsidR="00093634" w:rsidRPr="00093634">
              <w:rPr>
                <w:color w:val="000080"/>
                <w:sz w:val="24"/>
                <w:szCs w:val="24"/>
              </w:rPr>
              <w:t>-р</w:t>
            </w:r>
            <w:bookmarkStart w:id="2" w:name="NUM"/>
            <w:bookmarkEnd w:id="2"/>
          </w:p>
          <w:p w:rsidR="0053231B" w:rsidRDefault="0053231B" w:rsidP="0053231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  <w:lang w:val="en-US"/>
        </w:rPr>
      </w:pPr>
    </w:p>
    <w:p w:rsidR="00555512" w:rsidRDefault="00555512" w:rsidP="006E181B">
      <w:pPr>
        <w:rPr>
          <w:sz w:val="28"/>
          <w:szCs w:val="28"/>
          <w:lang w:val="en-US"/>
        </w:rPr>
      </w:pPr>
    </w:p>
    <w:p w:rsidR="00555512" w:rsidRDefault="00555512" w:rsidP="00555512">
      <w:pPr>
        <w:ind w:right="5952"/>
        <w:rPr>
          <w:sz w:val="28"/>
          <w:szCs w:val="28"/>
          <w:lang w:val="en-US"/>
        </w:rPr>
      </w:pPr>
    </w:p>
    <w:p w:rsidR="00555512" w:rsidRPr="003E4EBC" w:rsidRDefault="00555512" w:rsidP="00555512">
      <w:pPr>
        <w:tabs>
          <w:tab w:val="left" w:pos="-120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947A32">
        <w:rPr>
          <w:sz w:val="28"/>
          <w:szCs w:val="28"/>
        </w:rPr>
        <w:t>в распоряжение</w:t>
      </w:r>
      <w:r>
        <w:rPr>
          <w:sz w:val="28"/>
          <w:szCs w:val="28"/>
        </w:rPr>
        <w:t xml:space="preserve"> Губернатора Смоленской области от 11.06.2020 № 655-р</w:t>
      </w:r>
    </w:p>
    <w:p w:rsidR="00555512" w:rsidRDefault="00555512" w:rsidP="006E181B">
      <w:pPr>
        <w:rPr>
          <w:sz w:val="28"/>
          <w:szCs w:val="28"/>
        </w:rPr>
      </w:pPr>
    </w:p>
    <w:p w:rsidR="00555512" w:rsidRDefault="00555512" w:rsidP="006E181B">
      <w:pPr>
        <w:rPr>
          <w:sz w:val="28"/>
          <w:szCs w:val="28"/>
        </w:rPr>
      </w:pPr>
    </w:p>
    <w:p w:rsidR="00555512" w:rsidRDefault="00555512" w:rsidP="00555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7" w:history="1">
        <w:r w:rsidRPr="00177B2C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Губернатора Смоленской области от 11.06.2020</w:t>
      </w:r>
      <w:r>
        <w:rPr>
          <w:sz w:val="28"/>
          <w:szCs w:val="28"/>
        </w:rPr>
        <w:br/>
        <w:t>№ 655-р «О создании Межведомственной комиссии по вопросам организации отдыха и оздоровления детей, проживающих на территории Смоленской области»</w:t>
      </w:r>
      <w:r>
        <w:rPr>
          <w:sz w:val="28"/>
          <w:szCs w:val="28"/>
        </w:rPr>
        <w:br/>
        <w:t>(в редакции распоряжений Губернатора Смоленской области от 30.09.2020</w:t>
      </w:r>
      <w:r>
        <w:rPr>
          <w:sz w:val="28"/>
          <w:szCs w:val="28"/>
        </w:rPr>
        <w:br/>
        <w:t>№ 1205-р, от 23.12.2020 № 1612-р, от 12.07.2021 № 826-р, от 22.02.2022 № 155-р,</w:t>
      </w:r>
      <w:r>
        <w:rPr>
          <w:sz w:val="28"/>
          <w:szCs w:val="28"/>
        </w:rPr>
        <w:br/>
      </w:r>
      <w:r w:rsidRPr="00177B2C">
        <w:rPr>
          <w:sz w:val="28"/>
          <w:szCs w:val="28"/>
        </w:rPr>
        <w:t xml:space="preserve">от 20.12.2022 </w:t>
      </w:r>
      <w:hyperlink r:id="rId8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1606-р</w:t>
        </w:r>
      </w:hyperlink>
      <w:r w:rsidRPr="00177B2C">
        <w:rPr>
          <w:sz w:val="28"/>
          <w:szCs w:val="28"/>
        </w:rPr>
        <w:t xml:space="preserve">, от 12.04.2023 </w:t>
      </w:r>
      <w:hyperlink r:id="rId9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459-р</w:t>
        </w:r>
      </w:hyperlink>
      <w:r>
        <w:rPr>
          <w:sz w:val="28"/>
          <w:szCs w:val="28"/>
        </w:rPr>
        <w:t>) следующие изменения:</w:t>
      </w:r>
    </w:p>
    <w:p w:rsidR="00555512" w:rsidRDefault="00555512" w:rsidP="005555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hyperlink r:id="rId10" w:history="1">
        <w:r>
          <w:rPr>
            <w:sz w:val="28"/>
            <w:szCs w:val="28"/>
          </w:rPr>
          <w:t>приложении №</w:t>
        </w:r>
        <w:r w:rsidRPr="00177B2C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>:</w:t>
      </w:r>
    </w:p>
    <w:p w:rsidR="00555512" w:rsidRDefault="00555512" w:rsidP="00555512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абзаце восьмом раздела 2 слова «на официальном сайте Администрации Смоленской области» заменить словами «на официальном сайте Правительства Смоленской области»;</w:t>
      </w:r>
    </w:p>
    <w:p w:rsidR="00555512" w:rsidRDefault="00555512" w:rsidP="00555512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абзаце первом пункта 3.2 раздела 3 слова «заместитель Губернатора Смоленской области» заменить словами «заместитель председателя Правительства Смоленской области»;</w:t>
      </w:r>
    </w:p>
    <w:p w:rsidR="00555512" w:rsidRPr="008A311A" w:rsidRDefault="00555512" w:rsidP="00555512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п</w:t>
      </w:r>
      <w:r w:rsidRPr="00733E2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2 </w:t>
      </w:r>
      <w:hyperlink r:id="rId11" w:history="1">
        <w:r>
          <w:rPr>
            <w:sz w:val="28"/>
            <w:szCs w:val="28"/>
          </w:rPr>
          <w:t>изложить в новой редакции (прилагается).</w:t>
        </w:r>
        <w:r w:rsidRPr="00C032F5">
          <w:rPr>
            <w:sz w:val="28"/>
            <w:szCs w:val="28"/>
          </w:rPr>
          <w:t xml:space="preserve"> </w:t>
        </w:r>
      </w:hyperlink>
    </w:p>
    <w:p w:rsidR="00555512" w:rsidRDefault="00555512" w:rsidP="00555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512" w:rsidRDefault="00555512" w:rsidP="00555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512" w:rsidRDefault="00555512" w:rsidP="00555512">
      <w:pPr>
        <w:tabs>
          <w:tab w:val="left" w:pos="900"/>
        </w:tabs>
        <w:jc w:val="righ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947A32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</w:p>
    <w:p w:rsidR="00555512" w:rsidRDefault="0055551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5512" w:rsidRDefault="00555512" w:rsidP="00555512">
      <w:pPr>
        <w:tabs>
          <w:tab w:val="left" w:pos="900"/>
        </w:tabs>
        <w:jc w:val="right"/>
        <w:outlineLvl w:val="0"/>
        <w:rPr>
          <w:sz w:val="28"/>
          <w:szCs w:val="28"/>
        </w:rPr>
      </w:pP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Губернатора </w:t>
      </w:r>
      <w:r w:rsidRPr="000E3153">
        <w:rPr>
          <w:sz w:val="28"/>
          <w:szCs w:val="28"/>
        </w:rPr>
        <w:t>Смоленской области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>от 11.06.2020 № 655-р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>(в редакции распоряжений Губернатора Смоленской области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>от 30.09.2020 № 1205-р,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>от 23.12.2020 № 1612-р,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>от 12.07.2021 № 826-р,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>от 22.02.2022 № 155-р,</w:t>
      </w:r>
    </w:p>
    <w:p w:rsidR="00555512" w:rsidRDefault="00555512" w:rsidP="00555512">
      <w:pPr>
        <w:ind w:left="6096"/>
        <w:rPr>
          <w:sz w:val="28"/>
          <w:szCs w:val="28"/>
        </w:rPr>
      </w:pPr>
      <w:r w:rsidRPr="00177B2C">
        <w:rPr>
          <w:sz w:val="28"/>
          <w:szCs w:val="28"/>
        </w:rPr>
        <w:t xml:space="preserve">от 20.12.2022 </w:t>
      </w:r>
      <w:hyperlink r:id="rId12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1606-р</w:t>
        </w:r>
      </w:hyperlink>
      <w:r w:rsidRPr="00177B2C">
        <w:rPr>
          <w:sz w:val="28"/>
          <w:szCs w:val="28"/>
        </w:rPr>
        <w:t>,</w:t>
      </w:r>
    </w:p>
    <w:p w:rsidR="00555512" w:rsidRPr="000E3153" w:rsidRDefault="00555512" w:rsidP="00555512">
      <w:pPr>
        <w:ind w:left="6096"/>
        <w:rPr>
          <w:sz w:val="28"/>
          <w:szCs w:val="28"/>
        </w:rPr>
      </w:pPr>
      <w:r w:rsidRPr="00177B2C">
        <w:rPr>
          <w:sz w:val="28"/>
          <w:szCs w:val="28"/>
        </w:rPr>
        <w:t xml:space="preserve">от 12.04.2023 </w:t>
      </w:r>
      <w:hyperlink r:id="rId13" w:history="1">
        <w:r>
          <w:rPr>
            <w:sz w:val="28"/>
            <w:szCs w:val="28"/>
          </w:rPr>
          <w:t>№</w:t>
        </w:r>
        <w:r w:rsidRPr="00177B2C">
          <w:rPr>
            <w:sz w:val="28"/>
            <w:szCs w:val="28"/>
          </w:rPr>
          <w:t xml:space="preserve"> 459-р</w:t>
        </w:r>
      </w:hyperlink>
      <w:r>
        <w:rPr>
          <w:sz w:val="28"/>
          <w:szCs w:val="28"/>
        </w:rPr>
        <w:t>,</w:t>
      </w:r>
    </w:p>
    <w:p w:rsidR="00555512" w:rsidRDefault="00555512" w:rsidP="0055551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3634" w:rsidRPr="00093634">
        <w:rPr>
          <w:sz w:val="28"/>
          <w:szCs w:val="28"/>
        </w:rPr>
        <w:t>12.02.2024 № 183-р</w:t>
      </w:r>
      <w:r>
        <w:rPr>
          <w:sz w:val="28"/>
          <w:szCs w:val="28"/>
        </w:rPr>
        <w:t>)</w:t>
      </w:r>
    </w:p>
    <w:p w:rsidR="00555512" w:rsidRDefault="00555512" w:rsidP="00555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512" w:rsidRDefault="00555512" w:rsidP="00555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512" w:rsidRDefault="00555512" w:rsidP="00555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5512" w:rsidRPr="00637D2A" w:rsidRDefault="00555512" w:rsidP="00555512">
      <w:pPr>
        <w:ind w:left="1701" w:right="1700"/>
        <w:jc w:val="center"/>
        <w:rPr>
          <w:b/>
          <w:bCs/>
          <w:sz w:val="28"/>
          <w:szCs w:val="28"/>
        </w:rPr>
      </w:pPr>
      <w:r w:rsidRPr="00637D2A">
        <w:rPr>
          <w:b/>
          <w:bCs/>
          <w:sz w:val="28"/>
          <w:szCs w:val="28"/>
        </w:rPr>
        <w:t>СОСТАВ</w:t>
      </w:r>
    </w:p>
    <w:p w:rsidR="00555512" w:rsidRDefault="00555512" w:rsidP="00555512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</w:t>
      </w:r>
      <w:r w:rsidRPr="003A469D">
        <w:rPr>
          <w:b/>
          <w:sz w:val="28"/>
          <w:szCs w:val="28"/>
        </w:rPr>
        <w:t>по вопросам</w:t>
      </w:r>
    </w:p>
    <w:p w:rsidR="00555512" w:rsidRDefault="00555512" w:rsidP="00555512">
      <w:pPr>
        <w:ind w:left="1701" w:right="1700"/>
        <w:jc w:val="center"/>
        <w:rPr>
          <w:b/>
          <w:sz w:val="28"/>
          <w:szCs w:val="28"/>
        </w:rPr>
      </w:pPr>
      <w:r w:rsidRPr="003A469D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Pr="003A469D">
        <w:rPr>
          <w:b/>
          <w:sz w:val="28"/>
          <w:szCs w:val="28"/>
        </w:rPr>
        <w:t>отдыха и оздоровления детей,</w:t>
      </w:r>
    </w:p>
    <w:p w:rsidR="00555512" w:rsidRDefault="00555512" w:rsidP="00555512">
      <w:pPr>
        <w:ind w:left="1701" w:right="1700"/>
        <w:jc w:val="center"/>
        <w:rPr>
          <w:b/>
          <w:sz w:val="28"/>
          <w:szCs w:val="28"/>
        </w:rPr>
      </w:pPr>
      <w:r w:rsidRPr="003A469D">
        <w:rPr>
          <w:b/>
          <w:sz w:val="28"/>
          <w:szCs w:val="28"/>
        </w:rPr>
        <w:t>проживающих на территории</w:t>
      </w:r>
      <w:r>
        <w:rPr>
          <w:b/>
          <w:sz w:val="28"/>
          <w:szCs w:val="28"/>
        </w:rPr>
        <w:t xml:space="preserve"> </w:t>
      </w:r>
      <w:r w:rsidRPr="003A469D">
        <w:rPr>
          <w:b/>
          <w:sz w:val="28"/>
          <w:szCs w:val="28"/>
        </w:rPr>
        <w:t>Смоленской области</w:t>
      </w:r>
    </w:p>
    <w:p w:rsidR="00555512" w:rsidRDefault="00555512" w:rsidP="00555512">
      <w:pPr>
        <w:spacing w:after="160" w:line="259" w:lineRule="auto"/>
        <w:rPr>
          <w:b/>
          <w:bCs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03"/>
        <w:gridCol w:w="433"/>
        <w:gridCol w:w="6696"/>
      </w:tblGrid>
      <w:tr w:rsidR="00555512" w:rsidTr="001304D6">
        <w:trPr>
          <w:trHeight w:val="762"/>
        </w:trPr>
        <w:tc>
          <w:tcPr>
            <w:tcW w:w="3503" w:type="dxa"/>
          </w:tcPr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Хомутова</w:t>
            </w:r>
            <w:r w:rsidRPr="00670DAA">
              <w:rPr>
                <w:sz w:val="28"/>
                <w:szCs w:val="28"/>
              </w:rPr>
              <w:br/>
              <w:t>Вита Михайловна</w:t>
            </w:r>
          </w:p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  <w:p w:rsidR="00555512" w:rsidRPr="00670DAA" w:rsidRDefault="00555512" w:rsidP="001304D6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55512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Смоленской области, председатель Межведомственной комиссии</w:t>
            </w:r>
          </w:p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rPr>
          <w:trHeight w:val="862"/>
        </w:trPr>
        <w:tc>
          <w:tcPr>
            <w:tcW w:w="3503" w:type="dxa"/>
          </w:tcPr>
          <w:p w:rsidR="00555512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</w:t>
            </w:r>
          </w:p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Викторович</w:t>
            </w:r>
          </w:p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и науки Смоленской области, заместитель председателя Межведомственной комиссии</w:t>
            </w:r>
          </w:p>
        </w:tc>
      </w:tr>
      <w:tr w:rsidR="00555512" w:rsidTr="001304D6">
        <w:trPr>
          <w:trHeight w:val="1224"/>
        </w:trPr>
        <w:tc>
          <w:tcPr>
            <w:tcW w:w="3503" w:type="dxa"/>
          </w:tcPr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Михалькова</w:t>
            </w:r>
          </w:p>
          <w:p w:rsidR="00555512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433" w:type="dxa"/>
          </w:tcPr>
          <w:p w:rsidR="00555512" w:rsidRDefault="00555512" w:rsidP="001304D6">
            <w:pPr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образования и науки Смоленской области, секретарь Межведомственной комиссии</w:t>
            </w:r>
          </w:p>
        </w:tc>
      </w:tr>
      <w:tr w:rsidR="00555512" w:rsidTr="001304D6">
        <w:tc>
          <w:tcPr>
            <w:tcW w:w="10632" w:type="dxa"/>
            <w:gridSpan w:val="3"/>
          </w:tcPr>
          <w:p w:rsidR="00555512" w:rsidRPr="00670DAA" w:rsidRDefault="00555512" w:rsidP="001304D6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</w:t>
            </w:r>
            <w:r w:rsidRPr="00670DAA">
              <w:rPr>
                <w:sz w:val="28"/>
                <w:szCs w:val="28"/>
              </w:rPr>
              <w:t>ежведомственной комиссии: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</w:t>
            </w:r>
          </w:p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спорта Смоленской области</w:t>
            </w:r>
          </w:p>
        </w:tc>
      </w:tr>
      <w:tr w:rsidR="00555512" w:rsidTr="001304D6">
        <w:trPr>
          <w:trHeight w:val="1514"/>
        </w:trPr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5512" w:rsidRPr="00BA1331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331">
              <w:rPr>
                <w:sz w:val="28"/>
                <w:szCs w:val="28"/>
              </w:rPr>
              <w:t>Белова</w:t>
            </w:r>
          </w:p>
          <w:p w:rsidR="00555512" w:rsidRPr="00BA1331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331">
              <w:rPr>
                <w:sz w:val="28"/>
                <w:szCs w:val="28"/>
              </w:rPr>
              <w:t>Мария Александровна</w:t>
            </w:r>
          </w:p>
          <w:p w:rsidR="00555512" w:rsidRPr="00BA1331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555512" w:rsidRPr="00BA1331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BA1331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5512" w:rsidRPr="00BA1331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331">
              <w:rPr>
                <w:sz w:val="28"/>
                <w:szCs w:val="28"/>
              </w:rPr>
              <w:t>исполняющий обязанности заместителя Главы муниципального образования «Гагаринский район» Смоленской области 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color w:val="000000" w:themeColor="text1"/>
                <w:sz w:val="28"/>
                <w:szCs w:val="28"/>
              </w:rPr>
              <w:t xml:space="preserve">Бриллиантова </w:t>
            </w:r>
            <w:r w:rsidRPr="00670DAA">
              <w:rPr>
                <w:color w:val="000000" w:themeColor="text1"/>
                <w:sz w:val="28"/>
                <w:szCs w:val="28"/>
              </w:rPr>
              <w:br/>
              <w:t>Злата Валерьевна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муниципального образования «город Десногорск» Смоленской области (по согласованию)</w:t>
            </w:r>
          </w:p>
        </w:tc>
      </w:tr>
      <w:tr w:rsidR="00555512" w:rsidTr="001304D6">
        <w:trPr>
          <w:trHeight w:val="993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lastRenderedPageBreak/>
              <w:t>Вавилова</w:t>
            </w:r>
            <w:r w:rsidRPr="00670DAA">
              <w:rPr>
                <w:sz w:val="28"/>
                <w:szCs w:val="28"/>
              </w:rPr>
              <w:br/>
              <w:t>Светлана Борисовна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«Вязе</w:t>
            </w:r>
            <w:r>
              <w:rPr>
                <w:sz w:val="28"/>
                <w:szCs w:val="28"/>
              </w:rPr>
              <w:t xml:space="preserve">мский район»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Варсанова </w:t>
            </w:r>
            <w:r w:rsidRPr="00670DAA">
              <w:rPr>
                <w:sz w:val="28"/>
                <w:szCs w:val="28"/>
              </w:rPr>
              <w:br/>
              <w:t>Галина Аркадьевна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670DA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color w:val="000000" w:themeColor="text1"/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«Шумя</w:t>
            </w:r>
            <w:r>
              <w:rPr>
                <w:sz w:val="28"/>
                <w:szCs w:val="28"/>
              </w:rPr>
              <w:t xml:space="preserve">чский район»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Васильева </w:t>
            </w:r>
            <w:r w:rsidRPr="00670DAA">
              <w:rPr>
                <w:sz w:val="28"/>
                <w:szCs w:val="28"/>
              </w:rPr>
              <w:br/>
              <w:t>Татьяна Павловна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«Сычевский район» Смоленской области 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Глухова 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 отдела организации контроля и надзора в сфере оказания медицинских услуг и фармацевтической деятельности Территориального органа Федеральной службы по надзору в сфере здравоохранения по Смоленской области (по согласованию)</w:t>
            </w:r>
          </w:p>
          <w:p w:rsidR="00555512" w:rsidRPr="003C6ED6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16"/>
                <w:szCs w:val="28"/>
              </w:rPr>
            </w:pPr>
          </w:p>
        </w:tc>
      </w:tr>
      <w:tr w:rsidR="00555512" w:rsidTr="001304D6">
        <w:trPr>
          <w:trHeight w:val="952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Дьяконенков </w:t>
            </w:r>
            <w:r w:rsidRPr="00670DAA">
              <w:rPr>
                <w:sz w:val="28"/>
                <w:szCs w:val="28"/>
              </w:rPr>
              <w:br/>
              <w:t>Николай Александрович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«Монастырщинский район»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rPr>
          <w:trHeight w:val="2047"/>
        </w:trPr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безопасности людей на водных объектах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Игнатенкова</w:t>
            </w:r>
            <w:r w:rsidRPr="00670DAA">
              <w:rPr>
                <w:sz w:val="28"/>
                <w:szCs w:val="28"/>
              </w:rPr>
              <w:br/>
              <w:t>Наталья Валерьевна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«Кардымо</w:t>
            </w:r>
            <w:r>
              <w:rPr>
                <w:sz w:val="28"/>
                <w:szCs w:val="28"/>
              </w:rPr>
              <w:t xml:space="preserve">вский район»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Николаевна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«Хиславичский район» Смоленской области - начальник Отдела образования и молодежной политики Администрации муниципального образования «Хиславичский район» Смоленской области (по согласованию)</w:t>
            </w:r>
          </w:p>
          <w:p w:rsidR="00555512" w:rsidRPr="003C6ED6" w:rsidRDefault="00555512" w:rsidP="001304D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  <w:p w:rsidR="00555512" w:rsidRPr="00670DAA" w:rsidRDefault="00555512" w:rsidP="001304D6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«Глинковский район» Смоленской области 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Кочанова</w:t>
            </w:r>
          </w:p>
          <w:p w:rsidR="00555512" w:rsidRPr="00670DAA" w:rsidRDefault="00555512" w:rsidP="001304D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бюджетного учреждения</w:t>
            </w:r>
            <w:r w:rsidRPr="007377FB">
              <w:rPr>
                <w:sz w:val="28"/>
                <w:szCs w:val="28"/>
              </w:rPr>
              <w:t xml:space="preserve"> культуры «Смоленский областной центр народного</w:t>
            </w:r>
            <w:r>
              <w:rPr>
                <w:sz w:val="28"/>
                <w:szCs w:val="28"/>
              </w:rPr>
              <w:t xml:space="preserve"> </w:t>
            </w:r>
            <w:r w:rsidRPr="007377FB">
              <w:rPr>
                <w:sz w:val="28"/>
                <w:szCs w:val="28"/>
              </w:rPr>
              <w:t>творчества»</w:t>
            </w:r>
          </w:p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Крапивина 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«Демидо</w:t>
            </w:r>
            <w:r>
              <w:rPr>
                <w:sz w:val="28"/>
                <w:szCs w:val="28"/>
              </w:rPr>
              <w:t xml:space="preserve">вский район»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Лизунков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Эдуардович</w:t>
            </w:r>
          </w:p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Государственной инспекции труда в Смоленской области - заместитель главного государственного инспектора труда в Смоленской области (по согласованию)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Майорова </w:t>
            </w:r>
          </w:p>
          <w:p w:rsidR="00555512" w:rsidRDefault="00555512" w:rsidP="001304D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Анатольевна</w:t>
            </w:r>
          </w:p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район» Смоленской области 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Георгиевна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«Темкинский район» Смоленской области (по согласованию)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Мисуркина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Георгиевна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муниципального образования «Духовщинский район» Смоленской области 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Смоленской области (по согласованию)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rPr>
          <w:trHeight w:val="1084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Молотков </w:t>
            </w:r>
            <w:r w:rsidRPr="00670DAA">
              <w:rPr>
                <w:sz w:val="28"/>
                <w:szCs w:val="28"/>
              </w:rPr>
              <w:br/>
              <w:t>Виктор Валерьевич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«Смоленский район» Смоленс</w:t>
            </w:r>
            <w:r>
              <w:rPr>
                <w:sz w:val="28"/>
                <w:szCs w:val="28"/>
              </w:rPr>
              <w:t xml:space="preserve">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rPr>
          <w:trHeight w:val="1466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Муравьева </w:t>
            </w:r>
            <w:r w:rsidRPr="00670DAA">
              <w:rPr>
                <w:sz w:val="28"/>
                <w:szCs w:val="28"/>
              </w:rPr>
              <w:br/>
              <w:t>Татьяна Владимировна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ind w:left="-72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муниципального образования «Холм-Жирковский район» Смоленской области -</w:t>
            </w:r>
            <w:r w:rsidRPr="00670DAA">
              <w:rPr>
                <w:sz w:val="28"/>
                <w:szCs w:val="28"/>
              </w:rPr>
              <w:t>начальник отдела по образованию Администрации муниципального образования «Холм-Жирковский район» Смоленской области (по согласованию)</w:t>
            </w:r>
          </w:p>
        </w:tc>
      </w:tr>
      <w:tr w:rsidR="00555512" w:rsidTr="001304D6">
        <w:trPr>
          <w:trHeight w:val="637"/>
        </w:trPr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Петроченко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«Велижский район» (по согласованию)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rPr>
          <w:trHeight w:val="887"/>
        </w:trPr>
        <w:tc>
          <w:tcPr>
            <w:tcW w:w="3503" w:type="dxa"/>
          </w:tcPr>
          <w:p w:rsidR="00555512" w:rsidRPr="0060051B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Полушкина                   </w:t>
            </w:r>
          </w:p>
          <w:p w:rsidR="00555512" w:rsidRDefault="00555512" w:rsidP="001304D6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Иосифовна</w:t>
            </w:r>
          </w:p>
          <w:p w:rsidR="00555512" w:rsidRPr="00DA7B23" w:rsidRDefault="00555512" w:rsidP="001304D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ED6">
              <w:rPr>
                <w:sz w:val="28"/>
                <w:szCs w:val="28"/>
              </w:rPr>
              <w:t>председатель комитета Смоленской областной Думы по социальной политике (по согласованию)</w:t>
            </w:r>
          </w:p>
        </w:tc>
      </w:tr>
      <w:tr w:rsidR="00555512" w:rsidTr="001304D6">
        <w:trPr>
          <w:trHeight w:val="887"/>
        </w:trPr>
        <w:tc>
          <w:tcPr>
            <w:tcW w:w="3503" w:type="dxa"/>
          </w:tcPr>
          <w:p w:rsidR="00555512" w:rsidRPr="003C6ED6" w:rsidRDefault="00555512" w:rsidP="001304D6">
            <w:pPr>
              <w:jc w:val="both"/>
              <w:rPr>
                <w:sz w:val="28"/>
                <w:szCs w:val="28"/>
              </w:rPr>
            </w:pPr>
            <w:r w:rsidRPr="003C6ED6">
              <w:rPr>
                <w:sz w:val="28"/>
                <w:szCs w:val="28"/>
              </w:rPr>
              <w:t>Поселова</w:t>
            </w:r>
          </w:p>
          <w:p w:rsidR="00555512" w:rsidRDefault="00555512" w:rsidP="001304D6">
            <w:pPr>
              <w:jc w:val="both"/>
              <w:rPr>
                <w:sz w:val="28"/>
                <w:szCs w:val="28"/>
              </w:rPr>
            </w:pPr>
            <w:r w:rsidRPr="003C6ED6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33" w:type="dxa"/>
          </w:tcPr>
          <w:p w:rsidR="00555512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6ED6">
              <w:rPr>
                <w:sz w:val="28"/>
                <w:szCs w:val="28"/>
              </w:rPr>
              <w:t>начальник Главного управления Смоленской области по делам молодежи и гражданско-патриотическому воспитанию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rPr>
          <w:trHeight w:val="992"/>
        </w:trPr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</w:t>
            </w:r>
          </w:p>
          <w:p w:rsidR="00555512" w:rsidRPr="00A253BB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3C6ED6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«Краснинский район» Смоленской области (по согласованию)</w:t>
            </w:r>
          </w:p>
        </w:tc>
      </w:tr>
      <w:tr w:rsidR="00555512" w:rsidTr="001304D6">
        <w:trPr>
          <w:trHeight w:val="1275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lastRenderedPageBreak/>
              <w:t xml:space="preserve">Прохоренкова </w:t>
            </w:r>
            <w:r w:rsidRPr="00670DAA">
              <w:rPr>
                <w:sz w:val="28"/>
                <w:szCs w:val="28"/>
              </w:rPr>
              <w:br/>
              <w:t>Ирина Николаевна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«Починко</w:t>
            </w:r>
            <w:r>
              <w:rPr>
                <w:sz w:val="28"/>
                <w:szCs w:val="28"/>
              </w:rPr>
              <w:t xml:space="preserve">вский район»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rPr>
          <w:trHeight w:val="1264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Пысин </w:t>
            </w:r>
            <w:r w:rsidRPr="00670DAA">
              <w:rPr>
                <w:sz w:val="28"/>
                <w:szCs w:val="28"/>
              </w:rPr>
              <w:br/>
              <w:t>Михаил Алексеевич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«Ельни</w:t>
            </w:r>
            <w:r>
              <w:rPr>
                <w:sz w:val="28"/>
                <w:szCs w:val="28"/>
              </w:rPr>
              <w:t xml:space="preserve">нский район» Смоленской области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rPr>
          <w:trHeight w:val="1282"/>
        </w:trPr>
        <w:tc>
          <w:tcPr>
            <w:tcW w:w="3503" w:type="dxa"/>
          </w:tcPr>
          <w:p w:rsidR="00555512" w:rsidRDefault="00555512" w:rsidP="001304D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Пядин </w:t>
            </w:r>
          </w:p>
          <w:p w:rsidR="00555512" w:rsidRPr="00670DAA" w:rsidRDefault="00555512" w:rsidP="001304D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 муниципального образования Ершичский район Смоленской области (по согласованию)</w:t>
            </w:r>
          </w:p>
        </w:tc>
      </w:tr>
      <w:tr w:rsidR="00555512" w:rsidTr="001304D6">
        <w:trPr>
          <w:trHeight w:val="1286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Романенко </w:t>
            </w:r>
            <w:r w:rsidRPr="00670DAA">
              <w:rPr>
                <w:sz w:val="28"/>
                <w:szCs w:val="28"/>
              </w:rPr>
              <w:br/>
              <w:t>Валентина Александровна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заместитель Главы муниципального образования Руднянский район Смоленской области по социальным вопросам 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Романенкова 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Петровна </w:t>
            </w:r>
          </w:p>
          <w:p w:rsidR="00555512" w:rsidRPr="00463F52" w:rsidRDefault="00555512" w:rsidP="001304D6">
            <w:pPr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463F52">
              <w:rPr>
                <w:sz w:val="28"/>
                <w:szCs w:val="28"/>
              </w:rPr>
              <w:t xml:space="preserve"> министра культуры и туризма Смоленской области</w:t>
            </w:r>
          </w:p>
        </w:tc>
      </w:tr>
      <w:tr w:rsidR="00555512" w:rsidTr="001304D6">
        <w:trPr>
          <w:trHeight w:val="988"/>
        </w:trPr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 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социального развития Смоленской области 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Рутковский</w:t>
            </w:r>
          </w:p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надзорной деятельности и профилактической работы - начальник отдела организации надзорных и профилактических мероприятий управления надзорной деятельности и профилактической работы «Главного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 (по согласованию)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5512" w:rsidTr="001304D6">
        <w:trPr>
          <w:trHeight w:val="1312"/>
        </w:trPr>
        <w:tc>
          <w:tcPr>
            <w:tcW w:w="3503" w:type="dxa"/>
          </w:tcPr>
          <w:p w:rsidR="00555512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Северухина</w:t>
            </w:r>
          </w:p>
          <w:p w:rsidR="00555512" w:rsidRPr="00670DAA" w:rsidRDefault="00555512" w:rsidP="00130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Геннадьевна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E645DF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лавы муниципального образования «Дорогобужский район» Смоленской области </w:t>
            </w:r>
            <w:r>
              <w:rPr>
                <w:sz w:val="28"/>
                <w:szCs w:val="28"/>
              </w:rPr>
              <w:br/>
            </w:r>
            <w:r w:rsidRPr="00E645DF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rPr>
          <w:trHeight w:val="1544"/>
        </w:trPr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Сидоренкова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Михайловна 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Смоленской области (по согласованию)</w:t>
            </w:r>
          </w:p>
        </w:tc>
      </w:tr>
      <w:tr w:rsidR="00555512" w:rsidTr="001304D6">
        <w:trPr>
          <w:trHeight w:val="998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Талкина </w:t>
            </w:r>
            <w:r>
              <w:rPr>
                <w:sz w:val="28"/>
                <w:szCs w:val="28"/>
              </w:rPr>
              <w:br/>
              <w:t>Елена Петровна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463F52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города Смоленска по социальной сфере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rPr>
          <w:trHeight w:val="849"/>
        </w:trPr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lastRenderedPageBreak/>
              <w:t xml:space="preserve">Филиппова </w:t>
            </w:r>
            <w:r w:rsidRPr="00670DAA">
              <w:rPr>
                <w:sz w:val="28"/>
                <w:szCs w:val="28"/>
              </w:rPr>
              <w:br/>
              <w:t>Лариса Петровна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заместитель Главы муниципального образования «Новодугинский район» Смоленской области </w:t>
            </w:r>
            <w:r>
              <w:rPr>
                <w:sz w:val="28"/>
                <w:szCs w:val="28"/>
              </w:rPr>
              <w:t xml:space="preserve">             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Pr="00670DAA" w:rsidRDefault="00555512" w:rsidP="001304D6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Филипченко </w:t>
            </w:r>
            <w:r w:rsidRPr="00670DAA">
              <w:rPr>
                <w:sz w:val="28"/>
                <w:szCs w:val="28"/>
              </w:rPr>
              <w:br/>
              <w:t>Сергей Викторович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 w:rsidRPr="00670DAA">
              <w:rPr>
                <w:sz w:val="28"/>
                <w:szCs w:val="28"/>
              </w:rPr>
              <w:t xml:space="preserve">заместитель Главы муниципального образования «Рославльский район» Смоленской области </w:t>
            </w:r>
            <w:r>
              <w:rPr>
                <w:sz w:val="28"/>
                <w:szCs w:val="28"/>
              </w:rPr>
              <w:t xml:space="preserve">                 </w:t>
            </w:r>
            <w:r w:rsidRPr="00670DAA">
              <w:rPr>
                <w:sz w:val="28"/>
                <w:szCs w:val="28"/>
              </w:rPr>
              <w:t>(по согласованию)</w:t>
            </w:r>
          </w:p>
        </w:tc>
      </w:tr>
      <w:tr w:rsidR="00555512" w:rsidTr="001304D6">
        <w:tc>
          <w:tcPr>
            <w:tcW w:w="3503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Шишигина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33" w:type="dxa"/>
          </w:tcPr>
          <w:p w:rsidR="00555512" w:rsidRPr="00670DAA" w:rsidRDefault="00555512" w:rsidP="001304D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96" w:type="dxa"/>
          </w:tcPr>
          <w:p w:rsidR="00555512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«Угранский район» Смоленской области (по согласованию)</w:t>
            </w:r>
          </w:p>
          <w:p w:rsidR="00555512" w:rsidRPr="00670DAA" w:rsidRDefault="00555512" w:rsidP="001304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5512" w:rsidRPr="00460981" w:rsidRDefault="00555512" w:rsidP="00555512">
      <w:pPr>
        <w:jc w:val="both"/>
      </w:pPr>
    </w:p>
    <w:p w:rsidR="00555512" w:rsidRPr="00555512" w:rsidRDefault="00555512" w:rsidP="00555512">
      <w:pPr>
        <w:tabs>
          <w:tab w:val="left" w:pos="900"/>
        </w:tabs>
        <w:jc w:val="right"/>
        <w:outlineLvl w:val="0"/>
        <w:rPr>
          <w:sz w:val="28"/>
          <w:szCs w:val="28"/>
        </w:rPr>
      </w:pPr>
    </w:p>
    <w:sectPr w:rsidR="00555512" w:rsidRPr="00555512" w:rsidSect="00555512">
      <w:headerReference w:type="default" r:id="rId14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B1" w:rsidRDefault="00B004B1">
      <w:r>
        <w:separator/>
      </w:r>
    </w:p>
  </w:endnote>
  <w:endnote w:type="continuationSeparator" w:id="0">
    <w:p w:rsidR="00B004B1" w:rsidRDefault="00B0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B1" w:rsidRDefault="00B004B1">
      <w:r>
        <w:separator/>
      </w:r>
    </w:p>
  </w:footnote>
  <w:footnote w:type="continuationSeparator" w:id="0">
    <w:p w:rsidR="00B004B1" w:rsidRDefault="00B0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581861"/>
      <w:docPartObj>
        <w:docPartGallery w:val="Page Numbers (Top of Page)"/>
        <w:docPartUnique/>
      </w:docPartObj>
    </w:sdtPr>
    <w:sdtEndPr/>
    <w:sdtContent>
      <w:p w:rsidR="00555512" w:rsidRDefault="005555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42">
          <w:rPr>
            <w:noProof/>
          </w:rPr>
          <w:t>2</w:t>
        </w:r>
        <w:r>
          <w:fldChar w:fldCharType="end"/>
        </w:r>
      </w:p>
    </w:sdtContent>
  </w:sdt>
  <w:p w:rsidR="00555512" w:rsidRDefault="00555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686C"/>
    <w:rsid w:val="00093634"/>
    <w:rsid w:val="000957C7"/>
    <w:rsid w:val="000B0548"/>
    <w:rsid w:val="000C7892"/>
    <w:rsid w:val="00104490"/>
    <w:rsid w:val="00114835"/>
    <w:rsid w:val="00122064"/>
    <w:rsid w:val="001341BA"/>
    <w:rsid w:val="001652B3"/>
    <w:rsid w:val="001A48FF"/>
    <w:rsid w:val="001C121D"/>
    <w:rsid w:val="00257109"/>
    <w:rsid w:val="00261333"/>
    <w:rsid w:val="00292560"/>
    <w:rsid w:val="002E1E42"/>
    <w:rsid w:val="002E2DB8"/>
    <w:rsid w:val="00301C7B"/>
    <w:rsid w:val="00310BB4"/>
    <w:rsid w:val="00314E19"/>
    <w:rsid w:val="00330822"/>
    <w:rsid w:val="00345F54"/>
    <w:rsid w:val="003563D4"/>
    <w:rsid w:val="00364B00"/>
    <w:rsid w:val="003A2C6D"/>
    <w:rsid w:val="003A60DB"/>
    <w:rsid w:val="004030A4"/>
    <w:rsid w:val="00426273"/>
    <w:rsid w:val="004500F5"/>
    <w:rsid w:val="0046619C"/>
    <w:rsid w:val="00483111"/>
    <w:rsid w:val="00497CB5"/>
    <w:rsid w:val="004E5A6B"/>
    <w:rsid w:val="00513B9F"/>
    <w:rsid w:val="0053231B"/>
    <w:rsid w:val="00545C08"/>
    <w:rsid w:val="00555512"/>
    <w:rsid w:val="005572C7"/>
    <w:rsid w:val="00653F69"/>
    <w:rsid w:val="0067695B"/>
    <w:rsid w:val="006E181B"/>
    <w:rsid w:val="00721E82"/>
    <w:rsid w:val="00761067"/>
    <w:rsid w:val="007B7F88"/>
    <w:rsid w:val="00827E0F"/>
    <w:rsid w:val="008318B6"/>
    <w:rsid w:val="00860421"/>
    <w:rsid w:val="008651E7"/>
    <w:rsid w:val="008741EA"/>
    <w:rsid w:val="008C50CA"/>
    <w:rsid w:val="008C7990"/>
    <w:rsid w:val="008F57C4"/>
    <w:rsid w:val="00986A18"/>
    <w:rsid w:val="00A057EB"/>
    <w:rsid w:val="00A16598"/>
    <w:rsid w:val="00AB5D49"/>
    <w:rsid w:val="00AC28BA"/>
    <w:rsid w:val="00B004B1"/>
    <w:rsid w:val="00B51378"/>
    <w:rsid w:val="00B55309"/>
    <w:rsid w:val="00B63EB7"/>
    <w:rsid w:val="00B85876"/>
    <w:rsid w:val="00C3288A"/>
    <w:rsid w:val="00C7093E"/>
    <w:rsid w:val="00CA0BBF"/>
    <w:rsid w:val="00CD337D"/>
    <w:rsid w:val="00D33ECE"/>
    <w:rsid w:val="00D617A0"/>
    <w:rsid w:val="00D622A1"/>
    <w:rsid w:val="00D877C9"/>
    <w:rsid w:val="00F3745A"/>
    <w:rsid w:val="00F63DCD"/>
    <w:rsid w:val="00F647F4"/>
    <w:rsid w:val="00FC4ED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D951A-771E-4662-91E1-E228060E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336726DFB3222AA5EF771AA09F98FCB1ACC25425D863F284A9735D0E6119645B31319A27AB34C485699C83CB7A263BB58BB0A7FBBA24A07A8431Fy35EL" TargetMode="External"/><Relationship Id="rId13" Type="http://schemas.openxmlformats.org/officeDocument/2006/relationships/hyperlink" Target="consultantplus://offline/ref=ABA336726DFB3222AA5EF771AA09F98FCB1ACC25425D833C2D489735D0E6119645B31319A27AB34C485699C83CB7A263BB58BB0A7FBBA24A07A8431Fy35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AC78D7445B8B2A6601EFFD35AB61B7790ABCDA9B2F68CF3DC93C2B87430CC77A4AC59F07D6784795C4ECFA7645A92BAtD45L" TargetMode="External"/><Relationship Id="rId12" Type="http://schemas.openxmlformats.org/officeDocument/2006/relationships/hyperlink" Target="consultantplus://offline/ref=ABA336726DFB3222AA5EF771AA09F98FCB1ACC25425D863F284A9735D0E6119645B31319A27AB34C485699C83CB7A263BB58BB0A7FBBA24A07A8431Fy35E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6A95DFD91F8A4741B933C90CBA8AC866C02D17F6CD5C6211BE1141DF9D3BAD8A0D961C2A051774D2F974F8933B545BE7258B51C6CC1AE335B9BBC54P7f3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DD46F769737B5517AAC9E1129A6B1FCBF45B833C663CB5538A8F5EC1D9C4AF9C4632CA7B6BD928041FD49D16744F2C6248A5D8B42D529916DDA179T27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A336726DFB3222AA5EF771AA09F98FCB1ACC25425D833C2D489735D0E6119645B31319A27AB34C485699C83CB7A263BB58BB0A7FBBA24A07A8431Fy35E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Спасская Анна Михайловна</cp:lastModifiedBy>
  <cp:revision>2</cp:revision>
  <dcterms:created xsi:type="dcterms:W3CDTF">2024-02-12T10:44:00Z</dcterms:created>
  <dcterms:modified xsi:type="dcterms:W3CDTF">2024-02-12T10:44:00Z</dcterms:modified>
</cp:coreProperties>
</file>