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text" w:horzAnchor="margin" w:tblpY="-11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279"/>
      </w:tblGrid>
      <w:tr w:rsidR="00D622A1" w:rsidRPr="002D6B7D">
        <w:trPr>
          <w:trHeight w:val="3402"/>
        </w:trPr>
        <w:tc>
          <w:tcPr>
            <w:tcW w:w="10421" w:type="dxa"/>
          </w:tcPr>
          <w:p w:rsidR="00D622A1" w:rsidRPr="00721E82" w:rsidRDefault="00283E6B" w:rsidP="00D622A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42950" cy="8477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721E82" w:rsidRDefault="00D622A1" w:rsidP="00D622A1">
            <w:pPr>
              <w:pStyle w:val="2"/>
              <w:spacing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 w:rsidRPr="00721E82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АДМИНИСТРАЦИЯ СМОЛЕНСКОЙ ОБЛАСТИ</w:t>
            </w:r>
          </w:p>
          <w:p w:rsidR="00D622A1" w:rsidRPr="00A057EB" w:rsidRDefault="002D6B7D" w:rsidP="00D622A1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="00D622A1"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D622A1" w:rsidRPr="00721E82" w:rsidRDefault="00D622A1" w:rsidP="00D622A1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5E4FD4" w:rsidRDefault="005E4FD4" w:rsidP="005E4FD4">
            <w:pPr>
              <w:rPr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 xml:space="preserve">от 30.04.2021 № </w:t>
            </w:r>
            <w:bookmarkStart w:id="0" w:name="NUM"/>
            <w:bookmarkEnd w:id="0"/>
            <w:r>
              <w:rPr>
                <w:color w:val="000080"/>
                <w:sz w:val="24"/>
                <w:szCs w:val="24"/>
              </w:rPr>
              <w:t xml:space="preserve">291 </w:t>
            </w:r>
          </w:p>
          <w:p w:rsidR="00D622A1" w:rsidRDefault="00D622A1" w:rsidP="00D622A1">
            <w:pPr>
              <w:rPr>
                <w:sz w:val="28"/>
                <w:szCs w:val="28"/>
              </w:rPr>
            </w:pPr>
          </w:p>
          <w:p w:rsidR="00AD7383" w:rsidRPr="002D6B7D" w:rsidRDefault="00AD7383" w:rsidP="00D622A1">
            <w:pPr>
              <w:rPr>
                <w:sz w:val="28"/>
                <w:szCs w:val="28"/>
              </w:rPr>
            </w:pPr>
            <w:bookmarkStart w:id="1" w:name="_GoBack"/>
            <w:bookmarkEnd w:id="1"/>
          </w:p>
        </w:tc>
      </w:tr>
    </w:tbl>
    <w:p w:rsidR="00AD7383" w:rsidRDefault="00AD7383" w:rsidP="00AD7383">
      <w:pPr>
        <w:autoSpaceDE w:val="0"/>
        <w:autoSpaceDN w:val="0"/>
        <w:adjustRightInd w:val="0"/>
        <w:ind w:right="5669"/>
        <w:jc w:val="both"/>
        <w:rPr>
          <w:sz w:val="28"/>
          <w:szCs w:val="28"/>
        </w:rPr>
      </w:pPr>
    </w:p>
    <w:p w:rsidR="00AD7383" w:rsidRPr="00AD7383" w:rsidRDefault="00AD7383" w:rsidP="00AD7383">
      <w:pPr>
        <w:autoSpaceDE w:val="0"/>
        <w:autoSpaceDN w:val="0"/>
        <w:adjustRightInd w:val="0"/>
        <w:ind w:right="5669"/>
        <w:jc w:val="both"/>
        <w:rPr>
          <w:sz w:val="28"/>
          <w:szCs w:val="28"/>
        </w:rPr>
      </w:pPr>
      <w:r w:rsidRPr="00AD7383">
        <w:rPr>
          <w:sz w:val="28"/>
          <w:szCs w:val="28"/>
        </w:rPr>
        <w:t xml:space="preserve">О внесении изменений в Положение о премии Губернатора Смоленской области имени В.Ф. </w:t>
      </w:r>
      <w:proofErr w:type="gramStart"/>
      <w:r w:rsidRPr="00AD7383">
        <w:rPr>
          <w:sz w:val="28"/>
          <w:szCs w:val="28"/>
        </w:rPr>
        <w:t>Алешина</w:t>
      </w:r>
      <w:proofErr w:type="gramEnd"/>
      <w:r w:rsidRPr="00AD7383">
        <w:rPr>
          <w:sz w:val="28"/>
          <w:szCs w:val="28"/>
        </w:rPr>
        <w:t xml:space="preserve"> </w:t>
      </w:r>
    </w:p>
    <w:p w:rsidR="00AD7383" w:rsidRPr="00AD7383" w:rsidRDefault="00AD7383" w:rsidP="00AD7383">
      <w:pPr>
        <w:widowControl w:val="0"/>
        <w:autoSpaceDE w:val="0"/>
        <w:jc w:val="both"/>
        <w:rPr>
          <w:sz w:val="28"/>
          <w:szCs w:val="28"/>
        </w:rPr>
      </w:pPr>
    </w:p>
    <w:p w:rsidR="00AD7383" w:rsidRPr="00AD7383" w:rsidRDefault="00AD7383" w:rsidP="00AD7383">
      <w:pPr>
        <w:widowControl w:val="0"/>
        <w:autoSpaceDE w:val="0"/>
        <w:jc w:val="both"/>
        <w:rPr>
          <w:sz w:val="28"/>
          <w:szCs w:val="28"/>
        </w:rPr>
      </w:pPr>
    </w:p>
    <w:p w:rsidR="00AD7383" w:rsidRPr="00AD7383" w:rsidRDefault="00AD7383" w:rsidP="00AD73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7383">
        <w:rPr>
          <w:sz w:val="28"/>
          <w:szCs w:val="28"/>
        </w:rPr>
        <w:t xml:space="preserve">Администрация Смоленской области </w:t>
      </w:r>
      <w:proofErr w:type="gramStart"/>
      <w:r w:rsidRPr="00AD7383">
        <w:rPr>
          <w:sz w:val="28"/>
          <w:szCs w:val="28"/>
        </w:rPr>
        <w:t>п</w:t>
      </w:r>
      <w:proofErr w:type="gramEnd"/>
      <w:r w:rsidRPr="00AD7383">
        <w:rPr>
          <w:sz w:val="28"/>
          <w:szCs w:val="28"/>
        </w:rPr>
        <w:t xml:space="preserve"> о с т а н о в л я е т:</w:t>
      </w:r>
    </w:p>
    <w:p w:rsidR="00AD7383" w:rsidRPr="00AD7383" w:rsidRDefault="00AD7383" w:rsidP="00AD73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D7383" w:rsidRPr="00AD7383" w:rsidRDefault="00AD7383" w:rsidP="00AD738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7383">
        <w:rPr>
          <w:sz w:val="28"/>
          <w:szCs w:val="28"/>
        </w:rPr>
        <w:t xml:space="preserve">Внести в приложение к Положению о премии Губернатора Смоленской области имени В.Ф. </w:t>
      </w:r>
      <w:proofErr w:type="gramStart"/>
      <w:r w:rsidRPr="00AD7383">
        <w:rPr>
          <w:sz w:val="28"/>
          <w:szCs w:val="28"/>
        </w:rPr>
        <w:t>Алешина</w:t>
      </w:r>
      <w:proofErr w:type="gramEnd"/>
      <w:r w:rsidRPr="00AD7383">
        <w:rPr>
          <w:sz w:val="28"/>
          <w:szCs w:val="28"/>
        </w:rPr>
        <w:t>, утвержденному постановлением Администрации Смоленской области от 10.12.2019 № 757, следующие изменения:</w:t>
      </w:r>
    </w:p>
    <w:p w:rsidR="00AD7383" w:rsidRPr="00AD7383" w:rsidRDefault="00AD7383" w:rsidP="00AD73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7383">
        <w:rPr>
          <w:sz w:val="28"/>
          <w:szCs w:val="28"/>
        </w:rPr>
        <w:t>1) пункт 5 изложить в следующей редакции:</w:t>
      </w:r>
    </w:p>
    <w:p w:rsidR="00AD7383" w:rsidRPr="00AD7383" w:rsidRDefault="00AD7383" w:rsidP="00AD73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7383">
        <w:rPr>
          <w:sz w:val="28"/>
          <w:szCs w:val="28"/>
        </w:rPr>
        <w:t xml:space="preserve">«5. Педагогическим работникам, ставшим победителями конкурса, проводимого в соответствии с Правилами проведения конкурса на присуждение премий лучшим учителям за достижения в педагогической деятельности, </w:t>
      </w:r>
      <w:proofErr w:type="gramStart"/>
      <w:r w:rsidRPr="00AD7383">
        <w:rPr>
          <w:sz w:val="28"/>
          <w:szCs w:val="28"/>
        </w:rPr>
        <w:t>включающими</w:t>
      </w:r>
      <w:proofErr w:type="gramEnd"/>
      <w:r w:rsidRPr="00AD7383">
        <w:rPr>
          <w:sz w:val="28"/>
          <w:szCs w:val="28"/>
        </w:rPr>
        <w:t xml:space="preserve"> в том числе условия участия в нем, утвержденными п</w:t>
      </w:r>
      <w:r w:rsidRPr="00AD7383">
        <w:rPr>
          <w:rFonts w:eastAsia="Calibri"/>
          <w:sz w:val="28"/>
          <w:szCs w:val="28"/>
          <w:lang w:eastAsia="en-US"/>
        </w:rPr>
        <w:t>остановлением Правительства Российской Федерации от 29 декабря 2018 г.         № 1739 «О мерах по реализации Указа Президента Российской Федерации от       28 ноября 2018 г. № 679 «О премиях лучшим учителям за достижения в педагогической деятельности»</w:t>
      </w:r>
      <w:r w:rsidRPr="00AD7383">
        <w:rPr>
          <w:sz w:val="28"/>
          <w:szCs w:val="28"/>
        </w:rPr>
        <w:t>, присваиваются 50 баллов</w:t>
      </w:r>
      <w:proofErr w:type="gramStart"/>
      <w:r w:rsidRPr="00AD7383">
        <w:rPr>
          <w:sz w:val="28"/>
          <w:szCs w:val="28"/>
        </w:rPr>
        <w:t>.»;</w:t>
      </w:r>
      <w:proofErr w:type="gramEnd"/>
    </w:p>
    <w:p w:rsidR="00AD7383" w:rsidRPr="00AD7383" w:rsidRDefault="00AD7383" w:rsidP="00AD73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7383">
        <w:rPr>
          <w:sz w:val="28"/>
          <w:szCs w:val="28"/>
        </w:rPr>
        <w:t xml:space="preserve">2) пункт 6 изложить в следующей редакции: </w:t>
      </w:r>
    </w:p>
    <w:p w:rsidR="00AD7383" w:rsidRPr="00AD7383" w:rsidRDefault="00AD7383" w:rsidP="00AD73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7383">
        <w:rPr>
          <w:sz w:val="28"/>
          <w:szCs w:val="28"/>
        </w:rPr>
        <w:t xml:space="preserve">«6. Педагогическим работникам, осуществляющим </w:t>
      </w:r>
      <w:proofErr w:type="gramStart"/>
      <w:r w:rsidRPr="00AD7383">
        <w:rPr>
          <w:sz w:val="28"/>
          <w:szCs w:val="28"/>
        </w:rPr>
        <w:t>обучение</w:t>
      </w:r>
      <w:proofErr w:type="gramEnd"/>
      <w:r w:rsidRPr="00AD7383">
        <w:rPr>
          <w:sz w:val="28"/>
          <w:szCs w:val="28"/>
        </w:rPr>
        <w:t xml:space="preserve"> по конкретному учебному предмету (учебным предметам), в отношении которого (которых) 80 и более процентов обучающихся класса (классов) соответствующей образовательной организации подтвердили годовую оценку </w:t>
      </w:r>
      <w:proofErr w:type="gramStart"/>
      <w:r w:rsidRPr="00AD7383">
        <w:rPr>
          <w:sz w:val="28"/>
          <w:szCs w:val="28"/>
        </w:rPr>
        <w:t>по</w:t>
      </w:r>
      <w:proofErr w:type="gramEnd"/>
      <w:r w:rsidRPr="00AD7383">
        <w:rPr>
          <w:sz w:val="28"/>
          <w:szCs w:val="28"/>
        </w:rPr>
        <w:t xml:space="preserve"> результатами Всероссийских проверочных работ, присваиваются 45 баллов.».</w:t>
      </w:r>
    </w:p>
    <w:p w:rsidR="00AD7383" w:rsidRPr="00AD7383" w:rsidRDefault="00AD7383" w:rsidP="00AD73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7383" w:rsidRPr="00AD7383" w:rsidRDefault="00AD7383" w:rsidP="00AD73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7383" w:rsidRPr="00AD7383" w:rsidRDefault="00AD7383" w:rsidP="00AD7383">
      <w:pPr>
        <w:widowControl w:val="0"/>
        <w:autoSpaceDE w:val="0"/>
        <w:jc w:val="both"/>
        <w:rPr>
          <w:sz w:val="28"/>
          <w:szCs w:val="28"/>
        </w:rPr>
      </w:pPr>
      <w:r w:rsidRPr="00AD7383">
        <w:rPr>
          <w:sz w:val="28"/>
          <w:szCs w:val="28"/>
        </w:rPr>
        <w:t xml:space="preserve">И.о. Губернатора </w:t>
      </w:r>
    </w:p>
    <w:p w:rsidR="00AD7383" w:rsidRPr="00AD7383" w:rsidRDefault="00AD7383" w:rsidP="00AD7383">
      <w:pPr>
        <w:rPr>
          <w:sz w:val="28"/>
          <w:szCs w:val="28"/>
        </w:rPr>
      </w:pPr>
      <w:r w:rsidRPr="00AD7383">
        <w:rPr>
          <w:sz w:val="28"/>
          <w:szCs w:val="28"/>
        </w:rPr>
        <w:t>Смоленской области</w:t>
      </w:r>
      <w:r w:rsidRPr="00AD7383">
        <w:rPr>
          <w:sz w:val="28"/>
          <w:szCs w:val="28"/>
        </w:rPr>
        <w:tab/>
      </w:r>
      <w:r w:rsidRPr="00AD7383">
        <w:rPr>
          <w:sz w:val="28"/>
          <w:szCs w:val="28"/>
        </w:rPr>
        <w:tab/>
      </w:r>
      <w:r w:rsidRPr="00AD7383">
        <w:rPr>
          <w:sz w:val="28"/>
          <w:szCs w:val="28"/>
        </w:rPr>
        <w:tab/>
      </w:r>
      <w:r w:rsidRPr="00AD7383">
        <w:rPr>
          <w:sz w:val="28"/>
          <w:szCs w:val="28"/>
        </w:rPr>
        <w:tab/>
        <w:t xml:space="preserve">                                                </w:t>
      </w:r>
      <w:r w:rsidRPr="00AD7383">
        <w:rPr>
          <w:b/>
          <w:bCs/>
          <w:sz w:val="28"/>
          <w:szCs w:val="28"/>
        </w:rPr>
        <w:t>К.В. Никонов</w:t>
      </w:r>
    </w:p>
    <w:p w:rsidR="00AD7383" w:rsidRPr="00AD7383" w:rsidRDefault="00AD7383" w:rsidP="00AD738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622A1" w:rsidRPr="002D6B7D" w:rsidRDefault="00D622A1" w:rsidP="006E181B">
      <w:pPr>
        <w:rPr>
          <w:sz w:val="28"/>
          <w:szCs w:val="28"/>
        </w:rPr>
      </w:pPr>
    </w:p>
    <w:sectPr w:rsidR="00D622A1" w:rsidRPr="002D6B7D" w:rsidSect="00AD7383">
      <w:headerReference w:type="default" r:id="rId7"/>
      <w:pgSz w:w="11906" w:h="16838" w:code="9"/>
      <w:pgMar w:top="1134" w:right="567" w:bottom="1134" w:left="1276" w:header="7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D9E" w:rsidRDefault="00F30D9E">
      <w:r>
        <w:separator/>
      </w:r>
    </w:p>
  </w:endnote>
  <w:endnote w:type="continuationSeparator" w:id="0">
    <w:p w:rsidR="00F30D9E" w:rsidRDefault="00F30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D9E" w:rsidRDefault="00F30D9E">
      <w:r>
        <w:separator/>
      </w:r>
    </w:p>
  </w:footnote>
  <w:footnote w:type="continuationSeparator" w:id="0">
    <w:p w:rsidR="00F30D9E" w:rsidRDefault="00F30D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ECE" w:rsidRDefault="00D33ECE" w:rsidP="00D33ECE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B31BA"/>
    <w:rsid w:val="000C7892"/>
    <w:rsid w:val="00122064"/>
    <w:rsid w:val="00283E6B"/>
    <w:rsid w:val="002D6B7D"/>
    <w:rsid w:val="00301C7B"/>
    <w:rsid w:val="003563D4"/>
    <w:rsid w:val="00364B00"/>
    <w:rsid w:val="00426273"/>
    <w:rsid w:val="005E4FD4"/>
    <w:rsid w:val="0067695B"/>
    <w:rsid w:val="00696689"/>
    <w:rsid w:val="006E181B"/>
    <w:rsid w:val="00721E82"/>
    <w:rsid w:val="007363F9"/>
    <w:rsid w:val="00797EF1"/>
    <w:rsid w:val="007D1958"/>
    <w:rsid w:val="00827E0F"/>
    <w:rsid w:val="008C50CA"/>
    <w:rsid w:val="008D6FD6"/>
    <w:rsid w:val="009B1100"/>
    <w:rsid w:val="00A057EB"/>
    <w:rsid w:val="00A16598"/>
    <w:rsid w:val="00AB334C"/>
    <w:rsid w:val="00AD7383"/>
    <w:rsid w:val="00B63EB7"/>
    <w:rsid w:val="00C3288A"/>
    <w:rsid w:val="00C7093E"/>
    <w:rsid w:val="00D33ECE"/>
    <w:rsid w:val="00D622A1"/>
    <w:rsid w:val="00E02B34"/>
    <w:rsid w:val="00F30D9E"/>
    <w:rsid w:val="00FA5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B334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334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B334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73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3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73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3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Makarevskiy_SA</dc:creator>
  <cp:keywords/>
  <dc:description/>
  <cp:lastModifiedBy>Titenkova_DV</cp:lastModifiedBy>
  <cp:revision>4</cp:revision>
  <dcterms:created xsi:type="dcterms:W3CDTF">2020-02-03T08:20:00Z</dcterms:created>
  <dcterms:modified xsi:type="dcterms:W3CDTF">2021-05-05T10:00:00Z</dcterms:modified>
</cp:coreProperties>
</file>