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63A" w:rsidRDefault="0047163A" w:rsidP="004716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августа 2019 года в соответствии с приказом Департамента Смоленской области по образованию и науке от 16.07.2019 № 107 </w:t>
      </w:r>
      <w:proofErr w:type="gramStart"/>
      <w:r>
        <w:rPr>
          <w:color w:val="000000"/>
        </w:rPr>
        <w:t xml:space="preserve">– </w:t>
      </w:r>
      <w:r>
        <w:rPr>
          <w:sz w:val="28"/>
          <w:szCs w:val="28"/>
        </w:rPr>
        <w:t xml:space="preserve"> УНК</w:t>
      </w:r>
      <w:proofErr w:type="gramEnd"/>
      <w:r>
        <w:rPr>
          <w:sz w:val="28"/>
          <w:szCs w:val="28"/>
        </w:rPr>
        <w:t>/19 «О проведении плановой выездной проверки</w:t>
      </w:r>
      <w:r>
        <w:rPr>
          <w:bCs/>
        </w:rPr>
        <w:t xml:space="preserve"> </w:t>
      </w:r>
      <w:r>
        <w:rPr>
          <w:bCs/>
          <w:sz w:val="28"/>
          <w:szCs w:val="28"/>
        </w:rPr>
        <w:t>отдела образования Администрации муниципального образования «</w:t>
      </w:r>
      <w:proofErr w:type="spellStart"/>
      <w:r>
        <w:rPr>
          <w:bCs/>
          <w:sz w:val="28"/>
          <w:szCs w:val="28"/>
        </w:rPr>
        <w:t>Монастырщинский</w:t>
      </w:r>
      <w:proofErr w:type="spellEnd"/>
      <w:r>
        <w:rPr>
          <w:bCs/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» проведена плановая выездная </w:t>
      </w:r>
      <w:r>
        <w:rPr>
          <w:bCs/>
          <w:sz w:val="28"/>
          <w:szCs w:val="28"/>
        </w:rPr>
        <w:t>отдела образования Администрации муниципального образования «</w:t>
      </w:r>
      <w:proofErr w:type="spellStart"/>
      <w:r>
        <w:rPr>
          <w:bCs/>
          <w:sz w:val="28"/>
          <w:szCs w:val="28"/>
        </w:rPr>
        <w:t>Монастырщинский</w:t>
      </w:r>
      <w:proofErr w:type="spellEnd"/>
      <w:r>
        <w:rPr>
          <w:bCs/>
          <w:sz w:val="28"/>
          <w:szCs w:val="28"/>
        </w:rPr>
        <w:t xml:space="preserve"> район» Смоленской области</w:t>
      </w:r>
      <w:r>
        <w:rPr>
          <w:bCs/>
        </w:rPr>
        <w:t xml:space="preserve"> </w:t>
      </w:r>
      <w:r>
        <w:rPr>
          <w:sz w:val="28"/>
          <w:szCs w:val="28"/>
        </w:rPr>
        <w:t>(далее – Отдел).</w:t>
      </w:r>
    </w:p>
    <w:p w:rsidR="0047163A" w:rsidRDefault="0047163A" w:rsidP="0047163A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47163A" w:rsidRDefault="0047163A" w:rsidP="004716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имя на</w:t>
      </w:r>
      <w:r w:rsidR="00FB41CE">
        <w:rPr>
          <w:sz w:val="28"/>
          <w:szCs w:val="28"/>
        </w:rPr>
        <w:t>чальника Отдела Е.Л. Ефременковой</w:t>
      </w:r>
      <w:bookmarkStart w:id="0" w:name="_GoBack"/>
      <w:bookmarkEnd w:id="0"/>
      <w:r>
        <w:rPr>
          <w:sz w:val="28"/>
          <w:szCs w:val="28"/>
        </w:rPr>
        <w:t xml:space="preserve"> направлено уведомление о результатах проверки и отсутствии нарушений.</w:t>
      </w:r>
    </w:p>
    <w:p w:rsidR="0047163A" w:rsidRDefault="0047163A" w:rsidP="0047163A">
      <w:pPr>
        <w:ind w:firstLine="720"/>
        <w:jc w:val="both"/>
        <w:rPr>
          <w:sz w:val="28"/>
          <w:szCs w:val="28"/>
        </w:rPr>
      </w:pPr>
    </w:p>
    <w:p w:rsidR="0047163A" w:rsidRDefault="0047163A" w:rsidP="0047163A"/>
    <w:p w:rsidR="007050F3" w:rsidRDefault="00FB41CE"/>
    <w:sectPr w:rsidR="00705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A25"/>
    <w:rsid w:val="0047163A"/>
    <w:rsid w:val="00531BCF"/>
    <w:rsid w:val="00CE59C2"/>
    <w:rsid w:val="00D94A25"/>
    <w:rsid w:val="00FB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F55B2-5382-49CE-A324-45CF0B41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Лариса Вацлавна</dc:creator>
  <cp:keywords/>
  <dc:description/>
  <cp:lastModifiedBy>Фокина Лариса Вацлавна</cp:lastModifiedBy>
  <cp:revision>3</cp:revision>
  <dcterms:created xsi:type="dcterms:W3CDTF">2019-08-20T06:12:00Z</dcterms:created>
  <dcterms:modified xsi:type="dcterms:W3CDTF">2019-08-20T06:14:00Z</dcterms:modified>
</cp:coreProperties>
</file>