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068" w:type="dxa"/>
        <w:tblLook w:val="04A0" w:firstRow="1" w:lastRow="0" w:firstColumn="1" w:lastColumn="0" w:noHBand="0" w:noVBand="1"/>
      </w:tblPr>
      <w:tblGrid>
        <w:gridCol w:w="9464"/>
        <w:gridCol w:w="5604"/>
      </w:tblGrid>
      <w:tr w:rsidR="001B5AD9" w:rsidRPr="001B5AD9" w:rsidTr="0047663C">
        <w:trPr>
          <w:trHeight w:val="243"/>
        </w:trPr>
        <w:tc>
          <w:tcPr>
            <w:tcW w:w="9464" w:type="dxa"/>
            <w:shd w:val="clear" w:color="auto" w:fill="auto"/>
          </w:tcPr>
          <w:p w:rsidR="001B5AD9" w:rsidRPr="001B5AD9" w:rsidRDefault="001B5AD9" w:rsidP="001B5AD9">
            <w:pPr>
              <w:widowControl w:val="0"/>
              <w:autoSpaceDE w:val="0"/>
              <w:autoSpaceDN w:val="0"/>
              <w:spacing w:after="0" w:line="240" w:lineRule="auto"/>
              <w:jc w:val="right"/>
              <w:rPr>
                <w:rFonts w:ascii="Times New Roman" w:eastAsia="Times New Roman" w:hAnsi="Times New Roman" w:cs="Times New Roman"/>
                <w:b/>
                <w:sz w:val="28"/>
                <w:szCs w:val="20"/>
                <w:lang w:eastAsia="ru-RU"/>
              </w:rPr>
            </w:pPr>
          </w:p>
        </w:tc>
        <w:tc>
          <w:tcPr>
            <w:tcW w:w="5604" w:type="dxa"/>
            <w:shd w:val="clear" w:color="auto" w:fill="auto"/>
          </w:tcPr>
          <w:p w:rsidR="001B5AD9" w:rsidRPr="001B5AD9" w:rsidRDefault="001B5AD9" w:rsidP="00062645">
            <w:pPr>
              <w:widowControl w:val="0"/>
              <w:autoSpaceDE w:val="0"/>
              <w:autoSpaceDN w:val="0"/>
              <w:spacing w:after="0" w:line="240" w:lineRule="auto"/>
              <w:jc w:val="both"/>
              <w:rPr>
                <w:rFonts w:ascii="Calibri" w:eastAsia="Times New Roman" w:hAnsi="Calibri" w:cs="Times New Roman"/>
                <w:lang w:eastAsia="ru-RU"/>
              </w:rPr>
            </w:pPr>
          </w:p>
        </w:tc>
      </w:tr>
    </w:tbl>
    <w:p w:rsidR="001B5AD9" w:rsidRPr="001B5AD9" w:rsidRDefault="001B5AD9" w:rsidP="001B5AD9">
      <w:pPr>
        <w:widowControl w:val="0"/>
        <w:autoSpaceDE w:val="0"/>
        <w:autoSpaceDN w:val="0"/>
        <w:spacing w:after="0" w:line="240" w:lineRule="auto"/>
        <w:jc w:val="both"/>
        <w:rPr>
          <w:rFonts w:ascii="Times New Roman" w:eastAsia="Times New Roman" w:hAnsi="Times New Roman" w:cs="Times New Roman"/>
          <w:b/>
          <w:sz w:val="28"/>
          <w:szCs w:val="20"/>
          <w:lang w:eastAsia="ru-RU"/>
        </w:rPr>
      </w:pPr>
    </w:p>
    <w:p w:rsidR="000A767C" w:rsidRDefault="000A767C" w:rsidP="005435C3">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ИНФОРМАЦИЯ </w:t>
      </w:r>
    </w:p>
    <w:p w:rsidR="005435C3" w:rsidRPr="005435C3" w:rsidRDefault="000A767C" w:rsidP="005435C3">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об исполнении плана основных мероприятий</w:t>
      </w:r>
      <w:r w:rsidR="005435C3" w:rsidRPr="005435C3">
        <w:rPr>
          <w:rFonts w:ascii="Times New Roman" w:eastAsia="Times New Roman" w:hAnsi="Times New Roman" w:cs="Times New Roman"/>
          <w:b/>
          <w:sz w:val="28"/>
          <w:szCs w:val="20"/>
          <w:lang w:eastAsia="ru-RU"/>
        </w:rPr>
        <w:t>,</w:t>
      </w:r>
    </w:p>
    <w:p w:rsidR="005435C3" w:rsidRDefault="005435C3" w:rsidP="005435C3">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5435C3">
        <w:rPr>
          <w:rFonts w:ascii="Times New Roman" w:eastAsia="Times New Roman" w:hAnsi="Times New Roman" w:cs="Times New Roman"/>
          <w:b/>
          <w:sz w:val="28"/>
          <w:szCs w:val="20"/>
          <w:lang w:eastAsia="ru-RU"/>
        </w:rPr>
        <w:t xml:space="preserve">проводимых </w:t>
      </w:r>
      <w:r>
        <w:rPr>
          <w:rFonts w:ascii="Times New Roman" w:eastAsia="Times New Roman" w:hAnsi="Times New Roman" w:cs="Times New Roman"/>
          <w:b/>
          <w:sz w:val="28"/>
          <w:szCs w:val="20"/>
          <w:lang w:eastAsia="ru-RU"/>
        </w:rPr>
        <w:t xml:space="preserve">на территории Смоленской области </w:t>
      </w:r>
      <w:r w:rsidRPr="005435C3">
        <w:rPr>
          <w:rFonts w:ascii="Times New Roman" w:eastAsia="Times New Roman" w:hAnsi="Times New Roman" w:cs="Times New Roman"/>
          <w:b/>
          <w:sz w:val="28"/>
          <w:szCs w:val="20"/>
          <w:lang w:eastAsia="ru-RU"/>
        </w:rPr>
        <w:t>в рамках Десятилетия детства, на период до 2027 года</w:t>
      </w:r>
    </w:p>
    <w:p w:rsidR="00153ABE" w:rsidRDefault="00153ABE" w:rsidP="005435C3">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за 2022 год </w:t>
      </w:r>
      <w:bookmarkStart w:id="0" w:name="_GoBack"/>
      <w:bookmarkEnd w:id="0"/>
    </w:p>
    <w:p w:rsidR="005435C3" w:rsidRDefault="005435C3" w:rsidP="005435C3">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tbl>
      <w:tblPr>
        <w:tblStyle w:val="ae"/>
        <w:tblW w:w="15276" w:type="dxa"/>
        <w:tblLook w:val="04A0" w:firstRow="1" w:lastRow="0" w:firstColumn="1" w:lastColumn="0" w:noHBand="0" w:noVBand="1"/>
      </w:tblPr>
      <w:tblGrid>
        <w:gridCol w:w="714"/>
        <w:gridCol w:w="4214"/>
        <w:gridCol w:w="1984"/>
        <w:gridCol w:w="3289"/>
        <w:gridCol w:w="5075"/>
      </w:tblGrid>
      <w:tr w:rsidR="00836597" w:rsidTr="00836597">
        <w:trPr>
          <w:trHeight w:val="1380"/>
        </w:trPr>
        <w:tc>
          <w:tcPr>
            <w:tcW w:w="714" w:type="dxa"/>
            <w:vAlign w:val="center"/>
          </w:tcPr>
          <w:p w:rsidR="00836597" w:rsidRPr="000A767C" w:rsidRDefault="00836597" w:rsidP="001B5AD9">
            <w:pPr>
              <w:widowControl w:val="0"/>
              <w:autoSpaceDE w:val="0"/>
              <w:autoSpaceDN w:val="0"/>
              <w:jc w:val="center"/>
              <w:rPr>
                <w:rFonts w:ascii="Times New Roman" w:eastAsia="Times New Roman" w:hAnsi="Times New Roman" w:cs="Times New Roman"/>
                <w:b/>
                <w:sz w:val="24"/>
                <w:szCs w:val="24"/>
                <w:lang w:eastAsia="ru-RU"/>
              </w:rPr>
            </w:pPr>
            <w:r w:rsidRPr="000A767C">
              <w:rPr>
                <w:rFonts w:ascii="Times New Roman" w:eastAsia="Times New Roman" w:hAnsi="Times New Roman" w:cs="Times New Roman"/>
                <w:b/>
                <w:sz w:val="24"/>
                <w:szCs w:val="24"/>
                <w:lang w:eastAsia="ru-RU"/>
              </w:rPr>
              <w:t>№ п/п</w:t>
            </w:r>
          </w:p>
        </w:tc>
        <w:tc>
          <w:tcPr>
            <w:tcW w:w="4214" w:type="dxa"/>
            <w:vAlign w:val="center"/>
          </w:tcPr>
          <w:p w:rsidR="00836597" w:rsidRPr="000A767C" w:rsidRDefault="00836597" w:rsidP="00836597">
            <w:pPr>
              <w:widowControl w:val="0"/>
              <w:autoSpaceDE w:val="0"/>
              <w:autoSpaceDN w:val="0"/>
              <w:jc w:val="center"/>
              <w:rPr>
                <w:rFonts w:ascii="Times New Roman" w:eastAsia="Times New Roman" w:hAnsi="Times New Roman" w:cs="Times New Roman"/>
                <w:b/>
                <w:sz w:val="24"/>
                <w:szCs w:val="24"/>
                <w:lang w:eastAsia="ru-RU"/>
              </w:rPr>
            </w:pPr>
            <w:r w:rsidRPr="000A767C">
              <w:rPr>
                <w:rFonts w:ascii="Times New Roman" w:eastAsia="Times New Roman" w:hAnsi="Times New Roman" w:cs="Times New Roman"/>
                <w:b/>
                <w:sz w:val="24"/>
                <w:szCs w:val="24"/>
                <w:lang w:eastAsia="ru-RU"/>
              </w:rPr>
              <w:t>Содержание пункта</w:t>
            </w:r>
          </w:p>
          <w:p w:rsidR="00836597" w:rsidRPr="000A767C" w:rsidRDefault="00836597" w:rsidP="00836597">
            <w:pPr>
              <w:widowControl w:val="0"/>
              <w:autoSpaceDE w:val="0"/>
              <w:autoSpaceDN w:val="0"/>
              <w:jc w:val="center"/>
              <w:rPr>
                <w:rFonts w:ascii="Times New Roman" w:eastAsia="Times New Roman" w:hAnsi="Times New Roman" w:cs="Times New Roman"/>
                <w:b/>
                <w:sz w:val="24"/>
                <w:szCs w:val="24"/>
                <w:lang w:eastAsia="ru-RU"/>
              </w:rPr>
            </w:pPr>
            <w:r w:rsidRPr="000A767C">
              <w:rPr>
                <w:rFonts w:ascii="Times New Roman" w:eastAsia="Times New Roman" w:hAnsi="Times New Roman" w:cs="Times New Roman"/>
                <w:b/>
                <w:sz w:val="24"/>
                <w:szCs w:val="24"/>
                <w:lang w:eastAsia="ru-RU"/>
              </w:rPr>
              <w:t>регионального плана</w:t>
            </w:r>
          </w:p>
        </w:tc>
        <w:tc>
          <w:tcPr>
            <w:tcW w:w="1984" w:type="dxa"/>
            <w:vAlign w:val="center"/>
          </w:tcPr>
          <w:p w:rsidR="00836597" w:rsidRPr="000A767C" w:rsidRDefault="00836597" w:rsidP="001B5AD9">
            <w:pPr>
              <w:widowControl w:val="0"/>
              <w:autoSpaceDE w:val="0"/>
              <w:autoSpaceDN w:val="0"/>
              <w:jc w:val="center"/>
              <w:rPr>
                <w:rFonts w:ascii="Times New Roman" w:eastAsia="Times New Roman" w:hAnsi="Times New Roman" w:cs="Times New Roman"/>
                <w:b/>
                <w:sz w:val="24"/>
                <w:szCs w:val="24"/>
                <w:lang w:eastAsia="ru-RU"/>
              </w:rPr>
            </w:pPr>
            <w:r w:rsidRPr="000A767C">
              <w:rPr>
                <w:rFonts w:ascii="Times New Roman" w:eastAsia="Times New Roman" w:hAnsi="Times New Roman" w:cs="Times New Roman"/>
                <w:b/>
                <w:sz w:val="24"/>
                <w:szCs w:val="24"/>
                <w:lang w:eastAsia="ru-RU"/>
              </w:rPr>
              <w:t>Срок</w:t>
            </w:r>
          </w:p>
          <w:p w:rsidR="00836597" w:rsidRPr="000A767C" w:rsidRDefault="00836597" w:rsidP="001B5AD9">
            <w:pPr>
              <w:widowControl w:val="0"/>
              <w:autoSpaceDE w:val="0"/>
              <w:autoSpaceDN w:val="0"/>
              <w:jc w:val="center"/>
              <w:rPr>
                <w:rFonts w:ascii="Times New Roman" w:eastAsia="Times New Roman" w:hAnsi="Times New Roman" w:cs="Times New Roman"/>
                <w:b/>
                <w:sz w:val="24"/>
                <w:szCs w:val="24"/>
                <w:lang w:eastAsia="ru-RU"/>
              </w:rPr>
            </w:pPr>
            <w:r w:rsidRPr="000A767C">
              <w:rPr>
                <w:rFonts w:ascii="Times New Roman" w:eastAsia="Times New Roman" w:hAnsi="Times New Roman" w:cs="Times New Roman"/>
                <w:b/>
                <w:sz w:val="24"/>
                <w:szCs w:val="24"/>
                <w:lang w:eastAsia="ru-RU"/>
              </w:rPr>
              <w:t xml:space="preserve"> реализации</w:t>
            </w:r>
          </w:p>
        </w:tc>
        <w:tc>
          <w:tcPr>
            <w:tcW w:w="3289" w:type="dxa"/>
            <w:vAlign w:val="center"/>
          </w:tcPr>
          <w:p w:rsidR="00836597" w:rsidRPr="000A767C" w:rsidRDefault="00836597" w:rsidP="00836597">
            <w:pPr>
              <w:widowControl w:val="0"/>
              <w:autoSpaceDE w:val="0"/>
              <w:autoSpaceDN w:val="0"/>
              <w:jc w:val="center"/>
              <w:rPr>
                <w:rFonts w:ascii="Times New Roman" w:eastAsia="Times New Roman" w:hAnsi="Times New Roman" w:cs="Times New Roman"/>
                <w:b/>
                <w:sz w:val="24"/>
                <w:szCs w:val="24"/>
                <w:lang w:eastAsia="ru-RU"/>
              </w:rPr>
            </w:pPr>
            <w:r w:rsidRPr="000A767C">
              <w:rPr>
                <w:rFonts w:ascii="Times New Roman" w:eastAsia="Times New Roman" w:hAnsi="Times New Roman" w:cs="Times New Roman"/>
                <w:b/>
                <w:sz w:val="24"/>
                <w:szCs w:val="24"/>
                <w:lang w:eastAsia="ru-RU"/>
              </w:rPr>
              <w:t>Ожидаемый результат</w:t>
            </w:r>
          </w:p>
          <w:p w:rsidR="00836597" w:rsidRPr="000A767C" w:rsidRDefault="00836597" w:rsidP="00836597">
            <w:pPr>
              <w:widowControl w:val="0"/>
              <w:autoSpaceDE w:val="0"/>
              <w:autoSpaceDN w:val="0"/>
              <w:jc w:val="center"/>
              <w:rPr>
                <w:rFonts w:ascii="Times New Roman" w:eastAsia="Times New Roman" w:hAnsi="Times New Roman" w:cs="Times New Roman"/>
                <w:b/>
                <w:sz w:val="24"/>
                <w:szCs w:val="24"/>
                <w:lang w:eastAsia="ru-RU"/>
              </w:rPr>
            </w:pPr>
            <w:r w:rsidRPr="000A767C">
              <w:rPr>
                <w:rFonts w:ascii="Times New Roman" w:eastAsia="Times New Roman" w:hAnsi="Times New Roman" w:cs="Times New Roman"/>
                <w:b/>
                <w:sz w:val="24"/>
                <w:szCs w:val="24"/>
                <w:lang w:eastAsia="ru-RU"/>
              </w:rPr>
              <w:t>(в соответствии с</w:t>
            </w:r>
          </w:p>
          <w:p w:rsidR="00836597" w:rsidRPr="000A767C" w:rsidRDefault="00836597" w:rsidP="00836597">
            <w:pPr>
              <w:widowControl w:val="0"/>
              <w:autoSpaceDE w:val="0"/>
              <w:autoSpaceDN w:val="0"/>
              <w:jc w:val="center"/>
              <w:rPr>
                <w:rFonts w:ascii="Times New Roman" w:eastAsia="Times New Roman" w:hAnsi="Times New Roman" w:cs="Times New Roman"/>
                <w:b/>
                <w:sz w:val="24"/>
                <w:szCs w:val="24"/>
                <w:lang w:eastAsia="ru-RU"/>
              </w:rPr>
            </w:pPr>
            <w:r w:rsidRPr="000A767C">
              <w:rPr>
                <w:rFonts w:ascii="Times New Roman" w:eastAsia="Times New Roman" w:hAnsi="Times New Roman" w:cs="Times New Roman"/>
                <w:b/>
                <w:sz w:val="24"/>
                <w:szCs w:val="24"/>
                <w:lang w:eastAsia="ru-RU"/>
              </w:rPr>
              <w:t>региональным планом</w:t>
            </w:r>
          </w:p>
          <w:p w:rsidR="00836597" w:rsidRPr="000A767C" w:rsidRDefault="00836597" w:rsidP="00836597">
            <w:pPr>
              <w:widowControl w:val="0"/>
              <w:autoSpaceDE w:val="0"/>
              <w:autoSpaceDN w:val="0"/>
              <w:jc w:val="center"/>
              <w:rPr>
                <w:rFonts w:ascii="Times New Roman" w:eastAsia="Times New Roman" w:hAnsi="Times New Roman" w:cs="Times New Roman"/>
                <w:b/>
                <w:sz w:val="24"/>
                <w:szCs w:val="24"/>
                <w:lang w:eastAsia="ru-RU"/>
              </w:rPr>
            </w:pPr>
            <w:r w:rsidRPr="000A767C">
              <w:rPr>
                <w:rFonts w:ascii="Times New Roman" w:eastAsia="Times New Roman" w:hAnsi="Times New Roman" w:cs="Times New Roman"/>
                <w:b/>
                <w:sz w:val="24"/>
                <w:szCs w:val="24"/>
                <w:lang w:eastAsia="ru-RU"/>
              </w:rPr>
              <w:t>реализации Десятилетия</w:t>
            </w:r>
          </w:p>
          <w:p w:rsidR="00836597" w:rsidRPr="000A767C" w:rsidRDefault="00836597" w:rsidP="00836597">
            <w:pPr>
              <w:widowControl w:val="0"/>
              <w:autoSpaceDE w:val="0"/>
              <w:autoSpaceDN w:val="0"/>
              <w:jc w:val="center"/>
              <w:rPr>
                <w:rFonts w:ascii="Times New Roman" w:eastAsia="Times New Roman" w:hAnsi="Times New Roman" w:cs="Times New Roman"/>
                <w:b/>
                <w:sz w:val="24"/>
                <w:szCs w:val="24"/>
                <w:lang w:eastAsia="ru-RU"/>
              </w:rPr>
            </w:pPr>
            <w:r w:rsidRPr="000A767C">
              <w:rPr>
                <w:rFonts w:ascii="Times New Roman" w:eastAsia="Times New Roman" w:hAnsi="Times New Roman" w:cs="Times New Roman"/>
                <w:b/>
                <w:sz w:val="24"/>
                <w:szCs w:val="24"/>
                <w:lang w:eastAsia="ru-RU"/>
              </w:rPr>
              <w:t>детства в субъекте РФ)</w:t>
            </w:r>
          </w:p>
        </w:tc>
        <w:tc>
          <w:tcPr>
            <w:tcW w:w="5075" w:type="dxa"/>
            <w:vAlign w:val="center"/>
          </w:tcPr>
          <w:p w:rsidR="00836597" w:rsidRPr="000A767C" w:rsidRDefault="00836597" w:rsidP="00836597">
            <w:pPr>
              <w:widowControl w:val="0"/>
              <w:autoSpaceDE w:val="0"/>
              <w:autoSpaceDN w:val="0"/>
              <w:jc w:val="center"/>
              <w:rPr>
                <w:rFonts w:ascii="Times New Roman" w:eastAsia="Times New Roman" w:hAnsi="Times New Roman" w:cs="Times New Roman"/>
                <w:b/>
                <w:sz w:val="24"/>
                <w:szCs w:val="24"/>
                <w:lang w:eastAsia="ru-RU"/>
              </w:rPr>
            </w:pPr>
            <w:r w:rsidRPr="000A767C">
              <w:rPr>
                <w:rFonts w:ascii="Times New Roman" w:eastAsia="Times New Roman" w:hAnsi="Times New Roman" w:cs="Times New Roman"/>
                <w:b/>
                <w:sz w:val="24"/>
                <w:szCs w:val="24"/>
                <w:lang w:eastAsia="ru-RU"/>
              </w:rPr>
              <w:t>Информация об исполнении</w:t>
            </w:r>
          </w:p>
          <w:p w:rsidR="00836597" w:rsidRPr="000A767C" w:rsidRDefault="00836597" w:rsidP="00836597">
            <w:pPr>
              <w:widowControl w:val="0"/>
              <w:autoSpaceDE w:val="0"/>
              <w:autoSpaceDN w:val="0"/>
              <w:jc w:val="center"/>
              <w:rPr>
                <w:rFonts w:ascii="Times New Roman" w:eastAsia="Times New Roman" w:hAnsi="Times New Roman" w:cs="Times New Roman"/>
                <w:b/>
                <w:sz w:val="24"/>
                <w:szCs w:val="24"/>
                <w:lang w:eastAsia="ru-RU"/>
              </w:rPr>
            </w:pPr>
            <w:r w:rsidRPr="000A767C">
              <w:rPr>
                <w:rFonts w:ascii="Times New Roman" w:eastAsia="Times New Roman" w:hAnsi="Times New Roman" w:cs="Times New Roman"/>
                <w:b/>
                <w:sz w:val="24"/>
                <w:szCs w:val="24"/>
                <w:lang w:eastAsia="ru-RU"/>
              </w:rPr>
              <w:t>мероприятия в 2022 году</w:t>
            </w:r>
          </w:p>
        </w:tc>
      </w:tr>
    </w:tbl>
    <w:p w:rsidR="00E42111" w:rsidRPr="00E42111" w:rsidRDefault="00E42111" w:rsidP="00E42111">
      <w:pPr>
        <w:widowControl w:val="0"/>
        <w:tabs>
          <w:tab w:val="left" w:pos="2634"/>
          <w:tab w:val="left" w:pos="5155"/>
          <w:tab w:val="left" w:pos="7676"/>
          <w:tab w:val="left" w:pos="10197"/>
          <w:tab w:val="left" w:pos="12718"/>
        </w:tabs>
        <w:autoSpaceDE w:val="0"/>
        <w:autoSpaceDN w:val="0"/>
        <w:spacing w:after="0" w:line="120" w:lineRule="auto"/>
        <w:rPr>
          <w:rFonts w:ascii="Times New Roman" w:eastAsia="Times New Roman" w:hAnsi="Times New Roman" w:cs="Times New Roman"/>
          <w:b/>
          <w:sz w:val="2"/>
          <w:szCs w:val="2"/>
          <w:lang w:eastAsia="ru-RU"/>
        </w:rPr>
      </w:pPr>
      <w:r w:rsidRPr="00E42111">
        <w:rPr>
          <w:rFonts w:ascii="Times New Roman" w:eastAsia="Times New Roman" w:hAnsi="Times New Roman" w:cs="Times New Roman"/>
          <w:b/>
          <w:sz w:val="2"/>
          <w:szCs w:val="2"/>
          <w:lang w:eastAsia="ru-RU"/>
        </w:rPr>
        <w:tab/>
      </w:r>
      <w:r w:rsidRPr="00E42111">
        <w:rPr>
          <w:rFonts w:ascii="Times New Roman" w:eastAsia="Times New Roman" w:hAnsi="Times New Roman" w:cs="Times New Roman"/>
          <w:b/>
          <w:sz w:val="2"/>
          <w:szCs w:val="2"/>
          <w:lang w:eastAsia="ru-RU"/>
        </w:rPr>
        <w:tab/>
      </w:r>
      <w:r w:rsidRPr="00E42111">
        <w:rPr>
          <w:rFonts w:ascii="Times New Roman" w:eastAsia="Times New Roman" w:hAnsi="Times New Roman" w:cs="Times New Roman"/>
          <w:b/>
          <w:sz w:val="2"/>
          <w:szCs w:val="2"/>
          <w:lang w:eastAsia="ru-RU"/>
        </w:rPr>
        <w:tab/>
      </w:r>
      <w:r w:rsidRPr="00E42111">
        <w:rPr>
          <w:rFonts w:ascii="Times New Roman" w:eastAsia="Times New Roman" w:hAnsi="Times New Roman" w:cs="Times New Roman"/>
          <w:b/>
          <w:sz w:val="2"/>
          <w:szCs w:val="2"/>
          <w:lang w:eastAsia="ru-RU"/>
        </w:rPr>
        <w:tab/>
      </w:r>
      <w:r w:rsidRPr="00E42111">
        <w:rPr>
          <w:rFonts w:ascii="Times New Roman" w:eastAsia="Times New Roman" w:hAnsi="Times New Roman" w:cs="Times New Roman"/>
          <w:b/>
          <w:sz w:val="2"/>
          <w:szCs w:val="2"/>
          <w:lang w:eastAsia="ru-RU"/>
        </w:rPr>
        <w:tab/>
      </w:r>
    </w:p>
    <w:tbl>
      <w:tblPr>
        <w:tblStyle w:val="ae"/>
        <w:tblW w:w="15304" w:type="dxa"/>
        <w:tblLayout w:type="fixed"/>
        <w:tblLook w:val="04A0" w:firstRow="1" w:lastRow="0" w:firstColumn="1" w:lastColumn="0" w:noHBand="0" w:noVBand="1"/>
      </w:tblPr>
      <w:tblGrid>
        <w:gridCol w:w="704"/>
        <w:gridCol w:w="4224"/>
        <w:gridCol w:w="1984"/>
        <w:gridCol w:w="3289"/>
        <w:gridCol w:w="5103"/>
      </w:tblGrid>
      <w:tr w:rsidR="00C836B0" w:rsidTr="008F5056">
        <w:trPr>
          <w:tblHeader/>
        </w:trPr>
        <w:tc>
          <w:tcPr>
            <w:tcW w:w="704" w:type="dxa"/>
          </w:tcPr>
          <w:p w:rsidR="00C836B0" w:rsidRPr="00172277" w:rsidRDefault="00C836B0" w:rsidP="001B5AD9">
            <w:pPr>
              <w:widowControl w:val="0"/>
              <w:autoSpaceDE w:val="0"/>
              <w:autoSpaceDN w:val="0"/>
              <w:jc w:val="center"/>
              <w:rPr>
                <w:rFonts w:ascii="Times New Roman" w:eastAsia="Times New Roman" w:hAnsi="Times New Roman" w:cs="Times New Roman"/>
                <w:sz w:val="28"/>
                <w:szCs w:val="20"/>
                <w:lang w:eastAsia="ru-RU"/>
              </w:rPr>
            </w:pPr>
            <w:r w:rsidRPr="00172277">
              <w:rPr>
                <w:rFonts w:ascii="Times New Roman" w:eastAsia="Times New Roman" w:hAnsi="Times New Roman" w:cs="Times New Roman"/>
                <w:sz w:val="28"/>
                <w:szCs w:val="20"/>
                <w:lang w:eastAsia="ru-RU"/>
              </w:rPr>
              <w:t>1</w:t>
            </w:r>
          </w:p>
        </w:tc>
        <w:tc>
          <w:tcPr>
            <w:tcW w:w="4224" w:type="dxa"/>
          </w:tcPr>
          <w:p w:rsidR="00C836B0" w:rsidRPr="00172277" w:rsidRDefault="00C836B0" w:rsidP="001B5AD9">
            <w:pPr>
              <w:widowControl w:val="0"/>
              <w:autoSpaceDE w:val="0"/>
              <w:autoSpaceDN w:val="0"/>
              <w:jc w:val="center"/>
              <w:rPr>
                <w:rFonts w:ascii="Times New Roman" w:eastAsia="Times New Roman" w:hAnsi="Times New Roman" w:cs="Times New Roman"/>
                <w:sz w:val="28"/>
                <w:szCs w:val="20"/>
                <w:lang w:eastAsia="ru-RU"/>
              </w:rPr>
            </w:pPr>
            <w:r w:rsidRPr="00172277">
              <w:rPr>
                <w:rFonts w:ascii="Times New Roman" w:eastAsia="Times New Roman" w:hAnsi="Times New Roman" w:cs="Times New Roman"/>
                <w:sz w:val="28"/>
                <w:szCs w:val="20"/>
                <w:lang w:eastAsia="ru-RU"/>
              </w:rPr>
              <w:t>2</w:t>
            </w:r>
          </w:p>
        </w:tc>
        <w:tc>
          <w:tcPr>
            <w:tcW w:w="1984" w:type="dxa"/>
          </w:tcPr>
          <w:p w:rsidR="00C836B0" w:rsidRPr="00172277" w:rsidRDefault="00C836B0" w:rsidP="001B5AD9">
            <w:pPr>
              <w:widowControl w:val="0"/>
              <w:autoSpaceDE w:val="0"/>
              <w:autoSpaceDN w:val="0"/>
              <w:jc w:val="center"/>
              <w:rPr>
                <w:rFonts w:ascii="Times New Roman" w:eastAsia="Times New Roman" w:hAnsi="Times New Roman" w:cs="Times New Roman"/>
                <w:sz w:val="28"/>
                <w:szCs w:val="20"/>
                <w:lang w:eastAsia="ru-RU"/>
              </w:rPr>
            </w:pPr>
            <w:r w:rsidRPr="00172277">
              <w:rPr>
                <w:rFonts w:ascii="Times New Roman" w:eastAsia="Times New Roman" w:hAnsi="Times New Roman" w:cs="Times New Roman"/>
                <w:sz w:val="28"/>
                <w:szCs w:val="20"/>
                <w:lang w:eastAsia="ru-RU"/>
              </w:rPr>
              <w:t>3</w:t>
            </w:r>
          </w:p>
        </w:tc>
        <w:tc>
          <w:tcPr>
            <w:tcW w:w="3289" w:type="dxa"/>
          </w:tcPr>
          <w:p w:rsidR="00C836B0" w:rsidRPr="00172277" w:rsidRDefault="00C836B0" w:rsidP="001B5AD9">
            <w:pPr>
              <w:widowControl w:val="0"/>
              <w:autoSpaceDE w:val="0"/>
              <w:autoSpaceDN w:val="0"/>
              <w:jc w:val="center"/>
              <w:rPr>
                <w:rFonts w:ascii="Times New Roman" w:eastAsia="Times New Roman" w:hAnsi="Times New Roman" w:cs="Times New Roman"/>
                <w:sz w:val="28"/>
                <w:szCs w:val="20"/>
                <w:lang w:eastAsia="ru-RU"/>
              </w:rPr>
            </w:pPr>
            <w:r w:rsidRPr="00172277">
              <w:rPr>
                <w:rFonts w:ascii="Times New Roman" w:eastAsia="Times New Roman" w:hAnsi="Times New Roman" w:cs="Times New Roman"/>
                <w:sz w:val="28"/>
                <w:szCs w:val="20"/>
                <w:lang w:eastAsia="ru-RU"/>
              </w:rPr>
              <w:t>4</w:t>
            </w:r>
          </w:p>
        </w:tc>
        <w:tc>
          <w:tcPr>
            <w:tcW w:w="5103" w:type="dxa"/>
          </w:tcPr>
          <w:p w:rsidR="00C836B0" w:rsidRPr="00172277" w:rsidRDefault="00C836B0" w:rsidP="00C836B0">
            <w:pPr>
              <w:widowControl w:val="0"/>
              <w:autoSpaceDE w:val="0"/>
              <w:autoSpaceDN w:val="0"/>
              <w:jc w:val="center"/>
              <w:rPr>
                <w:rFonts w:ascii="Times New Roman" w:eastAsia="Times New Roman" w:hAnsi="Times New Roman" w:cs="Times New Roman"/>
                <w:sz w:val="28"/>
                <w:szCs w:val="20"/>
                <w:lang w:eastAsia="ru-RU"/>
              </w:rPr>
            </w:pPr>
            <w:r w:rsidRPr="00172277">
              <w:rPr>
                <w:rFonts w:ascii="Times New Roman" w:eastAsia="Times New Roman" w:hAnsi="Times New Roman" w:cs="Times New Roman"/>
                <w:sz w:val="28"/>
                <w:szCs w:val="20"/>
                <w:lang w:eastAsia="ru-RU"/>
              </w:rPr>
              <w:t>5</w:t>
            </w:r>
          </w:p>
        </w:tc>
      </w:tr>
      <w:tr w:rsidR="00A84C06" w:rsidTr="00F32B27">
        <w:tc>
          <w:tcPr>
            <w:tcW w:w="15304" w:type="dxa"/>
            <w:gridSpan w:val="5"/>
          </w:tcPr>
          <w:p w:rsidR="00A84C06" w:rsidRPr="00A84C06" w:rsidRDefault="00A84C06" w:rsidP="00A84C06">
            <w:pPr>
              <w:jc w:val="center"/>
              <w:rPr>
                <w:rFonts w:ascii="Times New Roman" w:eastAsia="Times New Roman" w:hAnsi="Times New Roman" w:cs="Times New Roman"/>
                <w:b/>
                <w:sz w:val="24"/>
                <w:szCs w:val="24"/>
                <w:lang w:eastAsia="ru-RU"/>
              </w:rPr>
            </w:pPr>
            <w:r w:rsidRPr="00A84C06">
              <w:rPr>
                <w:rFonts w:ascii="Times New Roman" w:hAnsi="Times New Roman" w:cs="Times New Roman"/>
                <w:b/>
                <w:sz w:val="24"/>
                <w:szCs w:val="24"/>
                <w:lang w:val="en-US"/>
              </w:rPr>
              <w:t>1</w:t>
            </w:r>
            <w:r w:rsidRPr="00A84C06">
              <w:rPr>
                <w:rFonts w:ascii="Times New Roman" w:hAnsi="Times New Roman" w:cs="Times New Roman"/>
                <w:b/>
                <w:sz w:val="24"/>
                <w:szCs w:val="24"/>
              </w:rPr>
              <w:t>. Здоровьесбережение с</w:t>
            </w:r>
            <w:r w:rsidRPr="00A84C06">
              <w:rPr>
                <w:rFonts w:ascii="Times New Roman" w:hAnsi="Times New Roman" w:cs="Times New Roman"/>
                <w:b/>
                <w:spacing w:val="-2"/>
                <w:sz w:val="24"/>
                <w:szCs w:val="24"/>
              </w:rPr>
              <w:t xml:space="preserve"> </w:t>
            </w:r>
            <w:r w:rsidRPr="00A84C06">
              <w:rPr>
                <w:rFonts w:ascii="Times New Roman" w:hAnsi="Times New Roman" w:cs="Times New Roman"/>
                <w:b/>
                <w:sz w:val="24"/>
                <w:szCs w:val="24"/>
              </w:rPr>
              <w:t>детства</w:t>
            </w:r>
          </w:p>
        </w:tc>
      </w:tr>
      <w:tr w:rsidR="00C836B0" w:rsidTr="008F5056">
        <w:tc>
          <w:tcPr>
            <w:tcW w:w="704" w:type="dxa"/>
          </w:tcPr>
          <w:p w:rsidR="00C836B0" w:rsidRPr="004D42D4" w:rsidRDefault="00C836B0" w:rsidP="001B5AD9">
            <w:pPr>
              <w:widowControl w:val="0"/>
              <w:autoSpaceDE w:val="0"/>
              <w:autoSpaceDN w:val="0"/>
              <w:jc w:val="center"/>
              <w:rPr>
                <w:rFonts w:ascii="Times New Roman" w:eastAsia="Times New Roman" w:hAnsi="Times New Roman" w:cs="Times New Roman"/>
                <w:sz w:val="24"/>
                <w:szCs w:val="24"/>
                <w:lang w:eastAsia="ru-RU"/>
              </w:rPr>
            </w:pPr>
            <w:r w:rsidRPr="004D42D4">
              <w:rPr>
                <w:rFonts w:ascii="Times New Roman" w:eastAsia="Times New Roman" w:hAnsi="Times New Roman" w:cs="Times New Roman"/>
                <w:sz w:val="24"/>
                <w:szCs w:val="24"/>
                <w:lang w:eastAsia="ru-RU"/>
              </w:rPr>
              <w:t xml:space="preserve">1. </w:t>
            </w:r>
          </w:p>
        </w:tc>
        <w:tc>
          <w:tcPr>
            <w:tcW w:w="4224" w:type="dxa"/>
          </w:tcPr>
          <w:p w:rsidR="00C836B0" w:rsidRPr="004D42D4" w:rsidRDefault="00C836B0" w:rsidP="007052EB">
            <w:pPr>
              <w:widowControl w:val="0"/>
              <w:autoSpaceDE w:val="0"/>
              <w:autoSpaceDN w:val="0"/>
              <w:jc w:val="both"/>
              <w:rPr>
                <w:rFonts w:ascii="Times New Roman" w:eastAsia="Times New Roman" w:hAnsi="Times New Roman" w:cs="Times New Roman"/>
                <w:sz w:val="24"/>
                <w:szCs w:val="24"/>
                <w:lang w:eastAsia="ru-RU"/>
              </w:rPr>
            </w:pPr>
            <w:r w:rsidRPr="004D42D4">
              <w:rPr>
                <w:rFonts w:ascii="Times New Roman" w:eastAsia="Times New Roman" w:hAnsi="Times New Roman" w:cs="Times New Roman"/>
                <w:sz w:val="24"/>
                <w:szCs w:val="24"/>
                <w:lang w:eastAsia="ru-RU"/>
              </w:rPr>
              <w:t>Совершенствование организации  деятельности структурных подразделений медицинских организаций, расположенных в образовательных организациях, включая вопросы их оснащения</w:t>
            </w:r>
          </w:p>
        </w:tc>
        <w:tc>
          <w:tcPr>
            <w:tcW w:w="1984" w:type="dxa"/>
          </w:tcPr>
          <w:p w:rsidR="00C836B0" w:rsidRPr="004D42D4" w:rsidRDefault="00C836B0" w:rsidP="001B5AD9">
            <w:pPr>
              <w:widowControl w:val="0"/>
              <w:autoSpaceDE w:val="0"/>
              <w:autoSpaceDN w:val="0"/>
              <w:jc w:val="center"/>
              <w:rPr>
                <w:rFonts w:ascii="Times New Roman" w:eastAsia="Times New Roman" w:hAnsi="Times New Roman" w:cs="Times New Roman"/>
                <w:sz w:val="24"/>
                <w:szCs w:val="24"/>
                <w:lang w:eastAsia="ru-RU"/>
              </w:rPr>
            </w:pPr>
            <w:r w:rsidRPr="004D42D4">
              <w:rPr>
                <w:rFonts w:ascii="Times New Roman" w:eastAsia="Times New Roman" w:hAnsi="Times New Roman" w:cs="Times New Roman"/>
                <w:sz w:val="24"/>
                <w:szCs w:val="24"/>
                <w:lang w:eastAsia="ru-RU"/>
              </w:rPr>
              <w:t>2021-2027</w:t>
            </w:r>
          </w:p>
          <w:p w:rsidR="00C836B0" w:rsidRPr="004D42D4" w:rsidRDefault="00C836B0" w:rsidP="001B5AD9">
            <w:pPr>
              <w:widowControl w:val="0"/>
              <w:autoSpaceDE w:val="0"/>
              <w:autoSpaceDN w:val="0"/>
              <w:jc w:val="center"/>
              <w:rPr>
                <w:rFonts w:ascii="Times New Roman" w:eastAsia="Times New Roman" w:hAnsi="Times New Roman" w:cs="Times New Roman"/>
                <w:b/>
                <w:sz w:val="28"/>
                <w:szCs w:val="20"/>
                <w:lang w:eastAsia="ru-RU"/>
              </w:rPr>
            </w:pPr>
            <w:r w:rsidRPr="004D42D4">
              <w:rPr>
                <w:rFonts w:ascii="Times New Roman" w:eastAsia="Times New Roman" w:hAnsi="Times New Roman" w:cs="Times New Roman"/>
                <w:sz w:val="24"/>
                <w:szCs w:val="24"/>
                <w:lang w:eastAsia="ru-RU"/>
              </w:rPr>
              <w:t xml:space="preserve"> годы</w:t>
            </w:r>
          </w:p>
        </w:tc>
        <w:tc>
          <w:tcPr>
            <w:tcW w:w="3289" w:type="dxa"/>
          </w:tcPr>
          <w:p w:rsidR="00C836B0" w:rsidRPr="00F120B2" w:rsidRDefault="00F120B2" w:rsidP="00F120B2">
            <w:pPr>
              <w:widowControl w:val="0"/>
              <w:autoSpaceDE w:val="0"/>
              <w:autoSpaceDN w:val="0"/>
              <w:spacing w:after="160" w:line="259" w:lineRule="auto"/>
              <w:jc w:val="both"/>
              <w:rPr>
                <w:rFonts w:ascii="Times New Roman" w:eastAsia="Times New Roman" w:hAnsi="Times New Roman" w:cs="Times New Roman"/>
                <w:sz w:val="24"/>
                <w:szCs w:val="24"/>
                <w:lang w:eastAsia="ru-RU"/>
              </w:rPr>
            </w:pPr>
            <w:r w:rsidRPr="00F120B2">
              <w:rPr>
                <w:rFonts w:ascii="Times New Roman" w:eastAsia="Times New Roman" w:hAnsi="Times New Roman" w:cs="Times New Roman"/>
                <w:sz w:val="24"/>
                <w:szCs w:val="24"/>
                <w:lang w:eastAsia="ru-RU"/>
              </w:rPr>
              <w:t>обновлен стандарт оснащения</w:t>
            </w:r>
            <w:r>
              <w:rPr>
                <w:rFonts w:ascii="Times New Roman" w:eastAsia="Times New Roman" w:hAnsi="Times New Roman" w:cs="Times New Roman"/>
                <w:sz w:val="24"/>
                <w:szCs w:val="24"/>
                <w:lang w:eastAsia="ru-RU"/>
              </w:rPr>
              <w:t xml:space="preserve"> </w:t>
            </w:r>
            <w:r w:rsidRPr="00F120B2">
              <w:rPr>
                <w:rFonts w:ascii="Times New Roman" w:eastAsia="Times New Roman" w:hAnsi="Times New Roman" w:cs="Times New Roman"/>
                <w:sz w:val="24"/>
                <w:szCs w:val="24"/>
                <w:lang w:eastAsia="ru-RU"/>
              </w:rPr>
              <w:t xml:space="preserve">медицинского блока отделения организации медицинской помощи несовершеннолетним </w:t>
            </w:r>
            <w:r>
              <w:rPr>
                <w:rFonts w:ascii="Times New Roman" w:eastAsia="Times New Roman" w:hAnsi="Times New Roman" w:cs="Times New Roman"/>
                <w:sz w:val="24"/>
                <w:szCs w:val="24"/>
                <w:lang w:eastAsia="ru-RU"/>
              </w:rPr>
              <w:t xml:space="preserve">в образовательных </w:t>
            </w:r>
            <w:r w:rsidRPr="00F120B2">
              <w:rPr>
                <w:rFonts w:ascii="Times New Roman" w:eastAsia="Times New Roman" w:hAnsi="Times New Roman" w:cs="Times New Roman"/>
                <w:sz w:val="24"/>
                <w:szCs w:val="24"/>
                <w:lang w:eastAsia="ru-RU"/>
              </w:rPr>
              <w:t>организациях</w:t>
            </w:r>
          </w:p>
        </w:tc>
        <w:tc>
          <w:tcPr>
            <w:tcW w:w="5103" w:type="dxa"/>
          </w:tcPr>
          <w:p w:rsidR="008F5056" w:rsidRPr="003F4023" w:rsidRDefault="008F5056" w:rsidP="008F5056">
            <w:pPr>
              <w:jc w:val="both"/>
              <w:rPr>
                <w:rFonts w:ascii="Times New Roman" w:eastAsia="Times New Roman" w:hAnsi="Times New Roman" w:cs="Times New Roman"/>
                <w:sz w:val="24"/>
                <w:szCs w:val="24"/>
                <w:lang w:eastAsia="ru-RU"/>
              </w:rPr>
            </w:pPr>
            <w:r w:rsidRPr="003F4023">
              <w:rPr>
                <w:rFonts w:ascii="Times New Roman" w:eastAsia="Times New Roman" w:hAnsi="Times New Roman" w:cs="Times New Roman"/>
                <w:sz w:val="24"/>
                <w:szCs w:val="24"/>
                <w:lang w:eastAsia="ru-RU"/>
              </w:rPr>
              <w:t>В рамках реализации регионального проекта «Развитие детского здравоохранения, включая создание современной инфраструктуры оказания медицинской помощи» осуществляется переоснащение медицинских кабинетов необходимым оборудованием. Осуществлена поставка и оплата медицинского оборудования в медицинских организациях Смоленской области.</w:t>
            </w:r>
          </w:p>
          <w:p w:rsidR="00C836B0" w:rsidRPr="00A966F2" w:rsidRDefault="008F5056" w:rsidP="008F5056">
            <w:pPr>
              <w:jc w:val="both"/>
              <w:rPr>
                <w:rFonts w:ascii="Times New Roman" w:hAnsi="Times New Roman" w:cs="Times New Roman"/>
                <w:color w:val="00B050"/>
                <w:sz w:val="24"/>
                <w:szCs w:val="24"/>
              </w:rPr>
            </w:pPr>
            <w:r w:rsidRPr="003F4023">
              <w:rPr>
                <w:rFonts w:ascii="Times New Roman" w:eastAsia="Times New Roman" w:hAnsi="Times New Roman" w:cs="Times New Roman"/>
                <w:sz w:val="24"/>
                <w:szCs w:val="24"/>
                <w:lang w:eastAsia="ru-RU"/>
              </w:rPr>
              <w:t xml:space="preserve">Создание организационно-планировочных решений внутренних пространств, обеспечивающих комфортность пребывания детей осуществлено в 7 учреждениях здравоохранения Смоленской области (ОГБУЗ «Вяземская ЦРБ», детская поликлиника ОГБУЗ «Гагаринская ЦРБ»; ОГБУЗ «Дорогобужская ЦРБ»; детская поликлиника ОГБУЗ «Рославльская ЦРБ»; детская поликлиника </w:t>
            </w:r>
            <w:r w:rsidRPr="003F4023">
              <w:rPr>
                <w:rFonts w:ascii="Times New Roman" w:eastAsia="Times New Roman" w:hAnsi="Times New Roman" w:cs="Times New Roman"/>
                <w:sz w:val="24"/>
                <w:szCs w:val="24"/>
                <w:lang w:eastAsia="ru-RU"/>
              </w:rPr>
              <w:lastRenderedPageBreak/>
              <w:t>ОГБУЗ «Сафоновская ЦРБ»; детская поликлиника ОГБУЗ «Ярцевская ЦРБ»; поликлиника ОГБУЗ «Смоленская областная детская клиническая больница»). Проведены общие ремонтные работы, работы по замене дверей на автоматические, созданию игровых зон для детей, осуществлена поставка медицинской мебели, установка системы навигации и информационных стендов, электронных табло для регистратуры</w:t>
            </w:r>
          </w:p>
        </w:tc>
      </w:tr>
      <w:tr w:rsidR="00F120B2" w:rsidTr="008F5056">
        <w:tc>
          <w:tcPr>
            <w:tcW w:w="704" w:type="dxa"/>
          </w:tcPr>
          <w:p w:rsidR="00F120B2" w:rsidRPr="004D42D4" w:rsidRDefault="00F120B2" w:rsidP="00F120B2">
            <w:pPr>
              <w:widowControl w:val="0"/>
              <w:autoSpaceDE w:val="0"/>
              <w:autoSpaceDN w:val="0"/>
              <w:jc w:val="center"/>
              <w:rPr>
                <w:rFonts w:ascii="Times New Roman" w:eastAsia="Times New Roman" w:hAnsi="Times New Roman" w:cs="Times New Roman"/>
                <w:sz w:val="24"/>
                <w:szCs w:val="24"/>
                <w:lang w:eastAsia="ru-RU"/>
              </w:rPr>
            </w:pPr>
            <w:r w:rsidRPr="004D42D4">
              <w:rPr>
                <w:rFonts w:ascii="Times New Roman" w:eastAsia="Times New Roman" w:hAnsi="Times New Roman" w:cs="Times New Roman"/>
                <w:sz w:val="24"/>
                <w:szCs w:val="24"/>
                <w:lang w:eastAsia="ru-RU"/>
              </w:rPr>
              <w:lastRenderedPageBreak/>
              <w:t>3.</w:t>
            </w:r>
          </w:p>
        </w:tc>
        <w:tc>
          <w:tcPr>
            <w:tcW w:w="4224" w:type="dxa"/>
          </w:tcPr>
          <w:p w:rsidR="00F120B2" w:rsidRPr="004D42D4" w:rsidRDefault="00F120B2" w:rsidP="00F120B2">
            <w:pPr>
              <w:widowControl w:val="0"/>
              <w:autoSpaceDE w:val="0"/>
              <w:autoSpaceDN w:val="0"/>
              <w:jc w:val="both"/>
              <w:rPr>
                <w:rFonts w:ascii="Times New Roman" w:eastAsia="Times New Roman" w:hAnsi="Times New Roman" w:cs="Times New Roman"/>
                <w:sz w:val="24"/>
                <w:szCs w:val="24"/>
                <w:lang w:eastAsia="ru-RU"/>
              </w:rPr>
            </w:pPr>
            <w:r w:rsidRPr="004D42D4">
              <w:rPr>
                <w:rFonts w:ascii="Times New Roman" w:eastAsia="Times New Roman" w:hAnsi="Times New Roman" w:cs="Times New Roman"/>
                <w:sz w:val="24"/>
                <w:szCs w:val="24"/>
                <w:lang w:eastAsia="ru-RU"/>
              </w:rPr>
              <w:t>Реализация мероприятий по созданию детских реабилитационных отделений в медицинских организациях и детских реабилитационных центров всех форм собственности</w:t>
            </w:r>
          </w:p>
        </w:tc>
        <w:tc>
          <w:tcPr>
            <w:tcW w:w="1984" w:type="dxa"/>
          </w:tcPr>
          <w:p w:rsidR="00F120B2" w:rsidRPr="004D42D4" w:rsidRDefault="00F120B2" w:rsidP="00F120B2">
            <w:pPr>
              <w:widowControl w:val="0"/>
              <w:autoSpaceDE w:val="0"/>
              <w:autoSpaceDN w:val="0"/>
              <w:jc w:val="center"/>
              <w:rPr>
                <w:rFonts w:ascii="Times New Roman" w:eastAsia="Times New Roman" w:hAnsi="Times New Roman" w:cs="Times New Roman"/>
                <w:sz w:val="24"/>
                <w:szCs w:val="24"/>
                <w:lang w:eastAsia="ru-RU"/>
              </w:rPr>
            </w:pPr>
            <w:r w:rsidRPr="004D42D4">
              <w:rPr>
                <w:rFonts w:ascii="Times New Roman" w:eastAsia="Times New Roman" w:hAnsi="Times New Roman" w:cs="Times New Roman"/>
                <w:sz w:val="24"/>
                <w:szCs w:val="24"/>
                <w:lang w:eastAsia="ru-RU"/>
              </w:rPr>
              <w:t>2021-2027</w:t>
            </w:r>
          </w:p>
          <w:p w:rsidR="00F120B2" w:rsidRPr="004D42D4" w:rsidRDefault="00F120B2" w:rsidP="00F120B2">
            <w:pPr>
              <w:widowControl w:val="0"/>
              <w:autoSpaceDE w:val="0"/>
              <w:autoSpaceDN w:val="0"/>
              <w:jc w:val="center"/>
              <w:rPr>
                <w:rFonts w:ascii="Times New Roman" w:eastAsia="Times New Roman" w:hAnsi="Times New Roman" w:cs="Times New Roman"/>
                <w:b/>
                <w:sz w:val="28"/>
                <w:szCs w:val="20"/>
                <w:lang w:eastAsia="ru-RU"/>
              </w:rPr>
            </w:pPr>
            <w:r w:rsidRPr="004D42D4">
              <w:rPr>
                <w:rFonts w:ascii="Times New Roman" w:eastAsia="Times New Roman" w:hAnsi="Times New Roman" w:cs="Times New Roman"/>
                <w:sz w:val="24"/>
                <w:szCs w:val="24"/>
                <w:lang w:eastAsia="ru-RU"/>
              </w:rPr>
              <w:t>годы</w:t>
            </w:r>
          </w:p>
        </w:tc>
        <w:tc>
          <w:tcPr>
            <w:tcW w:w="3289" w:type="dxa"/>
          </w:tcPr>
          <w:p w:rsidR="00F120B2" w:rsidRDefault="00F120B2" w:rsidP="00F120B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повышена </w:t>
            </w:r>
            <w:r w:rsidRPr="0063199B">
              <w:rPr>
                <w:rFonts w:ascii="Times New Roman" w:eastAsia="Times New Roman" w:hAnsi="Times New Roman" w:cs="Times New Roman"/>
                <w:sz w:val="24"/>
                <w:szCs w:val="24"/>
                <w:lang w:eastAsia="ru-RU"/>
              </w:rPr>
              <w:t>доступность медицинской реабилитации детям, в том числе</w:t>
            </w:r>
            <w:r>
              <w:rPr>
                <w:rFonts w:ascii="Times New Roman" w:eastAsia="Times New Roman" w:hAnsi="Times New Roman" w:cs="Times New Roman"/>
                <w:sz w:val="24"/>
                <w:szCs w:val="24"/>
                <w:lang w:eastAsia="ru-RU"/>
              </w:rPr>
              <w:t xml:space="preserve"> </w:t>
            </w:r>
            <w:r w:rsidRPr="0063199B">
              <w:rPr>
                <w:rFonts w:ascii="Times New Roman" w:eastAsia="Times New Roman" w:hAnsi="Times New Roman" w:cs="Times New Roman"/>
                <w:sz w:val="24"/>
                <w:szCs w:val="24"/>
                <w:lang w:eastAsia="ru-RU"/>
              </w:rPr>
              <w:t>увеличен охват детей в возрасте</w:t>
            </w:r>
            <w:r>
              <w:rPr>
                <w:rFonts w:ascii="Times New Roman" w:eastAsia="Times New Roman" w:hAnsi="Times New Roman" w:cs="Times New Roman"/>
                <w:sz w:val="24"/>
                <w:szCs w:val="24"/>
                <w:lang w:eastAsia="ru-RU"/>
              </w:rPr>
              <w:t xml:space="preserve"> </w:t>
            </w:r>
            <w:r w:rsidRPr="0063199B">
              <w:rPr>
                <w:rFonts w:ascii="Times New Roman" w:eastAsia="Times New Roman" w:hAnsi="Times New Roman" w:cs="Times New Roman"/>
                <w:sz w:val="24"/>
                <w:szCs w:val="24"/>
                <w:lang w:eastAsia="ru-RU"/>
              </w:rPr>
              <w:t xml:space="preserve">до 3 лет жизни и детей-инвалидов, нуждающихся в медицинской реабилитации; </w:t>
            </w:r>
          </w:p>
          <w:p w:rsidR="00F120B2" w:rsidRPr="0063199B" w:rsidRDefault="00F120B2" w:rsidP="00F120B2">
            <w:pPr>
              <w:jc w:val="both"/>
              <w:rPr>
                <w:rFonts w:ascii="Times New Roman" w:eastAsia="Times New Roman" w:hAnsi="Times New Roman" w:cs="Times New Roman"/>
                <w:sz w:val="24"/>
                <w:szCs w:val="24"/>
                <w:lang w:eastAsia="ru-RU"/>
              </w:rPr>
            </w:pPr>
            <w:r w:rsidRPr="0063199B">
              <w:rPr>
                <w:rFonts w:ascii="Times New Roman" w:eastAsia="Times New Roman" w:hAnsi="Times New Roman" w:cs="Times New Roman"/>
                <w:sz w:val="24"/>
                <w:szCs w:val="24"/>
                <w:lang w:eastAsia="ru-RU"/>
              </w:rPr>
              <w:t>приняты меры по созданию и развитию детских реабилитационных служб</w:t>
            </w:r>
            <w:r>
              <w:rPr>
                <w:rFonts w:ascii="Times New Roman" w:eastAsia="Times New Roman" w:hAnsi="Times New Roman" w:cs="Times New Roman"/>
                <w:sz w:val="24"/>
                <w:szCs w:val="24"/>
                <w:lang w:eastAsia="ru-RU"/>
              </w:rPr>
              <w:t xml:space="preserve"> в регионе</w:t>
            </w:r>
          </w:p>
        </w:tc>
        <w:tc>
          <w:tcPr>
            <w:tcW w:w="5103" w:type="dxa"/>
          </w:tcPr>
          <w:p w:rsidR="00F120B2" w:rsidRPr="00FD02D9" w:rsidRDefault="00F120B2" w:rsidP="00F120B2">
            <w:pPr>
              <w:widowControl w:val="0"/>
              <w:autoSpaceDE w:val="0"/>
              <w:autoSpaceDN w:val="0"/>
              <w:jc w:val="both"/>
              <w:rPr>
                <w:rFonts w:ascii="Times New Roman" w:eastAsia="Times New Roman" w:hAnsi="Times New Roman" w:cs="Times New Roman"/>
                <w:sz w:val="24"/>
                <w:szCs w:val="24"/>
                <w:lang w:eastAsia="ru-RU"/>
              </w:rPr>
            </w:pPr>
            <w:r w:rsidRPr="00FD02D9">
              <w:rPr>
                <w:rFonts w:ascii="Times New Roman" w:eastAsia="Times New Roman" w:hAnsi="Times New Roman" w:cs="Times New Roman"/>
                <w:sz w:val="24"/>
                <w:szCs w:val="24"/>
                <w:lang w:eastAsia="ru-RU"/>
              </w:rPr>
              <w:t>Медицинская реабилитация детского населения, в том числе медицинская реабилитация детей-инвалидов, детей с ранним детским аутизмом, расстройствами аутистического спектра осуществляется в соответствии со стандартами оказания медицинской помощи детям, а также детям-инвалидам в соответствии с индивидуальной программой реабилитации. Также дети-инвалиды, дети с аутизмом, заболеваниями аутистического спектра проходят восстановительное лечение в СОГБУ «Реабилитационный центр для детей и подростков с ограниченными возможностями «Вишенки».</w:t>
            </w:r>
          </w:p>
          <w:p w:rsidR="00F120B2" w:rsidRPr="00A966F2" w:rsidRDefault="00F120B2" w:rsidP="00F120B2">
            <w:pPr>
              <w:widowControl w:val="0"/>
              <w:autoSpaceDE w:val="0"/>
              <w:autoSpaceDN w:val="0"/>
              <w:jc w:val="both"/>
              <w:rPr>
                <w:rFonts w:ascii="Times New Roman" w:eastAsia="Times New Roman" w:hAnsi="Times New Roman" w:cs="Times New Roman"/>
                <w:color w:val="00B050"/>
                <w:sz w:val="24"/>
                <w:szCs w:val="24"/>
                <w:lang w:eastAsia="ru-RU"/>
              </w:rPr>
            </w:pPr>
            <w:r w:rsidRPr="008F5056">
              <w:rPr>
                <w:rFonts w:ascii="Times New Roman" w:eastAsia="Times New Roman" w:hAnsi="Times New Roman" w:cs="Times New Roman"/>
                <w:sz w:val="24"/>
                <w:szCs w:val="24"/>
                <w:lang w:eastAsia="ru-RU"/>
              </w:rPr>
              <w:t>На базе ОГБУЗ «Смоленская областная детская клиническая больница» функционирует отделение медицинской реабилитации. В 2022 году проведена медицинская реабилитация более чем 730 детей вышеуказанного профиля</w:t>
            </w:r>
          </w:p>
        </w:tc>
      </w:tr>
      <w:tr w:rsidR="00F120B2" w:rsidTr="008F5056">
        <w:tc>
          <w:tcPr>
            <w:tcW w:w="704" w:type="dxa"/>
          </w:tcPr>
          <w:p w:rsidR="00F120B2" w:rsidRPr="004D42D4" w:rsidRDefault="00F120B2" w:rsidP="00F120B2">
            <w:pPr>
              <w:widowControl w:val="0"/>
              <w:autoSpaceDE w:val="0"/>
              <w:autoSpaceDN w:val="0"/>
              <w:jc w:val="center"/>
              <w:rPr>
                <w:rFonts w:ascii="Times New Roman" w:eastAsia="Times New Roman" w:hAnsi="Times New Roman" w:cs="Times New Roman"/>
                <w:sz w:val="24"/>
                <w:szCs w:val="24"/>
                <w:lang w:eastAsia="ru-RU"/>
              </w:rPr>
            </w:pPr>
            <w:r w:rsidRPr="004D42D4">
              <w:rPr>
                <w:rFonts w:ascii="Times New Roman" w:eastAsia="Times New Roman" w:hAnsi="Times New Roman" w:cs="Times New Roman"/>
                <w:sz w:val="24"/>
                <w:szCs w:val="24"/>
                <w:lang w:eastAsia="ru-RU"/>
              </w:rPr>
              <w:t xml:space="preserve">4. </w:t>
            </w:r>
          </w:p>
        </w:tc>
        <w:tc>
          <w:tcPr>
            <w:tcW w:w="4224" w:type="dxa"/>
          </w:tcPr>
          <w:p w:rsidR="00F120B2" w:rsidRPr="004D42D4" w:rsidRDefault="00F120B2" w:rsidP="00F120B2">
            <w:pPr>
              <w:widowControl w:val="0"/>
              <w:autoSpaceDE w:val="0"/>
              <w:autoSpaceDN w:val="0"/>
              <w:jc w:val="both"/>
              <w:rPr>
                <w:rFonts w:ascii="Times New Roman" w:eastAsia="Times New Roman" w:hAnsi="Times New Roman" w:cs="Times New Roman"/>
                <w:sz w:val="24"/>
                <w:szCs w:val="24"/>
                <w:lang w:eastAsia="ru-RU"/>
              </w:rPr>
            </w:pPr>
            <w:r w:rsidRPr="004D42D4">
              <w:rPr>
                <w:rFonts w:ascii="Times New Roman" w:eastAsia="Times New Roman" w:hAnsi="Times New Roman" w:cs="Times New Roman"/>
                <w:sz w:val="24"/>
                <w:szCs w:val="24"/>
                <w:lang w:eastAsia="ru-RU"/>
              </w:rPr>
              <w:t xml:space="preserve">Реализация мероприятий, направленных на ответственное отношение к репродуктивному </w:t>
            </w:r>
            <w:r w:rsidRPr="004D42D4">
              <w:rPr>
                <w:rFonts w:ascii="Times New Roman" w:eastAsia="Times New Roman" w:hAnsi="Times New Roman" w:cs="Times New Roman"/>
                <w:sz w:val="24"/>
                <w:szCs w:val="24"/>
                <w:lang w:eastAsia="ru-RU"/>
              </w:rPr>
              <w:lastRenderedPageBreak/>
              <w:t>здоровью</w:t>
            </w:r>
          </w:p>
        </w:tc>
        <w:tc>
          <w:tcPr>
            <w:tcW w:w="1984" w:type="dxa"/>
          </w:tcPr>
          <w:p w:rsidR="00F120B2" w:rsidRPr="004D42D4" w:rsidRDefault="00F120B2" w:rsidP="00F120B2">
            <w:pPr>
              <w:widowControl w:val="0"/>
              <w:autoSpaceDE w:val="0"/>
              <w:autoSpaceDN w:val="0"/>
              <w:jc w:val="center"/>
              <w:rPr>
                <w:rFonts w:ascii="Times New Roman" w:eastAsia="Times New Roman" w:hAnsi="Times New Roman" w:cs="Times New Roman"/>
                <w:sz w:val="24"/>
                <w:szCs w:val="24"/>
                <w:lang w:eastAsia="ru-RU"/>
              </w:rPr>
            </w:pPr>
            <w:r w:rsidRPr="004D42D4">
              <w:rPr>
                <w:rFonts w:ascii="Times New Roman" w:eastAsia="Times New Roman" w:hAnsi="Times New Roman" w:cs="Times New Roman"/>
                <w:sz w:val="24"/>
                <w:szCs w:val="24"/>
                <w:lang w:eastAsia="ru-RU"/>
              </w:rPr>
              <w:lastRenderedPageBreak/>
              <w:t>2021-2024</w:t>
            </w:r>
          </w:p>
          <w:p w:rsidR="00F120B2" w:rsidRPr="004D42D4" w:rsidRDefault="00F120B2" w:rsidP="00F120B2">
            <w:pPr>
              <w:widowControl w:val="0"/>
              <w:autoSpaceDE w:val="0"/>
              <w:autoSpaceDN w:val="0"/>
              <w:jc w:val="center"/>
              <w:rPr>
                <w:rFonts w:ascii="Times New Roman" w:eastAsia="Times New Roman" w:hAnsi="Times New Roman" w:cs="Times New Roman"/>
                <w:b/>
                <w:sz w:val="28"/>
                <w:szCs w:val="20"/>
                <w:lang w:eastAsia="ru-RU"/>
              </w:rPr>
            </w:pPr>
            <w:r w:rsidRPr="004D42D4">
              <w:rPr>
                <w:rFonts w:ascii="Times New Roman" w:eastAsia="Times New Roman" w:hAnsi="Times New Roman" w:cs="Times New Roman"/>
                <w:sz w:val="24"/>
                <w:szCs w:val="24"/>
                <w:lang w:eastAsia="ru-RU"/>
              </w:rPr>
              <w:t>годы</w:t>
            </w:r>
          </w:p>
        </w:tc>
        <w:tc>
          <w:tcPr>
            <w:tcW w:w="3289" w:type="dxa"/>
          </w:tcPr>
          <w:p w:rsidR="006E2372" w:rsidRPr="006E2372" w:rsidRDefault="006E2372" w:rsidP="006E2372">
            <w:pPr>
              <w:widowControl w:val="0"/>
              <w:autoSpaceDE w:val="0"/>
              <w:autoSpaceDN w:val="0"/>
              <w:jc w:val="both"/>
              <w:rPr>
                <w:rFonts w:ascii="Times New Roman" w:eastAsia="Times New Roman" w:hAnsi="Times New Roman" w:cs="Times New Roman"/>
                <w:sz w:val="24"/>
                <w:szCs w:val="24"/>
                <w:lang w:eastAsia="ru-RU"/>
              </w:rPr>
            </w:pPr>
            <w:r w:rsidRPr="006E2372">
              <w:rPr>
                <w:rFonts w:ascii="Times New Roman" w:eastAsia="Times New Roman" w:hAnsi="Times New Roman" w:cs="Times New Roman"/>
                <w:sz w:val="24"/>
                <w:szCs w:val="24"/>
                <w:lang w:eastAsia="ru-RU"/>
              </w:rPr>
              <w:t xml:space="preserve">усовершенствованы образовательные программы и обеспечено повышение </w:t>
            </w:r>
            <w:r w:rsidRPr="006E2372">
              <w:rPr>
                <w:rFonts w:ascii="Times New Roman" w:eastAsia="Times New Roman" w:hAnsi="Times New Roman" w:cs="Times New Roman"/>
                <w:sz w:val="24"/>
                <w:szCs w:val="24"/>
                <w:lang w:eastAsia="ru-RU"/>
              </w:rPr>
              <w:lastRenderedPageBreak/>
              <w:t>квалификации специалистов в сфере профилактики абортов;</w:t>
            </w:r>
          </w:p>
          <w:p w:rsidR="006E2372" w:rsidRPr="006E2372" w:rsidRDefault="006E2372" w:rsidP="006E2372">
            <w:pPr>
              <w:widowControl w:val="0"/>
              <w:autoSpaceDE w:val="0"/>
              <w:autoSpaceDN w:val="0"/>
              <w:jc w:val="both"/>
              <w:rPr>
                <w:rFonts w:ascii="Times New Roman" w:eastAsia="Times New Roman" w:hAnsi="Times New Roman" w:cs="Times New Roman"/>
                <w:sz w:val="24"/>
                <w:szCs w:val="24"/>
                <w:lang w:eastAsia="ru-RU"/>
              </w:rPr>
            </w:pPr>
            <w:r w:rsidRPr="006E2372">
              <w:rPr>
                <w:rFonts w:ascii="Times New Roman" w:eastAsia="Times New Roman" w:hAnsi="Times New Roman" w:cs="Times New Roman"/>
                <w:sz w:val="24"/>
                <w:szCs w:val="24"/>
                <w:lang w:eastAsia="ru-RU"/>
              </w:rPr>
              <w:t>создана инфраструктура взаимодействия с некоммерческими организациями в сфере профилактики абортов и информирования населения;  усовершенствовано нормативно-правовое регулирование в сфере профилактики искусственного прерывания беременности;</w:t>
            </w:r>
          </w:p>
          <w:p w:rsidR="006E2372" w:rsidRPr="006E2372" w:rsidRDefault="006E2372" w:rsidP="006E2372">
            <w:pPr>
              <w:widowControl w:val="0"/>
              <w:autoSpaceDE w:val="0"/>
              <w:autoSpaceDN w:val="0"/>
              <w:jc w:val="both"/>
              <w:rPr>
                <w:rFonts w:ascii="Times New Roman" w:eastAsia="Times New Roman" w:hAnsi="Times New Roman" w:cs="Times New Roman"/>
                <w:sz w:val="24"/>
                <w:szCs w:val="24"/>
                <w:lang w:eastAsia="ru-RU"/>
              </w:rPr>
            </w:pPr>
            <w:r w:rsidRPr="006E2372">
              <w:rPr>
                <w:rFonts w:ascii="Times New Roman" w:eastAsia="Times New Roman" w:hAnsi="Times New Roman" w:cs="Times New Roman"/>
                <w:sz w:val="24"/>
                <w:szCs w:val="24"/>
                <w:lang w:eastAsia="ru-RU"/>
              </w:rPr>
              <w:t>на базе всех женских консультаций и родильных домов организована комплексная просветительская работа по профилактике искусственного прерывания беременности, отказов от новорожденных;</w:t>
            </w:r>
          </w:p>
          <w:p w:rsidR="006E2372" w:rsidRPr="006E2372" w:rsidRDefault="006E2372" w:rsidP="006E2372">
            <w:pPr>
              <w:widowControl w:val="0"/>
              <w:autoSpaceDE w:val="0"/>
              <w:autoSpaceDN w:val="0"/>
              <w:jc w:val="both"/>
              <w:rPr>
                <w:rFonts w:ascii="Times New Roman" w:eastAsia="Times New Roman" w:hAnsi="Times New Roman" w:cs="Times New Roman"/>
                <w:sz w:val="24"/>
                <w:szCs w:val="24"/>
                <w:lang w:eastAsia="ru-RU"/>
              </w:rPr>
            </w:pPr>
            <w:r w:rsidRPr="006E2372">
              <w:rPr>
                <w:rFonts w:ascii="Times New Roman" w:eastAsia="Times New Roman" w:hAnsi="Times New Roman" w:cs="Times New Roman"/>
                <w:sz w:val="24"/>
                <w:szCs w:val="24"/>
                <w:lang w:eastAsia="ru-RU"/>
              </w:rPr>
              <w:t>проведены выездные заседания по вопросам снижения числа абортов с представителями органов местного самоуправления в сфере охраны здоровья;</w:t>
            </w:r>
          </w:p>
          <w:p w:rsidR="00F120B2" w:rsidRPr="004D42D4" w:rsidRDefault="006E2372" w:rsidP="006E2372">
            <w:pPr>
              <w:widowControl w:val="0"/>
              <w:autoSpaceDE w:val="0"/>
              <w:autoSpaceDN w:val="0"/>
              <w:jc w:val="both"/>
              <w:rPr>
                <w:rFonts w:ascii="Times New Roman" w:eastAsia="Times New Roman" w:hAnsi="Times New Roman" w:cs="Times New Roman"/>
                <w:b/>
                <w:sz w:val="28"/>
                <w:szCs w:val="20"/>
                <w:lang w:eastAsia="ru-RU"/>
              </w:rPr>
            </w:pPr>
            <w:r w:rsidRPr="006E2372">
              <w:rPr>
                <w:rFonts w:ascii="Times New Roman" w:eastAsia="Times New Roman" w:hAnsi="Times New Roman" w:cs="Times New Roman"/>
                <w:sz w:val="24"/>
                <w:szCs w:val="24"/>
                <w:lang w:eastAsia="ru-RU"/>
              </w:rPr>
              <w:t xml:space="preserve">проведены семинары и тренинги для акушеров-гинекологов и психологов с </w:t>
            </w:r>
            <w:r w:rsidRPr="006E2372">
              <w:rPr>
                <w:rFonts w:ascii="Times New Roman" w:eastAsia="Times New Roman" w:hAnsi="Times New Roman" w:cs="Times New Roman"/>
                <w:sz w:val="24"/>
                <w:szCs w:val="24"/>
                <w:lang w:eastAsia="ru-RU"/>
              </w:rPr>
              <w:lastRenderedPageBreak/>
              <w:t>участием представителей некоммерческих организаций</w:t>
            </w:r>
          </w:p>
        </w:tc>
        <w:tc>
          <w:tcPr>
            <w:tcW w:w="5103" w:type="dxa"/>
          </w:tcPr>
          <w:p w:rsidR="00F120B2" w:rsidRPr="003F4023" w:rsidRDefault="00F120B2" w:rsidP="00F120B2">
            <w:pPr>
              <w:widowControl w:val="0"/>
              <w:autoSpaceDE w:val="0"/>
              <w:autoSpaceDN w:val="0"/>
              <w:jc w:val="both"/>
              <w:rPr>
                <w:rFonts w:ascii="Times New Roman" w:eastAsia="Times New Roman" w:hAnsi="Times New Roman" w:cs="Times New Roman"/>
                <w:sz w:val="24"/>
                <w:szCs w:val="24"/>
                <w:lang w:eastAsia="ru-RU"/>
              </w:rPr>
            </w:pPr>
            <w:r w:rsidRPr="003F4023">
              <w:rPr>
                <w:rFonts w:ascii="Times New Roman" w:eastAsia="Times New Roman" w:hAnsi="Times New Roman" w:cs="Times New Roman"/>
                <w:sz w:val="24"/>
                <w:szCs w:val="24"/>
                <w:lang w:eastAsia="ru-RU"/>
              </w:rPr>
              <w:lastRenderedPageBreak/>
              <w:t xml:space="preserve">Ежегодно в кабинеты медико-социальной помощи направляются более 3-х тысяч женщин, отказавшихся от абортов – от 150 до </w:t>
            </w:r>
            <w:r w:rsidRPr="003F4023">
              <w:rPr>
                <w:rFonts w:ascii="Times New Roman" w:eastAsia="Times New Roman" w:hAnsi="Times New Roman" w:cs="Times New Roman"/>
                <w:sz w:val="24"/>
                <w:szCs w:val="24"/>
                <w:lang w:eastAsia="ru-RU"/>
              </w:rPr>
              <w:lastRenderedPageBreak/>
              <w:t>200 женщин.</w:t>
            </w:r>
          </w:p>
          <w:p w:rsidR="00F120B2" w:rsidRPr="003F4023" w:rsidRDefault="00F120B2" w:rsidP="00F120B2">
            <w:pPr>
              <w:widowControl w:val="0"/>
              <w:autoSpaceDE w:val="0"/>
              <w:autoSpaceDN w:val="0"/>
              <w:jc w:val="both"/>
              <w:rPr>
                <w:rFonts w:ascii="Times New Roman" w:eastAsia="Times New Roman" w:hAnsi="Times New Roman" w:cs="Times New Roman"/>
                <w:sz w:val="24"/>
                <w:szCs w:val="24"/>
                <w:lang w:eastAsia="ru-RU"/>
              </w:rPr>
            </w:pPr>
            <w:r w:rsidRPr="003F4023">
              <w:rPr>
                <w:rFonts w:ascii="Times New Roman" w:eastAsia="Times New Roman" w:hAnsi="Times New Roman" w:cs="Times New Roman"/>
                <w:sz w:val="24"/>
                <w:szCs w:val="24"/>
                <w:lang w:eastAsia="ru-RU"/>
              </w:rPr>
              <w:t>Во всех женских консультациях области проводится информационная работа, направленная на профилактику абортов, охрану репродуктивного здоровья, создание семьи и рождению желанных и здоровых детей.</w:t>
            </w:r>
          </w:p>
          <w:p w:rsidR="00F120B2" w:rsidRPr="003F4023" w:rsidRDefault="00F120B2" w:rsidP="00F120B2">
            <w:pPr>
              <w:widowControl w:val="0"/>
              <w:autoSpaceDE w:val="0"/>
              <w:autoSpaceDN w:val="0"/>
              <w:jc w:val="both"/>
              <w:rPr>
                <w:rFonts w:ascii="Times New Roman" w:eastAsia="Times New Roman" w:hAnsi="Times New Roman" w:cs="Times New Roman"/>
                <w:sz w:val="24"/>
                <w:szCs w:val="24"/>
                <w:lang w:eastAsia="ru-RU"/>
              </w:rPr>
            </w:pPr>
            <w:r w:rsidRPr="003F4023">
              <w:rPr>
                <w:rFonts w:ascii="Times New Roman" w:eastAsia="Times New Roman" w:hAnsi="Times New Roman" w:cs="Times New Roman"/>
                <w:sz w:val="24"/>
                <w:szCs w:val="24"/>
                <w:lang w:eastAsia="ru-RU"/>
              </w:rPr>
              <w:t xml:space="preserve">В женских консультациях и кабинетах врачей акушеров-гинекологов области проводятся дни открытых дверей, целью которых является повышение уровня объективного информирования пациенток женских консультаций о сути и последствиях аборта. Также женские консультации оснащены мониторами, по которым транслируются видеоролики, актуализирована наглядная информация посредством плакатов, баннеров и раздаточного материала (буклеты, брошюры, листовки). Также ежегодно Департаментом Смоленской области по здравоохранению при участии волонтеров совместно со Смоленской, Рославльской Митрополией и Вяземской Епархией проводится конкурс между женскими консультациями и кабинетами врачей акушеров-гинекологов «Сохрани жизнь», направленный на профилактику абортов и пропаганду семейных ценностей. </w:t>
            </w:r>
          </w:p>
          <w:p w:rsidR="00F120B2" w:rsidRPr="00A966F2" w:rsidRDefault="00F120B2" w:rsidP="00F120B2">
            <w:pPr>
              <w:widowControl w:val="0"/>
              <w:autoSpaceDE w:val="0"/>
              <w:autoSpaceDN w:val="0"/>
              <w:jc w:val="both"/>
              <w:rPr>
                <w:rFonts w:ascii="Times New Roman" w:eastAsia="Times New Roman" w:hAnsi="Times New Roman" w:cs="Times New Roman"/>
                <w:color w:val="00B050"/>
                <w:sz w:val="24"/>
                <w:szCs w:val="24"/>
                <w:lang w:eastAsia="ru-RU"/>
              </w:rPr>
            </w:pPr>
            <w:r w:rsidRPr="003F4023">
              <w:rPr>
                <w:rFonts w:ascii="Times New Roman" w:eastAsia="Times New Roman" w:hAnsi="Times New Roman" w:cs="Times New Roman"/>
                <w:sz w:val="24"/>
                <w:szCs w:val="24"/>
                <w:lang w:eastAsia="ru-RU"/>
              </w:rPr>
              <w:t>В регионе функционирует телефон горячей линии по вопросам репродуктивного здоровья и незапланированной беременности в Центре охраны репродуктивного здоровья подростков «Млада» на базе областного государственного автономного учреждения здравоохранения «Смоленский областной врачебно-</w:t>
            </w:r>
            <w:r w:rsidRPr="003F4023">
              <w:rPr>
                <w:rFonts w:ascii="Times New Roman" w:eastAsia="Times New Roman" w:hAnsi="Times New Roman" w:cs="Times New Roman"/>
                <w:sz w:val="24"/>
                <w:szCs w:val="24"/>
                <w:lang w:eastAsia="ru-RU"/>
              </w:rPr>
              <w:lastRenderedPageBreak/>
              <w:t>физкультурный диспансер» (далее – Центр) и функционирует тематический сайт в сети интернет (http://sovfd.zdrav.admin-smolensk.ru/napravleniya/reproduktivnoe_zdorove_podrostkov/centr_orzp</w:t>
            </w:r>
            <w:r w:rsidRPr="00A966F2">
              <w:rPr>
                <w:rFonts w:ascii="Times New Roman" w:eastAsia="Times New Roman" w:hAnsi="Times New Roman" w:cs="Times New Roman"/>
                <w:color w:val="00B050"/>
                <w:sz w:val="24"/>
                <w:szCs w:val="24"/>
                <w:lang w:eastAsia="ru-RU"/>
              </w:rPr>
              <w:t>.</w:t>
            </w:r>
          </w:p>
          <w:p w:rsidR="00F120B2" w:rsidRPr="002D15A1" w:rsidRDefault="00F120B2" w:rsidP="00F120B2">
            <w:pPr>
              <w:widowControl w:val="0"/>
              <w:autoSpaceDE w:val="0"/>
              <w:autoSpaceDN w:val="0"/>
              <w:jc w:val="both"/>
              <w:rPr>
                <w:rFonts w:ascii="Times New Roman" w:hAnsi="Times New Roman" w:cs="Times New Roman"/>
                <w:sz w:val="24"/>
                <w:szCs w:val="24"/>
              </w:rPr>
            </w:pPr>
            <w:r w:rsidRPr="002D15A1">
              <w:rPr>
                <w:rFonts w:ascii="Times New Roman" w:eastAsia="Times New Roman" w:hAnsi="Times New Roman" w:cs="Times New Roman"/>
                <w:sz w:val="24"/>
                <w:szCs w:val="24"/>
                <w:lang w:eastAsia="ru-RU"/>
              </w:rPr>
              <w:t>В 2022 году</w:t>
            </w:r>
            <w:r w:rsidRPr="002D15A1">
              <w:rPr>
                <w:rFonts w:ascii="Times New Roman" w:hAnsi="Times New Roman" w:cs="Times New Roman"/>
                <w:sz w:val="24"/>
                <w:szCs w:val="24"/>
              </w:rPr>
              <w:t xml:space="preserve"> в организациях социального обслуживания семьи и детей проведена работа, направленная на формирование ответственного отношения </w:t>
            </w:r>
            <w:r>
              <w:rPr>
                <w:rFonts w:ascii="Times New Roman" w:hAnsi="Times New Roman" w:cs="Times New Roman"/>
                <w:sz w:val="24"/>
                <w:szCs w:val="24"/>
              </w:rPr>
              <w:t xml:space="preserve">к </w:t>
            </w:r>
            <w:r w:rsidRPr="002D15A1">
              <w:rPr>
                <w:rFonts w:ascii="Times New Roman" w:hAnsi="Times New Roman" w:cs="Times New Roman"/>
                <w:sz w:val="24"/>
                <w:szCs w:val="24"/>
              </w:rPr>
              <w:t>репродуктивн</w:t>
            </w:r>
            <w:r>
              <w:rPr>
                <w:rFonts w:ascii="Times New Roman" w:hAnsi="Times New Roman" w:cs="Times New Roman"/>
                <w:sz w:val="24"/>
                <w:szCs w:val="24"/>
              </w:rPr>
              <w:t>ому здоровью</w:t>
            </w:r>
            <w:r w:rsidRPr="002D15A1">
              <w:rPr>
                <w:rFonts w:ascii="Times New Roman" w:hAnsi="Times New Roman" w:cs="Times New Roman"/>
                <w:sz w:val="24"/>
                <w:szCs w:val="24"/>
              </w:rPr>
              <w:t xml:space="preserve"> среди воспитанников</w:t>
            </w:r>
            <w:r>
              <w:rPr>
                <w:rFonts w:ascii="Times New Roman" w:hAnsi="Times New Roman" w:cs="Times New Roman"/>
                <w:sz w:val="24"/>
                <w:szCs w:val="24"/>
              </w:rPr>
              <w:t>,</w:t>
            </w:r>
            <w:r w:rsidRPr="002D15A1">
              <w:rPr>
                <w:rFonts w:ascii="Times New Roman" w:hAnsi="Times New Roman" w:cs="Times New Roman"/>
                <w:sz w:val="24"/>
                <w:szCs w:val="24"/>
              </w:rPr>
              <w:t xml:space="preserve"> в различных форматах: </w:t>
            </w:r>
          </w:p>
          <w:p w:rsidR="00F120B2" w:rsidRPr="002D15A1" w:rsidRDefault="00F120B2" w:rsidP="00F120B2">
            <w:pPr>
              <w:widowControl w:val="0"/>
              <w:autoSpaceDE w:val="0"/>
              <w:autoSpaceDN w:val="0"/>
              <w:jc w:val="both"/>
              <w:rPr>
                <w:rFonts w:ascii="Times New Roman" w:eastAsia="Times New Roman" w:hAnsi="Times New Roman" w:cs="Times New Roman"/>
                <w:sz w:val="24"/>
                <w:szCs w:val="24"/>
                <w:lang w:eastAsia="ru-RU"/>
              </w:rPr>
            </w:pPr>
            <w:r w:rsidRPr="002D15A1">
              <w:rPr>
                <w:rFonts w:ascii="Times New Roman" w:hAnsi="Times New Roman" w:cs="Times New Roman"/>
                <w:sz w:val="24"/>
                <w:szCs w:val="24"/>
              </w:rPr>
              <w:t xml:space="preserve">- </w:t>
            </w:r>
            <w:r w:rsidRPr="002D15A1">
              <w:rPr>
                <w:rFonts w:ascii="Times New Roman" w:eastAsia="Times New Roman" w:hAnsi="Times New Roman" w:cs="Times New Roman"/>
                <w:sz w:val="24"/>
                <w:szCs w:val="24"/>
                <w:lang w:eastAsia="ru-RU"/>
              </w:rPr>
              <w:t>анкетирование «Уровень информирования молодежи по сохранению репродуктивного здоровья», «Уровень самооценки своего здоровья»;</w:t>
            </w:r>
          </w:p>
          <w:p w:rsidR="00F120B2" w:rsidRPr="002D15A1" w:rsidRDefault="00F120B2" w:rsidP="00F120B2">
            <w:pPr>
              <w:widowControl w:val="0"/>
              <w:autoSpaceDE w:val="0"/>
              <w:autoSpaceDN w:val="0"/>
              <w:jc w:val="both"/>
              <w:rPr>
                <w:rFonts w:ascii="Times New Roman" w:hAnsi="Times New Roman" w:cs="Times New Roman"/>
                <w:sz w:val="24"/>
                <w:szCs w:val="24"/>
              </w:rPr>
            </w:pPr>
            <w:r w:rsidRPr="002D15A1">
              <w:rPr>
                <w:rFonts w:ascii="Times New Roman" w:eastAsia="Times New Roman" w:hAnsi="Times New Roman" w:cs="Times New Roman"/>
                <w:sz w:val="24"/>
                <w:szCs w:val="24"/>
                <w:lang w:eastAsia="ru-RU"/>
              </w:rPr>
              <w:t xml:space="preserve">- циклы бесед «Школа здоровья. Репродуктивное </w:t>
            </w:r>
            <w:r w:rsidRPr="002D15A1">
              <w:rPr>
                <w:rFonts w:ascii="Times New Roman" w:hAnsi="Times New Roman" w:cs="Times New Roman"/>
                <w:sz w:val="24"/>
                <w:szCs w:val="24"/>
              </w:rPr>
              <w:t>здоровье девушки и юноши», «Что нужно знать подросткам о ранней беременности», «Юношеская беременность: причины и последствия», «Выбор за тобой», «Поговорим о сокровенном», «Гинекологические и урологические заболевания» (воспитанники 12-17 лет), «Про мальчишек и девчонок» (воспитанники 7-11 лет);</w:t>
            </w:r>
          </w:p>
          <w:p w:rsidR="00F120B2" w:rsidRPr="002D15A1" w:rsidRDefault="00F120B2" w:rsidP="00F120B2">
            <w:pPr>
              <w:widowControl w:val="0"/>
              <w:autoSpaceDE w:val="0"/>
              <w:autoSpaceDN w:val="0"/>
              <w:jc w:val="both"/>
              <w:rPr>
                <w:rFonts w:ascii="Times New Roman" w:eastAsia="Times New Roman" w:hAnsi="Times New Roman" w:cs="Times New Roman"/>
                <w:sz w:val="24"/>
                <w:szCs w:val="24"/>
                <w:lang w:eastAsia="ru-RU"/>
              </w:rPr>
            </w:pPr>
            <w:r w:rsidRPr="002D15A1">
              <w:rPr>
                <w:rFonts w:ascii="Times New Roman" w:hAnsi="Times New Roman" w:cs="Times New Roman"/>
                <w:sz w:val="24"/>
                <w:szCs w:val="24"/>
              </w:rPr>
              <w:t xml:space="preserve">- психологические тренинги </w:t>
            </w:r>
            <w:r w:rsidRPr="002D15A1">
              <w:rPr>
                <w:rFonts w:ascii="Times New Roman" w:eastAsia="Times New Roman" w:hAnsi="Times New Roman" w:cs="Times New Roman"/>
                <w:sz w:val="24"/>
                <w:szCs w:val="24"/>
                <w:lang w:eastAsia="ru-RU"/>
              </w:rPr>
              <w:t>для девочек-подростков «Предупреждение ранней беременности»;</w:t>
            </w:r>
          </w:p>
          <w:p w:rsidR="00F120B2" w:rsidRPr="002D15A1" w:rsidRDefault="00F120B2" w:rsidP="00F120B2">
            <w:pPr>
              <w:widowControl w:val="0"/>
              <w:autoSpaceDE w:val="0"/>
              <w:autoSpaceDN w:val="0"/>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 консультирование по вопросам, касающихся сохранения репродуктивного здоровья;</w:t>
            </w:r>
          </w:p>
          <w:p w:rsidR="00F120B2" w:rsidRPr="002D15A1" w:rsidRDefault="00F120B2" w:rsidP="00F120B2">
            <w:pPr>
              <w:widowControl w:val="0"/>
              <w:autoSpaceDE w:val="0"/>
              <w:autoSpaceDN w:val="0"/>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обследование на регулярной основе </w:t>
            </w:r>
            <w:r w:rsidRPr="002D15A1">
              <w:rPr>
                <w:rFonts w:ascii="Times New Roman" w:eastAsia="Times New Roman" w:hAnsi="Times New Roman" w:cs="Times New Roman"/>
                <w:sz w:val="24"/>
                <w:szCs w:val="24"/>
                <w:lang w:eastAsia="ru-RU"/>
              </w:rPr>
              <w:t xml:space="preserve">воспитанниц ОГБУ «Смоленский социально-реабилитационный центр для несовершеннолетних «Феникс» (далее – ОГБУ </w:t>
            </w:r>
            <w:r w:rsidRPr="002D15A1">
              <w:rPr>
                <w:rFonts w:ascii="Times New Roman" w:eastAsia="Times New Roman" w:hAnsi="Times New Roman" w:cs="Times New Roman"/>
                <w:sz w:val="24"/>
                <w:szCs w:val="24"/>
                <w:lang w:eastAsia="ru-RU"/>
              </w:rPr>
              <w:lastRenderedPageBreak/>
              <w:t xml:space="preserve">СРЦН «Феникс») у </w:t>
            </w:r>
            <w:r>
              <w:rPr>
                <w:rFonts w:ascii="Times New Roman" w:eastAsia="Times New Roman" w:hAnsi="Times New Roman" w:cs="Times New Roman"/>
                <w:sz w:val="24"/>
                <w:szCs w:val="24"/>
                <w:lang w:eastAsia="ru-RU"/>
              </w:rPr>
              <w:t>врача-гинеколога.</w:t>
            </w:r>
            <w:r w:rsidRPr="002D15A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2D15A1">
              <w:rPr>
                <w:rFonts w:ascii="Times New Roman" w:eastAsia="Times New Roman" w:hAnsi="Times New Roman" w:cs="Times New Roman"/>
                <w:sz w:val="24"/>
                <w:szCs w:val="24"/>
                <w:lang w:eastAsia="ru-RU"/>
              </w:rPr>
              <w:t>едется сотрудничество с Центром охраны репродуктивного здоровья подростков «Млада».</w:t>
            </w:r>
          </w:p>
          <w:p w:rsidR="00F120B2" w:rsidRPr="002D15A1" w:rsidRDefault="00F120B2" w:rsidP="00F120B2">
            <w:pPr>
              <w:widowControl w:val="0"/>
              <w:autoSpaceDE w:val="0"/>
              <w:autoSpaceDN w:val="0"/>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Также работа проведена и среди родителей (законных представителей) воспитанников по следующим направлениям:</w:t>
            </w:r>
          </w:p>
          <w:p w:rsidR="00F120B2" w:rsidRPr="002D15A1" w:rsidRDefault="00F120B2" w:rsidP="00F120B2">
            <w:pPr>
              <w:widowControl w:val="0"/>
              <w:autoSpaceDE w:val="0"/>
              <w:autoSpaceDN w:val="0"/>
              <w:jc w:val="both"/>
              <w:rPr>
                <w:rFonts w:ascii="Times New Roman" w:hAnsi="Times New Roman" w:cs="Times New Roman"/>
                <w:sz w:val="24"/>
                <w:szCs w:val="24"/>
              </w:rPr>
            </w:pPr>
            <w:r w:rsidRPr="002D15A1">
              <w:rPr>
                <w:rFonts w:ascii="Times New Roman" w:eastAsia="Times New Roman" w:hAnsi="Times New Roman" w:cs="Times New Roman"/>
                <w:sz w:val="24"/>
                <w:szCs w:val="24"/>
                <w:lang w:eastAsia="ru-RU"/>
              </w:rPr>
              <w:t xml:space="preserve">- информирование </w:t>
            </w:r>
            <w:r w:rsidRPr="002D15A1">
              <w:rPr>
                <w:rFonts w:ascii="Times New Roman" w:hAnsi="Times New Roman" w:cs="Times New Roman"/>
                <w:sz w:val="24"/>
                <w:szCs w:val="24"/>
              </w:rPr>
              <w:t xml:space="preserve">о репродуктивном здоровье подростков и его защита; </w:t>
            </w:r>
          </w:p>
          <w:p w:rsidR="00F120B2" w:rsidRPr="002D15A1" w:rsidRDefault="00F120B2" w:rsidP="00F120B2">
            <w:pPr>
              <w:widowControl w:val="0"/>
              <w:autoSpaceDE w:val="0"/>
              <w:autoSpaceDN w:val="0"/>
              <w:jc w:val="both"/>
              <w:rPr>
                <w:rFonts w:ascii="Times New Roman" w:hAnsi="Times New Roman" w:cs="Times New Roman"/>
                <w:sz w:val="24"/>
                <w:szCs w:val="24"/>
              </w:rPr>
            </w:pPr>
            <w:r w:rsidRPr="002D15A1">
              <w:rPr>
                <w:rFonts w:ascii="Times New Roman" w:hAnsi="Times New Roman" w:cs="Times New Roman"/>
                <w:sz w:val="24"/>
                <w:szCs w:val="24"/>
              </w:rPr>
              <w:t>- беседы и диспуты о половом созревании подростков;</w:t>
            </w:r>
          </w:p>
          <w:p w:rsidR="00F120B2" w:rsidRPr="002D15A1" w:rsidRDefault="00F120B2" w:rsidP="00F120B2">
            <w:pPr>
              <w:widowControl w:val="0"/>
              <w:autoSpaceDE w:val="0"/>
              <w:autoSpaceDN w:val="0"/>
              <w:jc w:val="both"/>
              <w:rPr>
                <w:rFonts w:ascii="Times New Roman" w:eastAsia="Times New Roman" w:hAnsi="Times New Roman" w:cs="Times New Roman"/>
                <w:sz w:val="24"/>
                <w:szCs w:val="24"/>
                <w:lang w:eastAsia="ru-RU"/>
              </w:rPr>
            </w:pPr>
            <w:r w:rsidRPr="002D15A1">
              <w:rPr>
                <w:rFonts w:ascii="Times New Roman" w:hAnsi="Times New Roman" w:cs="Times New Roman"/>
                <w:sz w:val="24"/>
                <w:szCs w:val="24"/>
              </w:rPr>
              <w:t xml:space="preserve">- тематические онлайн-встречи </w:t>
            </w:r>
            <w:r w:rsidRPr="002D15A1">
              <w:rPr>
                <w:rFonts w:ascii="Times New Roman" w:eastAsia="Times New Roman" w:hAnsi="Times New Roman" w:cs="Times New Roman"/>
                <w:sz w:val="24"/>
                <w:szCs w:val="24"/>
                <w:lang w:eastAsia="ru-RU"/>
              </w:rPr>
              <w:t>«Я и мой ребенок – поиски взаимопонимания. Поддержка – как стратегия конструктивного взаимодействия с детьми», «Охрана репродуктивного здоровья девочек», «Гендерное поведение подростков», «Слушать ребенка. Как?».</w:t>
            </w:r>
          </w:p>
          <w:p w:rsidR="00F120B2" w:rsidRPr="002D15A1" w:rsidRDefault="00F120B2" w:rsidP="00F120B2">
            <w:pPr>
              <w:widowControl w:val="0"/>
              <w:autoSpaceDE w:val="0"/>
              <w:autoSpaceDN w:val="0"/>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В качестве информационной поддержки разработаны:</w:t>
            </w:r>
          </w:p>
          <w:p w:rsidR="00F120B2" w:rsidRPr="002D15A1" w:rsidRDefault="00F120B2" w:rsidP="00F120B2">
            <w:pPr>
              <w:widowControl w:val="0"/>
              <w:autoSpaceDE w:val="0"/>
              <w:autoSpaceDN w:val="0"/>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 тематические буклеты для детей и подростков «Инфекции, передающиеся половым путем», «СПИД и его профилактика», «Правила личной гигиены девушек», «Контрацептивы»;</w:t>
            </w:r>
          </w:p>
          <w:p w:rsidR="00F120B2" w:rsidRPr="002D15A1" w:rsidRDefault="00F120B2" w:rsidP="00F120B2">
            <w:pPr>
              <w:widowControl w:val="0"/>
              <w:autoSpaceDE w:val="0"/>
              <w:autoSpaceDN w:val="0"/>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 информационные материалы для родителей: «Подростковая беременность. Кто виноват и что делать?», «Телефон доверия», «Когда дети становятся взрослыми: о физиологических изменениях в растущем организме;</w:t>
            </w:r>
          </w:p>
          <w:p w:rsidR="00F120B2" w:rsidRPr="00A966F2" w:rsidRDefault="00F120B2" w:rsidP="00F120B2">
            <w:pPr>
              <w:widowControl w:val="0"/>
              <w:autoSpaceDE w:val="0"/>
              <w:autoSpaceDN w:val="0"/>
              <w:jc w:val="both"/>
              <w:rPr>
                <w:rFonts w:ascii="Times New Roman" w:eastAsia="Times New Roman" w:hAnsi="Times New Roman" w:cs="Times New Roman"/>
                <w:color w:val="00B050"/>
                <w:sz w:val="24"/>
                <w:szCs w:val="24"/>
                <w:lang w:eastAsia="ru-RU"/>
              </w:rPr>
            </w:pPr>
            <w:r w:rsidRPr="002D15A1">
              <w:rPr>
                <w:rFonts w:ascii="Times New Roman" w:eastAsia="Times New Roman" w:hAnsi="Times New Roman" w:cs="Times New Roman"/>
                <w:sz w:val="24"/>
                <w:szCs w:val="24"/>
                <w:lang w:eastAsia="ru-RU"/>
              </w:rPr>
              <w:t>- в учреждениях созданы тематические уголки.</w:t>
            </w:r>
          </w:p>
        </w:tc>
      </w:tr>
      <w:tr w:rsidR="00F120B2" w:rsidTr="008F5056">
        <w:tc>
          <w:tcPr>
            <w:tcW w:w="704" w:type="dxa"/>
          </w:tcPr>
          <w:p w:rsidR="00F120B2" w:rsidRPr="004D42D4" w:rsidRDefault="00F120B2" w:rsidP="00F120B2">
            <w:pPr>
              <w:widowControl w:val="0"/>
              <w:autoSpaceDE w:val="0"/>
              <w:autoSpaceDN w:val="0"/>
              <w:jc w:val="center"/>
              <w:rPr>
                <w:rFonts w:ascii="Times New Roman" w:eastAsia="Times New Roman" w:hAnsi="Times New Roman" w:cs="Times New Roman"/>
                <w:sz w:val="24"/>
                <w:szCs w:val="24"/>
                <w:lang w:eastAsia="ru-RU"/>
              </w:rPr>
            </w:pPr>
            <w:r w:rsidRPr="004D42D4">
              <w:rPr>
                <w:rFonts w:ascii="Times New Roman" w:eastAsia="Times New Roman" w:hAnsi="Times New Roman" w:cs="Times New Roman"/>
                <w:sz w:val="24"/>
                <w:szCs w:val="24"/>
                <w:lang w:eastAsia="ru-RU"/>
              </w:rPr>
              <w:lastRenderedPageBreak/>
              <w:t xml:space="preserve">5. </w:t>
            </w:r>
          </w:p>
        </w:tc>
        <w:tc>
          <w:tcPr>
            <w:tcW w:w="4224" w:type="dxa"/>
          </w:tcPr>
          <w:p w:rsidR="00F120B2" w:rsidRPr="004D42D4" w:rsidRDefault="00F120B2" w:rsidP="00F120B2">
            <w:pPr>
              <w:widowControl w:val="0"/>
              <w:tabs>
                <w:tab w:val="left" w:pos="465"/>
              </w:tabs>
              <w:autoSpaceDE w:val="0"/>
              <w:autoSpaceDN w:val="0"/>
              <w:jc w:val="both"/>
              <w:rPr>
                <w:rFonts w:ascii="Times New Roman" w:eastAsia="Times New Roman" w:hAnsi="Times New Roman" w:cs="Times New Roman"/>
                <w:sz w:val="24"/>
                <w:szCs w:val="24"/>
                <w:lang w:eastAsia="ru-RU"/>
              </w:rPr>
            </w:pPr>
            <w:r w:rsidRPr="004D42D4">
              <w:rPr>
                <w:rFonts w:ascii="Times New Roman" w:eastAsia="Times New Roman" w:hAnsi="Times New Roman" w:cs="Times New Roman"/>
                <w:sz w:val="24"/>
                <w:szCs w:val="24"/>
                <w:lang w:eastAsia="ru-RU"/>
              </w:rPr>
              <w:t xml:space="preserve">Организация медицинской помощи семьям, страдающим бесплодием, с использованием экстракорпорального </w:t>
            </w:r>
            <w:r w:rsidRPr="004D42D4">
              <w:rPr>
                <w:rFonts w:ascii="Times New Roman" w:eastAsia="Times New Roman" w:hAnsi="Times New Roman" w:cs="Times New Roman"/>
                <w:sz w:val="24"/>
                <w:szCs w:val="24"/>
                <w:lang w:eastAsia="ru-RU"/>
              </w:rPr>
              <w:lastRenderedPageBreak/>
              <w:t>оплодотворения</w:t>
            </w:r>
          </w:p>
        </w:tc>
        <w:tc>
          <w:tcPr>
            <w:tcW w:w="1984" w:type="dxa"/>
          </w:tcPr>
          <w:p w:rsidR="00F120B2" w:rsidRPr="004D42D4" w:rsidRDefault="00F120B2" w:rsidP="00F120B2">
            <w:pPr>
              <w:widowControl w:val="0"/>
              <w:autoSpaceDE w:val="0"/>
              <w:autoSpaceDN w:val="0"/>
              <w:jc w:val="center"/>
              <w:rPr>
                <w:rFonts w:ascii="Times New Roman" w:eastAsia="Times New Roman" w:hAnsi="Times New Roman" w:cs="Times New Roman"/>
                <w:sz w:val="24"/>
                <w:szCs w:val="24"/>
                <w:lang w:eastAsia="ru-RU"/>
              </w:rPr>
            </w:pPr>
            <w:r w:rsidRPr="004D42D4">
              <w:rPr>
                <w:rFonts w:ascii="Times New Roman" w:eastAsia="Times New Roman" w:hAnsi="Times New Roman" w:cs="Times New Roman"/>
                <w:sz w:val="24"/>
                <w:szCs w:val="24"/>
                <w:lang w:eastAsia="ru-RU"/>
              </w:rPr>
              <w:lastRenderedPageBreak/>
              <w:t>2021-2027</w:t>
            </w:r>
          </w:p>
          <w:p w:rsidR="00F120B2" w:rsidRPr="004D42D4" w:rsidRDefault="00F120B2" w:rsidP="00F120B2">
            <w:pPr>
              <w:widowControl w:val="0"/>
              <w:autoSpaceDE w:val="0"/>
              <w:autoSpaceDN w:val="0"/>
              <w:jc w:val="center"/>
              <w:rPr>
                <w:rFonts w:ascii="Times New Roman" w:eastAsia="Times New Roman" w:hAnsi="Times New Roman" w:cs="Times New Roman"/>
                <w:b/>
                <w:sz w:val="28"/>
                <w:szCs w:val="20"/>
                <w:lang w:eastAsia="ru-RU"/>
              </w:rPr>
            </w:pPr>
            <w:r w:rsidRPr="004D42D4">
              <w:rPr>
                <w:rFonts w:ascii="Times New Roman" w:eastAsia="Times New Roman" w:hAnsi="Times New Roman" w:cs="Times New Roman"/>
                <w:sz w:val="24"/>
                <w:szCs w:val="24"/>
                <w:lang w:eastAsia="ru-RU"/>
              </w:rPr>
              <w:t>годы</w:t>
            </w:r>
          </w:p>
        </w:tc>
        <w:tc>
          <w:tcPr>
            <w:tcW w:w="3289" w:type="dxa"/>
          </w:tcPr>
          <w:p w:rsidR="006E2372" w:rsidRPr="006E2372" w:rsidRDefault="006E2372" w:rsidP="006E2372">
            <w:pPr>
              <w:widowControl w:val="0"/>
              <w:autoSpaceDE w:val="0"/>
              <w:autoSpaceDN w:val="0"/>
              <w:jc w:val="both"/>
              <w:rPr>
                <w:rFonts w:ascii="Times New Roman" w:eastAsia="Times New Roman" w:hAnsi="Times New Roman" w:cs="Times New Roman"/>
                <w:sz w:val="24"/>
                <w:szCs w:val="24"/>
                <w:lang w:eastAsia="ru-RU"/>
              </w:rPr>
            </w:pPr>
            <w:r w:rsidRPr="006E2372">
              <w:rPr>
                <w:rFonts w:ascii="Times New Roman" w:eastAsia="Times New Roman" w:hAnsi="Times New Roman" w:cs="Times New Roman"/>
                <w:sz w:val="24"/>
                <w:szCs w:val="24"/>
                <w:lang w:eastAsia="ru-RU"/>
              </w:rPr>
              <w:t>увеличено количество циклов</w:t>
            </w:r>
          </w:p>
          <w:p w:rsidR="006E2372" w:rsidRPr="006E2372" w:rsidRDefault="006E2372" w:rsidP="006E2372">
            <w:pPr>
              <w:widowControl w:val="0"/>
              <w:autoSpaceDE w:val="0"/>
              <w:autoSpaceDN w:val="0"/>
              <w:jc w:val="both"/>
              <w:rPr>
                <w:rFonts w:ascii="Times New Roman" w:eastAsia="Times New Roman" w:hAnsi="Times New Roman" w:cs="Times New Roman"/>
                <w:sz w:val="24"/>
                <w:szCs w:val="24"/>
                <w:lang w:eastAsia="ru-RU"/>
              </w:rPr>
            </w:pPr>
            <w:r w:rsidRPr="006E2372">
              <w:rPr>
                <w:rFonts w:ascii="Times New Roman" w:eastAsia="Times New Roman" w:hAnsi="Times New Roman" w:cs="Times New Roman"/>
                <w:sz w:val="24"/>
                <w:szCs w:val="24"/>
                <w:lang w:eastAsia="ru-RU"/>
              </w:rPr>
              <w:t xml:space="preserve">экстракорпорального оплодотворения семьям, </w:t>
            </w:r>
            <w:r w:rsidRPr="006E2372">
              <w:rPr>
                <w:rFonts w:ascii="Times New Roman" w:eastAsia="Times New Roman" w:hAnsi="Times New Roman" w:cs="Times New Roman"/>
                <w:sz w:val="24"/>
                <w:szCs w:val="24"/>
                <w:lang w:eastAsia="ru-RU"/>
              </w:rPr>
              <w:lastRenderedPageBreak/>
              <w:t>страдающим бесплодием,</w:t>
            </w:r>
          </w:p>
          <w:p w:rsidR="006E2372" w:rsidRPr="006E2372" w:rsidRDefault="006E2372" w:rsidP="006E2372">
            <w:pPr>
              <w:widowControl w:val="0"/>
              <w:autoSpaceDE w:val="0"/>
              <w:autoSpaceDN w:val="0"/>
              <w:jc w:val="both"/>
              <w:rPr>
                <w:rFonts w:ascii="Times New Roman" w:eastAsia="Times New Roman" w:hAnsi="Times New Roman" w:cs="Times New Roman"/>
                <w:sz w:val="24"/>
                <w:szCs w:val="24"/>
                <w:lang w:eastAsia="ru-RU"/>
              </w:rPr>
            </w:pPr>
            <w:r w:rsidRPr="006E2372">
              <w:rPr>
                <w:rFonts w:ascii="Times New Roman" w:eastAsia="Times New Roman" w:hAnsi="Times New Roman" w:cs="Times New Roman"/>
                <w:sz w:val="24"/>
                <w:szCs w:val="24"/>
                <w:lang w:eastAsia="ru-RU"/>
              </w:rPr>
              <w:t>за счет средств базовой программы обязательного медицинского</w:t>
            </w:r>
          </w:p>
          <w:p w:rsidR="00F120B2" w:rsidRPr="004D42D4" w:rsidRDefault="006E2372" w:rsidP="006E2372">
            <w:pPr>
              <w:widowControl w:val="0"/>
              <w:autoSpaceDE w:val="0"/>
              <w:autoSpaceDN w:val="0"/>
              <w:jc w:val="both"/>
              <w:rPr>
                <w:rFonts w:ascii="Times New Roman" w:eastAsia="Times New Roman" w:hAnsi="Times New Roman" w:cs="Times New Roman"/>
                <w:b/>
                <w:sz w:val="28"/>
                <w:szCs w:val="20"/>
                <w:lang w:eastAsia="ru-RU"/>
              </w:rPr>
            </w:pPr>
            <w:r w:rsidRPr="006E2372">
              <w:rPr>
                <w:rFonts w:ascii="Times New Roman" w:eastAsia="Times New Roman" w:hAnsi="Times New Roman" w:cs="Times New Roman"/>
                <w:sz w:val="24"/>
                <w:szCs w:val="24"/>
                <w:lang w:eastAsia="ru-RU"/>
              </w:rPr>
              <w:t>страхования с целью увеличения числа рождений</w:t>
            </w:r>
          </w:p>
        </w:tc>
        <w:tc>
          <w:tcPr>
            <w:tcW w:w="5103" w:type="dxa"/>
          </w:tcPr>
          <w:p w:rsidR="00F120B2" w:rsidRPr="00A966F2" w:rsidRDefault="00F120B2" w:rsidP="00F120B2">
            <w:pPr>
              <w:widowControl w:val="0"/>
              <w:autoSpaceDE w:val="0"/>
              <w:autoSpaceDN w:val="0"/>
              <w:jc w:val="both"/>
              <w:rPr>
                <w:rFonts w:ascii="Times New Roman" w:eastAsia="Times New Roman" w:hAnsi="Times New Roman" w:cs="Times New Roman"/>
                <w:color w:val="00B050"/>
                <w:sz w:val="24"/>
                <w:szCs w:val="24"/>
                <w:lang w:eastAsia="ru-RU"/>
              </w:rPr>
            </w:pPr>
            <w:r w:rsidRPr="003F4023">
              <w:rPr>
                <w:rFonts w:ascii="Times New Roman" w:eastAsia="Times New Roman" w:hAnsi="Times New Roman" w:cs="Times New Roman"/>
                <w:sz w:val="24"/>
                <w:szCs w:val="24"/>
                <w:lang w:eastAsia="ru-RU"/>
              </w:rPr>
              <w:lastRenderedPageBreak/>
              <w:t xml:space="preserve">На территории региона проводятся процедуры эктракорпорального оплодотворения (далее – ЭКО). В 2022 году былол запланировано </w:t>
            </w:r>
            <w:r w:rsidRPr="003F4023">
              <w:rPr>
                <w:rFonts w:ascii="Times New Roman" w:eastAsia="Times New Roman" w:hAnsi="Times New Roman" w:cs="Times New Roman"/>
                <w:sz w:val="24"/>
                <w:szCs w:val="24"/>
                <w:lang w:eastAsia="ru-RU"/>
              </w:rPr>
              <w:lastRenderedPageBreak/>
              <w:t>проведение 477 процедур ЭКО. Выполнение плана составило 100 %</w:t>
            </w:r>
          </w:p>
        </w:tc>
      </w:tr>
      <w:tr w:rsidR="006E2372" w:rsidTr="008F5056">
        <w:tc>
          <w:tcPr>
            <w:tcW w:w="704" w:type="dxa"/>
          </w:tcPr>
          <w:p w:rsidR="006E2372" w:rsidRPr="004D42D4" w:rsidRDefault="006E2372" w:rsidP="006E2372">
            <w:pPr>
              <w:widowControl w:val="0"/>
              <w:autoSpaceDE w:val="0"/>
              <w:autoSpaceDN w:val="0"/>
              <w:jc w:val="center"/>
              <w:rPr>
                <w:rFonts w:ascii="Times New Roman" w:eastAsia="Times New Roman" w:hAnsi="Times New Roman" w:cs="Times New Roman"/>
                <w:sz w:val="24"/>
                <w:szCs w:val="24"/>
                <w:lang w:eastAsia="ru-RU"/>
              </w:rPr>
            </w:pPr>
            <w:r w:rsidRPr="004D42D4">
              <w:rPr>
                <w:rFonts w:ascii="Times New Roman" w:eastAsia="Times New Roman" w:hAnsi="Times New Roman" w:cs="Times New Roman"/>
                <w:sz w:val="24"/>
                <w:szCs w:val="24"/>
                <w:lang w:eastAsia="ru-RU"/>
              </w:rPr>
              <w:t>6.</w:t>
            </w:r>
          </w:p>
        </w:tc>
        <w:tc>
          <w:tcPr>
            <w:tcW w:w="4224" w:type="dxa"/>
          </w:tcPr>
          <w:p w:rsidR="006E2372" w:rsidRPr="004D42D4" w:rsidRDefault="006E2372" w:rsidP="006E2372">
            <w:pPr>
              <w:widowControl w:val="0"/>
              <w:autoSpaceDE w:val="0"/>
              <w:autoSpaceDN w:val="0"/>
              <w:jc w:val="both"/>
              <w:rPr>
                <w:rFonts w:ascii="Times New Roman" w:eastAsia="Times New Roman" w:hAnsi="Times New Roman" w:cs="Times New Roman"/>
                <w:sz w:val="24"/>
                <w:szCs w:val="24"/>
                <w:lang w:eastAsia="ru-RU"/>
              </w:rPr>
            </w:pPr>
            <w:r w:rsidRPr="004D42D4">
              <w:rPr>
                <w:rFonts w:ascii="Times New Roman" w:eastAsia="Times New Roman" w:hAnsi="Times New Roman" w:cs="Times New Roman"/>
                <w:sz w:val="24"/>
                <w:szCs w:val="24"/>
                <w:lang w:eastAsia="ru-RU"/>
              </w:rPr>
              <w:t>Совершенствование национального календаря профилактических прививок и календаря профилактических прививок по эпидемическим показаниям</w:t>
            </w:r>
          </w:p>
        </w:tc>
        <w:tc>
          <w:tcPr>
            <w:tcW w:w="1984" w:type="dxa"/>
          </w:tcPr>
          <w:p w:rsidR="006E2372" w:rsidRPr="004D42D4" w:rsidRDefault="006E2372" w:rsidP="006E2372">
            <w:pPr>
              <w:widowControl w:val="0"/>
              <w:autoSpaceDE w:val="0"/>
              <w:autoSpaceDN w:val="0"/>
              <w:jc w:val="center"/>
              <w:rPr>
                <w:rFonts w:ascii="Times New Roman" w:eastAsia="Times New Roman" w:hAnsi="Times New Roman" w:cs="Times New Roman"/>
                <w:sz w:val="24"/>
                <w:szCs w:val="24"/>
                <w:lang w:eastAsia="ru-RU"/>
              </w:rPr>
            </w:pPr>
            <w:r w:rsidRPr="004D42D4">
              <w:rPr>
                <w:rFonts w:ascii="Times New Roman" w:eastAsia="Times New Roman" w:hAnsi="Times New Roman" w:cs="Times New Roman"/>
                <w:sz w:val="24"/>
                <w:szCs w:val="24"/>
                <w:lang w:eastAsia="ru-RU"/>
              </w:rPr>
              <w:t>2021-2027</w:t>
            </w:r>
          </w:p>
          <w:p w:rsidR="006E2372" w:rsidRPr="004D42D4" w:rsidRDefault="006E2372" w:rsidP="006E2372">
            <w:pPr>
              <w:widowControl w:val="0"/>
              <w:autoSpaceDE w:val="0"/>
              <w:autoSpaceDN w:val="0"/>
              <w:jc w:val="center"/>
              <w:rPr>
                <w:rFonts w:ascii="Times New Roman" w:eastAsia="Times New Roman" w:hAnsi="Times New Roman" w:cs="Times New Roman"/>
                <w:b/>
                <w:sz w:val="28"/>
                <w:szCs w:val="20"/>
                <w:lang w:eastAsia="ru-RU"/>
              </w:rPr>
            </w:pPr>
            <w:r w:rsidRPr="004D42D4">
              <w:rPr>
                <w:rFonts w:ascii="Times New Roman" w:eastAsia="Times New Roman" w:hAnsi="Times New Roman" w:cs="Times New Roman"/>
                <w:sz w:val="24"/>
                <w:szCs w:val="24"/>
                <w:lang w:eastAsia="ru-RU"/>
              </w:rPr>
              <w:t>годы</w:t>
            </w:r>
          </w:p>
        </w:tc>
        <w:tc>
          <w:tcPr>
            <w:tcW w:w="3289" w:type="dxa"/>
          </w:tcPr>
          <w:p w:rsidR="006E2372" w:rsidRPr="00AB2360" w:rsidRDefault="006E2372" w:rsidP="006E2372">
            <w:pPr>
              <w:widowControl w:val="0"/>
              <w:autoSpaceDE w:val="0"/>
              <w:autoSpaceDN w:val="0"/>
              <w:jc w:val="both"/>
              <w:rPr>
                <w:rFonts w:ascii="Times New Roman" w:eastAsia="Times New Roman" w:hAnsi="Times New Roman" w:cs="Times New Roman"/>
                <w:sz w:val="24"/>
                <w:szCs w:val="24"/>
                <w:lang w:eastAsia="ru-RU"/>
              </w:rPr>
            </w:pPr>
            <w:r w:rsidRPr="00AB2360">
              <w:rPr>
                <w:rFonts w:ascii="Times New Roman" w:eastAsia="Times New Roman" w:hAnsi="Times New Roman" w:cs="Times New Roman"/>
                <w:sz w:val="24"/>
                <w:szCs w:val="24"/>
                <w:lang w:eastAsia="ru-RU"/>
              </w:rPr>
              <w:t>расширены перечень инфекционных болезней, против которых проводится вакцинация, и контингент детей, подлежащий вакцинации</w:t>
            </w:r>
          </w:p>
        </w:tc>
        <w:tc>
          <w:tcPr>
            <w:tcW w:w="5103" w:type="dxa"/>
          </w:tcPr>
          <w:p w:rsidR="006E2372" w:rsidRPr="00A966F2" w:rsidRDefault="006E2372" w:rsidP="006E2372">
            <w:pPr>
              <w:widowControl w:val="0"/>
              <w:autoSpaceDE w:val="0"/>
              <w:autoSpaceDN w:val="0"/>
              <w:jc w:val="both"/>
              <w:rPr>
                <w:rFonts w:ascii="Times New Roman" w:eastAsia="Times New Roman" w:hAnsi="Times New Roman" w:cs="Times New Roman"/>
                <w:b/>
                <w:color w:val="00B050"/>
                <w:sz w:val="28"/>
                <w:szCs w:val="20"/>
                <w:lang w:eastAsia="ru-RU"/>
              </w:rPr>
            </w:pPr>
            <w:r w:rsidRPr="003F4023">
              <w:rPr>
                <w:rFonts w:ascii="Times New Roman" w:eastAsia="Times New Roman" w:hAnsi="Times New Roman" w:cs="Times New Roman"/>
                <w:sz w:val="24"/>
                <w:szCs w:val="24"/>
                <w:lang w:eastAsia="ru-RU"/>
              </w:rPr>
              <w:t>В рамках совершенствования Национального календаря профилактических прививок и календаря профилактических прививок по эпидемическим показаниям в 2021 году приказом Минздрава России от 06.12.2021 № 1122н (зарегистрирован в Минюсте 20.12.2021) внесены дополнения о вакцинации подростков (12-17 лет) против коронавирусной инфекции (COVID-19). В настоящее время на территории Смоленской области осуществляется вакцинация подростков (12-17 лет) против коронавирусной инфекции по эпидемическим показаниям</w:t>
            </w:r>
          </w:p>
        </w:tc>
      </w:tr>
      <w:tr w:rsidR="006E2372" w:rsidTr="008F5056">
        <w:tc>
          <w:tcPr>
            <w:tcW w:w="704" w:type="dxa"/>
          </w:tcPr>
          <w:p w:rsidR="006E2372" w:rsidRPr="004D42D4" w:rsidRDefault="006E2372" w:rsidP="006E2372">
            <w:pPr>
              <w:widowControl w:val="0"/>
              <w:autoSpaceDE w:val="0"/>
              <w:autoSpaceDN w:val="0"/>
              <w:jc w:val="center"/>
              <w:rPr>
                <w:rFonts w:ascii="Times New Roman" w:eastAsia="Times New Roman" w:hAnsi="Times New Roman" w:cs="Times New Roman"/>
                <w:sz w:val="24"/>
                <w:szCs w:val="24"/>
                <w:lang w:eastAsia="ru-RU"/>
              </w:rPr>
            </w:pPr>
            <w:r w:rsidRPr="004D42D4">
              <w:rPr>
                <w:rFonts w:ascii="Times New Roman" w:eastAsia="Times New Roman" w:hAnsi="Times New Roman" w:cs="Times New Roman"/>
                <w:sz w:val="24"/>
                <w:szCs w:val="24"/>
                <w:lang w:eastAsia="ru-RU"/>
              </w:rPr>
              <w:t>7.</w:t>
            </w:r>
          </w:p>
        </w:tc>
        <w:tc>
          <w:tcPr>
            <w:tcW w:w="4224" w:type="dxa"/>
          </w:tcPr>
          <w:p w:rsidR="006E2372" w:rsidRPr="004D42D4" w:rsidRDefault="006E2372" w:rsidP="006E2372">
            <w:pPr>
              <w:widowControl w:val="0"/>
              <w:autoSpaceDE w:val="0"/>
              <w:autoSpaceDN w:val="0"/>
              <w:jc w:val="both"/>
              <w:rPr>
                <w:rFonts w:ascii="Times New Roman" w:eastAsia="Times New Roman" w:hAnsi="Times New Roman" w:cs="Times New Roman"/>
                <w:sz w:val="24"/>
                <w:szCs w:val="24"/>
                <w:lang w:eastAsia="ru-RU"/>
              </w:rPr>
            </w:pPr>
            <w:r w:rsidRPr="004D42D4">
              <w:rPr>
                <w:rFonts w:ascii="Times New Roman" w:eastAsia="Times New Roman" w:hAnsi="Times New Roman" w:cs="Times New Roman"/>
                <w:sz w:val="24"/>
                <w:szCs w:val="24"/>
                <w:lang w:eastAsia="ru-RU"/>
              </w:rPr>
              <w:t>Повышение приверженности населения к иммунопрофилактике, в том числе в рамках вакцинации национального календаря профилактических прививок и календаря профилактических прививок по эпидемическим показаниям</w:t>
            </w:r>
          </w:p>
        </w:tc>
        <w:tc>
          <w:tcPr>
            <w:tcW w:w="1984" w:type="dxa"/>
          </w:tcPr>
          <w:p w:rsidR="006E2372" w:rsidRPr="004D42D4" w:rsidRDefault="006E2372" w:rsidP="006E2372">
            <w:pPr>
              <w:widowControl w:val="0"/>
              <w:autoSpaceDE w:val="0"/>
              <w:autoSpaceDN w:val="0"/>
              <w:jc w:val="center"/>
              <w:rPr>
                <w:rFonts w:ascii="Times New Roman" w:eastAsia="Times New Roman" w:hAnsi="Times New Roman" w:cs="Times New Roman"/>
                <w:sz w:val="24"/>
                <w:szCs w:val="24"/>
                <w:lang w:eastAsia="ru-RU"/>
              </w:rPr>
            </w:pPr>
            <w:r w:rsidRPr="004D42D4">
              <w:rPr>
                <w:rFonts w:ascii="Times New Roman" w:eastAsia="Times New Roman" w:hAnsi="Times New Roman" w:cs="Times New Roman"/>
                <w:sz w:val="24"/>
                <w:szCs w:val="24"/>
                <w:lang w:eastAsia="ru-RU"/>
              </w:rPr>
              <w:t>2021-2027</w:t>
            </w:r>
          </w:p>
          <w:p w:rsidR="006E2372" w:rsidRPr="004D42D4" w:rsidRDefault="006E2372" w:rsidP="006E2372">
            <w:pPr>
              <w:widowControl w:val="0"/>
              <w:autoSpaceDE w:val="0"/>
              <w:autoSpaceDN w:val="0"/>
              <w:jc w:val="center"/>
              <w:rPr>
                <w:rFonts w:ascii="Times New Roman" w:eastAsia="Times New Roman" w:hAnsi="Times New Roman" w:cs="Times New Roman"/>
                <w:b/>
                <w:sz w:val="28"/>
                <w:szCs w:val="20"/>
                <w:lang w:eastAsia="ru-RU"/>
              </w:rPr>
            </w:pPr>
            <w:r w:rsidRPr="004D42D4">
              <w:rPr>
                <w:rFonts w:ascii="Times New Roman" w:eastAsia="Times New Roman" w:hAnsi="Times New Roman" w:cs="Times New Roman"/>
                <w:sz w:val="24"/>
                <w:szCs w:val="24"/>
                <w:lang w:eastAsia="ru-RU"/>
              </w:rPr>
              <w:t>годы</w:t>
            </w:r>
          </w:p>
        </w:tc>
        <w:tc>
          <w:tcPr>
            <w:tcW w:w="3289" w:type="dxa"/>
          </w:tcPr>
          <w:p w:rsidR="00E82562" w:rsidRPr="00E82562" w:rsidRDefault="00E82562" w:rsidP="00E82562">
            <w:pPr>
              <w:widowControl w:val="0"/>
              <w:autoSpaceDE w:val="0"/>
              <w:autoSpaceDN w:val="0"/>
              <w:jc w:val="both"/>
              <w:rPr>
                <w:rFonts w:ascii="Times New Roman" w:eastAsia="Times New Roman" w:hAnsi="Times New Roman" w:cs="Times New Roman"/>
                <w:sz w:val="24"/>
                <w:szCs w:val="24"/>
                <w:lang w:eastAsia="ru-RU"/>
              </w:rPr>
            </w:pPr>
            <w:r w:rsidRPr="00E82562">
              <w:rPr>
                <w:rFonts w:ascii="Times New Roman" w:eastAsia="Times New Roman" w:hAnsi="Times New Roman" w:cs="Times New Roman"/>
                <w:sz w:val="24"/>
                <w:szCs w:val="24"/>
                <w:lang w:eastAsia="ru-RU"/>
              </w:rPr>
              <w:t>увеличен охват контингента детей, подлежащего вакцинации;</w:t>
            </w:r>
            <w:r w:rsidR="009845DE">
              <w:rPr>
                <w:rFonts w:ascii="Times New Roman" w:eastAsia="Times New Roman" w:hAnsi="Times New Roman" w:cs="Times New Roman"/>
                <w:sz w:val="24"/>
                <w:szCs w:val="24"/>
                <w:lang w:eastAsia="ru-RU"/>
              </w:rPr>
              <w:t xml:space="preserve"> </w:t>
            </w:r>
            <w:r w:rsidRPr="00E82562">
              <w:rPr>
                <w:rFonts w:ascii="Times New Roman" w:eastAsia="Times New Roman" w:hAnsi="Times New Roman" w:cs="Times New Roman"/>
                <w:sz w:val="24"/>
                <w:szCs w:val="24"/>
                <w:lang w:eastAsia="ru-RU"/>
              </w:rPr>
              <w:t xml:space="preserve">снижено </w:t>
            </w:r>
            <w:r w:rsidR="009845DE">
              <w:rPr>
                <w:rFonts w:ascii="Times New Roman" w:eastAsia="Times New Roman" w:hAnsi="Times New Roman" w:cs="Times New Roman"/>
                <w:sz w:val="24"/>
                <w:szCs w:val="24"/>
                <w:lang w:eastAsia="ru-RU"/>
              </w:rPr>
              <w:t xml:space="preserve">количество отказов от прививок; </w:t>
            </w:r>
            <w:r w:rsidRPr="00E82562">
              <w:rPr>
                <w:rFonts w:ascii="Times New Roman" w:eastAsia="Times New Roman" w:hAnsi="Times New Roman" w:cs="Times New Roman"/>
                <w:sz w:val="24"/>
                <w:szCs w:val="24"/>
                <w:lang w:eastAsia="ru-RU"/>
              </w:rPr>
              <w:t xml:space="preserve">снижено количество случаев инфекционных заболеваний среди детей посредством специфической </w:t>
            </w:r>
            <w:r w:rsidR="009845DE">
              <w:rPr>
                <w:rFonts w:ascii="Times New Roman" w:eastAsia="Times New Roman" w:hAnsi="Times New Roman" w:cs="Times New Roman"/>
                <w:sz w:val="24"/>
                <w:szCs w:val="24"/>
                <w:lang w:eastAsia="ru-RU"/>
              </w:rPr>
              <w:t xml:space="preserve"> и</w:t>
            </w:r>
            <w:r w:rsidRPr="00E82562">
              <w:rPr>
                <w:rFonts w:ascii="Times New Roman" w:eastAsia="Times New Roman" w:hAnsi="Times New Roman" w:cs="Times New Roman"/>
                <w:sz w:val="24"/>
                <w:szCs w:val="24"/>
                <w:lang w:eastAsia="ru-RU"/>
              </w:rPr>
              <w:t>ммунопрофилактики;</w:t>
            </w:r>
          </w:p>
          <w:p w:rsidR="006E2372" w:rsidRPr="004D42D4" w:rsidRDefault="00E82562" w:rsidP="00E82562">
            <w:pPr>
              <w:widowControl w:val="0"/>
              <w:autoSpaceDE w:val="0"/>
              <w:autoSpaceDN w:val="0"/>
              <w:jc w:val="both"/>
              <w:rPr>
                <w:rFonts w:ascii="Times New Roman" w:eastAsia="Times New Roman" w:hAnsi="Times New Roman" w:cs="Times New Roman"/>
                <w:b/>
                <w:sz w:val="28"/>
                <w:szCs w:val="20"/>
                <w:lang w:eastAsia="ru-RU"/>
              </w:rPr>
            </w:pPr>
            <w:r w:rsidRPr="00E82562">
              <w:rPr>
                <w:rFonts w:ascii="Times New Roman" w:eastAsia="Times New Roman" w:hAnsi="Times New Roman" w:cs="Times New Roman"/>
                <w:sz w:val="24"/>
                <w:szCs w:val="24"/>
                <w:lang w:eastAsia="ru-RU"/>
              </w:rPr>
              <w:t>проведе</w:t>
            </w:r>
            <w:r w:rsidR="009845DE">
              <w:rPr>
                <w:rFonts w:ascii="Times New Roman" w:eastAsia="Times New Roman" w:hAnsi="Times New Roman" w:cs="Times New Roman"/>
                <w:sz w:val="24"/>
                <w:szCs w:val="24"/>
                <w:lang w:eastAsia="ru-RU"/>
              </w:rPr>
              <w:t xml:space="preserve">ны мероприятия, направленные на </w:t>
            </w:r>
            <w:r w:rsidRPr="00E82562">
              <w:rPr>
                <w:rFonts w:ascii="Times New Roman" w:eastAsia="Times New Roman" w:hAnsi="Times New Roman" w:cs="Times New Roman"/>
                <w:sz w:val="24"/>
                <w:szCs w:val="24"/>
                <w:lang w:eastAsia="ru-RU"/>
              </w:rPr>
              <w:t xml:space="preserve">популяризацию иммунопрофилактики, в том </w:t>
            </w:r>
            <w:r w:rsidRPr="00E82562">
              <w:rPr>
                <w:rFonts w:ascii="Times New Roman" w:eastAsia="Times New Roman" w:hAnsi="Times New Roman" w:cs="Times New Roman"/>
                <w:sz w:val="24"/>
                <w:szCs w:val="24"/>
                <w:lang w:eastAsia="ru-RU"/>
              </w:rPr>
              <w:lastRenderedPageBreak/>
              <w:t>числе с использованием средств массовой информации</w:t>
            </w:r>
          </w:p>
        </w:tc>
        <w:tc>
          <w:tcPr>
            <w:tcW w:w="5103" w:type="dxa"/>
          </w:tcPr>
          <w:p w:rsidR="006E2372" w:rsidRDefault="006E2372" w:rsidP="006E2372">
            <w:pPr>
              <w:widowControl w:val="0"/>
              <w:autoSpaceDE w:val="0"/>
              <w:autoSpaceDN w:val="0"/>
              <w:jc w:val="both"/>
              <w:rPr>
                <w:rFonts w:ascii="Times New Roman" w:eastAsia="Times New Roman" w:hAnsi="Times New Roman" w:cs="Times New Roman"/>
                <w:sz w:val="24"/>
                <w:szCs w:val="24"/>
                <w:lang w:eastAsia="ru-RU"/>
              </w:rPr>
            </w:pPr>
            <w:r w:rsidRPr="003F4023">
              <w:rPr>
                <w:rFonts w:ascii="Times New Roman" w:eastAsia="Times New Roman" w:hAnsi="Times New Roman" w:cs="Times New Roman"/>
                <w:sz w:val="24"/>
                <w:szCs w:val="24"/>
                <w:lang w:eastAsia="ru-RU"/>
              </w:rPr>
              <w:lastRenderedPageBreak/>
              <w:t xml:space="preserve">Ежегодно Департаментом Смоленской области по здравоохранению совместно с Управлением Федеральной службы по надзору в сфере защиты прав потребителей и благополучия человека по Смоленской области, Департаментом Смоленской области по образованию и науке, Департаментом Смоленской области по социальному развитию, Управлением образования и молодёжной политики Администрации города Смоленска на территории Смоленской области проводится Европейская неделя иммунизации, в рамках которой организованы мероприятия, основной целью этих мероприятий состоит в </w:t>
            </w:r>
            <w:r w:rsidRPr="003F4023">
              <w:rPr>
                <w:rFonts w:ascii="Times New Roman" w:eastAsia="Times New Roman" w:hAnsi="Times New Roman" w:cs="Times New Roman"/>
                <w:sz w:val="24"/>
                <w:szCs w:val="24"/>
                <w:lang w:eastAsia="ru-RU"/>
              </w:rPr>
              <w:lastRenderedPageBreak/>
              <w:t>привлечении внимания общественности к ключевой роли, которую иммунизация играет в защите здоровья людей на всех этапах жизни. Вакцинация позволяет ежегодно предотвращать большое количество случаев смерти от дифтерии, столбняка, коклюша, кори, паротита, краснухи в мире</w:t>
            </w:r>
          </w:p>
          <w:p w:rsidR="006E2372" w:rsidRPr="002D15A1" w:rsidRDefault="006E2372" w:rsidP="006E2372">
            <w:pPr>
              <w:widowControl w:val="0"/>
              <w:autoSpaceDE w:val="0"/>
              <w:autoSpaceDN w:val="0"/>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 xml:space="preserve">Во всех организациях социального обслуживания семьи и детей </w:t>
            </w:r>
            <w:r>
              <w:rPr>
                <w:rFonts w:ascii="Times New Roman" w:eastAsia="Times New Roman" w:hAnsi="Times New Roman" w:cs="Times New Roman"/>
                <w:sz w:val="24"/>
                <w:szCs w:val="24"/>
                <w:lang w:eastAsia="ru-RU"/>
              </w:rPr>
              <w:t xml:space="preserve">(далее – детские учреждения) </w:t>
            </w:r>
            <w:r w:rsidRPr="002D15A1">
              <w:rPr>
                <w:rFonts w:ascii="Times New Roman" w:eastAsia="Times New Roman" w:hAnsi="Times New Roman" w:cs="Times New Roman"/>
                <w:sz w:val="24"/>
                <w:szCs w:val="24"/>
                <w:lang w:eastAsia="ru-RU"/>
              </w:rPr>
              <w:t xml:space="preserve">проводится вакцинация в соответствии с национальным календарем профилактических прививок и календарем профилактических прививок по эпидемическим показаниям. Ежегодно детские учреждения принимают участие в Европейской неделе иммунизации, в её рамках проводятся следующие мероприятия: </w:t>
            </w:r>
          </w:p>
          <w:p w:rsidR="006E2372" w:rsidRPr="002D15A1" w:rsidRDefault="006E2372" w:rsidP="006E2372">
            <w:pPr>
              <w:widowControl w:val="0"/>
              <w:autoSpaceDE w:val="0"/>
              <w:autoSpaceDN w:val="0"/>
              <w:jc w:val="both"/>
              <w:rPr>
                <w:rFonts w:ascii="Times New Roman" w:eastAsia="Times New Roman" w:hAnsi="Times New Roman" w:cs="Times New Roman"/>
                <w:sz w:val="24"/>
                <w:szCs w:val="24"/>
                <w:lang w:eastAsia="ru-RU"/>
              </w:rPr>
            </w:pPr>
            <w:r w:rsidRPr="002D15A1">
              <w:rPr>
                <w:rFonts w:ascii="Times New Roman" w:hAnsi="Times New Roman" w:cs="Times New Roman"/>
                <w:sz w:val="24"/>
                <w:szCs w:val="24"/>
              </w:rPr>
              <w:t xml:space="preserve">- </w:t>
            </w:r>
            <w:r w:rsidRPr="002D15A1">
              <w:rPr>
                <w:rFonts w:ascii="Times New Roman" w:eastAsia="Times New Roman" w:hAnsi="Times New Roman" w:cs="Times New Roman"/>
                <w:sz w:val="24"/>
                <w:szCs w:val="24"/>
                <w:lang w:eastAsia="ru-RU"/>
              </w:rPr>
              <w:t>консультационная работа среди родителей по темам: «Самое эффективное средство защиты Вашего ребенка – это прививка!», «Что влечет за собой отсутствие профилактической вакцинации?», «Прививая ребенка, Вы защищаете его от инфекционных заболеваний!», «Необходимость профилактических прививок»;</w:t>
            </w:r>
          </w:p>
          <w:p w:rsidR="006E2372" w:rsidRPr="002D15A1" w:rsidRDefault="006E2372" w:rsidP="006E2372">
            <w:pPr>
              <w:widowControl w:val="0"/>
              <w:autoSpaceDE w:val="0"/>
              <w:autoSpaceDN w:val="0"/>
              <w:jc w:val="both"/>
              <w:rPr>
                <w:rFonts w:ascii="Times New Roman" w:eastAsia="Times New Roman" w:hAnsi="Times New Roman" w:cs="Times New Roman"/>
                <w:sz w:val="24"/>
                <w:szCs w:val="24"/>
                <w:lang w:eastAsia="ru-RU"/>
              </w:rPr>
            </w:pPr>
            <w:r w:rsidRPr="002D15A1">
              <w:rPr>
                <w:rFonts w:ascii="Times New Roman" w:hAnsi="Times New Roman" w:cs="Times New Roman"/>
                <w:sz w:val="24"/>
                <w:szCs w:val="24"/>
              </w:rPr>
              <w:t>- ежеквартальное проведение Недели здоровья, включающей в себя: анонимное анкетирование «Что выбираешь ты?», беседа «Что такое вакцинация, прививка?», тематические занятия «Здоровым быть модно»,  встреча с родителями «О вакцинации, иммунизации и прививках»;</w:t>
            </w:r>
          </w:p>
          <w:p w:rsidR="006E2372" w:rsidRPr="002D15A1" w:rsidRDefault="006E2372" w:rsidP="006E2372">
            <w:pPr>
              <w:jc w:val="both"/>
              <w:rPr>
                <w:rFonts w:ascii="Times New Roman" w:hAnsi="Times New Roman" w:cs="Times New Roman"/>
                <w:sz w:val="24"/>
                <w:szCs w:val="24"/>
              </w:rPr>
            </w:pPr>
            <w:r w:rsidRPr="002D15A1">
              <w:rPr>
                <w:rFonts w:ascii="Times New Roman" w:hAnsi="Times New Roman" w:cs="Times New Roman"/>
                <w:sz w:val="24"/>
                <w:szCs w:val="24"/>
              </w:rPr>
              <w:t>- выпуск тематических буклетов и памяток;</w:t>
            </w:r>
          </w:p>
          <w:p w:rsidR="006E2372" w:rsidRPr="002D15A1" w:rsidRDefault="006E2372" w:rsidP="006E2372">
            <w:pPr>
              <w:jc w:val="both"/>
              <w:rPr>
                <w:rFonts w:ascii="Times New Roman" w:hAnsi="Times New Roman" w:cs="Times New Roman"/>
                <w:sz w:val="24"/>
                <w:szCs w:val="24"/>
              </w:rPr>
            </w:pPr>
            <w:r w:rsidRPr="002D15A1">
              <w:rPr>
                <w:rFonts w:ascii="Times New Roman" w:hAnsi="Times New Roman" w:cs="Times New Roman"/>
                <w:sz w:val="24"/>
                <w:szCs w:val="24"/>
              </w:rPr>
              <w:lastRenderedPageBreak/>
              <w:t>- информационная выставка «Здоровый образ жизни».</w:t>
            </w:r>
          </w:p>
          <w:p w:rsidR="006E2372" w:rsidRDefault="006E2372" w:rsidP="006E2372">
            <w:pPr>
              <w:widowControl w:val="0"/>
              <w:autoSpaceDE w:val="0"/>
              <w:autoSpaceDN w:val="0"/>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Результатом данной работы является снижение детской заболеваемости, формирование знаний по здоровьесбережению и безопасности жизнедеятельности, эффективности и безопасности вакцин.</w:t>
            </w:r>
          </w:p>
          <w:p w:rsidR="006E2372" w:rsidRPr="000E7E98" w:rsidRDefault="006E2372" w:rsidP="006E237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0E7E98">
              <w:rPr>
                <w:rFonts w:ascii="Times New Roman" w:hAnsi="Times New Roman" w:cs="Times New Roman"/>
                <w:sz w:val="24"/>
                <w:szCs w:val="24"/>
              </w:rPr>
              <w:t>а регулярной основе оказывает</w:t>
            </w:r>
            <w:r>
              <w:rPr>
                <w:rFonts w:ascii="Times New Roman" w:hAnsi="Times New Roman" w:cs="Times New Roman"/>
                <w:sz w:val="24"/>
                <w:szCs w:val="24"/>
              </w:rPr>
              <w:t>ся</w:t>
            </w:r>
            <w:r w:rsidRPr="000E7E98">
              <w:rPr>
                <w:rFonts w:ascii="Times New Roman" w:hAnsi="Times New Roman" w:cs="Times New Roman"/>
                <w:sz w:val="24"/>
                <w:szCs w:val="24"/>
              </w:rPr>
              <w:t xml:space="preserve"> содействие в информационном сопровождении мероприятий исполнительных органов Смоленской области, направленных на повышение приверженности населения к иммунопрофилактике, в том числе в рамках  вакцинации национального календаря профилактических прививок и календаря профилактических</w:t>
            </w:r>
            <w:r>
              <w:rPr>
                <w:rFonts w:ascii="Times New Roman" w:hAnsi="Times New Roman" w:cs="Times New Roman"/>
                <w:sz w:val="24"/>
                <w:szCs w:val="24"/>
              </w:rPr>
              <w:t xml:space="preserve"> </w:t>
            </w:r>
            <w:r w:rsidRPr="000E7E98">
              <w:rPr>
                <w:rFonts w:ascii="Times New Roman" w:hAnsi="Times New Roman" w:cs="Times New Roman"/>
                <w:sz w:val="24"/>
                <w:szCs w:val="24"/>
              </w:rPr>
              <w:t xml:space="preserve">прививок по эпидемиологическим показаниям. </w:t>
            </w:r>
          </w:p>
          <w:p w:rsidR="006E2372" w:rsidRPr="000E7E98" w:rsidRDefault="006E2372" w:rsidP="006E2372">
            <w:pPr>
              <w:autoSpaceDE w:val="0"/>
              <w:autoSpaceDN w:val="0"/>
              <w:adjustRightInd w:val="0"/>
              <w:jc w:val="both"/>
              <w:rPr>
                <w:rFonts w:ascii="Times New Roman" w:hAnsi="Times New Roman" w:cs="Times New Roman"/>
                <w:sz w:val="24"/>
                <w:szCs w:val="24"/>
              </w:rPr>
            </w:pPr>
            <w:r w:rsidRPr="000E7E98">
              <w:rPr>
                <w:rStyle w:val="extended-textfull"/>
                <w:rFonts w:ascii="Times New Roman" w:hAnsi="Times New Roman" w:cs="Times New Roman"/>
                <w:sz w:val="24"/>
                <w:szCs w:val="24"/>
              </w:rPr>
              <w:t xml:space="preserve">Материалы указанной тематики </w:t>
            </w:r>
            <w:r w:rsidRPr="000E7E98">
              <w:rPr>
                <w:rStyle w:val="extended-textfull"/>
                <w:rFonts w:ascii="Times New Roman" w:hAnsi="Times New Roman" w:cs="Times New Roman"/>
                <w:bCs/>
                <w:sz w:val="24"/>
                <w:szCs w:val="24"/>
              </w:rPr>
              <w:t xml:space="preserve">размещаются </w:t>
            </w:r>
            <w:r w:rsidRPr="000E7E98">
              <w:rPr>
                <w:rFonts w:ascii="Times New Roman" w:hAnsi="Times New Roman" w:cs="Times New Roman"/>
                <w:sz w:val="24"/>
                <w:szCs w:val="24"/>
              </w:rPr>
              <w:t>печатными и электронными СМИ региона.  В частности, изданиями «Смоленская газета», «Смоленские новости», «Рабочий путь», «Аргументы и факты-Смоленск», «Комсомольская правда-Смоленск»,</w:t>
            </w:r>
            <w:r w:rsidRPr="000E7E98">
              <w:rPr>
                <w:rFonts w:ascii="Times New Roman" w:hAnsi="Times New Roman" w:cs="Times New Roman"/>
                <w:b/>
                <w:bCs/>
                <w:color w:val="000000"/>
                <w:sz w:val="24"/>
                <w:szCs w:val="24"/>
                <w:lang w:eastAsia="ru-RU"/>
              </w:rPr>
              <w:t xml:space="preserve"> </w:t>
            </w:r>
            <w:r w:rsidRPr="000E7E98">
              <w:rPr>
                <w:rFonts w:ascii="Times New Roman" w:hAnsi="Times New Roman" w:cs="Times New Roman"/>
                <w:bCs/>
                <w:color w:val="000000"/>
                <w:sz w:val="24"/>
                <w:szCs w:val="24"/>
                <w:lang w:eastAsia="ru-RU"/>
              </w:rPr>
              <w:t>«Главная тема», журналом «О чем говорит Смоленск»</w:t>
            </w:r>
            <w:r w:rsidRPr="000E7E98">
              <w:rPr>
                <w:rFonts w:ascii="Times New Roman" w:hAnsi="Times New Roman" w:cs="Times New Roman"/>
                <w:b/>
                <w:bCs/>
                <w:color w:val="000000"/>
                <w:sz w:val="24"/>
                <w:szCs w:val="24"/>
                <w:lang w:eastAsia="ru-RU"/>
              </w:rPr>
              <w:t xml:space="preserve">, </w:t>
            </w:r>
            <w:r w:rsidRPr="000E7E98">
              <w:rPr>
                <w:rFonts w:ascii="Times New Roman" w:hAnsi="Times New Roman" w:cs="Times New Roman"/>
                <w:sz w:val="24"/>
                <w:szCs w:val="24"/>
              </w:rPr>
              <w:t xml:space="preserve">общественно-политическими газетами, выходящими на территории муниципальных образований Смоленской области. </w:t>
            </w:r>
          </w:p>
          <w:p w:rsidR="006E2372" w:rsidRPr="00A966F2" w:rsidRDefault="006E2372" w:rsidP="006E2372">
            <w:pPr>
              <w:widowControl w:val="0"/>
              <w:autoSpaceDE w:val="0"/>
              <w:autoSpaceDN w:val="0"/>
              <w:jc w:val="both"/>
              <w:rPr>
                <w:rFonts w:ascii="Times New Roman" w:eastAsia="Times New Roman" w:hAnsi="Times New Roman" w:cs="Times New Roman"/>
                <w:color w:val="00B050"/>
                <w:sz w:val="24"/>
                <w:szCs w:val="24"/>
                <w:lang w:eastAsia="ru-RU"/>
              </w:rPr>
            </w:pPr>
            <w:r w:rsidRPr="000E7E98">
              <w:rPr>
                <w:rFonts w:ascii="Times New Roman" w:hAnsi="Times New Roman" w:cs="Times New Roman"/>
                <w:bCs/>
                <w:color w:val="000000"/>
                <w:sz w:val="24"/>
                <w:szCs w:val="24"/>
                <w:lang w:eastAsia="ru-RU"/>
              </w:rPr>
              <w:t>Тематические материалы выходят в эфирах «ГТРК - Смоленск», регионального телеканала «Регион 67», радиоканала «Смоленская весна», радиопрограммы «Радио «Слава».</w:t>
            </w:r>
          </w:p>
        </w:tc>
      </w:tr>
      <w:tr w:rsidR="002C1E47" w:rsidTr="008F5056">
        <w:tc>
          <w:tcPr>
            <w:tcW w:w="704" w:type="dxa"/>
          </w:tcPr>
          <w:p w:rsidR="002C1E47" w:rsidRPr="00052063" w:rsidRDefault="002C1E47" w:rsidP="002C1E47">
            <w:pPr>
              <w:widowControl w:val="0"/>
              <w:autoSpaceDE w:val="0"/>
              <w:autoSpaceDN w:val="0"/>
              <w:jc w:val="center"/>
              <w:rPr>
                <w:rFonts w:ascii="Times New Roman" w:eastAsia="Times New Roman" w:hAnsi="Times New Roman" w:cs="Times New Roman"/>
                <w:sz w:val="24"/>
                <w:szCs w:val="24"/>
                <w:lang w:eastAsia="ru-RU"/>
              </w:rPr>
            </w:pPr>
            <w:r w:rsidRPr="00052063">
              <w:rPr>
                <w:rFonts w:ascii="Times New Roman" w:eastAsia="Times New Roman" w:hAnsi="Times New Roman" w:cs="Times New Roman"/>
                <w:sz w:val="24"/>
                <w:szCs w:val="24"/>
                <w:lang w:eastAsia="ru-RU"/>
              </w:rPr>
              <w:lastRenderedPageBreak/>
              <w:t xml:space="preserve">8. </w:t>
            </w:r>
          </w:p>
        </w:tc>
        <w:tc>
          <w:tcPr>
            <w:tcW w:w="4224" w:type="dxa"/>
          </w:tcPr>
          <w:p w:rsidR="002C1E47" w:rsidRPr="00052063" w:rsidRDefault="002C1E47" w:rsidP="002C1E47">
            <w:pPr>
              <w:widowControl w:val="0"/>
              <w:autoSpaceDE w:val="0"/>
              <w:autoSpaceDN w:val="0"/>
              <w:jc w:val="both"/>
              <w:rPr>
                <w:rFonts w:ascii="Times New Roman" w:eastAsia="Times New Roman" w:hAnsi="Times New Roman" w:cs="Times New Roman"/>
                <w:sz w:val="24"/>
                <w:szCs w:val="24"/>
                <w:lang w:eastAsia="ru-RU"/>
              </w:rPr>
            </w:pPr>
            <w:r w:rsidRPr="00052063">
              <w:rPr>
                <w:rFonts w:ascii="Times New Roman" w:eastAsia="Times New Roman" w:hAnsi="Times New Roman" w:cs="Times New Roman"/>
                <w:sz w:val="24"/>
                <w:szCs w:val="24"/>
                <w:lang w:eastAsia="ru-RU"/>
              </w:rPr>
              <w:t xml:space="preserve">Внедрение цифровых сервисов мониторинга состояния здоровья детей (в личном кабинете «Мое здоровье» на </w:t>
            </w:r>
            <w:r w:rsidRPr="00052063">
              <w:rPr>
                <w:rFonts w:ascii="Times New Roman" w:eastAsia="Times New Roman" w:hAnsi="Times New Roman" w:cs="Times New Roman"/>
                <w:sz w:val="24"/>
                <w:szCs w:val="24"/>
                <w:lang w:eastAsia="ru-RU"/>
              </w:rPr>
              <w:lastRenderedPageBreak/>
              <w:t>Едином портале государственных и муниципальных услуг (функций), включая сервисы информирования и обратной связи с родителями (законными представителями)</w:t>
            </w:r>
          </w:p>
        </w:tc>
        <w:tc>
          <w:tcPr>
            <w:tcW w:w="1984" w:type="dxa"/>
          </w:tcPr>
          <w:p w:rsidR="002C1E47" w:rsidRPr="00052063" w:rsidRDefault="002C1E47" w:rsidP="002C1E47">
            <w:pPr>
              <w:widowControl w:val="0"/>
              <w:autoSpaceDE w:val="0"/>
              <w:autoSpaceDN w:val="0"/>
              <w:jc w:val="center"/>
              <w:rPr>
                <w:rFonts w:ascii="Times New Roman" w:eastAsia="Times New Roman" w:hAnsi="Times New Roman" w:cs="Times New Roman"/>
                <w:sz w:val="24"/>
                <w:szCs w:val="24"/>
                <w:lang w:eastAsia="ru-RU"/>
              </w:rPr>
            </w:pPr>
            <w:r w:rsidRPr="00052063">
              <w:rPr>
                <w:rFonts w:ascii="Times New Roman" w:eastAsia="Times New Roman" w:hAnsi="Times New Roman" w:cs="Times New Roman"/>
                <w:sz w:val="24"/>
                <w:szCs w:val="24"/>
                <w:lang w:eastAsia="ru-RU"/>
              </w:rPr>
              <w:lastRenderedPageBreak/>
              <w:t>2021-2024</w:t>
            </w:r>
          </w:p>
          <w:p w:rsidR="002C1E47" w:rsidRPr="00052063" w:rsidRDefault="002C1E47" w:rsidP="002C1E47">
            <w:pPr>
              <w:widowControl w:val="0"/>
              <w:autoSpaceDE w:val="0"/>
              <w:autoSpaceDN w:val="0"/>
              <w:jc w:val="center"/>
              <w:rPr>
                <w:rFonts w:ascii="Times New Roman" w:eastAsia="Times New Roman" w:hAnsi="Times New Roman" w:cs="Times New Roman"/>
                <w:b/>
                <w:sz w:val="28"/>
                <w:szCs w:val="20"/>
                <w:lang w:eastAsia="ru-RU"/>
              </w:rPr>
            </w:pPr>
            <w:r w:rsidRPr="00052063">
              <w:rPr>
                <w:rFonts w:ascii="Times New Roman" w:eastAsia="Times New Roman" w:hAnsi="Times New Roman" w:cs="Times New Roman"/>
                <w:sz w:val="24"/>
                <w:szCs w:val="24"/>
                <w:lang w:eastAsia="ru-RU"/>
              </w:rPr>
              <w:t>годы</w:t>
            </w:r>
          </w:p>
        </w:tc>
        <w:tc>
          <w:tcPr>
            <w:tcW w:w="3289" w:type="dxa"/>
          </w:tcPr>
          <w:p w:rsidR="002C1E47" w:rsidRPr="00181BD7" w:rsidRDefault="002C1E47" w:rsidP="002C1E47">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внедрены  и функционируют сервисы «Наблюдения и назначения», «Сведения о </w:t>
            </w:r>
            <w:r>
              <w:rPr>
                <w:rFonts w:ascii="Times New Roman" w:eastAsia="Times New Roman" w:hAnsi="Times New Roman" w:cs="Times New Roman"/>
                <w:sz w:val="24"/>
                <w:szCs w:val="24"/>
                <w:lang w:eastAsia="ru-RU"/>
              </w:rPr>
              <w:lastRenderedPageBreak/>
              <w:t xml:space="preserve">вакцинации», сервис </w:t>
            </w:r>
            <w:r w:rsidRPr="00181BD7">
              <w:rPr>
                <w:rFonts w:ascii="Times New Roman" w:eastAsia="Times New Roman" w:hAnsi="Times New Roman" w:cs="Times New Roman"/>
                <w:sz w:val="24"/>
                <w:szCs w:val="24"/>
                <w:lang w:eastAsia="ru-RU"/>
              </w:rPr>
              <w:t>заказа справок онлайн;</w:t>
            </w:r>
          </w:p>
          <w:p w:rsidR="002C1E47" w:rsidRPr="00181BD7" w:rsidRDefault="002C1E47" w:rsidP="002C1E47">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 доступ </w:t>
            </w:r>
            <w:r w:rsidRPr="00181BD7">
              <w:rPr>
                <w:rFonts w:ascii="Times New Roman" w:eastAsia="Times New Roman" w:hAnsi="Times New Roman" w:cs="Times New Roman"/>
                <w:sz w:val="24"/>
                <w:szCs w:val="24"/>
                <w:lang w:eastAsia="ru-RU"/>
              </w:rPr>
              <w:t xml:space="preserve"> родителям (законным представителям) к </w:t>
            </w:r>
            <w:r>
              <w:rPr>
                <w:rFonts w:ascii="Times New Roman" w:eastAsia="Times New Roman" w:hAnsi="Times New Roman" w:cs="Times New Roman"/>
                <w:sz w:val="24"/>
                <w:szCs w:val="24"/>
                <w:lang w:eastAsia="ru-RU"/>
              </w:rPr>
              <w:t xml:space="preserve">информации о состоянии здоровья </w:t>
            </w:r>
            <w:r w:rsidRPr="00181BD7">
              <w:rPr>
                <w:rFonts w:ascii="Times New Roman" w:eastAsia="Times New Roman" w:hAnsi="Times New Roman" w:cs="Times New Roman"/>
                <w:sz w:val="24"/>
                <w:szCs w:val="24"/>
                <w:lang w:eastAsia="ru-RU"/>
              </w:rPr>
              <w:t>несовершеннолетних: электронным</w:t>
            </w:r>
          </w:p>
          <w:p w:rsidR="002C1E47" w:rsidRDefault="002C1E47" w:rsidP="002C1E47">
            <w:pPr>
              <w:widowControl w:val="0"/>
              <w:autoSpaceDE w:val="0"/>
              <w:autoSpaceDN w:val="0"/>
              <w:jc w:val="both"/>
              <w:rPr>
                <w:rFonts w:ascii="Times New Roman" w:eastAsia="Times New Roman" w:hAnsi="Times New Roman" w:cs="Times New Roman"/>
                <w:b/>
                <w:sz w:val="28"/>
                <w:szCs w:val="20"/>
                <w:lang w:eastAsia="ru-RU"/>
              </w:rPr>
            </w:pPr>
            <w:r w:rsidRPr="00181BD7">
              <w:rPr>
                <w:rFonts w:ascii="Times New Roman" w:eastAsia="Times New Roman" w:hAnsi="Times New Roman" w:cs="Times New Roman"/>
                <w:sz w:val="24"/>
                <w:szCs w:val="24"/>
                <w:lang w:eastAsia="ru-RU"/>
              </w:rPr>
              <w:t>медицинским документам о состоянии здоровья несовершеннолетних, медицинским назначениям (рецептам), сведениям о вакцинации детей (плановой и фактической) и т.п.</w:t>
            </w:r>
          </w:p>
        </w:tc>
        <w:tc>
          <w:tcPr>
            <w:tcW w:w="5103" w:type="dxa"/>
          </w:tcPr>
          <w:p w:rsidR="002C1E47" w:rsidRPr="003F4023" w:rsidRDefault="002C1E47" w:rsidP="002C1E47">
            <w:pPr>
              <w:widowControl w:val="0"/>
              <w:autoSpaceDE w:val="0"/>
              <w:autoSpaceDN w:val="0"/>
              <w:jc w:val="both"/>
              <w:rPr>
                <w:rFonts w:ascii="Times New Roman" w:eastAsia="Times New Roman" w:hAnsi="Times New Roman" w:cs="Times New Roman"/>
                <w:sz w:val="24"/>
                <w:szCs w:val="24"/>
                <w:lang w:eastAsia="ru-RU"/>
              </w:rPr>
            </w:pPr>
            <w:r w:rsidRPr="003F4023">
              <w:rPr>
                <w:rFonts w:ascii="Times New Roman" w:eastAsia="Times New Roman" w:hAnsi="Times New Roman" w:cs="Times New Roman"/>
                <w:sz w:val="24"/>
                <w:szCs w:val="24"/>
                <w:lang w:eastAsia="ru-RU"/>
              </w:rPr>
              <w:lastRenderedPageBreak/>
              <w:t xml:space="preserve">В рамках реализации рекомендаций федерального проекта «Школьная медицина» на базе МБОУ средних школ №№ 4,7,8, 11, 20, </w:t>
            </w:r>
            <w:r w:rsidRPr="003F4023">
              <w:rPr>
                <w:rFonts w:ascii="Times New Roman" w:eastAsia="Times New Roman" w:hAnsi="Times New Roman" w:cs="Times New Roman"/>
                <w:sz w:val="24"/>
                <w:szCs w:val="24"/>
                <w:lang w:eastAsia="ru-RU"/>
              </w:rPr>
              <w:lastRenderedPageBreak/>
              <w:t xml:space="preserve">26, 29, 35, 36 города Смоленска проводится занесение данных о результатах проведенных профилактических осмотров школьников «Межмуниципальный центром здоровья для детей» ОГБУЗ «Детская клиническая больница», в общий цифровой сервер мониторинга состояния здоровья детей (единая государственная информационная система ЕГИСЗ с выгрузкой в РЭМД (подсистема ЕГИСЗ «Федеральный документ». </w:t>
            </w:r>
          </w:p>
          <w:p w:rsidR="002C1E47" w:rsidRPr="002C1E47" w:rsidRDefault="002C1E47" w:rsidP="002C1E47">
            <w:pPr>
              <w:jc w:val="both"/>
              <w:rPr>
                <w:rFonts w:ascii="Times New Roman" w:eastAsia="Times New Roman" w:hAnsi="Times New Roman" w:cs="Times New Roman"/>
                <w:sz w:val="24"/>
                <w:szCs w:val="24"/>
                <w:lang w:eastAsia="ru-RU"/>
              </w:rPr>
            </w:pPr>
            <w:r w:rsidRPr="003F4023">
              <w:rPr>
                <w:rFonts w:ascii="Times New Roman" w:eastAsia="Times New Roman" w:hAnsi="Times New Roman" w:cs="Times New Roman"/>
                <w:sz w:val="24"/>
                <w:szCs w:val="24"/>
                <w:lang w:eastAsia="ru-RU"/>
              </w:rPr>
              <w:t>Платформа вписана в концепцию электронного обслуживания населения и дополняет портал Госуслуг. Участниками системы электронного документооборота становятся как медицинские работники, так и родители (законные представители) наших пациентов</w:t>
            </w:r>
          </w:p>
        </w:tc>
      </w:tr>
      <w:tr w:rsidR="00F95ECE" w:rsidTr="008F5056">
        <w:tc>
          <w:tcPr>
            <w:tcW w:w="704" w:type="dxa"/>
          </w:tcPr>
          <w:p w:rsidR="00F95ECE" w:rsidRPr="00052063" w:rsidRDefault="00F95ECE" w:rsidP="00F95ECE">
            <w:pPr>
              <w:widowControl w:val="0"/>
              <w:autoSpaceDE w:val="0"/>
              <w:autoSpaceDN w:val="0"/>
              <w:jc w:val="center"/>
              <w:rPr>
                <w:rFonts w:ascii="Times New Roman" w:eastAsia="Times New Roman" w:hAnsi="Times New Roman" w:cs="Times New Roman"/>
                <w:sz w:val="24"/>
                <w:szCs w:val="24"/>
                <w:lang w:eastAsia="ru-RU"/>
              </w:rPr>
            </w:pPr>
            <w:r w:rsidRPr="00052063">
              <w:rPr>
                <w:rFonts w:ascii="Times New Roman" w:eastAsia="Times New Roman" w:hAnsi="Times New Roman" w:cs="Times New Roman"/>
                <w:sz w:val="24"/>
                <w:szCs w:val="24"/>
                <w:lang w:eastAsia="ru-RU"/>
              </w:rPr>
              <w:lastRenderedPageBreak/>
              <w:t xml:space="preserve">9. </w:t>
            </w:r>
          </w:p>
        </w:tc>
        <w:tc>
          <w:tcPr>
            <w:tcW w:w="4224" w:type="dxa"/>
          </w:tcPr>
          <w:p w:rsidR="00F95ECE" w:rsidRPr="00052063" w:rsidRDefault="00F95ECE" w:rsidP="00F95ECE">
            <w:pPr>
              <w:widowControl w:val="0"/>
              <w:autoSpaceDE w:val="0"/>
              <w:autoSpaceDN w:val="0"/>
              <w:jc w:val="both"/>
              <w:rPr>
                <w:rFonts w:ascii="Times New Roman" w:eastAsia="Times New Roman" w:hAnsi="Times New Roman" w:cs="Times New Roman"/>
                <w:sz w:val="24"/>
                <w:szCs w:val="24"/>
                <w:lang w:eastAsia="ru-RU"/>
              </w:rPr>
            </w:pPr>
            <w:r w:rsidRPr="00052063">
              <w:rPr>
                <w:rFonts w:ascii="Times New Roman" w:eastAsia="Times New Roman" w:hAnsi="Times New Roman" w:cs="Times New Roman"/>
                <w:sz w:val="24"/>
                <w:szCs w:val="24"/>
                <w:lang w:eastAsia="ru-RU"/>
              </w:rPr>
              <w:t>Совершенствование механизмов организации мониторинга состояния здоровья обучающихся в общеобразовательных организациях</w:t>
            </w:r>
          </w:p>
        </w:tc>
        <w:tc>
          <w:tcPr>
            <w:tcW w:w="1984" w:type="dxa"/>
          </w:tcPr>
          <w:p w:rsidR="00F95ECE" w:rsidRPr="00052063" w:rsidRDefault="00F95ECE" w:rsidP="00F95ECE">
            <w:pPr>
              <w:widowControl w:val="0"/>
              <w:autoSpaceDE w:val="0"/>
              <w:autoSpaceDN w:val="0"/>
              <w:jc w:val="center"/>
              <w:rPr>
                <w:rFonts w:ascii="Times New Roman" w:eastAsia="Times New Roman" w:hAnsi="Times New Roman" w:cs="Times New Roman"/>
                <w:sz w:val="24"/>
                <w:szCs w:val="24"/>
                <w:lang w:eastAsia="ru-RU"/>
              </w:rPr>
            </w:pPr>
            <w:r w:rsidRPr="00052063">
              <w:rPr>
                <w:rFonts w:ascii="Times New Roman" w:eastAsia="Times New Roman" w:hAnsi="Times New Roman" w:cs="Times New Roman"/>
                <w:sz w:val="24"/>
                <w:szCs w:val="24"/>
                <w:lang w:eastAsia="ru-RU"/>
              </w:rPr>
              <w:t xml:space="preserve">2024 </w:t>
            </w:r>
          </w:p>
          <w:p w:rsidR="00F95ECE" w:rsidRPr="00052063" w:rsidRDefault="00F95ECE" w:rsidP="00F95ECE">
            <w:pPr>
              <w:widowControl w:val="0"/>
              <w:autoSpaceDE w:val="0"/>
              <w:autoSpaceDN w:val="0"/>
              <w:jc w:val="center"/>
              <w:rPr>
                <w:rFonts w:ascii="Times New Roman" w:eastAsia="Times New Roman" w:hAnsi="Times New Roman" w:cs="Times New Roman"/>
                <w:b/>
                <w:sz w:val="28"/>
                <w:szCs w:val="20"/>
                <w:lang w:eastAsia="ru-RU"/>
              </w:rPr>
            </w:pPr>
            <w:r w:rsidRPr="00052063">
              <w:rPr>
                <w:rFonts w:ascii="Times New Roman" w:eastAsia="Times New Roman" w:hAnsi="Times New Roman" w:cs="Times New Roman"/>
                <w:sz w:val="24"/>
                <w:szCs w:val="24"/>
                <w:lang w:eastAsia="ru-RU"/>
              </w:rPr>
              <w:t>год</w:t>
            </w:r>
          </w:p>
        </w:tc>
        <w:tc>
          <w:tcPr>
            <w:tcW w:w="3289" w:type="dxa"/>
          </w:tcPr>
          <w:p w:rsidR="00F95ECE" w:rsidRPr="00480036" w:rsidRDefault="00F95ECE" w:rsidP="00F95ECE">
            <w:pPr>
              <w:widowControl w:val="0"/>
              <w:autoSpaceDE w:val="0"/>
              <w:autoSpaceDN w:val="0"/>
              <w:jc w:val="both"/>
              <w:rPr>
                <w:rFonts w:ascii="Times New Roman" w:eastAsia="Times New Roman" w:hAnsi="Times New Roman" w:cs="Times New Roman"/>
                <w:sz w:val="24"/>
                <w:szCs w:val="24"/>
                <w:lang w:eastAsia="ru-RU"/>
              </w:rPr>
            </w:pPr>
            <w:r w:rsidRPr="00480036">
              <w:rPr>
                <w:rFonts w:ascii="Times New Roman" w:eastAsia="Times New Roman" w:hAnsi="Times New Roman" w:cs="Times New Roman"/>
                <w:sz w:val="24"/>
                <w:szCs w:val="24"/>
                <w:lang w:eastAsia="ru-RU"/>
              </w:rPr>
              <w:t>созданы необходимые условия</w:t>
            </w:r>
            <w:r>
              <w:rPr>
                <w:rFonts w:ascii="Times New Roman" w:eastAsia="Times New Roman" w:hAnsi="Times New Roman" w:cs="Times New Roman"/>
                <w:sz w:val="24"/>
                <w:szCs w:val="24"/>
                <w:lang w:eastAsia="ru-RU"/>
              </w:rPr>
              <w:t xml:space="preserve"> </w:t>
            </w:r>
            <w:r w:rsidRPr="00480036">
              <w:rPr>
                <w:rFonts w:ascii="Times New Roman" w:eastAsia="Times New Roman" w:hAnsi="Times New Roman" w:cs="Times New Roman"/>
                <w:sz w:val="24"/>
                <w:szCs w:val="24"/>
                <w:lang w:eastAsia="ru-RU"/>
              </w:rPr>
              <w:t>для охраны и укрепления здоровья обучающихся:</w:t>
            </w:r>
          </w:p>
          <w:p w:rsidR="00F95ECE" w:rsidRPr="00480036" w:rsidRDefault="00F95ECE" w:rsidP="00F95ECE">
            <w:pPr>
              <w:widowControl w:val="0"/>
              <w:autoSpaceDE w:val="0"/>
              <w:autoSpaceDN w:val="0"/>
              <w:jc w:val="both"/>
              <w:rPr>
                <w:rFonts w:ascii="Times New Roman" w:eastAsia="Times New Roman" w:hAnsi="Times New Roman" w:cs="Times New Roman"/>
                <w:sz w:val="24"/>
                <w:szCs w:val="24"/>
                <w:lang w:eastAsia="ru-RU"/>
              </w:rPr>
            </w:pPr>
            <w:r w:rsidRPr="00480036">
              <w:rPr>
                <w:rFonts w:ascii="Times New Roman" w:eastAsia="Times New Roman" w:hAnsi="Times New Roman" w:cs="Times New Roman"/>
                <w:sz w:val="24"/>
                <w:szCs w:val="24"/>
                <w:lang w:eastAsia="ru-RU"/>
              </w:rPr>
              <w:t xml:space="preserve">внесены изменения в </w:t>
            </w:r>
            <w:r>
              <w:rPr>
                <w:rFonts w:ascii="Times New Roman" w:eastAsia="Times New Roman" w:hAnsi="Times New Roman" w:cs="Times New Roman"/>
                <w:sz w:val="24"/>
                <w:szCs w:val="24"/>
                <w:lang w:eastAsia="ru-RU"/>
              </w:rPr>
              <w:t>нормативные акты</w:t>
            </w:r>
            <w:r w:rsidRPr="00480036">
              <w:rPr>
                <w:rFonts w:ascii="Times New Roman" w:eastAsia="Times New Roman" w:hAnsi="Times New Roman" w:cs="Times New Roman"/>
                <w:sz w:val="24"/>
                <w:szCs w:val="24"/>
                <w:lang w:eastAsia="ru-RU"/>
              </w:rPr>
              <w:t>, включающие отчетные формы</w:t>
            </w:r>
          </w:p>
          <w:p w:rsidR="00F95ECE" w:rsidRPr="00480036" w:rsidRDefault="00F95ECE" w:rsidP="00F95ECE">
            <w:pPr>
              <w:widowControl w:val="0"/>
              <w:autoSpaceDE w:val="0"/>
              <w:autoSpaceDN w:val="0"/>
              <w:jc w:val="both"/>
              <w:rPr>
                <w:rFonts w:ascii="Times New Roman" w:eastAsia="Times New Roman" w:hAnsi="Times New Roman" w:cs="Times New Roman"/>
                <w:sz w:val="24"/>
                <w:szCs w:val="24"/>
                <w:lang w:eastAsia="ru-RU"/>
              </w:rPr>
            </w:pPr>
            <w:r w:rsidRPr="00480036">
              <w:rPr>
                <w:rFonts w:ascii="Times New Roman" w:eastAsia="Times New Roman" w:hAnsi="Times New Roman" w:cs="Times New Roman"/>
                <w:sz w:val="24"/>
                <w:szCs w:val="24"/>
                <w:lang w:eastAsia="ru-RU"/>
              </w:rPr>
              <w:t>о состоянии здоровья обучающихся</w:t>
            </w:r>
            <w:r>
              <w:rPr>
                <w:rFonts w:ascii="Times New Roman" w:eastAsia="Times New Roman" w:hAnsi="Times New Roman" w:cs="Times New Roman"/>
                <w:sz w:val="24"/>
                <w:szCs w:val="24"/>
                <w:lang w:eastAsia="ru-RU"/>
              </w:rPr>
              <w:t xml:space="preserve">; подготовлены </w:t>
            </w:r>
            <w:r w:rsidRPr="00480036">
              <w:rPr>
                <w:rFonts w:ascii="Times New Roman" w:eastAsia="Times New Roman" w:hAnsi="Times New Roman" w:cs="Times New Roman"/>
                <w:sz w:val="24"/>
                <w:szCs w:val="24"/>
                <w:lang w:eastAsia="ru-RU"/>
              </w:rPr>
              <w:t>предложения</w:t>
            </w:r>
          </w:p>
          <w:p w:rsidR="00F95ECE" w:rsidRDefault="00F95ECE" w:rsidP="00F95ECE">
            <w:pPr>
              <w:widowControl w:val="0"/>
              <w:autoSpaceDE w:val="0"/>
              <w:autoSpaceDN w:val="0"/>
              <w:jc w:val="both"/>
              <w:rPr>
                <w:sz w:val="24"/>
                <w:szCs w:val="24"/>
              </w:rPr>
            </w:pPr>
            <w:r w:rsidRPr="00480036">
              <w:rPr>
                <w:rFonts w:ascii="Times New Roman" w:eastAsia="Times New Roman" w:hAnsi="Times New Roman" w:cs="Times New Roman"/>
                <w:sz w:val="24"/>
                <w:szCs w:val="24"/>
                <w:lang w:eastAsia="ru-RU"/>
              </w:rPr>
              <w:t>об инструментарии мониторинга состояния здоровья обучающихся в дошкольных образовательных</w:t>
            </w:r>
            <w:r>
              <w:rPr>
                <w:rFonts w:ascii="Times New Roman" w:eastAsia="Times New Roman" w:hAnsi="Times New Roman" w:cs="Times New Roman"/>
                <w:sz w:val="24"/>
                <w:szCs w:val="24"/>
                <w:lang w:eastAsia="ru-RU"/>
              </w:rPr>
              <w:t xml:space="preserve"> </w:t>
            </w:r>
            <w:r w:rsidRPr="00480036">
              <w:rPr>
                <w:rFonts w:ascii="Times New Roman" w:eastAsia="Times New Roman" w:hAnsi="Times New Roman" w:cs="Times New Roman"/>
                <w:sz w:val="24"/>
                <w:szCs w:val="24"/>
                <w:lang w:eastAsia="ru-RU"/>
              </w:rPr>
              <w:t>организациях;</w:t>
            </w:r>
            <w:r w:rsidRPr="00480036">
              <w:rPr>
                <w:sz w:val="24"/>
                <w:szCs w:val="24"/>
              </w:rPr>
              <w:t xml:space="preserve"> </w:t>
            </w:r>
          </w:p>
          <w:p w:rsidR="00F95ECE" w:rsidRDefault="00F95ECE" w:rsidP="00F95ECE">
            <w:pPr>
              <w:widowControl w:val="0"/>
              <w:autoSpaceDE w:val="0"/>
              <w:autoSpaceDN w:val="0"/>
              <w:jc w:val="both"/>
              <w:rPr>
                <w:rFonts w:ascii="Times New Roman" w:eastAsia="Times New Roman" w:hAnsi="Times New Roman" w:cs="Times New Roman"/>
                <w:sz w:val="24"/>
                <w:szCs w:val="24"/>
                <w:lang w:eastAsia="ru-RU"/>
              </w:rPr>
            </w:pPr>
            <w:r w:rsidRPr="00480036">
              <w:rPr>
                <w:rFonts w:ascii="Times New Roman" w:eastAsia="Times New Roman" w:hAnsi="Times New Roman" w:cs="Times New Roman"/>
                <w:sz w:val="24"/>
                <w:szCs w:val="24"/>
                <w:lang w:eastAsia="ru-RU"/>
              </w:rPr>
              <w:lastRenderedPageBreak/>
              <w:t>созданы законодатель</w:t>
            </w:r>
            <w:r>
              <w:rPr>
                <w:rFonts w:ascii="Times New Roman" w:eastAsia="Times New Roman" w:hAnsi="Times New Roman" w:cs="Times New Roman"/>
                <w:sz w:val="24"/>
                <w:szCs w:val="24"/>
                <w:lang w:eastAsia="ru-RU"/>
              </w:rPr>
              <w:t xml:space="preserve">ные возможности в рамках единой </w:t>
            </w:r>
            <w:r w:rsidRPr="00480036">
              <w:rPr>
                <w:rFonts w:ascii="Times New Roman" w:eastAsia="Times New Roman" w:hAnsi="Times New Roman" w:cs="Times New Roman"/>
                <w:sz w:val="24"/>
                <w:szCs w:val="24"/>
                <w:lang w:eastAsia="ru-RU"/>
              </w:rPr>
              <w:t>государственной</w:t>
            </w:r>
            <w:r>
              <w:rPr>
                <w:rFonts w:ascii="Times New Roman" w:eastAsia="Times New Roman" w:hAnsi="Times New Roman" w:cs="Times New Roman"/>
                <w:sz w:val="24"/>
                <w:szCs w:val="24"/>
                <w:lang w:eastAsia="ru-RU"/>
              </w:rPr>
              <w:t xml:space="preserve"> </w:t>
            </w:r>
            <w:r w:rsidRPr="00480036">
              <w:rPr>
                <w:rFonts w:ascii="Times New Roman" w:eastAsia="Times New Roman" w:hAnsi="Times New Roman" w:cs="Times New Roman"/>
                <w:sz w:val="24"/>
                <w:szCs w:val="24"/>
                <w:lang w:eastAsia="ru-RU"/>
              </w:rPr>
              <w:t>медицинской информационной</w:t>
            </w:r>
            <w:r>
              <w:rPr>
                <w:rFonts w:ascii="Times New Roman" w:eastAsia="Times New Roman" w:hAnsi="Times New Roman" w:cs="Times New Roman"/>
                <w:sz w:val="24"/>
                <w:szCs w:val="24"/>
                <w:lang w:eastAsia="ru-RU"/>
              </w:rPr>
              <w:t xml:space="preserve"> </w:t>
            </w:r>
            <w:r w:rsidRPr="00480036">
              <w:rPr>
                <w:rFonts w:ascii="Times New Roman" w:eastAsia="Times New Roman" w:hAnsi="Times New Roman" w:cs="Times New Roman"/>
                <w:sz w:val="24"/>
                <w:szCs w:val="24"/>
                <w:lang w:eastAsia="ru-RU"/>
              </w:rPr>
              <w:t>системы передачи данных между медицинской организацией</w:t>
            </w:r>
            <w:r>
              <w:rPr>
                <w:rFonts w:ascii="Times New Roman" w:eastAsia="Times New Roman" w:hAnsi="Times New Roman" w:cs="Times New Roman"/>
                <w:sz w:val="24"/>
                <w:szCs w:val="24"/>
                <w:lang w:eastAsia="ru-RU"/>
              </w:rPr>
              <w:t xml:space="preserve"> </w:t>
            </w:r>
            <w:r w:rsidRPr="00480036">
              <w:rPr>
                <w:rFonts w:ascii="Times New Roman" w:eastAsia="Times New Roman" w:hAnsi="Times New Roman" w:cs="Times New Roman"/>
                <w:sz w:val="24"/>
                <w:szCs w:val="24"/>
                <w:lang w:eastAsia="ru-RU"/>
              </w:rPr>
              <w:t>и медицинскими кабинетами образовательных организаций</w:t>
            </w:r>
            <w:r>
              <w:rPr>
                <w:rFonts w:ascii="Times New Roman" w:eastAsia="Times New Roman" w:hAnsi="Times New Roman" w:cs="Times New Roman"/>
                <w:sz w:val="24"/>
                <w:szCs w:val="24"/>
                <w:lang w:eastAsia="ru-RU"/>
              </w:rPr>
              <w:t xml:space="preserve"> </w:t>
            </w:r>
            <w:r w:rsidRPr="00480036">
              <w:rPr>
                <w:rFonts w:ascii="Times New Roman" w:eastAsia="Times New Roman" w:hAnsi="Times New Roman" w:cs="Times New Roman"/>
                <w:sz w:val="24"/>
                <w:szCs w:val="24"/>
                <w:lang w:eastAsia="ru-RU"/>
              </w:rPr>
              <w:t xml:space="preserve">по выявленным отклонениям здоровья детей с целью активного патронажа; </w:t>
            </w:r>
          </w:p>
          <w:p w:rsidR="00F95ECE" w:rsidRDefault="00F95ECE" w:rsidP="00F95ECE">
            <w:pPr>
              <w:widowControl w:val="0"/>
              <w:autoSpaceDE w:val="0"/>
              <w:autoSpaceDN w:val="0"/>
              <w:jc w:val="both"/>
              <w:rPr>
                <w:rFonts w:ascii="Times New Roman" w:eastAsia="Times New Roman" w:hAnsi="Times New Roman" w:cs="Times New Roman"/>
                <w:b/>
                <w:sz w:val="28"/>
                <w:szCs w:val="20"/>
                <w:lang w:eastAsia="ru-RU"/>
              </w:rPr>
            </w:pPr>
            <w:r w:rsidRPr="00480036">
              <w:rPr>
                <w:rFonts w:ascii="Times New Roman" w:eastAsia="Times New Roman" w:hAnsi="Times New Roman" w:cs="Times New Roman"/>
                <w:sz w:val="24"/>
                <w:szCs w:val="24"/>
                <w:lang w:eastAsia="ru-RU"/>
              </w:rPr>
              <w:t>разработаны методические</w:t>
            </w:r>
            <w:r>
              <w:rPr>
                <w:rFonts w:ascii="Times New Roman" w:eastAsia="Times New Roman" w:hAnsi="Times New Roman" w:cs="Times New Roman"/>
                <w:sz w:val="24"/>
                <w:szCs w:val="24"/>
                <w:lang w:eastAsia="ru-RU"/>
              </w:rPr>
              <w:t xml:space="preserve"> </w:t>
            </w:r>
            <w:r w:rsidRPr="00480036">
              <w:rPr>
                <w:rFonts w:ascii="Times New Roman" w:eastAsia="Times New Roman" w:hAnsi="Times New Roman" w:cs="Times New Roman"/>
                <w:sz w:val="24"/>
                <w:szCs w:val="24"/>
                <w:lang w:eastAsia="ru-RU"/>
              </w:rPr>
              <w:t>рекомендации по учету результатов мониторинга состояния здоровья обучающихся в образовательной</w:t>
            </w:r>
            <w:r>
              <w:rPr>
                <w:rFonts w:ascii="Times New Roman" w:eastAsia="Times New Roman" w:hAnsi="Times New Roman" w:cs="Times New Roman"/>
                <w:sz w:val="24"/>
                <w:szCs w:val="24"/>
                <w:lang w:eastAsia="ru-RU"/>
              </w:rPr>
              <w:t xml:space="preserve"> </w:t>
            </w:r>
            <w:r w:rsidRPr="00480036">
              <w:rPr>
                <w:rFonts w:ascii="Times New Roman" w:eastAsia="Times New Roman" w:hAnsi="Times New Roman" w:cs="Times New Roman"/>
                <w:sz w:val="24"/>
                <w:szCs w:val="24"/>
                <w:lang w:eastAsia="ru-RU"/>
              </w:rPr>
              <w:t>деятельности</w:t>
            </w:r>
          </w:p>
        </w:tc>
        <w:tc>
          <w:tcPr>
            <w:tcW w:w="5103" w:type="dxa"/>
          </w:tcPr>
          <w:p w:rsidR="00F95ECE" w:rsidRPr="003F4023" w:rsidRDefault="00F95ECE" w:rsidP="00F95ECE">
            <w:pPr>
              <w:widowControl w:val="0"/>
              <w:autoSpaceDE w:val="0"/>
              <w:autoSpaceDN w:val="0"/>
              <w:jc w:val="both"/>
              <w:rPr>
                <w:rFonts w:ascii="Times New Roman" w:eastAsia="Times New Roman" w:hAnsi="Times New Roman" w:cs="Times New Roman"/>
                <w:sz w:val="24"/>
                <w:szCs w:val="24"/>
                <w:highlight w:val="yellow"/>
                <w:lang w:eastAsia="ru-RU"/>
              </w:rPr>
            </w:pPr>
            <w:r w:rsidRPr="003F4023">
              <w:rPr>
                <w:rFonts w:ascii="Times New Roman" w:eastAsia="Times New Roman" w:hAnsi="Times New Roman" w:cs="Times New Roman"/>
                <w:sz w:val="24"/>
                <w:szCs w:val="24"/>
                <w:lang w:eastAsia="ru-RU"/>
              </w:rPr>
              <w:lastRenderedPageBreak/>
              <w:t>«Межмуниципальный центр здоровья для детей» ОГБУЗ «Детская клиническая больница» с целью совершенствования механизмов организации мониторинга состояния здоровья обучающихся осуществляет полный перевод данных о вакцинации ребенка (ф.063/у) в электронный вид</w:t>
            </w:r>
          </w:p>
        </w:tc>
      </w:tr>
      <w:tr w:rsidR="00D57DDB" w:rsidTr="008F5056">
        <w:tc>
          <w:tcPr>
            <w:tcW w:w="704" w:type="dxa"/>
          </w:tcPr>
          <w:p w:rsidR="00D57DDB" w:rsidRPr="00052063" w:rsidRDefault="00D57DDB" w:rsidP="00D57DDB">
            <w:pPr>
              <w:widowControl w:val="0"/>
              <w:autoSpaceDE w:val="0"/>
              <w:autoSpaceDN w:val="0"/>
              <w:jc w:val="center"/>
              <w:rPr>
                <w:rFonts w:ascii="Times New Roman" w:eastAsia="Times New Roman" w:hAnsi="Times New Roman" w:cs="Times New Roman"/>
                <w:sz w:val="24"/>
                <w:szCs w:val="24"/>
                <w:lang w:eastAsia="ru-RU"/>
              </w:rPr>
            </w:pPr>
            <w:r w:rsidRPr="00052063">
              <w:rPr>
                <w:rFonts w:ascii="Times New Roman" w:eastAsia="Times New Roman" w:hAnsi="Times New Roman" w:cs="Times New Roman"/>
                <w:sz w:val="24"/>
                <w:szCs w:val="24"/>
                <w:lang w:eastAsia="ru-RU"/>
              </w:rPr>
              <w:t>10.</w:t>
            </w:r>
          </w:p>
        </w:tc>
        <w:tc>
          <w:tcPr>
            <w:tcW w:w="4224" w:type="dxa"/>
          </w:tcPr>
          <w:p w:rsidR="00D57DDB" w:rsidRPr="00052063" w:rsidRDefault="00D57DDB" w:rsidP="00D57DDB">
            <w:pPr>
              <w:widowControl w:val="0"/>
              <w:autoSpaceDE w:val="0"/>
              <w:autoSpaceDN w:val="0"/>
              <w:jc w:val="both"/>
              <w:rPr>
                <w:rFonts w:ascii="Times New Roman" w:eastAsia="Times New Roman" w:hAnsi="Times New Roman" w:cs="Times New Roman"/>
                <w:sz w:val="24"/>
                <w:szCs w:val="24"/>
                <w:lang w:eastAsia="ru-RU"/>
              </w:rPr>
            </w:pPr>
            <w:r w:rsidRPr="00052063">
              <w:rPr>
                <w:rFonts w:ascii="Times New Roman" w:eastAsia="Times New Roman" w:hAnsi="Times New Roman" w:cs="Times New Roman"/>
                <w:sz w:val="24"/>
                <w:szCs w:val="24"/>
                <w:lang w:eastAsia="ru-RU"/>
              </w:rPr>
              <w:t>Разработка и принятие мер по профилактике йодного дефицита посредством йодирования пищевой поваренной соли</w:t>
            </w:r>
          </w:p>
        </w:tc>
        <w:tc>
          <w:tcPr>
            <w:tcW w:w="1984" w:type="dxa"/>
          </w:tcPr>
          <w:p w:rsidR="00D57DDB" w:rsidRPr="00052063" w:rsidRDefault="00D57DDB" w:rsidP="00D57DDB">
            <w:pPr>
              <w:widowControl w:val="0"/>
              <w:autoSpaceDE w:val="0"/>
              <w:autoSpaceDN w:val="0"/>
              <w:jc w:val="center"/>
              <w:rPr>
                <w:rFonts w:ascii="Times New Roman" w:eastAsia="Times New Roman" w:hAnsi="Times New Roman" w:cs="Times New Roman"/>
                <w:sz w:val="24"/>
                <w:szCs w:val="24"/>
                <w:lang w:eastAsia="ru-RU"/>
              </w:rPr>
            </w:pPr>
            <w:r w:rsidRPr="00052063">
              <w:rPr>
                <w:rFonts w:ascii="Times New Roman" w:eastAsia="Times New Roman" w:hAnsi="Times New Roman" w:cs="Times New Roman"/>
                <w:sz w:val="24"/>
                <w:szCs w:val="24"/>
                <w:lang w:eastAsia="ru-RU"/>
              </w:rPr>
              <w:t>2021-2024</w:t>
            </w:r>
          </w:p>
          <w:p w:rsidR="00D57DDB" w:rsidRPr="00052063" w:rsidRDefault="00D57DDB" w:rsidP="00D57DDB">
            <w:pPr>
              <w:widowControl w:val="0"/>
              <w:autoSpaceDE w:val="0"/>
              <w:autoSpaceDN w:val="0"/>
              <w:jc w:val="center"/>
              <w:rPr>
                <w:rFonts w:ascii="Times New Roman" w:eastAsia="Times New Roman" w:hAnsi="Times New Roman" w:cs="Times New Roman"/>
                <w:b/>
                <w:sz w:val="28"/>
                <w:szCs w:val="20"/>
                <w:lang w:eastAsia="ru-RU"/>
              </w:rPr>
            </w:pPr>
            <w:r w:rsidRPr="00052063">
              <w:rPr>
                <w:rFonts w:ascii="Times New Roman" w:eastAsia="Times New Roman" w:hAnsi="Times New Roman" w:cs="Times New Roman"/>
                <w:sz w:val="24"/>
                <w:szCs w:val="24"/>
                <w:lang w:eastAsia="ru-RU"/>
              </w:rPr>
              <w:t>годы</w:t>
            </w:r>
          </w:p>
        </w:tc>
        <w:tc>
          <w:tcPr>
            <w:tcW w:w="3289" w:type="dxa"/>
          </w:tcPr>
          <w:p w:rsidR="00D57DDB" w:rsidRPr="00705398" w:rsidRDefault="00D57DDB" w:rsidP="00D57DDB">
            <w:pPr>
              <w:widowControl w:val="0"/>
              <w:autoSpaceDE w:val="0"/>
              <w:autoSpaceDN w:val="0"/>
              <w:jc w:val="both"/>
              <w:rPr>
                <w:rFonts w:ascii="Times New Roman" w:eastAsia="Times New Roman" w:hAnsi="Times New Roman" w:cs="Times New Roman"/>
                <w:sz w:val="24"/>
                <w:szCs w:val="24"/>
                <w:lang w:eastAsia="ru-RU"/>
              </w:rPr>
            </w:pPr>
            <w:r w:rsidRPr="00705398">
              <w:rPr>
                <w:rFonts w:ascii="Times New Roman" w:eastAsia="Times New Roman" w:hAnsi="Times New Roman" w:cs="Times New Roman"/>
                <w:sz w:val="24"/>
                <w:szCs w:val="24"/>
                <w:lang w:eastAsia="ru-RU"/>
              </w:rPr>
              <w:t xml:space="preserve">обеспечено сокращение йододефицита у населения </w:t>
            </w:r>
            <w:r>
              <w:rPr>
                <w:rFonts w:ascii="Times New Roman" w:eastAsia="Times New Roman" w:hAnsi="Times New Roman" w:cs="Times New Roman"/>
                <w:sz w:val="24"/>
                <w:szCs w:val="24"/>
                <w:lang w:eastAsia="ru-RU"/>
              </w:rPr>
              <w:t xml:space="preserve">Смоленской области </w:t>
            </w:r>
          </w:p>
        </w:tc>
        <w:tc>
          <w:tcPr>
            <w:tcW w:w="5103" w:type="dxa"/>
          </w:tcPr>
          <w:p w:rsidR="00D57DDB" w:rsidRPr="009C6DB4" w:rsidRDefault="00D57DDB" w:rsidP="00D57DDB">
            <w:pPr>
              <w:widowControl w:val="0"/>
              <w:autoSpaceDE w:val="0"/>
              <w:autoSpaceDN w:val="0"/>
              <w:jc w:val="both"/>
              <w:rPr>
                <w:rFonts w:ascii="Times New Roman" w:eastAsia="Times New Roman" w:hAnsi="Times New Roman" w:cs="Times New Roman"/>
                <w:b/>
                <w:color w:val="00B050"/>
                <w:sz w:val="28"/>
                <w:szCs w:val="20"/>
                <w:lang w:eastAsia="ru-RU"/>
              </w:rPr>
            </w:pPr>
            <w:r w:rsidRPr="003F4023">
              <w:rPr>
                <w:rFonts w:ascii="Times New Roman" w:eastAsia="Times New Roman" w:hAnsi="Times New Roman" w:cs="Times New Roman"/>
                <w:sz w:val="24"/>
                <w:szCs w:val="24"/>
                <w:lang w:eastAsia="ru-RU"/>
              </w:rPr>
              <w:t>С целью профилактики йодного дефицита на базе образовательных организаций при приготовлении пищи используется йодированная соль</w:t>
            </w:r>
            <w:r w:rsidRPr="009C6DB4">
              <w:rPr>
                <w:rFonts w:ascii="Times New Roman" w:eastAsia="Times New Roman" w:hAnsi="Times New Roman" w:cs="Times New Roman"/>
                <w:b/>
                <w:color w:val="00B050"/>
                <w:sz w:val="28"/>
                <w:szCs w:val="20"/>
                <w:lang w:eastAsia="ru-RU"/>
              </w:rPr>
              <w:t xml:space="preserve"> </w:t>
            </w:r>
          </w:p>
        </w:tc>
      </w:tr>
      <w:tr w:rsidR="00D57DDB" w:rsidTr="008F5056">
        <w:tc>
          <w:tcPr>
            <w:tcW w:w="704" w:type="dxa"/>
          </w:tcPr>
          <w:p w:rsidR="00D57DDB" w:rsidRPr="005337F7" w:rsidRDefault="00D57DDB" w:rsidP="00D57DDB">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 xml:space="preserve">11. </w:t>
            </w:r>
          </w:p>
        </w:tc>
        <w:tc>
          <w:tcPr>
            <w:tcW w:w="4224" w:type="dxa"/>
          </w:tcPr>
          <w:p w:rsidR="00D57DDB" w:rsidRPr="005337F7" w:rsidRDefault="00D57DDB" w:rsidP="00D57DDB">
            <w:pPr>
              <w:widowControl w:val="0"/>
              <w:autoSpaceDE w:val="0"/>
              <w:autoSpaceDN w:val="0"/>
              <w:jc w:val="both"/>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Разработка и принятие дополнительных мер по снижению потребления табака и иной никотинсодержащей продукции и алкоголя несовершеннолетними</w:t>
            </w:r>
          </w:p>
        </w:tc>
        <w:tc>
          <w:tcPr>
            <w:tcW w:w="1984" w:type="dxa"/>
          </w:tcPr>
          <w:p w:rsidR="00D57DDB" w:rsidRPr="005337F7" w:rsidRDefault="00D57DDB" w:rsidP="00D57DDB">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2021-2024</w:t>
            </w:r>
          </w:p>
          <w:p w:rsidR="00D57DDB" w:rsidRPr="005337F7" w:rsidRDefault="00D57DDB" w:rsidP="00D57DDB">
            <w:pPr>
              <w:widowControl w:val="0"/>
              <w:autoSpaceDE w:val="0"/>
              <w:autoSpaceDN w:val="0"/>
              <w:jc w:val="center"/>
              <w:rPr>
                <w:rFonts w:ascii="Times New Roman" w:eastAsia="Times New Roman" w:hAnsi="Times New Roman" w:cs="Times New Roman"/>
                <w:b/>
                <w:sz w:val="28"/>
                <w:szCs w:val="20"/>
                <w:lang w:eastAsia="ru-RU"/>
              </w:rPr>
            </w:pPr>
            <w:r w:rsidRPr="005337F7">
              <w:rPr>
                <w:rFonts w:ascii="Times New Roman" w:eastAsia="Times New Roman" w:hAnsi="Times New Roman" w:cs="Times New Roman"/>
                <w:sz w:val="24"/>
                <w:szCs w:val="24"/>
                <w:lang w:eastAsia="ru-RU"/>
              </w:rPr>
              <w:t>годы</w:t>
            </w:r>
          </w:p>
        </w:tc>
        <w:tc>
          <w:tcPr>
            <w:tcW w:w="3289" w:type="dxa"/>
          </w:tcPr>
          <w:p w:rsidR="00D57DDB" w:rsidRDefault="00D57DDB" w:rsidP="00D57DDB">
            <w:pPr>
              <w:widowControl w:val="0"/>
              <w:autoSpaceDE w:val="0"/>
              <w:autoSpaceDN w:val="0"/>
              <w:jc w:val="both"/>
              <w:rPr>
                <w:rFonts w:ascii="Times New Roman" w:eastAsia="Times New Roman" w:hAnsi="Times New Roman" w:cs="Times New Roman"/>
                <w:b/>
                <w:sz w:val="28"/>
                <w:szCs w:val="20"/>
                <w:lang w:eastAsia="ru-RU"/>
              </w:rPr>
            </w:pPr>
            <w:r w:rsidRPr="00705398">
              <w:rPr>
                <w:rFonts w:ascii="Times New Roman" w:eastAsia="Times New Roman" w:hAnsi="Times New Roman" w:cs="Times New Roman"/>
                <w:sz w:val="24"/>
                <w:szCs w:val="24"/>
                <w:lang w:eastAsia="ru-RU"/>
              </w:rPr>
              <w:t>реализованы дополнительные меры по снижению потребления табака</w:t>
            </w:r>
            <w:r>
              <w:rPr>
                <w:rFonts w:ascii="Times New Roman" w:eastAsia="Times New Roman" w:hAnsi="Times New Roman" w:cs="Times New Roman"/>
                <w:sz w:val="24"/>
                <w:szCs w:val="24"/>
                <w:lang w:eastAsia="ru-RU"/>
              </w:rPr>
              <w:t xml:space="preserve"> </w:t>
            </w:r>
            <w:r w:rsidRPr="00705398">
              <w:rPr>
                <w:rFonts w:ascii="Times New Roman" w:eastAsia="Times New Roman" w:hAnsi="Times New Roman" w:cs="Times New Roman"/>
                <w:sz w:val="24"/>
                <w:szCs w:val="24"/>
                <w:lang w:eastAsia="ru-RU"/>
              </w:rPr>
              <w:t>и иной никотинсодержащей продукции</w:t>
            </w:r>
          </w:p>
        </w:tc>
        <w:tc>
          <w:tcPr>
            <w:tcW w:w="5103" w:type="dxa"/>
          </w:tcPr>
          <w:p w:rsidR="00D57DDB" w:rsidRPr="003F4023" w:rsidRDefault="00D57DDB" w:rsidP="00D57DDB">
            <w:pPr>
              <w:widowControl w:val="0"/>
              <w:autoSpaceDE w:val="0"/>
              <w:autoSpaceDN w:val="0"/>
              <w:jc w:val="both"/>
              <w:rPr>
                <w:rFonts w:ascii="Times New Roman" w:eastAsia="Times New Roman" w:hAnsi="Times New Roman" w:cs="Times New Roman"/>
                <w:sz w:val="24"/>
                <w:szCs w:val="24"/>
                <w:lang w:eastAsia="ru-RU"/>
              </w:rPr>
            </w:pPr>
            <w:r w:rsidRPr="003F4023">
              <w:rPr>
                <w:rFonts w:ascii="Times New Roman" w:eastAsia="Times New Roman" w:hAnsi="Times New Roman" w:cs="Times New Roman"/>
                <w:sz w:val="24"/>
                <w:szCs w:val="24"/>
                <w:lang w:eastAsia="ru-RU"/>
              </w:rPr>
              <w:t xml:space="preserve">В Центре охраны репродуктивного здоровья подростков «Млада» на базе областного государственного автономного учреждения здравоохранения «Смоленский областной врачебно-физкультурный диспансер» образовательная деятельность по формированию здорового образа жизни детей проводится по разработанной программе «Азбука здоровья» в 8, 9 и 10 классах общеобразовательных школ города и области и </w:t>
            </w:r>
            <w:r w:rsidRPr="003F4023">
              <w:rPr>
                <w:rFonts w:ascii="Times New Roman" w:eastAsia="Times New Roman" w:hAnsi="Times New Roman" w:cs="Times New Roman"/>
                <w:sz w:val="24"/>
                <w:szCs w:val="24"/>
                <w:lang w:eastAsia="ru-RU"/>
              </w:rPr>
              <w:lastRenderedPageBreak/>
              <w:t>рассчитана на 10 академических часов.</w:t>
            </w:r>
          </w:p>
          <w:p w:rsidR="00D57DDB" w:rsidRPr="003F4023" w:rsidRDefault="00D57DDB" w:rsidP="00D57DDB">
            <w:pPr>
              <w:widowControl w:val="0"/>
              <w:autoSpaceDE w:val="0"/>
              <w:autoSpaceDN w:val="0"/>
              <w:jc w:val="both"/>
              <w:rPr>
                <w:rFonts w:ascii="Times New Roman" w:eastAsia="Times New Roman" w:hAnsi="Times New Roman" w:cs="Times New Roman"/>
                <w:sz w:val="24"/>
                <w:szCs w:val="24"/>
                <w:lang w:eastAsia="ru-RU"/>
              </w:rPr>
            </w:pPr>
            <w:r w:rsidRPr="003F4023">
              <w:rPr>
                <w:rFonts w:ascii="Times New Roman" w:eastAsia="Times New Roman" w:hAnsi="Times New Roman" w:cs="Times New Roman"/>
                <w:sz w:val="24"/>
                <w:szCs w:val="24"/>
                <w:lang w:eastAsia="ru-RU"/>
              </w:rPr>
              <w:t>Также в Центре функционирует консультативный кабинет по табачной зависимости.</w:t>
            </w:r>
          </w:p>
          <w:p w:rsidR="00D57DDB" w:rsidRPr="003F4023" w:rsidRDefault="00D57DDB" w:rsidP="00D57DDB">
            <w:pPr>
              <w:widowControl w:val="0"/>
              <w:autoSpaceDE w:val="0"/>
              <w:autoSpaceDN w:val="0"/>
              <w:jc w:val="both"/>
              <w:rPr>
                <w:rFonts w:ascii="Times New Roman" w:eastAsia="Times New Roman" w:hAnsi="Times New Roman" w:cs="Times New Roman"/>
                <w:sz w:val="24"/>
                <w:szCs w:val="24"/>
                <w:lang w:eastAsia="ru-RU"/>
              </w:rPr>
            </w:pPr>
            <w:r w:rsidRPr="003F4023">
              <w:rPr>
                <w:rFonts w:ascii="Times New Roman" w:eastAsia="Times New Roman" w:hAnsi="Times New Roman" w:cs="Times New Roman"/>
                <w:sz w:val="24"/>
                <w:szCs w:val="24"/>
                <w:lang w:eastAsia="ru-RU"/>
              </w:rPr>
              <w:t>Медицинскими организациями региона  организована новая форма профилактической работы - вебинары для школ – участниц федерального проекта «Школьная медицина», посвященные актуальным проблемам детского и подросткового здоровья, пропаганде здорового образа жизни. К этой работе привлечены ведущие специалисты областного здравоохранения. Планируется привлечение к участию работе вебинаров психологов, педагогов. Профилактическая работа направлена, как на детскую аудиторию, так и на взрослую часть населения-родителей и преподавателей.</w:t>
            </w:r>
          </w:p>
          <w:p w:rsidR="00D57DDB" w:rsidRPr="003F4023" w:rsidRDefault="00D57DDB" w:rsidP="00D57DDB">
            <w:pPr>
              <w:widowControl w:val="0"/>
              <w:autoSpaceDE w:val="0"/>
              <w:autoSpaceDN w:val="0"/>
              <w:jc w:val="both"/>
              <w:rPr>
                <w:rFonts w:ascii="Times New Roman" w:eastAsia="Times New Roman" w:hAnsi="Times New Roman" w:cs="Times New Roman"/>
                <w:sz w:val="24"/>
                <w:szCs w:val="24"/>
                <w:lang w:eastAsia="ru-RU"/>
              </w:rPr>
            </w:pPr>
            <w:r w:rsidRPr="003F4023">
              <w:rPr>
                <w:rFonts w:ascii="Times New Roman" w:eastAsia="Times New Roman" w:hAnsi="Times New Roman" w:cs="Times New Roman"/>
                <w:sz w:val="24"/>
                <w:szCs w:val="24"/>
                <w:lang w:eastAsia="ru-RU"/>
              </w:rPr>
              <w:t>На базе Центра здоровья для детей функционируют:</w:t>
            </w:r>
          </w:p>
          <w:p w:rsidR="00D57DDB" w:rsidRPr="003F4023" w:rsidRDefault="00D57DDB" w:rsidP="00D57DDB">
            <w:pPr>
              <w:widowControl w:val="0"/>
              <w:autoSpaceDE w:val="0"/>
              <w:autoSpaceDN w:val="0"/>
              <w:jc w:val="both"/>
              <w:rPr>
                <w:rFonts w:ascii="Times New Roman" w:eastAsia="Times New Roman" w:hAnsi="Times New Roman" w:cs="Times New Roman"/>
                <w:sz w:val="24"/>
                <w:szCs w:val="24"/>
                <w:lang w:eastAsia="ru-RU"/>
              </w:rPr>
            </w:pPr>
            <w:r w:rsidRPr="003F4023">
              <w:rPr>
                <w:rFonts w:ascii="Times New Roman" w:eastAsia="Times New Roman" w:hAnsi="Times New Roman" w:cs="Times New Roman"/>
                <w:sz w:val="24"/>
                <w:szCs w:val="24"/>
                <w:lang w:eastAsia="ru-RU"/>
              </w:rPr>
              <w:t>- кабинет медицинской помощи по отказу от курения</w:t>
            </w:r>
          </w:p>
          <w:p w:rsidR="00D57DDB" w:rsidRPr="003F4023" w:rsidRDefault="00D57DDB" w:rsidP="00D57DDB">
            <w:pPr>
              <w:widowControl w:val="0"/>
              <w:autoSpaceDE w:val="0"/>
              <w:autoSpaceDN w:val="0"/>
              <w:jc w:val="both"/>
              <w:rPr>
                <w:rFonts w:ascii="Times New Roman" w:eastAsia="Times New Roman" w:hAnsi="Times New Roman" w:cs="Times New Roman"/>
                <w:sz w:val="24"/>
                <w:szCs w:val="24"/>
                <w:lang w:eastAsia="ru-RU"/>
              </w:rPr>
            </w:pPr>
            <w:r w:rsidRPr="003F4023">
              <w:rPr>
                <w:rFonts w:ascii="Times New Roman" w:eastAsia="Times New Roman" w:hAnsi="Times New Roman" w:cs="Times New Roman"/>
                <w:sz w:val="24"/>
                <w:szCs w:val="24"/>
                <w:lang w:eastAsia="ru-RU"/>
              </w:rPr>
              <w:t>- кабинет медицинской профилактики, в т.ч.:</w:t>
            </w:r>
          </w:p>
          <w:p w:rsidR="00D57DDB" w:rsidRPr="003F4023" w:rsidRDefault="00D57DDB" w:rsidP="00D57DDB">
            <w:pPr>
              <w:widowControl w:val="0"/>
              <w:autoSpaceDE w:val="0"/>
              <w:autoSpaceDN w:val="0"/>
              <w:jc w:val="both"/>
              <w:rPr>
                <w:rFonts w:ascii="Times New Roman" w:eastAsia="Times New Roman" w:hAnsi="Times New Roman" w:cs="Times New Roman"/>
                <w:sz w:val="24"/>
                <w:szCs w:val="24"/>
                <w:lang w:eastAsia="ru-RU"/>
              </w:rPr>
            </w:pPr>
            <w:r w:rsidRPr="003F4023">
              <w:rPr>
                <w:rFonts w:ascii="Times New Roman" w:eastAsia="Times New Roman" w:hAnsi="Times New Roman" w:cs="Times New Roman"/>
                <w:sz w:val="24"/>
                <w:szCs w:val="24"/>
                <w:lang w:eastAsia="ru-RU"/>
              </w:rPr>
              <w:t>- школа по охране зрения,</w:t>
            </w:r>
          </w:p>
          <w:p w:rsidR="00D57DDB" w:rsidRPr="003F4023" w:rsidRDefault="00D57DDB" w:rsidP="00D57DDB">
            <w:pPr>
              <w:widowControl w:val="0"/>
              <w:autoSpaceDE w:val="0"/>
              <w:autoSpaceDN w:val="0"/>
              <w:jc w:val="both"/>
              <w:rPr>
                <w:rFonts w:ascii="Times New Roman" w:eastAsia="Times New Roman" w:hAnsi="Times New Roman" w:cs="Times New Roman"/>
                <w:sz w:val="24"/>
                <w:szCs w:val="24"/>
                <w:lang w:eastAsia="ru-RU"/>
              </w:rPr>
            </w:pPr>
            <w:r w:rsidRPr="003F4023">
              <w:rPr>
                <w:rFonts w:ascii="Times New Roman" w:eastAsia="Times New Roman" w:hAnsi="Times New Roman" w:cs="Times New Roman"/>
                <w:sz w:val="24"/>
                <w:szCs w:val="24"/>
                <w:lang w:eastAsia="ru-RU"/>
              </w:rPr>
              <w:t>- школа здорового питания,</w:t>
            </w:r>
          </w:p>
          <w:p w:rsidR="00D57DDB" w:rsidRPr="003F4023" w:rsidRDefault="00D57DDB" w:rsidP="00D57DDB">
            <w:pPr>
              <w:widowControl w:val="0"/>
              <w:autoSpaceDE w:val="0"/>
              <w:autoSpaceDN w:val="0"/>
              <w:jc w:val="both"/>
              <w:rPr>
                <w:rFonts w:ascii="Times New Roman" w:eastAsia="Times New Roman" w:hAnsi="Times New Roman" w:cs="Times New Roman"/>
                <w:sz w:val="24"/>
                <w:szCs w:val="24"/>
                <w:lang w:eastAsia="ru-RU"/>
              </w:rPr>
            </w:pPr>
            <w:r w:rsidRPr="003F4023">
              <w:rPr>
                <w:rFonts w:ascii="Times New Roman" w:eastAsia="Times New Roman" w:hAnsi="Times New Roman" w:cs="Times New Roman"/>
                <w:sz w:val="24"/>
                <w:szCs w:val="24"/>
                <w:lang w:eastAsia="ru-RU"/>
              </w:rPr>
              <w:t>- школа профилактики потребления табака.</w:t>
            </w:r>
          </w:p>
          <w:p w:rsidR="00D57DDB" w:rsidRDefault="00D57DDB" w:rsidP="00D57DDB">
            <w:pPr>
              <w:jc w:val="both"/>
              <w:rPr>
                <w:rFonts w:ascii="Times New Roman" w:eastAsia="Times New Roman" w:hAnsi="Times New Roman" w:cs="Times New Roman"/>
                <w:sz w:val="24"/>
                <w:szCs w:val="24"/>
                <w:lang w:eastAsia="ru-RU"/>
              </w:rPr>
            </w:pPr>
            <w:r w:rsidRPr="003F4023">
              <w:rPr>
                <w:rFonts w:ascii="Times New Roman" w:eastAsia="Times New Roman" w:hAnsi="Times New Roman" w:cs="Times New Roman"/>
                <w:sz w:val="24"/>
                <w:szCs w:val="24"/>
                <w:lang w:eastAsia="ru-RU"/>
              </w:rPr>
              <w:t>На основании вышеизложенного можно сделать вывод о том, что учреждениями здравоохранения проводится большая работа, направленная на профилактику распространенности вредных привычек среди несовершеннолетних, на территории Смоленской области</w:t>
            </w:r>
          </w:p>
          <w:p w:rsidR="00D57DDB" w:rsidRPr="00052063" w:rsidRDefault="00D57DDB" w:rsidP="00D57DDB">
            <w:pPr>
              <w:jc w:val="both"/>
              <w:rPr>
                <w:rFonts w:ascii="Times New Roman" w:eastAsia="Calibri" w:hAnsi="Times New Roman" w:cs="Times New Roman"/>
                <w:sz w:val="24"/>
                <w:szCs w:val="24"/>
              </w:rPr>
            </w:pPr>
            <w:r w:rsidRPr="00052063">
              <w:rPr>
                <w:rFonts w:ascii="Times New Roman" w:eastAsia="Calibri" w:hAnsi="Times New Roman" w:cs="Times New Roman"/>
                <w:sz w:val="24"/>
                <w:szCs w:val="24"/>
              </w:rPr>
              <w:lastRenderedPageBreak/>
              <w:t xml:space="preserve">В целях профилактики здорового образа жизни, а также дополнительного  контроля и дисциплинарного воздействия в части выявления фактов употребления никотинсодержащей продукции на территории образовательных организаций с обучающимися в 2022 учебном году проведено 3 719 мероприятий, среди которых: тематические беседы, классные часы по ознакомлению с правилами внутреннего распорядка образовательной организации, правилами противопожарной безопасности, мониторинги на знания правил внутреннего распорядка обучающимися, заседания Совета профилактики образовательной организации, индивидуальная профилактическая работа с обучающимися, тематические акции и конкурсы.  По предупреждению употребления никотинсодержащей продукции несовершеннолетними обучающимися в образовательных организациях Смоленской области используются практики применения к обучающимся мер дисциплинарного взыскания, установленные Порядком применения к обучающимся и снятия с обучающихся мер дисциплинарного взыскания, утвержденные приказом Министерства образования и науки Российской Федерации от 15 марта 2013 года № 185. Так к обучающимся общеобразовательных и профессиональных образовательных организаций в отчетном периоде были применены следующие меры дисциплинарного взыскания: вынесены </w:t>
            </w:r>
            <w:r w:rsidRPr="00052063">
              <w:rPr>
                <w:rFonts w:ascii="Times New Roman" w:eastAsia="Calibri" w:hAnsi="Times New Roman" w:cs="Times New Roman"/>
                <w:sz w:val="24"/>
                <w:szCs w:val="24"/>
              </w:rPr>
              <w:lastRenderedPageBreak/>
              <w:t>замечания – 350 обучающимся, выговоры – 96 обучающимся.</w:t>
            </w:r>
          </w:p>
          <w:p w:rsidR="00D57DDB" w:rsidRPr="00052063" w:rsidRDefault="00D57DDB" w:rsidP="00D57DDB">
            <w:pPr>
              <w:jc w:val="both"/>
              <w:rPr>
                <w:rFonts w:ascii="Times New Roman" w:eastAsia="Calibri" w:hAnsi="Times New Roman" w:cs="Times New Roman"/>
                <w:sz w:val="24"/>
                <w:szCs w:val="24"/>
              </w:rPr>
            </w:pPr>
            <w:r w:rsidRPr="00052063">
              <w:rPr>
                <w:rFonts w:ascii="Times New Roman" w:eastAsia="Calibri" w:hAnsi="Times New Roman" w:cs="Times New Roman"/>
                <w:sz w:val="24"/>
                <w:szCs w:val="24"/>
              </w:rPr>
              <w:t xml:space="preserve">В Смоленской области государственным автономным учреждением дополнительного профессионального образования «Смоленский областной институт развития образования» проводится обучение руководителей и педагогических работников образовательных организаций региона по спектру дополнительных профессиональных программ повышения квалификации здоровьесберегающей (здоровьеразвивающей) направленности с участием представителей органов системы здравоохранения. Во все комплексные курсы повышения квалификации включены темы по профилактике потребления табака и иной никотинсодержащей продукции. </w:t>
            </w:r>
          </w:p>
          <w:p w:rsidR="00D57DDB" w:rsidRPr="001161BE" w:rsidRDefault="00D57DDB" w:rsidP="00D57DDB">
            <w:pPr>
              <w:jc w:val="both"/>
              <w:rPr>
                <w:rFonts w:ascii="Times New Roman" w:eastAsia="Calibri" w:hAnsi="Times New Roman" w:cs="Times New Roman"/>
                <w:color w:val="00B050"/>
                <w:sz w:val="24"/>
                <w:szCs w:val="24"/>
              </w:rPr>
            </w:pPr>
            <w:r w:rsidRPr="00052063">
              <w:rPr>
                <w:rFonts w:ascii="Times New Roman" w:eastAsia="Calibri" w:hAnsi="Times New Roman" w:cs="Times New Roman"/>
                <w:sz w:val="24"/>
                <w:szCs w:val="24"/>
              </w:rPr>
              <w:t xml:space="preserve">В рамках дополнительных профессиональных программ повышения квалификации здоровьесберегающей (здоровьеразвивающей) направленности прошли обучение – 90 руководителей и 824 педагога общеобразовательных организаций Смоленской области. На семинарах, круглых столах, вебинарах областных методических объединений в обсуждении актуальных аспектов реализации Концепции осуществления государственной политики противодействия потреблению табака и иной никотинсодержащей продукции в Российской Федерации на период до 2035 года и дальнейшую перспективу приняли участие  – 30 руководителей и 68 педагогов </w:t>
            </w:r>
            <w:r w:rsidRPr="00052063">
              <w:rPr>
                <w:rFonts w:ascii="Times New Roman" w:eastAsia="Calibri" w:hAnsi="Times New Roman" w:cs="Times New Roman"/>
                <w:sz w:val="24"/>
                <w:szCs w:val="24"/>
              </w:rPr>
              <w:lastRenderedPageBreak/>
              <w:t>общеобразовательных организаций Смоленской области.</w:t>
            </w:r>
          </w:p>
        </w:tc>
      </w:tr>
      <w:tr w:rsidR="00D57DDB" w:rsidTr="008F5056">
        <w:tc>
          <w:tcPr>
            <w:tcW w:w="704" w:type="dxa"/>
          </w:tcPr>
          <w:p w:rsidR="00D57DDB" w:rsidRPr="005337F7" w:rsidRDefault="00D57DDB" w:rsidP="00D57DDB">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lastRenderedPageBreak/>
              <w:t>12.</w:t>
            </w:r>
          </w:p>
        </w:tc>
        <w:tc>
          <w:tcPr>
            <w:tcW w:w="4224" w:type="dxa"/>
          </w:tcPr>
          <w:p w:rsidR="00D57DDB" w:rsidRPr="005337F7" w:rsidRDefault="00D57DDB" w:rsidP="00D57DDB">
            <w:pPr>
              <w:widowControl w:val="0"/>
              <w:autoSpaceDE w:val="0"/>
              <w:autoSpaceDN w:val="0"/>
              <w:jc w:val="both"/>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Разработка и ежегодное обновление информационно-просветительских материалов, направленных на формирование у родителей (законных представителей) базовых знаний по профилактике заболеваний детей, в том числе по вопросам вакцинопрофилактики</w:t>
            </w:r>
          </w:p>
        </w:tc>
        <w:tc>
          <w:tcPr>
            <w:tcW w:w="1984" w:type="dxa"/>
          </w:tcPr>
          <w:p w:rsidR="00D57DDB" w:rsidRPr="005337F7" w:rsidRDefault="00D57DDB" w:rsidP="00D57DDB">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2021-2027</w:t>
            </w:r>
          </w:p>
          <w:p w:rsidR="00D57DDB" w:rsidRPr="005337F7" w:rsidRDefault="00D57DDB" w:rsidP="00D57DDB">
            <w:pPr>
              <w:widowControl w:val="0"/>
              <w:autoSpaceDE w:val="0"/>
              <w:autoSpaceDN w:val="0"/>
              <w:jc w:val="center"/>
              <w:rPr>
                <w:rFonts w:ascii="Times New Roman" w:eastAsia="Times New Roman" w:hAnsi="Times New Roman" w:cs="Times New Roman"/>
                <w:b/>
                <w:sz w:val="28"/>
                <w:szCs w:val="20"/>
                <w:lang w:eastAsia="ru-RU"/>
              </w:rPr>
            </w:pPr>
            <w:r w:rsidRPr="005337F7">
              <w:rPr>
                <w:rFonts w:ascii="Times New Roman" w:eastAsia="Times New Roman" w:hAnsi="Times New Roman" w:cs="Times New Roman"/>
                <w:sz w:val="24"/>
                <w:szCs w:val="24"/>
                <w:lang w:eastAsia="ru-RU"/>
              </w:rPr>
              <w:t>годы</w:t>
            </w:r>
          </w:p>
        </w:tc>
        <w:tc>
          <w:tcPr>
            <w:tcW w:w="3289" w:type="dxa"/>
          </w:tcPr>
          <w:p w:rsidR="00D57DDB" w:rsidRDefault="00D57DDB" w:rsidP="00D57DDB">
            <w:pPr>
              <w:widowControl w:val="0"/>
              <w:autoSpaceDE w:val="0"/>
              <w:autoSpaceDN w:val="0"/>
              <w:jc w:val="both"/>
              <w:rPr>
                <w:rFonts w:ascii="Times New Roman" w:eastAsia="Times New Roman" w:hAnsi="Times New Roman" w:cs="Times New Roman"/>
                <w:b/>
                <w:sz w:val="28"/>
                <w:szCs w:val="20"/>
                <w:lang w:eastAsia="ru-RU"/>
              </w:rPr>
            </w:pPr>
            <w:r>
              <w:rPr>
                <w:rFonts w:ascii="Times New Roman" w:eastAsia="Times New Roman" w:hAnsi="Times New Roman" w:cs="Times New Roman"/>
                <w:sz w:val="24"/>
                <w:szCs w:val="24"/>
                <w:lang w:eastAsia="ru-RU"/>
              </w:rPr>
              <w:t xml:space="preserve">разработаны и обновлены </w:t>
            </w:r>
            <w:r w:rsidRPr="00593993">
              <w:rPr>
                <w:rFonts w:ascii="Times New Roman" w:eastAsia="Times New Roman" w:hAnsi="Times New Roman" w:cs="Times New Roman"/>
                <w:sz w:val="24"/>
                <w:szCs w:val="24"/>
                <w:lang w:eastAsia="ru-RU"/>
              </w:rPr>
              <w:t>информационно-просветительские материалы, направленные</w:t>
            </w:r>
            <w:r>
              <w:rPr>
                <w:rFonts w:ascii="Times New Roman" w:eastAsia="Times New Roman" w:hAnsi="Times New Roman" w:cs="Times New Roman"/>
                <w:sz w:val="24"/>
                <w:szCs w:val="24"/>
                <w:lang w:eastAsia="ru-RU"/>
              </w:rPr>
              <w:t xml:space="preserve"> </w:t>
            </w:r>
            <w:r w:rsidRPr="00593993">
              <w:rPr>
                <w:rFonts w:ascii="Times New Roman" w:eastAsia="Times New Roman" w:hAnsi="Times New Roman" w:cs="Times New Roman"/>
                <w:sz w:val="24"/>
                <w:szCs w:val="24"/>
                <w:lang w:eastAsia="ru-RU"/>
              </w:rPr>
              <w:t>на формирование у родителей</w:t>
            </w:r>
            <w:r>
              <w:rPr>
                <w:rFonts w:ascii="Times New Roman" w:eastAsia="Times New Roman" w:hAnsi="Times New Roman" w:cs="Times New Roman"/>
                <w:sz w:val="24"/>
                <w:szCs w:val="24"/>
                <w:lang w:eastAsia="ru-RU"/>
              </w:rPr>
              <w:t xml:space="preserve"> </w:t>
            </w:r>
            <w:r w:rsidRPr="00593993">
              <w:rPr>
                <w:rFonts w:ascii="Times New Roman" w:eastAsia="Times New Roman" w:hAnsi="Times New Roman" w:cs="Times New Roman"/>
                <w:sz w:val="24"/>
                <w:szCs w:val="24"/>
                <w:lang w:eastAsia="ru-RU"/>
              </w:rPr>
              <w:t xml:space="preserve"> (законных представителей) базовых знаний по профилактике заболеваний детей</w:t>
            </w:r>
          </w:p>
        </w:tc>
        <w:tc>
          <w:tcPr>
            <w:tcW w:w="5103" w:type="dxa"/>
          </w:tcPr>
          <w:p w:rsidR="00D57DDB" w:rsidRPr="00265B01" w:rsidRDefault="00D57DDB" w:rsidP="00D57DDB">
            <w:pPr>
              <w:widowControl w:val="0"/>
              <w:autoSpaceDE w:val="0"/>
              <w:autoSpaceDN w:val="0"/>
              <w:jc w:val="both"/>
              <w:rPr>
                <w:rFonts w:ascii="Times New Roman" w:eastAsia="Times New Roman" w:hAnsi="Times New Roman" w:cs="Times New Roman"/>
                <w:color w:val="00B050"/>
                <w:sz w:val="24"/>
                <w:szCs w:val="24"/>
                <w:lang w:eastAsia="ru-RU"/>
              </w:rPr>
            </w:pPr>
            <w:r w:rsidRPr="003F4023">
              <w:rPr>
                <w:rFonts w:ascii="Times New Roman" w:eastAsia="Times New Roman" w:hAnsi="Times New Roman" w:cs="Times New Roman"/>
                <w:sz w:val="24"/>
                <w:szCs w:val="24"/>
                <w:lang w:eastAsia="ru-RU"/>
              </w:rPr>
              <w:t>Департаментом Смоленской области по здравоохранению, медицинскими организациями региона постоянно проводятся   мероприятия, основной целью этих мероприятий состоит в привлечении внимания общественности к ключевой роли, которую иммунизация играет в защите здоровья людей на всех этапах жизни. Вакцинация позволяет ежегодно предотвращать большое количество случаев смерти от дифтерии, столбняка, коклюша, кори, паротита, краснухи в мире, в том числе коронавирусной инфекции у детей и взрослых</w:t>
            </w:r>
          </w:p>
        </w:tc>
      </w:tr>
      <w:tr w:rsidR="00D57DDB" w:rsidTr="008F5056">
        <w:tc>
          <w:tcPr>
            <w:tcW w:w="704" w:type="dxa"/>
          </w:tcPr>
          <w:p w:rsidR="00D57DDB" w:rsidRPr="005337F7" w:rsidRDefault="00D57DDB" w:rsidP="00D57DDB">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 xml:space="preserve">13. </w:t>
            </w:r>
          </w:p>
        </w:tc>
        <w:tc>
          <w:tcPr>
            <w:tcW w:w="4224" w:type="dxa"/>
          </w:tcPr>
          <w:p w:rsidR="00D57DDB" w:rsidRPr="005337F7" w:rsidRDefault="00D57DDB" w:rsidP="00D57DDB">
            <w:pPr>
              <w:widowControl w:val="0"/>
              <w:autoSpaceDE w:val="0"/>
              <w:autoSpaceDN w:val="0"/>
              <w:jc w:val="both"/>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Реализация мероприятий центрами здоровья мониторинга рисков и консультационной работы с родителями по корректировке стереотипов поведения, образа жизни и пищевых привычек детей</w:t>
            </w:r>
          </w:p>
        </w:tc>
        <w:tc>
          <w:tcPr>
            <w:tcW w:w="1984" w:type="dxa"/>
          </w:tcPr>
          <w:p w:rsidR="00D57DDB" w:rsidRPr="005337F7" w:rsidRDefault="00D57DDB" w:rsidP="00D57DDB">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2021-2024</w:t>
            </w:r>
          </w:p>
          <w:p w:rsidR="00D57DDB" w:rsidRPr="005337F7" w:rsidRDefault="00D57DDB" w:rsidP="00D57DDB">
            <w:pPr>
              <w:widowControl w:val="0"/>
              <w:autoSpaceDE w:val="0"/>
              <w:autoSpaceDN w:val="0"/>
              <w:jc w:val="center"/>
              <w:rPr>
                <w:rFonts w:ascii="Times New Roman" w:eastAsia="Times New Roman" w:hAnsi="Times New Roman" w:cs="Times New Roman"/>
                <w:b/>
                <w:sz w:val="28"/>
                <w:szCs w:val="20"/>
                <w:lang w:eastAsia="ru-RU"/>
              </w:rPr>
            </w:pPr>
            <w:r w:rsidRPr="005337F7">
              <w:rPr>
                <w:rFonts w:ascii="Times New Roman" w:eastAsia="Times New Roman" w:hAnsi="Times New Roman" w:cs="Times New Roman"/>
                <w:sz w:val="24"/>
                <w:szCs w:val="24"/>
                <w:lang w:eastAsia="ru-RU"/>
              </w:rPr>
              <w:t>годы</w:t>
            </w:r>
          </w:p>
        </w:tc>
        <w:tc>
          <w:tcPr>
            <w:tcW w:w="3289" w:type="dxa"/>
          </w:tcPr>
          <w:p w:rsidR="00D57DDB" w:rsidRPr="004F51BC" w:rsidRDefault="00D57DDB" w:rsidP="00D57DDB">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определена </w:t>
            </w:r>
            <w:r w:rsidRPr="004F51BC">
              <w:rPr>
                <w:rFonts w:ascii="Times New Roman" w:eastAsia="Times New Roman" w:hAnsi="Times New Roman" w:cs="Times New Roman"/>
                <w:sz w:val="24"/>
                <w:szCs w:val="24"/>
                <w:lang w:eastAsia="ru-RU"/>
              </w:rPr>
              <w:t>динамика стереотипов поведения, образа жизни и пищевых привычек в формировании здоровья детей</w:t>
            </w:r>
            <w:r>
              <w:rPr>
                <w:rFonts w:ascii="Times New Roman" w:eastAsia="Times New Roman" w:hAnsi="Times New Roman" w:cs="Times New Roman"/>
                <w:sz w:val="24"/>
                <w:szCs w:val="24"/>
                <w:lang w:eastAsia="ru-RU"/>
              </w:rPr>
              <w:t xml:space="preserve"> </w:t>
            </w:r>
            <w:r w:rsidRPr="004F51BC">
              <w:rPr>
                <w:rFonts w:ascii="Times New Roman" w:eastAsia="Times New Roman" w:hAnsi="Times New Roman" w:cs="Times New Roman"/>
                <w:sz w:val="24"/>
                <w:szCs w:val="24"/>
                <w:lang w:eastAsia="ru-RU"/>
              </w:rPr>
              <w:t>в современных</w:t>
            </w:r>
            <w:r w:rsidRPr="004F51BC">
              <w:rPr>
                <w:rFonts w:ascii="Times New Roman" w:eastAsia="Times New Roman" w:hAnsi="Times New Roman" w:cs="Times New Roman"/>
                <w:b/>
                <w:sz w:val="28"/>
                <w:szCs w:val="20"/>
                <w:lang w:eastAsia="ru-RU"/>
              </w:rPr>
              <w:t xml:space="preserve"> </w:t>
            </w:r>
            <w:r w:rsidRPr="004F51BC">
              <w:rPr>
                <w:rFonts w:ascii="Times New Roman" w:eastAsia="Times New Roman" w:hAnsi="Times New Roman" w:cs="Times New Roman"/>
                <w:sz w:val="24"/>
                <w:szCs w:val="24"/>
                <w:lang w:eastAsia="ru-RU"/>
              </w:rPr>
              <w:t>условиях; подготовлены информационные материалы по результатам</w:t>
            </w:r>
            <w:r>
              <w:rPr>
                <w:rFonts w:ascii="Times New Roman" w:eastAsia="Times New Roman" w:hAnsi="Times New Roman" w:cs="Times New Roman"/>
                <w:sz w:val="24"/>
                <w:szCs w:val="24"/>
                <w:lang w:eastAsia="ru-RU"/>
              </w:rPr>
              <w:t xml:space="preserve"> </w:t>
            </w:r>
            <w:r w:rsidRPr="004F51BC">
              <w:rPr>
                <w:rFonts w:ascii="Times New Roman" w:eastAsia="Times New Roman" w:hAnsi="Times New Roman" w:cs="Times New Roman"/>
                <w:sz w:val="24"/>
                <w:szCs w:val="24"/>
                <w:lang w:eastAsia="ru-RU"/>
              </w:rPr>
              <w:t>исследования, обоснованы ключевые проблемы;</w:t>
            </w:r>
          </w:p>
          <w:p w:rsidR="00D57DDB" w:rsidRDefault="00D57DDB" w:rsidP="00D57DDB">
            <w:pPr>
              <w:widowControl w:val="0"/>
              <w:autoSpaceDE w:val="0"/>
              <w:autoSpaceDN w:val="0"/>
              <w:jc w:val="both"/>
              <w:rPr>
                <w:rFonts w:ascii="Times New Roman" w:eastAsia="Times New Roman" w:hAnsi="Times New Roman" w:cs="Times New Roman"/>
                <w:sz w:val="24"/>
                <w:szCs w:val="24"/>
                <w:lang w:eastAsia="ru-RU"/>
              </w:rPr>
            </w:pPr>
            <w:r w:rsidRPr="004F51BC">
              <w:rPr>
                <w:rFonts w:ascii="Times New Roman" w:eastAsia="Times New Roman" w:hAnsi="Times New Roman" w:cs="Times New Roman"/>
                <w:sz w:val="24"/>
                <w:szCs w:val="24"/>
                <w:lang w:eastAsia="ru-RU"/>
              </w:rPr>
              <w:t xml:space="preserve">разработаны и научно обоснованы мероприятия по корректировке поведенческих факторов риска; </w:t>
            </w:r>
          </w:p>
          <w:p w:rsidR="00D57DDB" w:rsidRPr="004F51BC" w:rsidRDefault="00D57DDB" w:rsidP="00D57DDB">
            <w:pPr>
              <w:widowControl w:val="0"/>
              <w:autoSpaceDE w:val="0"/>
              <w:autoSpaceDN w:val="0"/>
              <w:jc w:val="both"/>
              <w:rPr>
                <w:rFonts w:ascii="Times New Roman" w:eastAsia="Times New Roman" w:hAnsi="Times New Roman" w:cs="Times New Roman"/>
                <w:sz w:val="24"/>
                <w:szCs w:val="24"/>
                <w:lang w:eastAsia="ru-RU"/>
              </w:rPr>
            </w:pPr>
            <w:r w:rsidRPr="004F51BC">
              <w:rPr>
                <w:rFonts w:ascii="Times New Roman" w:eastAsia="Times New Roman" w:hAnsi="Times New Roman" w:cs="Times New Roman"/>
                <w:sz w:val="24"/>
                <w:szCs w:val="24"/>
                <w:lang w:eastAsia="ru-RU"/>
              </w:rPr>
              <w:t>разработаны рекомендации</w:t>
            </w:r>
            <w:r>
              <w:rPr>
                <w:rFonts w:ascii="Times New Roman" w:eastAsia="Times New Roman" w:hAnsi="Times New Roman" w:cs="Times New Roman"/>
                <w:sz w:val="24"/>
                <w:szCs w:val="24"/>
                <w:lang w:eastAsia="ru-RU"/>
              </w:rPr>
              <w:t xml:space="preserve"> </w:t>
            </w:r>
            <w:r w:rsidRPr="004F51BC">
              <w:rPr>
                <w:rFonts w:ascii="Times New Roman" w:eastAsia="Times New Roman" w:hAnsi="Times New Roman" w:cs="Times New Roman"/>
                <w:sz w:val="24"/>
                <w:szCs w:val="24"/>
                <w:lang w:eastAsia="ru-RU"/>
              </w:rPr>
              <w:t>по реализации мероприятий</w:t>
            </w:r>
            <w:r>
              <w:rPr>
                <w:rFonts w:ascii="Times New Roman" w:eastAsia="Times New Roman" w:hAnsi="Times New Roman" w:cs="Times New Roman"/>
                <w:sz w:val="24"/>
                <w:szCs w:val="24"/>
                <w:lang w:eastAsia="ru-RU"/>
              </w:rPr>
              <w:t xml:space="preserve"> </w:t>
            </w:r>
            <w:r w:rsidRPr="004F51BC">
              <w:rPr>
                <w:rFonts w:ascii="Times New Roman" w:eastAsia="Times New Roman" w:hAnsi="Times New Roman" w:cs="Times New Roman"/>
                <w:sz w:val="24"/>
                <w:szCs w:val="24"/>
                <w:lang w:eastAsia="ru-RU"/>
              </w:rPr>
              <w:t xml:space="preserve">в </w:t>
            </w:r>
            <w:r w:rsidRPr="004F51BC">
              <w:rPr>
                <w:rFonts w:ascii="Times New Roman" w:eastAsia="Times New Roman" w:hAnsi="Times New Roman" w:cs="Times New Roman"/>
                <w:sz w:val="24"/>
                <w:szCs w:val="24"/>
                <w:lang w:eastAsia="ru-RU"/>
              </w:rPr>
              <w:lastRenderedPageBreak/>
              <w:t>организованных детских коллективах, направленные на выработку здоровых</w:t>
            </w:r>
            <w:r>
              <w:rPr>
                <w:rFonts w:ascii="Times New Roman" w:eastAsia="Times New Roman" w:hAnsi="Times New Roman" w:cs="Times New Roman"/>
                <w:sz w:val="24"/>
                <w:szCs w:val="24"/>
                <w:lang w:eastAsia="ru-RU"/>
              </w:rPr>
              <w:t xml:space="preserve"> </w:t>
            </w:r>
            <w:r w:rsidRPr="004F51BC">
              <w:rPr>
                <w:rFonts w:ascii="Times New Roman" w:eastAsia="Times New Roman" w:hAnsi="Times New Roman" w:cs="Times New Roman"/>
                <w:sz w:val="24"/>
                <w:szCs w:val="24"/>
                <w:lang w:eastAsia="ru-RU"/>
              </w:rPr>
              <w:t>стереотипов поведения, образа жизни и пищевых привычек;</w:t>
            </w:r>
          </w:p>
          <w:p w:rsidR="00D57DDB" w:rsidRPr="004F51BC" w:rsidRDefault="00D57DDB" w:rsidP="00D57DDB">
            <w:pPr>
              <w:widowControl w:val="0"/>
              <w:autoSpaceDE w:val="0"/>
              <w:autoSpaceDN w:val="0"/>
              <w:jc w:val="both"/>
              <w:rPr>
                <w:rFonts w:ascii="Times New Roman" w:eastAsia="Times New Roman" w:hAnsi="Times New Roman" w:cs="Times New Roman"/>
                <w:b/>
                <w:sz w:val="28"/>
                <w:szCs w:val="20"/>
                <w:lang w:eastAsia="ru-RU"/>
              </w:rPr>
            </w:pPr>
            <w:r w:rsidRPr="004F51BC">
              <w:rPr>
                <w:rFonts w:ascii="Times New Roman" w:eastAsia="Times New Roman" w:hAnsi="Times New Roman" w:cs="Times New Roman"/>
                <w:sz w:val="24"/>
                <w:szCs w:val="24"/>
                <w:lang w:eastAsia="ru-RU"/>
              </w:rPr>
              <w:t>разработаны образовательные</w:t>
            </w:r>
            <w:r>
              <w:rPr>
                <w:rFonts w:ascii="Times New Roman" w:eastAsia="Times New Roman" w:hAnsi="Times New Roman" w:cs="Times New Roman"/>
                <w:sz w:val="24"/>
                <w:szCs w:val="24"/>
                <w:lang w:eastAsia="ru-RU"/>
              </w:rPr>
              <w:t xml:space="preserve"> </w:t>
            </w:r>
            <w:r w:rsidRPr="004F51BC">
              <w:rPr>
                <w:rFonts w:ascii="Times New Roman" w:eastAsia="Times New Roman" w:hAnsi="Times New Roman" w:cs="Times New Roman"/>
                <w:sz w:val="24"/>
                <w:szCs w:val="24"/>
                <w:lang w:eastAsia="ru-RU"/>
              </w:rPr>
              <w:t>и учебно-просветительские программы, направленные на формирование</w:t>
            </w:r>
            <w:r>
              <w:rPr>
                <w:rFonts w:ascii="Times New Roman" w:eastAsia="Times New Roman" w:hAnsi="Times New Roman" w:cs="Times New Roman"/>
                <w:sz w:val="24"/>
                <w:szCs w:val="24"/>
                <w:lang w:eastAsia="ru-RU"/>
              </w:rPr>
              <w:t xml:space="preserve"> </w:t>
            </w:r>
            <w:r w:rsidRPr="004F51BC">
              <w:rPr>
                <w:rFonts w:ascii="Times New Roman" w:eastAsia="Times New Roman" w:hAnsi="Times New Roman" w:cs="Times New Roman"/>
                <w:sz w:val="24"/>
                <w:szCs w:val="24"/>
                <w:lang w:eastAsia="ru-RU"/>
              </w:rPr>
              <w:t>здорового образа жизни, рациональных стереотипов поведения, здорового питания (для обучающихся, их родителей и педагогических работников)</w:t>
            </w:r>
          </w:p>
        </w:tc>
        <w:tc>
          <w:tcPr>
            <w:tcW w:w="5103" w:type="dxa"/>
          </w:tcPr>
          <w:p w:rsidR="00D57DDB" w:rsidRPr="003F4023" w:rsidRDefault="00D57DDB" w:rsidP="00D57DDB">
            <w:pPr>
              <w:widowControl w:val="0"/>
              <w:autoSpaceDE w:val="0"/>
              <w:autoSpaceDN w:val="0"/>
              <w:jc w:val="both"/>
              <w:rPr>
                <w:rFonts w:ascii="Times New Roman" w:eastAsia="Times New Roman" w:hAnsi="Times New Roman" w:cs="Times New Roman"/>
                <w:sz w:val="24"/>
                <w:szCs w:val="24"/>
                <w:lang w:eastAsia="ru-RU"/>
              </w:rPr>
            </w:pPr>
            <w:r w:rsidRPr="003F4023">
              <w:rPr>
                <w:rFonts w:ascii="Times New Roman" w:eastAsia="Times New Roman" w:hAnsi="Times New Roman" w:cs="Times New Roman"/>
                <w:sz w:val="24"/>
                <w:szCs w:val="24"/>
                <w:lang w:eastAsia="ru-RU"/>
              </w:rPr>
              <w:lastRenderedPageBreak/>
              <w:t xml:space="preserve">реализуется «План мероприятий по профилактической работе среди школьников, направленных на пропаганду семейных ценностей, ответственного отношения к здоровью, недопущению развития социально значимых неинфекционных мероприятий». </w:t>
            </w:r>
          </w:p>
          <w:p w:rsidR="00D57DDB" w:rsidRPr="003F4023" w:rsidRDefault="00D57DDB" w:rsidP="00D57DDB">
            <w:pPr>
              <w:widowControl w:val="0"/>
              <w:autoSpaceDE w:val="0"/>
              <w:autoSpaceDN w:val="0"/>
              <w:jc w:val="both"/>
              <w:rPr>
                <w:rFonts w:ascii="Times New Roman" w:eastAsia="Times New Roman" w:hAnsi="Times New Roman" w:cs="Times New Roman"/>
                <w:sz w:val="24"/>
                <w:szCs w:val="24"/>
                <w:lang w:eastAsia="ru-RU"/>
              </w:rPr>
            </w:pPr>
            <w:r w:rsidRPr="003F4023">
              <w:rPr>
                <w:rFonts w:ascii="Times New Roman" w:eastAsia="Times New Roman" w:hAnsi="Times New Roman" w:cs="Times New Roman"/>
                <w:sz w:val="24"/>
                <w:szCs w:val="24"/>
                <w:lang w:eastAsia="ru-RU"/>
              </w:rPr>
              <w:t xml:space="preserve">Согласно утвержденному плану, Департаментом Смоленской области по здравоохранению, Центром здоровья для детей совместно с администрацией образовательных учреждений, взаимодействуя с учреждениями дополнительного образования и молодежной политики, волонтерскими, студенческими и ученическими движениями принимают активное участие в радио- и телевизионных программах, «круглых столах», посвященных пропаганде здорового образа жизни. </w:t>
            </w:r>
          </w:p>
          <w:p w:rsidR="00D57DDB" w:rsidRPr="003F4023" w:rsidRDefault="00D57DDB" w:rsidP="00D57DDB">
            <w:pPr>
              <w:widowControl w:val="0"/>
              <w:autoSpaceDE w:val="0"/>
              <w:autoSpaceDN w:val="0"/>
              <w:jc w:val="both"/>
              <w:rPr>
                <w:rFonts w:ascii="Times New Roman" w:eastAsia="Times New Roman" w:hAnsi="Times New Roman" w:cs="Times New Roman"/>
                <w:sz w:val="24"/>
                <w:szCs w:val="24"/>
                <w:lang w:eastAsia="ru-RU"/>
              </w:rPr>
            </w:pPr>
            <w:r w:rsidRPr="003F4023">
              <w:rPr>
                <w:rFonts w:ascii="Times New Roman" w:eastAsia="Times New Roman" w:hAnsi="Times New Roman" w:cs="Times New Roman"/>
                <w:sz w:val="24"/>
                <w:szCs w:val="24"/>
                <w:lang w:eastAsia="ru-RU"/>
              </w:rPr>
              <w:t xml:space="preserve">С начала 2018 года организована новая форма </w:t>
            </w:r>
            <w:r w:rsidRPr="003F4023">
              <w:rPr>
                <w:rFonts w:ascii="Times New Roman" w:eastAsia="Times New Roman" w:hAnsi="Times New Roman" w:cs="Times New Roman"/>
                <w:sz w:val="24"/>
                <w:szCs w:val="24"/>
                <w:lang w:eastAsia="ru-RU"/>
              </w:rPr>
              <w:lastRenderedPageBreak/>
              <w:t>профилактической работы - вебинары для школ – участниц федерального проекта «Школьная медицина», посвященные актуальным проблемам детского и подросткового здоровья, пропаганде здорового образа жизни. К этой работе привлечены ведущие специалисты областного здравоохранения. Планируется привлечение к участию работе вебинаров психологов, педагогов. Профилактическая работа направлена, как на детскую аудиторию, так и на взрослую часть населения-родителей и преподавателей.</w:t>
            </w:r>
          </w:p>
          <w:p w:rsidR="00D57DDB" w:rsidRPr="003F4023" w:rsidRDefault="00D57DDB" w:rsidP="00D57DDB">
            <w:pPr>
              <w:widowControl w:val="0"/>
              <w:autoSpaceDE w:val="0"/>
              <w:autoSpaceDN w:val="0"/>
              <w:jc w:val="both"/>
              <w:rPr>
                <w:rFonts w:ascii="Times New Roman" w:eastAsia="Times New Roman" w:hAnsi="Times New Roman" w:cs="Times New Roman"/>
                <w:sz w:val="24"/>
                <w:szCs w:val="24"/>
                <w:lang w:eastAsia="ru-RU"/>
              </w:rPr>
            </w:pPr>
            <w:r w:rsidRPr="003F4023">
              <w:rPr>
                <w:rFonts w:ascii="Times New Roman" w:eastAsia="Times New Roman" w:hAnsi="Times New Roman" w:cs="Times New Roman"/>
                <w:sz w:val="24"/>
                <w:szCs w:val="24"/>
                <w:lang w:eastAsia="ru-RU"/>
              </w:rPr>
              <w:t>На базе Центра здоровья для детей функционируют:</w:t>
            </w:r>
          </w:p>
          <w:p w:rsidR="00D57DDB" w:rsidRPr="003F4023" w:rsidRDefault="00D57DDB" w:rsidP="00D57DDB">
            <w:pPr>
              <w:widowControl w:val="0"/>
              <w:autoSpaceDE w:val="0"/>
              <w:autoSpaceDN w:val="0"/>
              <w:jc w:val="both"/>
              <w:rPr>
                <w:rFonts w:ascii="Times New Roman" w:eastAsia="Times New Roman" w:hAnsi="Times New Roman" w:cs="Times New Roman"/>
                <w:sz w:val="24"/>
                <w:szCs w:val="24"/>
                <w:lang w:eastAsia="ru-RU"/>
              </w:rPr>
            </w:pPr>
            <w:r w:rsidRPr="003F4023">
              <w:rPr>
                <w:rFonts w:ascii="Times New Roman" w:eastAsia="Times New Roman" w:hAnsi="Times New Roman" w:cs="Times New Roman"/>
                <w:sz w:val="24"/>
                <w:szCs w:val="24"/>
                <w:lang w:eastAsia="ru-RU"/>
              </w:rPr>
              <w:t>- кабинет медицинской помощи по отказу от курения</w:t>
            </w:r>
          </w:p>
          <w:p w:rsidR="00D57DDB" w:rsidRPr="003F4023" w:rsidRDefault="00D57DDB" w:rsidP="00D57DDB">
            <w:pPr>
              <w:widowControl w:val="0"/>
              <w:autoSpaceDE w:val="0"/>
              <w:autoSpaceDN w:val="0"/>
              <w:jc w:val="both"/>
              <w:rPr>
                <w:rFonts w:ascii="Times New Roman" w:eastAsia="Times New Roman" w:hAnsi="Times New Roman" w:cs="Times New Roman"/>
                <w:sz w:val="24"/>
                <w:szCs w:val="24"/>
                <w:lang w:eastAsia="ru-RU"/>
              </w:rPr>
            </w:pPr>
            <w:r w:rsidRPr="003F4023">
              <w:rPr>
                <w:rFonts w:ascii="Times New Roman" w:eastAsia="Times New Roman" w:hAnsi="Times New Roman" w:cs="Times New Roman"/>
                <w:sz w:val="24"/>
                <w:szCs w:val="24"/>
                <w:lang w:eastAsia="ru-RU"/>
              </w:rPr>
              <w:t>- кабинет медицинской профилактики, в т.ч.:</w:t>
            </w:r>
          </w:p>
          <w:p w:rsidR="00D57DDB" w:rsidRPr="003F4023" w:rsidRDefault="00D57DDB" w:rsidP="00D57DDB">
            <w:pPr>
              <w:widowControl w:val="0"/>
              <w:autoSpaceDE w:val="0"/>
              <w:autoSpaceDN w:val="0"/>
              <w:jc w:val="both"/>
              <w:rPr>
                <w:rFonts w:ascii="Times New Roman" w:eastAsia="Times New Roman" w:hAnsi="Times New Roman" w:cs="Times New Roman"/>
                <w:sz w:val="24"/>
                <w:szCs w:val="24"/>
                <w:lang w:eastAsia="ru-RU"/>
              </w:rPr>
            </w:pPr>
            <w:r w:rsidRPr="003F4023">
              <w:rPr>
                <w:rFonts w:ascii="Times New Roman" w:eastAsia="Times New Roman" w:hAnsi="Times New Roman" w:cs="Times New Roman"/>
                <w:sz w:val="24"/>
                <w:szCs w:val="24"/>
                <w:lang w:eastAsia="ru-RU"/>
              </w:rPr>
              <w:t>- школа по охране зрения,</w:t>
            </w:r>
          </w:p>
          <w:p w:rsidR="00D57DDB" w:rsidRPr="003F4023" w:rsidRDefault="00D57DDB" w:rsidP="00D57DDB">
            <w:pPr>
              <w:widowControl w:val="0"/>
              <w:autoSpaceDE w:val="0"/>
              <w:autoSpaceDN w:val="0"/>
              <w:jc w:val="both"/>
              <w:rPr>
                <w:rFonts w:ascii="Times New Roman" w:eastAsia="Times New Roman" w:hAnsi="Times New Roman" w:cs="Times New Roman"/>
                <w:sz w:val="24"/>
                <w:szCs w:val="24"/>
                <w:lang w:eastAsia="ru-RU"/>
              </w:rPr>
            </w:pPr>
            <w:r w:rsidRPr="003F4023">
              <w:rPr>
                <w:rFonts w:ascii="Times New Roman" w:eastAsia="Times New Roman" w:hAnsi="Times New Roman" w:cs="Times New Roman"/>
                <w:sz w:val="24"/>
                <w:szCs w:val="24"/>
                <w:lang w:eastAsia="ru-RU"/>
              </w:rPr>
              <w:t>- школа здорового питания,</w:t>
            </w:r>
          </w:p>
          <w:p w:rsidR="00D57DDB" w:rsidRPr="003F4023" w:rsidRDefault="00D57DDB" w:rsidP="00D57DDB">
            <w:pPr>
              <w:widowControl w:val="0"/>
              <w:autoSpaceDE w:val="0"/>
              <w:autoSpaceDN w:val="0"/>
              <w:jc w:val="both"/>
              <w:rPr>
                <w:rFonts w:ascii="Times New Roman" w:eastAsia="Times New Roman" w:hAnsi="Times New Roman" w:cs="Times New Roman"/>
                <w:sz w:val="24"/>
                <w:szCs w:val="24"/>
                <w:lang w:eastAsia="ru-RU"/>
              </w:rPr>
            </w:pPr>
            <w:r w:rsidRPr="003F4023">
              <w:rPr>
                <w:rFonts w:ascii="Times New Roman" w:eastAsia="Times New Roman" w:hAnsi="Times New Roman" w:cs="Times New Roman"/>
                <w:sz w:val="24"/>
                <w:szCs w:val="24"/>
                <w:lang w:eastAsia="ru-RU"/>
              </w:rPr>
              <w:t>- школа профилактики потребления табака.</w:t>
            </w:r>
          </w:p>
          <w:p w:rsidR="00D57DDB" w:rsidRPr="00265B01" w:rsidRDefault="00D57DDB" w:rsidP="00D57DDB">
            <w:pPr>
              <w:widowControl w:val="0"/>
              <w:autoSpaceDE w:val="0"/>
              <w:autoSpaceDN w:val="0"/>
              <w:jc w:val="both"/>
              <w:rPr>
                <w:rFonts w:ascii="Times New Roman" w:eastAsia="Times New Roman" w:hAnsi="Times New Roman" w:cs="Times New Roman"/>
                <w:b/>
                <w:color w:val="00B050"/>
                <w:sz w:val="28"/>
                <w:szCs w:val="20"/>
                <w:lang w:eastAsia="ru-RU"/>
              </w:rPr>
            </w:pPr>
            <w:r w:rsidRPr="003F4023">
              <w:rPr>
                <w:rFonts w:ascii="Times New Roman" w:eastAsia="Times New Roman" w:hAnsi="Times New Roman" w:cs="Times New Roman"/>
                <w:sz w:val="24"/>
                <w:szCs w:val="24"/>
                <w:lang w:eastAsia="ru-RU"/>
              </w:rPr>
              <w:t>На основании вышеизложенного можно сделать вывод о том, что учреждениями здравоохранения проводится большая работа, направленная на профилактику распространенности вредных привычек среди несовершеннолетних, на территории Смоленской области</w:t>
            </w:r>
          </w:p>
        </w:tc>
      </w:tr>
      <w:tr w:rsidR="00D57DDB" w:rsidTr="004E2280">
        <w:tc>
          <w:tcPr>
            <w:tcW w:w="15304" w:type="dxa"/>
            <w:gridSpan w:val="5"/>
          </w:tcPr>
          <w:p w:rsidR="00D57DDB" w:rsidRPr="00D57DDB" w:rsidRDefault="00D57DDB" w:rsidP="00D57DDB">
            <w:pPr>
              <w:widowControl w:val="0"/>
              <w:autoSpaceDE w:val="0"/>
              <w:autoSpaceDN w:val="0"/>
              <w:jc w:val="center"/>
              <w:rPr>
                <w:rFonts w:ascii="Times New Roman" w:eastAsia="Times New Roman" w:hAnsi="Times New Roman" w:cs="Times New Roman"/>
                <w:b/>
                <w:sz w:val="24"/>
                <w:szCs w:val="24"/>
                <w:lang w:eastAsia="ru-RU"/>
              </w:rPr>
            </w:pPr>
            <w:r w:rsidRPr="00D57DDB">
              <w:rPr>
                <w:rFonts w:ascii="Times New Roman" w:eastAsia="Times New Roman" w:hAnsi="Times New Roman" w:cs="Times New Roman"/>
                <w:b/>
                <w:sz w:val="24"/>
                <w:szCs w:val="24"/>
                <w:lang w:eastAsia="ru-RU"/>
              </w:rPr>
              <w:lastRenderedPageBreak/>
              <w:t>2. Благополучие семей с детьми</w:t>
            </w:r>
          </w:p>
        </w:tc>
      </w:tr>
      <w:tr w:rsidR="00D57DDB" w:rsidTr="008F5056">
        <w:trPr>
          <w:trHeight w:val="96"/>
        </w:trPr>
        <w:tc>
          <w:tcPr>
            <w:tcW w:w="704" w:type="dxa"/>
          </w:tcPr>
          <w:p w:rsidR="00D57DDB" w:rsidRPr="005337F7" w:rsidRDefault="00D57DDB" w:rsidP="00D57DDB">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 xml:space="preserve">14. </w:t>
            </w:r>
          </w:p>
        </w:tc>
        <w:tc>
          <w:tcPr>
            <w:tcW w:w="4224" w:type="dxa"/>
          </w:tcPr>
          <w:p w:rsidR="00D57DDB" w:rsidRPr="005337F7" w:rsidRDefault="00D57DDB" w:rsidP="00D57DDB">
            <w:pPr>
              <w:widowControl w:val="0"/>
              <w:autoSpaceDE w:val="0"/>
              <w:autoSpaceDN w:val="0"/>
              <w:jc w:val="both"/>
              <w:rPr>
                <w:rFonts w:ascii="Times New Roman" w:eastAsia="Times New Roman" w:hAnsi="Times New Roman" w:cs="Times New Roman"/>
                <w:b/>
                <w:sz w:val="28"/>
                <w:szCs w:val="20"/>
                <w:lang w:eastAsia="ru-RU"/>
              </w:rPr>
            </w:pPr>
            <w:r w:rsidRPr="005337F7">
              <w:rPr>
                <w:rFonts w:ascii="Times New Roman" w:eastAsia="Times New Roman" w:hAnsi="Times New Roman" w:cs="Times New Roman"/>
                <w:sz w:val="24"/>
                <w:szCs w:val="24"/>
                <w:lang w:eastAsia="ru-RU"/>
              </w:rPr>
              <w:t>Сохранение мер социальной поддержки семьям с детьми</w:t>
            </w:r>
          </w:p>
        </w:tc>
        <w:tc>
          <w:tcPr>
            <w:tcW w:w="1984" w:type="dxa"/>
          </w:tcPr>
          <w:p w:rsidR="00D57DDB" w:rsidRPr="005337F7" w:rsidRDefault="00D57DDB" w:rsidP="00D57DDB">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2021-2024</w:t>
            </w:r>
          </w:p>
          <w:p w:rsidR="00D57DDB" w:rsidRPr="005337F7" w:rsidRDefault="00D57DDB" w:rsidP="00D57DDB">
            <w:pPr>
              <w:widowControl w:val="0"/>
              <w:autoSpaceDE w:val="0"/>
              <w:autoSpaceDN w:val="0"/>
              <w:jc w:val="center"/>
              <w:rPr>
                <w:rFonts w:ascii="Times New Roman" w:eastAsia="Times New Roman" w:hAnsi="Times New Roman" w:cs="Times New Roman"/>
                <w:b/>
                <w:sz w:val="28"/>
                <w:szCs w:val="20"/>
                <w:lang w:eastAsia="ru-RU"/>
              </w:rPr>
            </w:pPr>
            <w:r w:rsidRPr="005337F7">
              <w:rPr>
                <w:rFonts w:ascii="Times New Roman" w:eastAsia="Times New Roman" w:hAnsi="Times New Roman" w:cs="Times New Roman"/>
                <w:sz w:val="24"/>
                <w:szCs w:val="24"/>
                <w:lang w:eastAsia="ru-RU"/>
              </w:rPr>
              <w:t>годы</w:t>
            </w:r>
          </w:p>
        </w:tc>
        <w:tc>
          <w:tcPr>
            <w:tcW w:w="3289" w:type="dxa"/>
          </w:tcPr>
          <w:p w:rsidR="00D57DDB" w:rsidRPr="005337F7" w:rsidRDefault="00D57DDB" w:rsidP="00D57DDB">
            <w:pPr>
              <w:widowControl w:val="0"/>
              <w:autoSpaceDE w:val="0"/>
              <w:autoSpaceDN w:val="0"/>
              <w:jc w:val="both"/>
              <w:rPr>
                <w:rFonts w:ascii="Times New Roman" w:eastAsia="Times New Roman" w:hAnsi="Times New Roman" w:cs="Times New Roman"/>
                <w:b/>
                <w:sz w:val="28"/>
                <w:szCs w:val="20"/>
                <w:lang w:eastAsia="ru-RU"/>
              </w:rPr>
            </w:pPr>
            <w:r w:rsidRPr="00D57DDB">
              <w:rPr>
                <w:rFonts w:ascii="Times New Roman" w:eastAsia="Times New Roman" w:hAnsi="Times New Roman" w:cs="Times New Roman"/>
                <w:sz w:val="24"/>
                <w:szCs w:val="24"/>
                <w:lang w:eastAsia="ru-RU"/>
              </w:rPr>
              <w:t>получены семьями с детьми меры социальной поддержки при рождении детей в соответствии с действующим законодательством</w:t>
            </w:r>
          </w:p>
        </w:tc>
        <w:tc>
          <w:tcPr>
            <w:tcW w:w="5103" w:type="dxa"/>
          </w:tcPr>
          <w:p w:rsidR="00D57DDB" w:rsidRPr="002D15A1" w:rsidRDefault="00D57DDB" w:rsidP="00D57DDB">
            <w:pPr>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В 2022 году все меры социальной поддержки, установленные для семей с детьми, предоставл</w:t>
            </w:r>
            <w:r>
              <w:rPr>
                <w:rFonts w:ascii="Times New Roman" w:eastAsia="Times New Roman" w:hAnsi="Times New Roman" w:cs="Times New Roman"/>
                <w:sz w:val="24"/>
                <w:szCs w:val="24"/>
                <w:lang w:eastAsia="ru-RU"/>
              </w:rPr>
              <w:t>ялись</w:t>
            </w:r>
            <w:r w:rsidRPr="002D15A1">
              <w:rPr>
                <w:rFonts w:ascii="Times New Roman" w:eastAsia="Times New Roman" w:hAnsi="Times New Roman" w:cs="Times New Roman"/>
                <w:sz w:val="24"/>
                <w:szCs w:val="24"/>
                <w:lang w:eastAsia="ru-RU"/>
              </w:rPr>
              <w:t xml:space="preserve"> в соответствии с действующим законодательством своевременно и в полном объеме.</w:t>
            </w:r>
          </w:p>
          <w:p w:rsidR="00D57DDB" w:rsidRPr="002D15A1" w:rsidRDefault="00D57DDB" w:rsidP="00D57DDB">
            <w:pPr>
              <w:ind w:left="34"/>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lastRenderedPageBreak/>
              <w:t xml:space="preserve">С 01.01.2021 для многодетных семей, проживающих на территории Смоленской области, установлена компенсация расходов на оплату коммунальной услуги по обращению с твердыми коммунальными отходами в соответствии с областным законом от 01.12.2004 № 84-з «О мерах социальной поддержки многодетных семей на территории Смоленской области»). </w:t>
            </w:r>
          </w:p>
          <w:p w:rsidR="00D57DDB" w:rsidRPr="00D57DDB" w:rsidRDefault="00D57DDB" w:rsidP="00D57DDB">
            <w:pPr>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Указанная мера социальной поддержки в 2022 году была предоставлена 984 семьям, средний размер выплаты в 2022 го</w:t>
            </w:r>
            <w:r>
              <w:rPr>
                <w:rFonts w:ascii="Times New Roman" w:eastAsia="Times New Roman" w:hAnsi="Times New Roman" w:cs="Times New Roman"/>
                <w:sz w:val="24"/>
                <w:szCs w:val="24"/>
                <w:lang w:eastAsia="ru-RU"/>
              </w:rPr>
              <w:t>ду составил 112,21 руб. в месяц</w:t>
            </w:r>
          </w:p>
        </w:tc>
      </w:tr>
      <w:tr w:rsidR="00D57DDB" w:rsidTr="008F5056">
        <w:tc>
          <w:tcPr>
            <w:tcW w:w="704" w:type="dxa"/>
          </w:tcPr>
          <w:p w:rsidR="00D57DDB" w:rsidRPr="005337F7" w:rsidRDefault="00D57DDB" w:rsidP="00D57DDB">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lastRenderedPageBreak/>
              <w:t xml:space="preserve">15. </w:t>
            </w:r>
          </w:p>
        </w:tc>
        <w:tc>
          <w:tcPr>
            <w:tcW w:w="4224" w:type="dxa"/>
          </w:tcPr>
          <w:p w:rsidR="00D57DDB" w:rsidRPr="005337F7" w:rsidRDefault="00D57DDB" w:rsidP="00D57DDB">
            <w:pPr>
              <w:widowControl w:val="0"/>
              <w:autoSpaceDE w:val="0"/>
              <w:autoSpaceDN w:val="0"/>
              <w:jc w:val="both"/>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Расширение доступности мер социальной поддержки семьям с детьми путем установления единого подхода к определению состава семьи и перечня доходов, используемых при их предоставлении</w:t>
            </w:r>
          </w:p>
        </w:tc>
        <w:tc>
          <w:tcPr>
            <w:tcW w:w="1984" w:type="dxa"/>
          </w:tcPr>
          <w:p w:rsidR="00D57DDB" w:rsidRPr="005337F7" w:rsidRDefault="00D57DDB" w:rsidP="00D57DDB">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2021-2022</w:t>
            </w:r>
          </w:p>
          <w:p w:rsidR="00D57DDB" w:rsidRPr="005337F7" w:rsidRDefault="00D57DDB" w:rsidP="00D57DDB">
            <w:pPr>
              <w:widowControl w:val="0"/>
              <w:autoSpaceDE w:val="0"/>
              <w:autoSpaceDN w:val="0"/>
              <w:jc w:val="center"/>
              <w:rPr>
                <w:rFonts w:ascii="Times New Roman" w:eastAsia="Times New Roman" w:hAnsi="Times New Roman" w:cs="Times New Roman"/>
                <w:b/>
                <w:sz w:val="28"/>
                <w:szCs w:val="20"/>
                <w:lang w:eastAsia="ru-RU"/>
              </w:rPr>
            </w:pPr>
            <w:r w:rsidRPr="005337F7">
              <w:rPr>
                <w:rFonts w:ascii="Times New Roman" w:eastAsia="Times New Roman" w:hAnsi="Times New Roman" w:cs="Times New Roman"/>
                <w:sz w:val="24"/>
                <w:szCs w:val="24"/>
                <w:lang w:eastAsia="ru-RU"/>
              </w:rPr>
              <w:t>годы</w:t>
            </w:r>
          </w:p>
        </w:tc>
        <w:tc>
          <w:tcPr>
            <w:tcW w:w="3289" w:type="dxa"/>
          </w:tcPr>
          <w:p w:rsidR="00D57DDB" w:rsidRPr="00D57DDB" w:rsidRDefault="00D57DDB" w:rsidP="00D57DDB">
            <w:pPr>
              <w:widowControl w:val="0"/>
              <w:autoSpaceDE w:val="0"/>
              <w:autoSpaceDN w:val="0"/>
              <w:jc w:val="both"/>
              <w:rPr>
                <w:rFonts w:ascii="Times New Roman" w:eastAsia="Times New Roman" w:hAnsi="Times New Roman" w:cs="Times New Roman"/>
                <w:sz w:val="24"/>
                <w:szCs w:val="24"/>
                <w:lang w:eastAsia="ru-RU"/>
              </w:rPr>
            </w:pPr>
            <w:r w:rsidRPr="00D57DDB">
              <w:rPr>
                <w:rFonts w:ascii="Times New Roman" w:eastAsia="Times New Roman" w:hAnsi="Times New Roman" w:cs="Times New Roman"/>
                <w:sz w:val="24"/>
                <w:szCs w:val="24"/>
                <w:lang w:eastAsia="ru-RU"/>
              </w:rPr>
              <w:t>получены меры социальной поддержки семьями, воспитывающими детей, с учетом дифференцированного подхода</w:t>
            </w:r>
          </w:p>
        </w:tc>
        <w:tc>
          <w:tcPr>
            <w:tcW w:w="5103" w:type="dxa"/>
          </w:tcPr>
          <w:p w:rsidR="00D57DDB" w:rsidRPr="002D15A1" w:rsidRDefault="00D57DDB" w:rsidP="00D57DDB">
            <w:pPr>
              <w:widowControl w:val="0"/>
              <w:autoSpaceDE w:val="0"/>
              <w:autoSpaceDN w:val="0"/>
              <w:jc w:val="both"/>
              <w:rPr>
                <w:rFonts w:ascii="Times New Roman" w:eastAsia="Times New Roman" w:hAnsi="Times New Roman" w:cs="Times New Roman"/>
                <w:b/>
                <w:sz w:val="24"/>
                <w:szCs w:val="24"/>
                <w:lang w:eastAsia="ru-RU"/>
              </w:rPr>
            </w:pPr>
            <w:r w:rsidRPr="002D15A1">
              <w:rPr>
                <w:rFonts w:ascii="Times New Roman" w:hAnsi="Times New Roman" w:cs="Times New Roman"/>
                <w:color w:val="000000"/>
                <w:sz w:val="24"/>
                <w:szCs w:val="24"/>
              </w:rPr>
              <w:t>С целью доступности для семей с детьми существующих мер социальной поддержки приняты</w:t>
            </w:r>
            <w:r w:rsidRPr="002D15A1">
              <w:rPr>
                <w:rFonts w:ascii="Times New Roman" w:hAnsi="Times New Roman" w:cs="Times New Roman"/>
                <w:sz w:val="24"/>
                <w:szCs w:val="24"/>
              </w:rPr>
              <w:t xml:space="preserve"> </w:t>
            </w:r>
            <w:r w:rsidRPr="002D15A1">
              <w:rPr>
                <w:rFonts w:ascii="Times New Roman" w:hAnsi="Times New Roman" w:cs="Times New Roman"/>
                <w:color w:val="000000"/>
                <w:sz w:val="24"/>
                <w:szCs w:val="24"/>
              </w:rPr>
              <w:t xml:space="preserve">постановления Администрации Смоленской области от 23.08.2022 № 585 </w:t>
            </w:r>
            <w:r w:rsidRPr="002D15A1">
              <w:rPr>
                <w:rFonts w:ascii="Times New Roman" w:hAnsi="Times New Roman" w:cs="Times New Roman"/>
                <w:color w:val="000000"/>
                <w:sz w:val="24"/>
                <w:szCs w:val="24"/>
              </w:rPr>
              <w:br/>
              <w:t xml:space="preserve">«О дополнительной мере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Смоленской области, из семей граждан </w:t>
            </w:r>
            <w:r w:rsidRPr="002D15A1">
              <w:rPr>
                <w:rFonts w:ascii="Times New Roman" w:hAnsi="Times New Roman" w:cs="Times New Roman"/>
                <w:color w:val="000000"/>
                <w:sz w:val="24"/>
                <w:szCs w:val="24"/>
              </w:rPr>
              <w:lastRenderedPageBreak/>
              <w:t xml:space="preserve">Российской Федерации, призванных на военную службу по мобилизации в виде обеспечения бесплатными горячими завтраками на 2022/23 учебный год и 2023/24 учебный год» и </w:t>
            </w:r>
            <w:r w:rsidRPr="002D15A1">
              <w:rPr>
                <w:rFonts w:ascii="Times New Roman" w:hAnsi="Times New Roman" w:cs="Times New Roman"/>
                <w:color w:val="000000"/>
                <w:sz w:val="24"/>
                <w:szCs w:val="24"/>
              </w:rPr>
              <w:br/>
              <w:t>от 29.12.2022 № 1080 «О внесении изменений в Порядка предоставления на территории Смоленской области меры социальной поддержки семей при рождении (усыновлении рожденных в 2019, 2020, 2021, 2022, 2023 и 2024 годах) третьего ребенка или последующих детей в 2019, 2020, 2021, 2022, 2023 и 2024 годах».</w:t>
            </w:r>
          </w:p>
        </w:tc>
      </w:tr>
      <w:tr w:rsidR="00D57DDB" w:rsidTr="008F5056">
        <w:tc>
          <w:tcPr>
            <w:tcW w:w="704" w:type="dxa"/>
          </w:tcPr>
          <w:p w:rsidR="00D57DDB" w:rsidRPr="005337F7" w:rsidRDefault="00D57DDB" w:rsidP="00D57DDB">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lastRenderedPageBreak/>
              <w:t xml:space="preserve">17. </w:t>
            </w:r>
          </w:p>
        </w:tc>
        <w:tc>
          <w:tcPr>
            <w:tcW w:w="4224" w:type="dxa"/>
          </w:tcPr>
          <w:p w:rsidR="00D57DDB" w:rsidRPr="005337F7" w:rsidRDefault="00D57DDB" w:rsidP="00D57DDB">
            <w:pPr>
              <w:widowControl w:val="0"/>
              <w:autoSpaceDE w:val="0"/>
              <w:autoSpaceDN w:val="0"/>
              <w:jc w:val="both"/>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Осуществление выплат пособий по обязательному социальному страхованию на случай временной нетрудоспособности и в связи с материнством Государственным учреждением – Смоленским региональным отделением Фонда социального страхования Российской Федерации</w:t>
            </w:r>
          </w:p>
        </w:tc>
        <w:tc>
          <w:tcPr>
            <w:tcW w:w="1984" w:type="dxa"/>
          </w:tcPr>
          <w:p w:rsidR="00D57DDB" w:rsidRPr="005337F7" w:rsidRDefault="00D57DDB" w:rsidP="00D57DDB">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2021-2027</w:t>
            </w:r>
          </w:p>
          <w:p w:rsidR="00D57DDB" w:rsidRPr="005337F7" w:rsidRDefault="00D57DDB" w:rsidP="00D57DDB">
            <w:pPr>
              <w:widowControl w:val="0"/>
              <w:autoSpaceDE w:val="0"/>
              <w:autoSpaceDN w:val="0"/>
              <w:jc w:val="center"/>
              <w:rPr>
                <w:rFonts w:ascii="Times New Roman" w:eastAsia="Times New Roman" w:hAnsi="Times New Roman" w:cs="Times New Roman"/>
                <w:b/>
                <w:sz w:val="28"/>
                <w:szCs w:val="20"/>
                <w:lang w:eastAsia="ru-RU"/>
              </w:rPr>
            </w:pPr>
            <w:r w:rsidRPr="005337F7">
              <w:rPr>
                <w:rFonts w:ascii="Times New Roman" w:eastAsia="Times New Roman" w:hAnsi="Times New Roman" w:cs="Times New Roman"/>
                <w:sz w:val="24"/>
                <w:szCs w:val="24"/>
                <w:lang w:eastAsia="ru-RU"/>
              </w:rPr>
              <w:t>годы</w:t>
            </w:r>
          </w:p>
        </w:tc>
        <w:tc>
          <w:tcPr>
            <w:tcW w:w="3289" w:type="dxa"/>
          </w:tcPr>
          <w:p w:rsidR="00D57DDB" w:rsidRPr="005337F7" w:rsidRDefault="00D57DDB" w:rsidP="00D57DDB">
            <w:pPr>
              <w:widowControl w:val="0"/>
              <w:autoSpaceDE w:val="0"/>
              <w:autoSpaceDN w:val="0"/>
              <w:jc w:val="both"/>
              <w:rPr>
                <w:rFonts w:ascii="Times New Roman" w:eastAsia="Times New Roman" w:hAnsi="Times New Roman" w:cs="Times New Roman"/>
                <w:sz w:val="24"/>
                <w:szCs w:val="24"/>
                <w:lang w:eastAsia="ru-RU"/>
              </w:rPr>
            </w:pPr>
            <w:r w:rsidRPr="00D57DDB">
              <w:rPr>
                <w:rFonts w:ascii="Times New Roman" w:eastAsia="Times New Roman" w:hAnsi="Times New Roman" w:cs="Times New Roman"/>
                <w:sz w:val="24"/>
                <w:szCs w:val="24"/>
                <w:lang w:eastAsia="ru-RU"/>
              </w:rPr>
              <w:t>обеспечено гарантированное получение работниками страховых выплат (пособие по временной нетрудоспособности, пособие по беременности и родам, единовременное пособие женщинам, вставшим на учет в медицинских организациях в ранние сроки беременности, единовременное пособие при рождении ребенка, ежемесячное пособие по уходу за ребенком и др.) независимо от финансового положения работодателя</w:t>
            </w:r>
          </w:p>
        </w:tc>
        <w:tc>
          <w:tcPr>
            <w:tcW w:w="5103" w:type="dxa"/>
            <w:tcBorders>
              <w:bottom w:val="single" w:sz="4" w:space="0" w:color="auto"/>
            </w:tcBorders>
            <w:shd w:val="clear" w:color="auto" w:fill="auto"/>
          </w:tcPr>
          <w:p w:rsidR="00D57DDB" w:rsidRPr="005337F7" w:rsidRDefault="00D57DDB" w:rsidP="00D57DDB">
            <w:pPr>
              <w:widowControl w:val="0"/>
              <w:autoSpaceDE w:val="0"/>
              <w:autoSpaceDN w:val="0"/>
              <w:spacing w:after="160" w:line="259" w:lineRule="auto"/>
              <w:jc w:val="both"/>
              <w:rPr>
                <w:rFonts w:ascii="Times New Roman" w:hAnsi="Times New Roman" w:cs="Times New Roman"/>
                <w:sz w:val="24"/>
                <w:szCs w:val="24"/>
              </w:rPr>
            </w:pPr>
            <w:r w:rsidRPr="005337F7">
              <w:rPr>
                <w:rFonts w:ascii="Times New Roman" w:hAnsi="Times New Roman" w:cs="Times New Roman"/>
                <w:sz w:val="24"/>
                <w:szCs w:val="24"/>
              </w:rPr>
              <w:t>Обеспечено своевременное получение работниками гарантированных выплат пособий (пособие по временной нетрудоспособности, пособие по беременности и родам, единовременное пособие при рождении ребенка, ежемесячное пособие по уходу за ребенком и др.) независимо от финансового положения работодателя</w:t>
            </w:r>
          </w:p>
        </w:tc>
      </w:tr>
      <w:tr w:rsidR="00D57DDB" w:rsidTr="008F5056">
        <w:tc>
          <w:tcPr>
            <w:tcW w:w="704" w:type="dxa"/>
          </w:tcPr>
          <w:p w:rsidR="00D57DDB" w:rsidRPr="005337F7" w:rsidRDefault="00D57DDB" w:rsidP="00D57DDB">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18.</w:t>
            </w:r>
          </w:p>
        </w:tc>
        <w:tc>
          <w:tcPr>
            <w:tcW w:w="4224" w:type="dxa"/>
          </w:tcPr>
          <w:p w:rsidR="00D57DDB" w:rsidRPr="005337F7" w:rsidRDefault="00D57DDB" w:rsidP="00D57DDB">
            <w:pPr>
              <w:suppressAutoHyphens/>
              <w:jc w:val="both"/>
              <w:rPr>
                <w:rFonts w:ascii="Times New Roman" w:eastAsia="Calibri" w:hAnsi="Times New Roman" w:cs="Times New Roman"/>
                <w:sz w:val="24"/>
                <w:szCs w:val="24"/>
              </w:rPr>
            </w:pPr>
            <w:r w:rsidRPr="005337F7">
              <w:rPr>
                <w:rFonts w:ascii="Times New Roman" w:eastAsia="Calibri" w:hAnsi="Times New Roman" w:cs="Times New Roman"/>
                <w:sz w:val="24"/>
                <w:szCs w:val="24"/>
              </w:rPr>
              <w:t xml:space="preserve">Выплата средств областного материнского (семейного) капитала </w:t>
            </w:r>
          </w:p>
        </w:tc>
        <w:tc>
          <w:tcPr>
            <w:tcW w:w="1984" w:type="dxa"/>
          </w:tcPr>
          <w:p w:rsidR="00D57DDB" w:rsidRPr="005337F7" w:rsidRDefault="00D57DDB" w:rsidP="00D57DDB">
            <w:pPr>
              <w:suppressAutoHyphens/>
              <w:jc w:val="center"/>
              <w:rPr>
                <w:rFonts w:ascii="Times New Roman" w:eastAsia="Calibri" w:hAnsi="Times New Roman" w:cs="Times New Roman"/>
                <w:sz w:val="24"/>
                <w:szCs w:val="24"/>
              </w:rPr>
            </w:pPr>
            <w:r w:rsidRPr="005337F7">
              <w:rPr>
                <w:rFonts w:ascii="Times New Roman" w:eastAsia="Calibri" w:hAnsi="Times New Roman" w:cs="Times New Roman"/>
                <w:sz w:val="24"/>
                <w:szCs w:val="24"/>
              </w:rPr>
              <w:t xml:space="preserve">2021-2027 </w:t>
            </w:r>
          </w:p>
          <w:p w:rsidR="00D57DDB" w:rsidRPr="005337F7" w:rsidRDefault="00D57DDB" w:rsidP="00D57DDB">
            <w:pPr>
              <w:suppressAutoHyphens/>
              <w:jc w:val="center"/>
              <w:rPr>
                <w:rFonts w:ascii="Times New Roman" w:eastAsia="Calibri" w:hAnsi="Times New Roman" w:cs="Times New Roman"/>
                <w:sz w:val="24"/>
                <w:szCs w:val="24"/>
              </w:rPr>
            </w:pPr>
            <w:r w:rsidRPr="005337F7">
              <w:rPr>
                <w:rFonts w:ascii="Times New Roman" w:eastAsia="Calibri" w:hAnsi="Times New Roman" w:cs="Times New Roman"/>
                <w:sz w:val="24"/>
                <w:szCs w:val="24"/>
              </w:rPr>
              <w:t>годы</w:t>
            </w:r>
          </w:p>
        </w:tc>
        <w:tc>
          <w:tcPr>
            <w:tcW w:w="3289" w:type="dxa"/>
          </w:tcPr>
          <w:p w:rsidR="00D57DDB" w:rsidRPr="005337F7" w:rsidRDefault="00D57DDB" w:rsidP="00D57DDB">
            <w:pPr>
              <w:suppressAutoHyphens/>
              <w:jc w:val="both"/>
              <w:rPr>
                <w:rFonts w:ascii="Times New Roman" w:eastAsia="Calibri" w:hAnsi="Times New Roman" w:cs="Times New Roman"/>
                <w:sz w:val="24"/>
                <w:szCs w:val="24"/>
              </w:rPr>
            </w:pPr>
            <w:r w:rsidRPr="00D57DDB">
              <w:rPr>
                <w:rFonts w:ascii="Times New Roman" w:eastAsia="Calibri" w:hAnsi="Times New Roman" w:cs="Times New Roman"/>
                <w:sz w:val="24"/>
                <w:szCs w:val="24"/>
              </w:rPr>
              <w:t xml:space="preserve">обеспечено предоставление государственной услуги по распоряжению средствами областного материнского </w:t>
            </w:r>
            <w:r w:rsidRPr="00D57DDB">
              <w:rPr>
                <w:rFonts w:ascii="Times New Roman" w:eastAsia="Calibri" w:hAnsi="Times New Roman" w:cs="Times New Roman"/>
                <w:sz w:val="24"/>
                <w:szCs w:val="24"/>
              </w:rPr>
              <w:lastRenderedPageBreak/>
              <w:t>(семейного) капитала                        на улучшение жилищных условий, на получение образования ребенком (детьми)</w:t>
            </w:r>
          </w:p>
        </w:tc>
        <w:tc>
          <w:tcPr>
            <w:tcW w:w="5103" w:type="dxa"/>
          </w:tcPr>
          <w:p w:rsidR="00D57DDB" w:rsidRPr="002D15A1" w:rsidRDefault="00D57DDB" w:rsidP="00D57DDB">
            <w:pPr>
              <w:suppressAutoHyphens/>
              <w:jc w:val="both"/>
              <w:rPr>
                <w:rFonts w:ascii="Times New Roman" w:eastAsia="Calibri" w:hAnsi="Times New Roman" w:cs="Times New Roman"/>
                <w:sz w:val="24"/>
                <w:szCs w:val="24"/>
              </w:rPr>
            </w:pPr>
            <w:r w:rsidRPr="002D15A1">
              <w:rPr>
                <w:rFonts w:ascii="Times New Roman" w:eastAsia="Calibri" w:hAnsi="Times New Roman" w:cs="Times New Roman"/>
                <w:sz w:val="24"/>
                <w:szCs w:val="24"/>
              </w:rPr>
              <w:lastRenderedPageBreak/>
              <w:t xml:space="preserve">С 01.01.2008 в Смоленской области действует областной закон от 28.02.2008 № 15-з «О дополнительных мерах поддержки семей, имеющих детей, на территории Смоленской </w:t>
            </w:r>
            <w:r w:rsidRPr="002D15A1">
              <w:rPr>
                <w:rFonts w:ascii="Times New Roman" w:eastAsia="Calibri" w:hAnsi="Times New Roman" w:cs="Times New Roman"/>
                <w:sz w:val="24"/>
                <w:szCs w:val="24"/>
              </w:rPr>
              <w:lastRenderedPageBreak/>
              <w:t xml:space="preserve">области» (далее – областной закон № 15-з), устанавливающий право женщин, родивших (усыновивших) в период с 01.01.2008 по 31.12.2016 второго ребенка либо последующих детей, на получение областного материнского (семейного) капитала в размере 163 300 рублей. </w:t>
            </w:r>
          </w:p>
          <w:p w:rsidR="00D57DDB" w:rsidRPr="002D15A1" w:rsidRDefault="00D57DDB" w:rsidP="00D57DDB">
            <w:pPr>
              <w:suppressAutoHyphens/>
              <w:jc w:val="both"/>
              <w:rPr>
                <w:rFonts w:ascii="Times New Roman" w:eastAsia="Calibri" w:hAnsi="Times New Roman" w:cs="Times New Roman"/>
                <w:sz w:val="24"/>
                <w:szCs w:val="24"/>
              </w:rPr>
            </w:pPr>
            <w:r w:rsidRPr="002D15A1">
              <w:rPr>
                <w:rFonts w:ascii="Times New Roman" w:eastAsia="Calibri" w:hAnsi="Times New Roman" w:cs="Times New Roman"/>
                <w:sz w:val="24"/>
                <w:szCs w:val="24"/>
              </w:rPr>
              <w:t>В соответствии с областным законом № 15-з:</w:t>
            </w:r>
          </w:p>
          <w:p w:rsidR="00D57DDB" w:rsidRPr="002D15A1" w:rsidRDefault="00D57DDB" w:rsidP="00D57DDB">
            <w:pPr>
              <w:suppressAutoHyphens/>
              <w:jc w:val="both"/>
              <w:rPr>
                <w:rFonts w:ascii="Times New Roman" w:eastAsia="Calibri" w:hAnsi="Times New Roman" w:cs="Times New Roman"/>
                <w:sz w:val="24"/>
                <w:szCs w:val="24"/>
              </w:rPr>
            </w:pPr>
            <w:r w:rsidRPr="002D15A1">
              <w:rPr>
                <w:rFonts w:ascii="Times New Roman" w:eastAsia="Calibri" w:hAnsi="Times New Roman" w:cs="Times New Roman"/>
                <w:sz w:val="24"/>
                <w:szCs w:val="24"/>
              </w:rPr>
              <w:t>- выдано всего 39 037 сертификатов на областной материнский (семейный) капитал (далее –</w:t>
            </w:r>
            <w:r>
              <w:rPr>
                <w:rFonts w:ascii="Times New Roman" w:eastAsia="Calibri" w:hAnsi="Times New Roman" w:cs="Times New Roman"/>
                <w:sz w:val="24"/>
                <w:szCs w:val="24"/>
              </w:rPr>
              <w:t xml:space="preserve"> сертификат), в том числе в 2022</w:t>
            </w:r>
            <w:r w:rsidRPr="002D15A1">
              <w:rPr>
                <w:rFonts w:ascii="Times New Roman" w:eastAsia="Calibri" w:hAnsi="Times New Roman" w:cs="Times New Roman"/>
                <w:sz w:val="24"/>
                <w:szCs w:val="24"/>
              </w:rPr>
              <w:t xml:space="preserve"> году – 26 сертификатов;</w:t>
            </w:r>
          </w:p>
          <w:p w:rsidR="00D57DDB" w:rsidRPr="002D15A1" w:rsidRDefault="00D57DDB" w:rsidP="00D57DDB">
            <w:pPr>
              <w:suppressAutoHyphens/>
              <w:jc w:val="both"/>
              <w:rPr>
                <w:rFonts w:ascii="Times New Roman" w:eastAsia="Calibri" w:hAnsi="Times New Roman" w:cs="Times New Roman"/>
                <w:sz w:val="24"/>
                <w:szCs w:val="24"/>
              </w:rPr>
            </w:pPr>
            <w:r w:rsidRPr="002D15A1">
              <w:rPr>
                <w:rFonts w:ascii="Times New Roman" w:eastAsia="Calibri" w:hAnsi="Times New Roman" w:cs="Times New Roman"/>
                <w:sz w:val="24"/>
                <w:szCs w:val="24"/>
              </w:rPr>
              <w:t>- распорядились всего средствами областного материнского (семейного) капитала (далее – средства ОМСК) 27 975 семей (26 098 семей направили средства ОМСК на улучшение жилищных условий и 1 877 семей направили средства ОМСК на получение образования детьми), в том числе в 2022 году – 859 семей, из них 641 семья направила средства ОМСК на улучшение жилищных условий и 218 семей – на получение образования детьми.</w:t>
            </w:r>
          </w:p>
          <w:p w:rsidR="00D57DDB" w:rsidRPr="002D15A1" w:rsidRDefault="00D57DDB" w:rsidP="00D57DDB">
            <w:pPr>
              <w:suppressAutoHyphens/>
              <w:jc w:val="both"/>
              <w:rPr>
                <w:rFonts w:ascii="Times New Roman" w:eastAsia="Calibri" w:hAnsi="Times New Roman" w:cs="Times New Roman"/>
                <w:sz w:val="24"/>
                <w:szCs w:val="24"/>
              </w:rPr>
            </w:pPr>
            <w:r w:rsidRPr="002D15A1">
              <w:rPr>
                <w:rFonts w:ascii="Times New Roman" w:eastAsia="Calibri" w:hAnsi="Times New Roman" w:cs="Times New Roman"/>
                <w:sz w:val="24"/>
                <w:szCs w:val="24"/>
              </w:rPr>
              <w:t>С 01.01.2017 в Смоленской области действует областной закон от 30.11.2016 № 130-з «О дополнительных мерах поддержки семей, имеющих трех и более детей, на территории Смоленской области» (далее – областной закон № 130-з), устанавливающий право женщин, родивших (усыновивших) в период с 01.01.2017 по 31.12.2019 третьего ребенка либо последующих детей и не получивших ранее сертификат, на получение сертификата в размере 80 000 рублей.</w:t>
            </w:r>
          </w:p>
          <w:p w:rsidR="00D57DDB" w:rsidRPr="002D15A1" w:rsidRDefault="00D57DDB" w:rsidP="00D57DDB">
            <w:pPr>
              <w:suppressAutoHyphens/>
              <w:jc w:val="both"/>
              <w:rPr>
                <w:rFonts w:ascii="Times New Roman" w:eastAsia="Calibri" w:hAnsi="Times New Roman" w:cs="Times New Roman"/>
                <w:sz w:val="24"/>
                <w:szCs w:val="24"/>
              </w:rPr>
            </w:pPr>
            <w:r w:rsidRPr="002D15A1">
              <w:rPr>
                <w:rFonts w:ascii="Times New Roman" w:eastAsia="Calibri" w:hAnsi="Times New Roman" w:cs="Times New Roman"/>
                <w:sz w:val="24"/>
                <w:szCs w:val="24"/>
              </w:rPr>
              <w:t>В соответствии с областным законом № 130-з:</w:t>
            </w:r>
          </w:p>
          <w:p w:rsidR="00D57DDB" w:rsidRPr="002D15A1" w:rsidRDefault="00D57DDB" w:rsidP="00D57DDB">
            <w:pPr>
              <w:suppressAutoHyphens/>
              <w:jc w:val="both"/>
              <w:rPr>
                <w:rFonts w:ascii="Times New Roman" w:eastAsia="Calibri" w:hAnsi="Times New Roman" w:cs="Times New Roman"/>
                <w:sz w:val="24"/>
                <w:szCs w:val="24"/>
              </w:rPr>
            </w:pPr>
            <w:r w:rsidRPr="002D15A1">
              <w:rPr>
                <w:rFonts w:ascii="Times New Roman" w:eastAsia="Calibri" w:hAnsi="Times New Roman" w:cs="Times New Roman"/>
                <w:sz w:val="24"/>
                <w:szCs w:val="24"/>
              </w:rPr>
              <w:lastRenderedPageBreak/>
              <w:t>- выдан всего 621 сертификат, в том числе в 2022 году – 22 сертификата;</w:t>
            </w:r>
          </w:p>
          <w:p w:rsidR="00D57DDB" w:rsidRPr="002D15A1" w:rsidRDefault="00D57DDB" w:rsidP="00D57DDB">
            <w:pPr>
              <w:suppressAutoHyphens/>
              <w:jc w:val="both"/>
              <w:rPr>
                <w:rFonts w:ascii="Times New Roman" w:eastAsia="Calibri" w:hAnsi="Times New Roman" w:cs="Times New Roman"/>
                <w:sz w:val="24"/>
                <w:szCs w:val="24"/>
              </w:rPr>
            </w:pPr>
            <w:r w:rsidRPr="002D15A1">
              <w:rPr>
                <w:rFonts w:ascii="Times New Roman" w:eastAsia="Calibri" w:hAnsi="Times New Roman" w:cs="Times New Roman"/>
                <w:sz w:val="24"/>
                <w:szCs w:val="24"/>
              </w:rPr>
              <w:t>- распорядились всего средствами ОМСК 174 семьи (152 семьи направили средства ОМСК на улучшение жилищных условий и 22 семьи направили средства ОМСК на получение образования детьми), в том числе в 2022 году – 84 семьи, из них 71 семья направили средства ОМСК на улучшение жилищных условий и 13 семей – на получение образования детьми.</w:t>
            </w:r>
          </w:p>
          <w:p w:rsidR="00D57DDB" w:rsidRPr="002D15A1" w:rsidRDefault="00D57DDB" w:rsidP="00D57DDB">
            <w:pPr>
              <w:suppressAutoHyphens/>
              <w:jc w:val="both"/>
              <w:rPr>
                <w:rFonts w:ascii="Times New Roman" w:eastAsia="Calibri" w:hAnsi="Times New Roman" w:cs="Times New Roman"/>
                <w:sz w:val="24"/>
                <w:szCs w:val="24"/>
              </w:rPr>
            </w:pPr>
            <w:r w:rsidRPr="002D15A1">
              <w:rPr>
                <w:rFonts w:ascii="Times New Roman" w:eastAsia="Calibri" w:hAnsi="Times New Roman" w:cs="Times New Roman"/>
                <w:sz w:val="24"/>
                <w:szCs w:val="24"/>
              </w:rPr>
              <w:t xml:space="preserve">Кроме того, в Смоленской области принят областной закон от 19.12.2019 № 143-з </w:t>
            </w:r>
            <w:r w:rsidRPr="002D15A1">
              <w:rPr>
                <w:rFonts w:ascii="Times New Roman" w:eastAsia="Calibri" w:hAnsi="Times New Roman" w:cs="Times New Roman"/>
                <w:sz w:val="24"/>
                <w:szCs w:val="24"/>
              </w:rPr>
              <w:br/>
              <w:t xml:space="preserve">«О дополнительных мерах поддержки семей, имеющих двух и более детей, на территории Смоленской области»(далее – областной закон № 143-з), предусматривающий возможность предоставления областного материнского (семейного) капитала в размере 163 300 рублей женщинам, родившим (усыновившим) в период с 01.01.2020 по 31.12.2021 второго ребенка либо последующих детей и не получившим ранее сертификат. В соответствии с областным законом № 143-з </w:t>
            </w:r>
            <w:r w:rsidRPr="002D15A1">
              <w:rPr>
                <w:rFonts w:ascii="Times New Roman" w:eastAsia="Calibri" w:hAnsi="Times New Roman" w:cs="Times New Roman"/>
                <w:sz w:val="24"/>
                <w:szCs w:val="24"/>
              </w:rPr>
              <w:br/>
              <w:t>в 2022 году выдано 3 524 сертификата и реализовано 7 сертификатов по направлению улучшение жилищных условий.</w:t>
            </w:r>
          </w:p>
          <w:p w:rsidR="00D57DDB" w:rsidRPr="002D15A1" w:rsidRDefault="00D57DDB" w:rsidP="00D57DDB">
            <w:pPr>
              <w:suppressAutoHyphens/>
              <w:jc w:val="both"/>
              <w:rPr>
                <w:rFonts w:ascii="Times New Roman" w:eastAsia="Calibri" w:hAnsi="Times New Roman" w:cs="Times New Roman"/>
                <w:sz w:val="24"/>
                <w:szCs w:val="24"/>
              </w:rPr>
            </w:pPr>
            <w:r w:rsidRPr="002D15A1">
              <w:rPr>
                <w:rFonts w:ascii="Times New Roman" w:eastAsia="Calibri" w:hAnsi="Times New Roman" w:cs="Times New Roman"/>
                <w:sz w:val="24"/>
                <w:szCs w:val="24"/>
              </w:rPr>
              <w:t xml:space="preserve">Вместе с тем, с 01.01.2022 в Смоленской области действует областной закон </w:t>
            </w:r>
            <w:r w:rsidRPr="002D15A1">
              <w:rPr>
                <w:rFonts w:ascii="Times New Roman" w:eastAsia="Calibri" w:hAnsi="Times New Roman" w:cs="Times New Roman"/>
                <w:sz w:val="24"/>
                <w:szCs w:val="24"/>
              </w:rPr>
              <w:br/>
              <w:t xml:space="preserve">от 17.12.2021 № 158-з «О дополнительных мерах поддержки семей, имеющих трех и более детей, на территории Смоленской области» (далее – областной закон № 158-з), предусматривающий возможность </w:t>
            </w:r>
            <w:r w:rsidRPr="002D15A1">
              <w:rPr>
                <w:rFonts w:ascii="Times New Roman" w:eastAsia="Calibri" w:hAnsi="Times New Roman" w:cs="Times New Roman"/>
                <w:sz w:val="24"/>
                <w:szCs w:val="24"/>
              </w:rPr>
              <w:lastRenderedPageBreak/>
              <w:t>предоставления ОМСК в размере 163 300 рублей женщинам, родившим (усыновившим) в период с 01.01.2022 по 31.12.2024 третьего ребенка либо последующих детей и не получившим ранее сертификат на ОМСК. По данному закону в 2022 году выдано 159 сертификатов.</w:t>
            </w:r>
          </w:p>
          <w:p w:rsidR="00D57DDB" w:rsidRPr="002D15A1" w:rsidRDefault="00D57DDB" w:rsidP="00D57DDB">
            <w:pPr>
              <w:suppressAutoHyphens/>
              <w:jc w:val="both"/>
              <w:rPr>
                <w:rFonts w:ascii="Times New Roman" w:eastAsia="Calibri" w:hAnsi="Times New Roman" w:cs="Times New Roman"/>
                <w:sz w:val="24"/>
                <w:szCs w:val="24"/>
              </w:rPr>
            </w:pPr>
            <w:r w:rsidRPr="002D15A1">
              <w:rPr>
                <w:rFonts w:ascii="Times New Roman" w:eastAsia="Calibri" w:hAnsi="Times New Roman" w:cs="Times New Roman"/>
                <w:sz w:val="24"/>
                <w:szCs w:val="24"/>
              </w:rPr>
              <w:t xml:space="preserve">В 2022 году принят областной закон от 27.10.2022 № 138-з «О внесении изменений в статьи 3 и 6 областного закона «О дополнительных мерах поддержки семей, имеющих трех и более детей, на территории Смоленской области» (далее – областной закон </w:t>
            </w:r>
            <w:r w:rsidRPr="002D15A1">
              <w:rPr>
                <w:rFonts w:ascii="Times New Roman" w:eastAsia="Calibri" w:hAnsi="Times New Roman" w:cs="Times New Roman"/>
                <w:sz w:val="24"/>
                <w:szCs w:val="24"/>
              </w:rPr>
              <w:br/>
              <w:t>№ 138-з).</w:t>
            </w:r>
          </w:p>
          <w:p w:rsidR="00D57DDB" w:rsidRPr="002D15A1" w:rsidRDefault="00D57DDB" w:rsidP="00D57DDB">
            <w:pPr>
              <w:suppressAutoHyphens/>
              <w:jc w:val="both"/>
              <w:rPr>
                <w:rFonts w:ascii="Times New Roman" w:eastAsia="Calibri" w:hAnsi="Times New Roman" w:cs="Times New Roman"/>
                <w:sz w:val="24"/>
                <w:szCs w:val="24"/>
              </w:rPr>
            </w:pPr>
            <w:r w:rsidRPr="002D15A1">
              <w:rPr>
                <w:rFonts w:ascii="Times New Roman" w:eastAsia="Calibri" w:hAnsi="Times New Roman" w:cs="Times New Roman"/>
                <w:sz w:val="24"/>
                <w:szCs w:val="24"/>
              </w:rPr>
              <w:t>Согласно областному закону № 138-з с 07.11.2022 для лиц, имеющим право на сертификат по областному закону № 158-з, был отменен учет величины среднедушевого дохода семьи при определении права на получение сертификата.</w:t>
            </w:r>
          </w:p>
          <w:p w:rsidR="00D57DDB" w:rsidRDefault="00D57DDB" w:rsidP="00D57DDB">
            <w:pPr>
              <w:suppressAutoHyphens/>
              <w:jc w:val="both"/>
              <w:rPr>
                <w:rFonts w:ascii="Times New Roman" w:eastAsia="Calibri" w:hAnsi="Times New Roman" w:cs="Times New Roman"/>
                <w:sz w:val="24"/>
                <w:szCs w:val="24"/>
              </w:rPr>
            </w:pPr>
            <w:r w:rsidRPr="002D15A1">
              <w:rPr>
                <w:rFonts w:ascii="Times New Roman" w:eastAsia="Calibri" w:hAnsi="Times New Roman" w:cs="Times New Roman"/>
                <w:sz w:val="24"/>
                <w:szCs w:val="24"/>
              </w:rPr>
              <w:t xml:space="preserve">Вступили в законную силу изменения с 01.01.2023 в областной закон № 158-з, устанавливающие возможность получения областного материнского (семейного) капитала на каждого третьего и последующего рожденного (усыновленного) с 01.01.2023 ребенка вне зависимости от ранее полученного сертификата. С 01.01.2023 размер областного материнского (семейного) капитала (далее – размер ОМСК) при рождении (усыновлении) с 01.01.2023 третьего ребенка устанавливается в размере </w:t>
            </w:r>
            <w:r w:rsidRPr="002D15A1">
              <w:rPr>
                <w:rFonts w:ascii="Times New Roman" w:eastAsia="Calibri" w:hAnsi="Times New Roman" w:cs="Times New Roman"/>
                <w:sz w:val="24"/>
                <w:szCs w:val="24"/>
              </w:rPr>
              <w:br/>
              <w:t xml:space="preserve">163 300 руб., при рождении (усыновлении) с </w:t>
            </w:r>
            <w:r w:rsidRPr="002D15A1">
              <w:rPr>
                <w:rFonts w:ascii="Times New Roman" w:eastAsia="Calibri" w:hAnsi="Times New Roman" w:cs="Times New Roman"/>
                <w:sz w:val="24"/>
                <w:szCs w:val="24"/>
              </w:rPr>
              <w:lastRenderedPageBreak/>
              <w:t>01.01.2023 четвертого или последующего ребенка размер ОМСК устанавливается в размере 100 000 руб.</w:t>
            </w:r>
          </w:p>
          <w:p w:rsidR="00D57DDB" w:rsidRPr="00BE62A9" w:rsidRDefault="00D57DDB" w:rsidP="00D57DDB">
            <w:pPr>
              <w:suppressAutoHyphens/>
              <w:jc w:val="both"/>
              <w:rPr>
                <w:rFonts w:ascii="Times New Roman" w:eastAsia="Calibri" w:hAnsi="Times New Roman" w:cs="Times New Roman"/>
                <w:color w:val="00B050"/>
                <w:sz w:val="24"/>
                <w:szCs w:val="24"/>
              </w:rPr>
            </w:pPr>
          </w:p>
        </w:tc>
      </w:tr>
      <w:tr w:rsidR="00D57DDB" w:rsidTr="008F5056">
        <w:tc>
          <w:tcPr>
            <w:tcW w:w="704" w:type="dxa"/>
          </w:tcPr>
          <w:p w:rsidR="00D57DDB" w:rsidRPr="005337F7" w:rsidRDefault="00D57DDB" w:rsidP="00D57DDB">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lastRenderedPageBreak/>
              <w:t xml:space="preserve">19. </w:t>
            </w:r>
          </w:p>
        </w:tc>
        <w:tc>
          <w:tcPr>
            <w:tcW w:w="4224" w:type="dxa"/>
          </w:tcPr>
          <w:p w:rsidR="00D57DDB" w:rsidRPr="005337F7" w:rsidRDefault="00D57DDB" w:rsidP="00D57DDB">
            <w:pPr>
              <w:widowControl w:val="0"/>
              <w:autoSpaceDE w:val="0"/>
              <w:autoSpaceDN w:val="0"/>
              <w:jc w:val="both"/>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Реализация механизма предоставления гражданам мер социальной поддержки на основании одного заявления (без истребования дополнительных документов)</w:t>
            </w:r>
          </w:p>
        </w:tc>
        <w:tc>
          <w:tcPr>
            <w:tcW w:w="1984" w:type="dxa"/>
          </w:tcPr>
          <w:p w:rsidR="00D57DDB" w:rsidRPr="005337F7" w:rsidRDefault="00D57DDB" w:rsidP="00D57DDB">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2021-2024</w:t>
            </w:r>
          </w:p>
          <w:p w:rsidR="00D57DDB" w:rsidRPr="005337F7" w:rsidRDefault="00D57DDB" w:rsidP="00D57DDB">
            <w:pPr>
              <w:widowControl w:val="0"/>
              <w:autoSpaceDE w:val="0"/>
              <w:autoSpaceDN w:val="0"/>
              <w:jc w:val="center"/>
              <w:rPr>
                <w:rFonts w:ascii="Times New Roman" w:eastAsia="Times New Roman" w:hAnsi="Times New Roman" w:cs="Times New Roman"/>
                <w:b/>
                <w:sz w:val="28"/>
                <w:szCs w:val="20"/>
                <w:lang w:eastAsia="ru-RU"/>
              </w:rPr>
            </w:pPr>
            <w:r w:rsidRPr="005337F7">
              <w:rPr>
                <w:rFonts w:ascii="Times New Roman" w:eastAsia="Times New Roman" w:hAnsi="Times New Roman" w:cs="Times New Roman"/>
                <w:sz w:val="24"/>
                <w:szCs w:val="24"/>
                <w:lang w:eastAsia="ru-RU"/>
              </w:rPr>
              <w:t>годы</w:t>
            </w:r>
          </w:p>
        </w:tc>
        <w:tc>
          <w:tcPr>
            <w:tcW w:w="3289" w:type="dxa"/>
          </w:tcPr>
          <w:p w:rsidR="00D57DDB" w:rsidRPr="00A97A47" w:rsidRDefault="00D57DDB" w:rsidP="00D57DDB">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предоставлены меры социальной поддержки на детей семьям с детьми на основании одного заявления </w:t>
            </w:r>
            <w:r w:rsidRPr="00A97A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без истребования дополнительных </w:t>
            </w:r>
            <w:r w:rsidRPr="00A97A47">
              <w:rPr>
                <w:rFonts w:ascii="Times New Roman" w:eastAsia="Times New Roman" w:hAnsi="Times New Roman" w:cs="Times New Roman"/>
                <w:sz w:val="24"/>
                <w:szCs w:val="24"/>
                <w:lang w:eastAsia="ru-RU"/>
              </w:rPr>
              <w:t>документов)</w:t>
            </w:r>
            <w:r>
              <w:rPr>
                <w:rFonts w:ascii="Times New Roman" w:eastAsia="Times New Roman" w:hAnsi="Times New Roman" w:cs="Times New Roman"/>
                <w:sz w:val="24"/>
                <w:szCs w:val="24"/>
                <w:lang w:eastAsia="ru-RU"/>
              </w:rPr>
              <w:t xml:space="preserve"> (количество семей нарастающим итогом по годам)</w:t>
            </w:r>
          </w:p>
        </w:tc>
        <w:tc>
          <w:tcPr>
            <w:tcW w:w="5103" w:type="dxa"/>
          </w:tcPr>
          <w:p w:rsidR="00D57DDB" w:rsidRPr="005337F7" w:rsidRDefault="00D57DDB" w:rsidP="00D57DDB">
            <w:pPr>
              <w:widowControl w:val="0"/>
              <w:autoSpaceDE w:val="0"/>
              <w:autoSpaceDN w:val="0"/>
              <w:spacing w:after="160" w:line="259" w:lineRule="auto"/>
              <w:jc w:val="both"/>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Реализация Федерального закона от 29.12.2006 № 256-ФЗ «О дополнительных мерах государственной поддержки семей, имеющих детей»:</w:t>
            </w:r>
          </w:p>
          <w:p w:rsidR="00D57DDB" w:rsidRPr="005337F7" w:rsidRDefault="00D57DDB" w:rsidP="00D57DDB">
            <w:pPr>
              <w:widowControl w:val="0"/>
              <w:autoSpaceDE w:val="0"/>
              <w:autoSpaceDN w:val="0"/>
              <w:spacing w:after="160" w:line="259" w:lineRule="auto"/>
              <w:jc w:val="both"/>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 xml:space="preserve">- на постоянной основе </w:t>
            </w:r>
            <w:r w:rsidRPr="005337F7">
              <w:rPr>
                <w:rFonts w:ascii="Times New Roman" w:eastAsia="Times New Roman" w:hAnsi="Times New Roman" w:cs="Times New Roman"/>
                <w:sz w:val="24"/>
                <w:szCs w:val="24"/>
                <w:lang w:val="en-US" w:eastAsia="ru-RU"/>
              </w:rPr>
              <w:t>c</w:t>
            </w:r>
            <w:r w:rsidRPr="005337F7">
              <w:rPr>
                <w:rFonts w:ascii="Times New Roman" w:eastAsia="Times New Roman" w:hAnsi="Times New Roman" w:cs="Times New Roman"/>
                <w:sz w:val="24"/>
                <w:szCs w:val="24"/>
                <w:lang w:eastAsia="ru-RU"/>
              </w:rPr>
              <w:t xml:space="preserve"> 01.04.2020 года (в редакции Федерального закона № 35-ФЗ от 01.03.2020 г.), осуществляется работа по вынесению решений о выдаче государственного сертификата на материнский (семейный) капитал в проактивном режиме (без заявления);</w:t>
            </w:r>
          </w:p>
          <w:p w:rsidR="00D57DDB" w:rsidRPr="005337F7" w:rsidRDefault="00D57DDB" w:rsidP="00D57DDB">
            <w:pPr>
              <w:widowControl w:val="0"/>
              <w:autoSpaceDE w:val="0"/>
              <w:autoSpaceDN w:val="0"/>
              <w:spacing w:after="160" w:line="259" w:lineRule="auto"/>
              <w:jc w:val="both"/>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 без истребования от граждан дополнительных документов на основании заявления принимаются решения об удовлетворении (отказе) заявления о распоряжении средствами материнского (семейного) капитала.</w:t>
            </w:r>
          </w:p>
          <w:p w:rsidR="00D57DDB" w:rsidRPr="005337F7" w:rsidRDefault="00D57DDB" w:rsidP="00D57DDB">
            <w:pPr>
              <w:widowControl w:val="0"/>
              <w:autoSpaceDE w:val="0"/>
              <w:autoSpaceDN w:val="0"/>
              <w:spacing w:after="160" w:line="259" w:lineRule="auto"/>
              <w:jc w:val="both"/>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Реализация Указа Президента РФ от 31.03.2022 №175 «О ежемесячной денежной выплате семьям, имеющим детей»:</w:t>
            </w:r>
          </w:p>
          <w:p w:rsidR="00D57DDB" w:rsidRPr="005337F7" w:rsidRDefault="00D57DDB" w:rsidP="00D57DDB">
            <w:pPr>
              <w:widowControl w:val="0"/>
              <w:autoSpaceDE w:val="0"/>
              <w:autoSpaceDN w:val="0"/>
              <w:spacing w:after="160" w:line="259" w:lineRule="auto"/>
              <w:jc w:val="both"/>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 xml:space="preserve">- без истребования дополнительных документов от граждан на основании заявления принимаются решения о назначении ежемесячной денежной выплаты на ребенка в возрасте от 8 до 17 лет. </w:t>
            </w:r>
          </w:p>
          <w:p w:rsidR="00D57DDB" w:rsidRPr="005337F7" w:rsidRDefault="00D57DDB" w:rsidP="00D57DDB">
            <w:pPr>
              <w:widowControl w:val="0"/>
              <w:autoSpaceDE w:val="0"/>
              <w:autoSpaceDN w:val="0"/>
              <w:jc w:val="both"/>
              <w:rPr>
                <w:rFonts w:ascii="Times New Roman" w:eastAsia="Times New Roman" w:hAnsi="Times New Roman" w:cs="Times New Roman"/>
                <w:b/>
                <w:sz w:val="28"/>
                <w:szCs w:val="20"/>
                <w:lang w:eastAsia="ru-RU"/>
              </w:rPr>
            </w:pPr>
            <w:r w:rsidRPr="005337F7">
              <w:rPr>
                <w:rFonts w:ascii="Times New Roman" w:eastAsia="Times New Roman" w:hAnsi="Times New Roman" w:cs="Times New Roman"/>
                <w:sz w:val="24"/>
                <w:szCs w:val="24"/>
                <w:lang w:eastAsia="ru-RU"/>
              </w:rPr>
              <w:lastRenderedPageBreak/>
              <w:t>Документы, необходимые для вынесения решений по заявлениям граждан на оказание мер социальной поддержки, запрашиваются органом ПФР, в рамках межведомственного электронного взаимодействия в соответствующих органах (за исключением случаев, предусмотренных законодательством).</w:t>
            </w:r>
          </w:p>
        </w:tc>
      </w:tr>
      <w:tr w:rsidR="0089460B" w:rsidTr="008F5056">
        <w:tc>
          <w:tcPr>
            <w:tcW w:w="704" w:type="dxa"/>
          </w:tcPr>
          <w:p w:rsidR="0089460B" w:rsidRPr="005337F7" w:rsidRDefault="0089460B" w:rsidP="0089460B">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lastRenderedPageBreak/>
              <w:t xml:space="preserve">20. </w:t>
            </w:r>
          </w:p>
        </w:tc>
        <w:tc>
          <w:tcPr>
            <w:tcW w:w="4224" w:type="dxa"/>
          </w:tcPr>
          <w:p w:rsidR="0089460B" w:rsidRPr="005337F7" w:rsidRDefault="0089460B" w:rsidP="0089460B">
            <w:pPr>
              <w:widowControl w:val="0"/>
              <w:autoSpaceDE w:val="0"/>
              <w:autoSpaceDN w:val="0"/>
              <w:jc w:val="both"/>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Расширение перечня мероприятий, включаемых в программу социальной адаптации получателей государственной социальной помощи на основании социального контракта, обеспечение согласования мероприятий, реализуемых на основании социального контракта, с иными мерами поддержки</w:t>
            </w:r>
          </w:p>
        </w:tc>
        <w:tc>
          <w:tcPr>
            <w:tcW w:w="1984" w:type="dxa"/>
          </w:tcPr>
          <w:p w:rsidR="0089460B" w:rsidRPr="005337F7" w:rsidRDefault="0089460B" w:rsidP="0089460B">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2021-2024</w:t>
            </w:r>
          </w:p>
          <w:p w:rsidR="0089460B" w:rsidRPr="005337F7" w:rsidRDefault="0089460B" w:rsidP="0089460B">
            <w:pPr>
              <w:widowControl w:val="0"/>
              <w:autoSpaceDE w:val="0"/>
              <w:autoSpaceDN w:val="0"/>
              <w:jc w:val="center"/>
              <w:rPr>
                <w:rFonts w:ascii="Times New Roman" w:eastAsia="Times New Roman" w:hAnsi="Times New Roman" w:cs="Times New Roman"/>
                <w:b/>
                <w:sz w:val="28"/>
                <w:szCs w:val="20"/>
                <w:lang w:eastAsia="ru-RU"/>
              </w:rPr>
            </w:pPr>
            <w:r w:rsidRPr="005337F7">
              <w:rPr>
                <w:rFonts w:ascii="Times New Roman" w:eastAsia="Times New Roman" w:hAnsi="Times New Roman" w:cs="Times New Roman"/>
                <w:sz w:val="24"/>
                <w:szCs w:val="24"/>
                <w:lang w:eastAsia="ru-RU"/>
              </w:rPr>
              <w:t>годы</w:t>
            </w:r>
          </w:p>
        </w:tc>
        <w:tc>
          <w:tcPr>
            <w:tcW w:w="3289" w:type="dxa"/>
          </w:tcPr>
          <w:p w:rsidR="0089460B" w:rsidRPr="00E778C0" w:rsidRDefault="0089460B" w:rsidP="0089460B">
            <w:pPr>
              <w:widowControl w:val="0"/>
              <w:autoSpaceDE w:val="0"/>
              <w:autoSpaceDN w:val="0"/>
              <w:jc w:val="both"/>
              <w:rPr>
                <w:rFonts w:ascii="Times New Roman" w:eastAsia="Times New Roman" w:hAnsi="Times New Roman" w:cs="Times New Roman"/>
                <w:sz w:val="24"/>
                <w:szCs w:val="24"/>
                <w:lang w:eastAsia="ru-RU"/>
              </w:rPr>
            </w:pPr>
            <w:r w:rsidRPr="00E778C0">
              <w:rPr>
                <w:rFonts w:ascii="Times New Roman" w:eastAsia="Calibri" w:hAnsi="Times New Roman" w:cs="Times New Roman"/>
                <w:sz w:val="24"/>
                <w:szCs w:val="24"/>
                <w:lang w:eastAsia="ru-RU"/>
              </w:rPr>
              <w:t xml:space="preserve">оказана финансовая помощь </w:t>
            </w:r>
            <w:r>
              <w:rPr>
                <w:rFonts w:ascii="Times New Roman" w:eastAsia="Times New Roman" w:hAnsi="Times New Roman" w:cs="Times New Roman"/>
                <w:sz w:val="24"/>
                <w:szCs w:val="24"/>
                <w:lang w:eastAsia="ru-RU"/>
              </w:rPr>
              <w:t xml:space="preserve">семьям </w:t>
            </w:r>
            <w:r w:rsidRPr="00E778C0">
              <w:rPr>
                <w:rFonts w:ascii="Times New Roman" w:eastAsia="Times New Roman" w:hAnsi="Times New Roman" w:cs="Times New Roman"/>
                <w:sz w:val="24"/>
                <w:szCs w:val="24"/>
                <w:lang w:eastAsia="ru-RU"/>
              </w:rPr>
              <w:t>с детьми для преодоления трудной жизненной ситуации</w:t>
            </w:r>
          </w:p>
        </w:tc>
        <w:tc>
          <w:tcPr>
            <w:tcW w:w="5103" w:type="dxa"/>
          </w:tcPr>
          <w:p w:rsidR="0089460B" w:rsidRPr="002D15A1" w:rsidRDefault="0089460B" w:rsidP="0089460B">
            <w:pPr>
              <w:widowControl w:val="0"/>
              <w:autoSpaceDE w:val="0"/>
              <w:autoSpaceDN w:val="0"/>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В 2022 году заключено 724 социальных контракта, из них:</w:t>
            </w:r>
          </w:p>
          <w:p w:rsidR="0089460B" w:rsidRPr="002D15A1" w:rsidRDefault="0089460B" w:rsidP="0089460B">
            <w:pPr>
              <w:widowControl w:val="0"/>
              <w:autoSpaceDE w:val="0"/>
              <w:autoSpaceDN w:val="0"/>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 по поиску работы – 189;</w:t>
            </w:r>
          </w:p>
          <w:p w:rsidR="0089460B" w:rsidRPr="002D15A1" w:rsidRDefault="0089460B" w:rsidP="0089460B">
            <w:pPr>
              <w:widowControl w:val="0"/>
              <w:autoSpaceDE w:val="0"/>
              <w:autoSpaceDN w:val="0"/>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 по осуществлению индивидуальной предпринимательской деятельности – 386;</w:t>
            </w:r>
          </w:p>
          <w:p w:rsidR="0089460B" w:rsidRPr="002D15A1" w:rsidRDefault="0089460B" w:rsidP="0089460B">
            <w:pPr>
              <w:widowControl w:val="0"/>
              <w:autoSpaceDE w:val="0"/>
              <w:autoSpaceDN w:val="0"/>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 по ведению личного подсобного хозяйства – 8;</w:t>
            </w:r>
          </w:p>
          <w:p w:rsidR="0089460B" w:rsidRPr="002D15A1" w:rsidRDefault="0089460B" w:rsidP="0089460B">
            <w:pPr>
              <w:widowControl w:val="0"/>
              <w:autoSpaceDE w:val="0"/>
              <w:autoSpaceDN w:val="0"/>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 по иным мероприятиям, направленным на преодоление трудной жизненной ситуации – 141.</w:t>
            </w:r>
          </w:p>
          <w:p w:rsidR="0089460B" w:rsidRPr="005C6C32" w:rsidRDefault="0089460B" w:rsidP="0089460B">
            <w:pPr>
              <w:widowControl w:val="0"/>
              <w:autoSpaceDE w:val="0"/>
              <w:autoSpaceDN w:val="0"/>
              <w:jc w:val="both"/>
              <w:rPr>
                <w:rFonts w:ascii="Times New Roman" w:eastAsia="Times New Roman" w:hAnsi="Times New Roman" w:cs="Times New Roman"/>
                <w:b/>
                <w:color w:val="00B050"/>
                <w:sz w:val="28"/>
                <w:szCs w:val="20"/>
                <w:lang w:eastAsia="ru-RU"/>
              </w:rPr>
            </w:pPr>
            <w:r w:rsidRPr="002D15A1">
              <w:rPr>
                <w:rFonts w:ascii="Times New Roman" w:eastAsia="Times New Roman" w:hAnsi="Times New Roman" w:cs="Times New Roman"/>
                <w:sz w:val="24"/>
                <w:szCs w:val="24"/>
                <w:lang w:eastAsia="ru-RU"/>
              </w:rPr>
              <w:t>Количество социальных контрактов, заключенных с гражданами, проживающих в семьях с детьми – 467.</w:t>
            </w:r>
          </w:p>
        </w:tc>
      </w:tr>
      <w:tr w:rsidR="0089460B" w:rsidTr="008F5056">
        <w:tc>
          <w:tcPr>
            <w:tcW w:w="704" w:type="dxa"/>
          </w:tcPr>
          <w:p w:rsidR="0089460B" w:rsidRPr="005337F7" w:rsidRDefault="0089460B" w:rsidP="0089460B">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21.</w:t>
            </w:r>
          </w:p>
        </w:tc>
        <w:tc>
          <w:tcPr>
            <w:tcW w:w="4224" w:type="dxa"/>
          </w:tcPr>
          <w:p w:rsidR="0089460B" w:rsidRPr="005337F7" w:rsidRDefault="0089460B" w:rsidP="0089460B">
            <w:pPr>
              <w:widowControl w:val="0"/>
              <w:autoSpaceDE w:val="0"/>
              <w:autoSpaceDN w:val="0"/>
              <w:jc w:val="both"/>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Разработка мероприятий по предоставлению многодетным семьям земельных участков, обеспеченных инженерной инфраструктурой</w:t>
            </w:r>
          </w:p>
        </w:tc>
        <w:tc>
          <w:tcPr>
            <w:tcW w:w="1984" w:type="dxa"/>
          </w:tcPr>
          <w:p w:rsidR="0089460B" w:rsidRPr="005337F7" w:rsidRDefault="0089460B" w:rsidP="0089460B">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2021-2024</w:t>
            </w:r>
          </w:p>
          <w:p w:rsidR="0089460B" w:rsidRPr="005337F7" w:rsidRDefault="0089460B" w:rsidP="0089460B">
            <w:pPr>
              <w:widowControl w:val="0"/>
              <w:autoSpaceDE w:val="0"/>
              <w:autoSpaceDN w:val="0"/>
              <w:jc w:val="center"/>
              <w:rPr>
                <w:rFonts w:ascii="Times New Roman" w:eastAsia="Times New Roman" w:hAnsi="Times New Roman" w:cs="Times New Roman"/>
                <w:b/>
                <w:sz w:val="28"/>
                <w:szCs w:val="20"/>
                <w:lang w:eastAsia="ru-RU"/>
              </w:rPr>
            </w:pPr>
            <w:r w:rsidRPr="005337F7">
              <w:rPr>
                <w:rFonts w:ascii="Times New Roman" w:eastAsia="Times New Roman" w:hAnsi="Times New Roman" w:cs="Times New Roman"/>
                <w:sz w:val="24"/>
                <w:szCs w:val="24"/>
                <w:lang w:eastAsia="ru-RU"/>
              </w:rPr>
              <w:t>годы</w:t>
            </w:r>
          </w:p>
        </w:tc>
        <w:tc>
          <w:tcPr>
            <w:tcW w:w="3289" w:type="dxa"/>
          </w:tcPr>
          <w:p w:rsidR="0089460B" w:rsidRPr="005337F7" w:rsidRDefault="00170FE0" w:rsidP="00170FE0">
            <w:pPr>
              <w:widowControl w:val="0"/>
              <w:autoSpaceDE w:val="0"/>
              <w:autoSpaceDN w:val="0"/>
              <w:jc w:val="both"/>
              <w:rPr>
                <w:rFonts w:ascii="Times New Roman" w:eastAsia="Times New Roman" w:hAnsi="Times New Roman" w:cs="Times New Roman"/>
                <w:sz w:val="24"/>
                <w:szCs w:val="24"/>
                <w:lang w:eastAsia="ru-RU"/>
              </w:rPr>
            </w:pPr>
            <w:r w:rsidRPr="00170FE0">
              <w:rPr>
                <w:rFonts w:ascii="Times New Roman" w:eastAsia="Times New Roman" w:hAnsi="Times New Roman" w:cs="Times New Roman"/>
                <w:sz w:val="24"/>
                <w:szCs w:val="24"/>
                <w:lang w:eastAsia="ru-RU"/>
              </w:rPr>
              <w:t>сокращена очередь многодетных семей на предоставление земельных участков, обеспеченных инженерной инфраструктурой</w:t>
            </w:r>
          </w:p>
        </w:tc>
        <w:tc>
          <w:tcPr>
            <w:tcW w:w="5103" w:type="dxa"/>
          </w:tcPr>
          <w:p w:rsidR="0089460B" w:rsidRDefault="0089460B" w:rsidP="0089460B">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В соответствии с</w:t>
            </w:r>
            <w:r w:rsidRPr="004344EE">
              <w:rPr>
                <w:rFonts w:ascii="Times New Roman" w:hAnsi="Times New Roman" w:cs="Times New Roman"/>
                <w:sz w:val="24"/>
                <w:szCs w:val="24"/>
              </w:rPr>
              <w:t xml:space="preserve"> областн</w:t>
            </w:r>
            <w:r>
              <w:rPr>
                <w:rFonts w:ascii="Times New Roman" w:hAnsi="Times New Roman" w:cs="Times New Roman"/>
                <w:sz w:val="24"/>
                <w:szCs w:val="24"/>
              </w:rPr>
              <w:t>ым</w:t>
            </w:r>
            <w:r w:rsidRPr="004344EE">
              <w:rPr>
                <w:rFonts w:ascii="Times New Roman" w:hAnsi="Times New Roman" w:cs="Times New Roman"/>
                <w:sz w:val="24"/>
                <w:szCs w:val="24"/>
              </w:rPr>
              <w:t xml:space="preserve"> закон</w:t>
            </w:r>
            <w:r>
              <w:rPr>
                <w:rFonts w:ascii="Times New Roman" w:hAnsi="Times New Roman" w:cs="Times New Roman"/>
                <w:sz w:val="24"/>
                <w:szCs w:val="24"/>
              </w:rPr>
              <w:t xml:space="preserve">ом                   </w:t>
            </w:r>
            <w:r w:rsidRPr="004344EE">
              <w:rPr>
                <w:rFonts w:ascii="Times New Roman" w:hAnsi="Times New Roman" w:cs="Times New Roman"/>
                <w:sz w:val="24"/>
                <w:szCs w:val="24"/>
              </w:rPr>
              <w:t xml:space="preserve"> от 28.09.2012 № 67-з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w:t>
            </w:r>
            <w:r>
              <w:rPr>
                <w:rFonts w:ascii="Times New Roman" w:hAnsi="Times New Roman" w:cs="Times New Roman"/>
                <w:sz w:val="24"/>
                <w:szCs w:val="24"/>
              </w:rPr>
              <w:t xml:space="preserve"> </w:t>
            </w:r>
            <w:r w:rsidRPr="000B19BE">
              <w:rPr>
                <w:rFonts w:ascii="Times New Roman" w:hAnsi="Times New Roman" w:cs="Times New Roman"/>
                <w:sz w:val="24"/>
                <w:szCs w:val="24"/>
              </w:rPr>
              <w:t>в 2022 году</w:t>
            </w:r>
            <w:r>
              <w:rPr>
                <w:rFonts w:ascii="Times New Roman" w:hAnsi="Times New Roman" w:cs="Times New Roman"/>
                <w:sz w:val="24"/>
                <w:szCs w:val="24"/>
              </w:rPr>
              <w:t xml:space="preserve"> н</w:t>
            </w:r>
            <w:r w:rsidRPr="004344EE">
              <w:rPr>
                <w:rFonts w:ascii="Times New Roman" w:hAnsi="Times New Roman" w:cs="Times New Roman"/>
                <w:sz w:val="24"/>
                <w:szCs w:val="24"/>
              </w:rPr>
              <w:t xml:space="preserve">а территории Смоленской области </w:t>
            </w:r>
            <w:r>
              <w:rPr>
                <w:rFonts w:ascii="Times New Roman" w:hAnsi="Times New Roman" w:cs="Times New Roman"/>
                <w:sz w:val="24"/>
                <w:szCs w:val="24"/>
              </w:rPr>
              <w:t>предоставлено</w:t>
            </w:r>
            <w:r w:rsidRPr="004344EE">
              <w:rPr>
                <w:rFonts w:ascii="Times New Roman" w:hAnsi="Times New Roman" w:cs="Times New Roman"/>
                <w:sz w:val="24"/>
                <w:szCs w:val="24"/>
              </w:rPr>
              <w:t xml:space="preserve"> гражданам, имеющим трех и более детей,</w:t>
            </w:r>
            <w:r>
              <w:rPr>
                <w:rFonts w:ascii="Times New Roman" w:hAnsi="Times New Roman" w:cs="Times New Roman"/>
                <w:sz w:val="24"/>
                <w:szCs w:val="24"/>
              </w:rPr>
              <w:t xml:space="preserve"> </w:t>
            </w:r>
            <w:r w:rsidRPr="004344EE">
              <w:rPr>
                <w:rFonts w:ascii="Times New Roman" w:hAnsi="Times New Roman" w:cs="Times New Roman"/>
                <w:sz w:val="24"/>
                <w:szCs w:val="24"/>
              </w:rPr>
              <w:t xml:space="preserve">в собственность бесплатно для индивидуального жилищного строительства </w:t>
            </w:r>
            <w:r>
              <w:rPr>
                <w:rFonts w:ascii="Times New Roman" w:hAnsi="Times New Roman" w:cs="Times New Roman"/>
                <w:sz w:val="24"/>
                <w:szCs w:val="24"/>
              </w:rPr>
              <w:t>421 земельный участок (в 2021 году – 275 земельных участков).</w:t>
            </w:r>
          </w:p>
          <w:p w:rsidR="0089460B" w:rsidRDefault="0089460B" w:rsidP="0089460B">
            <w:pPr>
              <w:widowControl w:val="0"/>
              <w:autoSpaceDE w:val="0"/>
              <w:autoSpaceDN w:val="0"/>
              <w:jc w:val="both"/>
              <w:rPr>
                <w:rFonts w:ascii="Times New Roman" w:hAnsi="Times New Roman" w:cs="Times New Roman"/>
                <w:sz w:val="24"/>
                <w:szCs w:val="24"/>
              </w:rPr>
            </w:pPr>
            <w:r w:rsidRPr="00670306">
              <w:rPr>
                <w:rFonts w:ascii="Times New Roman" w:hAnsi="Times New Roman" w:cs="Times New Roman"/>
                <w:sz w:val="24"/>
                <w:szCs w:val="24"/>
              </w:rPr>
              <w:t>По состоянию на 3</w:t>
            </w:r>
            <w:r>
              <w:rPr>
                <w:rFonts w:ascii="Times New Roman" w:hAnsi="Times New Roman" w:cs="Times New Roman"/>
                <w:sz w:val="24"/>
                <w:szCs w:val="24"/>
              </w:rPr>
              <w:t>1.12</w:t>
            </w:r>
            <w:r w:rsidRPr="00670306">
              <w:rPr>
                <w:rFonts w:ascii="Times New Roman" w:hAnsi="Times New Roman" w:cs="Times New Roman"/>
                <w:sz w:val="24"/>
                <w:szCs w:val="24"/>
              </w:rPr>
              <w:t>.202</w:t>
            </w:r>
            <w:r>
              <w:rPr>
                <w:rFonts w:ascii="Times New Roman" w:hAnsi="Times New Roman" w:cs="Times New Roman"/>
                <w:sz w:val="24"/>
                <w:szCs w:val="24"/>
              </w:rPr>
              <w:t>2</w:t>
            </w:r>
            <w:r w:rsidRPr="00670306">
              <w:rPr>
                <w:rFonts w:ascii="Times New Roman" w:hAnsi="Times New Roman" w:cs="Times New Roman"/>
                <w:sz w:val="24"/>
                <w:szCs w:val="24"/>
              </w:rPr>
              <w:t xml:space="preserve"> 2 </w:t>
            </w:r>
            <w:r>
              <w:rPr>
                <w:rFonts w:ascii="Times New Roman" w:hAnsi="Times New Roman" w:cs="Times New Roman"/>
                <w:sz w:val="24"/>
                <w:szCs w:val="24"/>
              </w:rPr>
              <w:t>717</w:t>
            </w:r>
            <w:r w:rsidRPr="00670306">
              <w:rPr>
                <w:rFonts w:ascii="Times New Roman" w:hAnsi="Times New Roman" w:cs="Times New Roman"/>
                <w:sz w:val="24"/>
                <w:szCs w:val="24"/>
              </w:rPr>
              <w:t xml:space="preserve"> граждан изъявили желание на получение земельного </w:t>
            </w:r>
            <w:r w:rsidRPr="00670306">
              <w:rPr>
                <w:rFonts w:ascii="Times New Roman" w:hAnsi="Times New Roman" w:cs="Times New Roman"/>
                <w:sz w:val="24"/>
                <w:szCs w:val="24"/>
              </w:rPr>
              <w:lastRenderedPageBreak/>
              <w:t>участка в собственность бесплатно для индивидуального жилищн</w:t>
            </w:r>
            <w:r>
              <w:rPr>
                <w:rFonts w:ascii="Times New Roman" w:hAnsi="Times New Roman" w:cs="Times New Roman"/>
                <w:sz w:val="24"/>
                <w:szCs w:val="24"/>
              </w:rPr>
              <w:t>о</w:t>
            </w:r>
            <w:r w:rsidRPr="00670306">
              <w:rPr>
                <w:rFonts w:ascii="Times New Roman" w:hAnsi="Times New Roman" w:cs="Times New Roman"/>
                <w:sz w:val="24"/>
                <w:szCs w:val="24"/>
              </w:rPr>
              <w:t>го строительства</w:t>
            </w:r>
            <w:r>
              <w:rPr>
                <w:rFonts w:ascii="Times New Roman" w:hAnsi="Times New Roman" w:cs="Times New Roman"/>
                <w:sz w:val="24"/>
                <w:szCs w:val="24"/>
              </w:rPr>
              <w:t xml:space="preserve"> (на 31.12.2021 – 2 655 граждан).</w:t>
            </w:r>
          </w:p>
          <w:p w:rsidR="007A4C61" w:rsidRPr="00A60321" w:rsidRDefault="007A4C61" w:rsidP="0089460B">
            <w:pPr>
              <w:widowControl w:val="0"/>
              <w:autoSpaceDE w:val="0"/>
              <w:autoSpaceDN w:val="0"/>
              <w:jc w:val="both"/>
              <w:rPr>
                <w:rFonts w:ascii="Times New Roman" w:eastAsia="Times New Roman" w:hAnsi="Times New Roman" w:cs="Times New Roman"/>
                <w:color w:val="00B050"/>
                <w:sz w:val="24"/>
                <w:szCs w:val="24"/>
                <w:lang w:eastAsia="ru-RU"/>
              </w:rPr>
            </w:pPr>
          </w:p>
        </w:tc>
      </w:tr>
      <w:tr w:rsidR="0089460B" w:rsidTr="008F5056">
        <w:trPr>
          <w:trHeight w:val="146"/>
        </w:trPr>
        <w:tc>
          <w:tcPr>
            <w:tcW w:w="704" w:type="dxa"/>
          </w:tcPr>
          <w:p w:rsidR="0089460B" w:rsidRPr="005337F7" w:rsidRDefault="0089460B" w:rsidP="0089460B">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lastRenderedPageBreak/>
              <w:t xml:space="preserve">22. </w:t>
            </w:r>
          </w:p>
        </w:tc>
        <w:tc>
          <w:tcPr>
            <w:tcW w:w="4224" w:type="dxa"/>
          </w:tcPr>
          <w:p w:rsidR="0089460B" w:rsidRPr="005337F7" w:rsidRDefault="0089460B" w:rsidP="0089460B">
            <w:pPr>
              <w:widowControl w:val="0"/>
              <w:autoSpaceDE w:val="0"/>
              <w:autoSpaceDN w:val="0"/>
              <w:jc w:val="both"/>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Подготовка предложений по формированию за счет средств бюджетов бюджетной системы Российской Федерации механизма поддержки создания инженерной и коммунальной инфраструктуры земельных участков, выделяемых многодетным семьям бесплатно</w:t>
            </w:r>
          </w:p>
        </w:tc>
        <w:tc>
          <w:tcPr>
            <w:tcW w:w="1984" w:type="dxa"/>
          </w:tcPr>
          <w:p w:rsidR="0089460B" w:rsidRPr="005337F7" w:rsidRDefault="0089460B" w:rsidP="0089460B">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2021-2024</w:t>
            </w:r>
          </w:p>
          <w:p w:rsidR="0089460B" w:rsidRPr="005337F7" w:rsidRDefault="0089460B" w:rsidP="0089460B">
            <w:pPr>
              <w:widowControl w:val="0"/>
              <w:autoSpaceDE w:val="0"/>
              <w:autoSpaceDN w:val="0"/>
              <w:jc w:val="center"/>
              <w:rPr>
                <w:rFonts w:ascii="Times New Roman" w:eastAsia="Times New Roman" w:hAnsi="Times New Roman" w:cs="Times New Roman"/>
                <w:b/>
                <w:sz w:val="28"/>
                <w:szCs w:val="20"/>
                <w:lang w:eastAsia="ru-RU"/>
              </w:rPr>
            </w:pPr>
            <w:r w:rsidRPr="005337F7">
              <w:rPr>
                <w:rFonts w:ascii="Times New Roman" w:eastAsia="Times New Roman" w:hAnsi="Times New Roman" w:cs="Times New Roman"/>
                <w:sz w:val="24"/>
                <w:szCs w:val="24"/>
                <w:lang w:eastAsia="ru-RU"/>
              </w:rPr>
              <w:t>годы</w:t>
            </w:r>
          </w:p>
        </w:tc>
        <w:tc>
          <w:tcPr>
            <w:tcW w:w="3289" w:type="dxa"/>
          </w:tcPr>
          <w:p w:rsidR="0089460B" w:rsidRPr="005337F7" w:rsidRDefault="007A4C61" w:rsidP="007A4C61">
            <w:pPr>
              <w:widowControl w:val="0"/>
              <w:autoSpaceDE w:val="0"/>
              <w:autoSpaceDN w:val="0"/>
              <w:jc w:val="both"/>
              <w:rPr>
                <w:rFonts w:ascii="Times New Roman" w:eastAsia="Times New Roman" w:hAnsi="Times New Roman" w:cs="Times New Roman"/>
                <w:b/>
                <w:sz w:val="28"/>
                <w:szCs w:val="20"/>
                <w:lang w:eastAsia="ru-RU"/>
              </w:rPr>
            </w:pPr>
            <w:r w:rsidRPr="007A4C61">
              <w:rPr>
                <w:rFonts w:ascii="Times New Roman" w:eastAsia="Times New Roman" w:hAnsi="Times New Roman" w:cs="Times New Roman"/>
                <w:sz w:val="24"/>
                <w:szCs w:val="24"/>
                <w:lang w:eastAsia="ru-RU"/>
              </w:rPr>
              <w:t>определены механизмы поддержки создания инженерной и коммунальной инфраструктуры земельных участков, выделяемых многодетным семьям, за счет средств бюджетов бюджетной системы Российской Федерации</w:t>
            </w:r>
          </w:p>
        </w:tc>
        <w:tc>
          <w:tcPr>
            <w:tcW w:w="5103" w:type="dxa"/>
          </w:tcPr>
          <w:p w:rsidR="0089460B" w:rsidRPr="00A60321" w:rsidRDefault="0089460B" w:rsidP="0089460B">
            <w:pPr>
              <w:widowControl w:val="0"/>
              <w:autoSpaceDE w:val="0"/>
              <w:autoSpaceDN w:val="0"/>
              <w:jc w:val="both"/>
              <w:rPr>
                <w:rFonts w:ascii="Times New Roman" w:eastAsia="Times New Roman" w:hAnsi="Times New Roman" w:cs="Times New Roman"/>
                <w:color w:val="00B050"/>
                <w:sz w:val="24"/>
                <w:szCs w:val="24"/>
                <w:lang w:eastAsia="ru-RU"/>
              </w:rPr>
            </w:pPr>
            <w:r w:rsidRPr="004344EE">
              <w:rPr>
                <w:rFonts w:ascii="Times New Roman" w:hAnsi="Times New Roman" w:cs="Times New Roman"/>
                <w:sz w:val="24"/>
                <w:szCs w:val="24"/>
              </w:rPr>
              <w:t>Распоряжением Администрации Смоленской области от 24.11.2021 № 2117-р/адм утвержден план мероприятий по предоставлению земельных участков, обеспеченных инженерной инфраструктурой, гражданам, имеющим трех и более детей, в собственность бесплатно для индивидуального жилищного строительства на территории Смоленской области.</w:t>
            </w:r>
          </w:p>
        </w:tc>
      </w:tr>
      <w:tr w:rsidR="0089460B" w:rsidTr="008F5056">
        <w:tc>
          <w:tcPr>
            <w:tcW w:w="704" w:type="dxa"/>
          </w:tcPr>
          <w:p w:rsidR="0089460B" w:rsidRPr="005337F7" w:rsidRDefault="0089460B" w:rsidP="0089460B">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23.</w:t>
            </w:r>
          </w:p>
        </w:tc>
        <w:tc>
          <w:tcPr>
            <w:tcW w:w="4224" w:type="dxa"/>
          </w:tcPr>
          <w:p w:rsidR="0089460B" w:rsidRPr="005337F7" w:rsidRDefault="0089460B" w:rsidP="0089460B">
            <w:pPr>
              <w:widowControl w:val="0"/>
              <w:autoSpaceDE w:val="0"/>
              <w:autoSpaceDN w:val="0"/>
              <w:jc w:val="both"/>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Разработка и внедрение типовой модели социально-психологической поддержки несовершеннолетних матерей, включая воспитанниц организаций для детей-сирот и детей, оставшихся без попечения родителей, нуждающихся в помощи и поддержке государства</w:t>
            </w:r>
          </w:p>
        </w:tc>
        <w:tc>
          <w:tcPr>
            <w:tcW w:w="1984" w:type="dxa"/>
          </w:tcPr>
          <w:p w:rsidR="0089460B" w:rsidRPr="005337F7" w:rsidRDefault="0089460B" w:rsidP="0089460B">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2022-2024</w:t>
            </w:r>
          </w:p>
          <w:p w:rsidR="0089460B" w:rsidRPr="005337F7" w:rsidRDefault="0089460B" w:rsidP="0089460B">
            <w:pPr>
              <w:widowControl w:val="0"/>
              <w:autoSpaceDE w:val="0"/>
              <w:autoSpaceDN w:val="0"/>
              <w:jc w:val="center"/>
              <w:rPr>
                <w:rFonts w:ascii="Times New Roman" w:eastAsia="Times New Roman" w:hAnsi="Times New Roman" w:cs="Times New Roman"/>
                <w:b/>
                <w:sz w:val="28"/>
                <w:szCs w:val="20"/>
                <w:lang w:eastAsia="ru-RU"/>
              </w:rPr>
            </w:pPr>
            <w:r w:rsidRPr="005337F7">
              <w:rPr>
                <w:rFonts w:ascii="Times New Roman" w:eastAsia="Times New Roman" w:hAnsi="Times New Roman" w:cs="Times New Roman"/>
                <w:sz w:val="24"/>
                <w:szCs w:val="24"/>
                <w:lang w:eastAsia="ru-RU"/>
              </w:rPr>
              <w:t>годы</w:t>
            </w:r>
          </w:p>
        </w:tc>
        <w:tc>
          <w:tcPr>
            <w:tcW w:w="3289" w:type="dxa"/>
          </w:tcPr>
          <w:p w:rsidR="007A4C61" w:rsidRPr="007A4C61" w:rsidRDefault="007A4C61" w:rsidP="007A4C61">
            <w:pPr>
              <w:widowControl w:val="0"/>
              <w:autoSpaceDE w:val="0"/>
              <w:autoSpaceDN w:val="0"/>
              <w:jc w:val="both"/>
              <w:rPr>
                <w:rFonts w:ascii="Times New Roman" w:eastAsia="Times New Roman" w:hAnsi="Times New Roman" w:cs="Times New Roman"/>
                <w:sz w:val="24"/>
                <w:szCs w:val="24"/>
                <w:lang w:eastAsia="ru-RU"/>
              </w:rPr>
            </w:pPr>
            <w:r w:rsidRPr="007A4C61">
              <w:rPr>
                <w:rFonts w:ascii="Times New Roman" w:eastAsia="Times New Roman" w:hAnsi="Times New Roman" w:cs="Times New Roman"/>
                <w:sz w:val="24"/>
                <w:szCs w:val="24"/>
                <w:lang w:eastAsia="ru-RU"/>
              </w:rPr>
              <w:t>разработана, апробирована и внедрена типовая модель социально-психологической поддержки несовершеннолетних матерей, включая воспитанниц организаций для детей-сирот и детей, оставшихся без попечения родителей, нуждающихся в помощи и поддержке государства, в Смоленской области;</w:t>
            </w:r>
          </w:p>
          <w:p w:rsidR="0089460B" w:rsidRPr="005337F7" w:rsidRDefault="007A4C61" w:rsidP="007A4C61">
            <w:pPr>
              <w:widowControl w:val="0"/>
              <w:autoSpaceDE w:val="0"/>
              <w:autoSpaceDN w:val="0"/>
              <w:jc w:val="both"/>
              <w:rPr>
                <w:rFonts w:ascii="Times New Roman" w:eastAsia="Times New Roman" w:hAnsi="Times New Roman" w:cs="Times New Roman"/>
                <w:b/>
                <w:sz w:val="28"/>
                <w:szCs w:val="20"/>
                <w:lang w:eastAsia="ru-RU"/>
              </w:rPr>
            </w:pPr>
            <w:r w:rsidRPr="007A4C61">
              <w:rPr>
                <w:rFonts w:ascii="Times New Roman" w:eastAsia="Times New Roman" w:hAnsi="Times New Roman" w:cs="Times New Roman"/>
                <w:sz w:val="24"/>
                <w:szCs w:val="24"/>
                <w:lang w:eastAsia="ru-RU"/>
              </w:rPr>
              <w:t xml:space="preserve">снижено количество отказов несовершеннолетних матерей от новорожденных детей; созданы условия для получения образования, трудоустройства несовершеннолетних </w:t>
            </w:r>
            <w:r w:rsidRPr="007A4C61">
              <w:rPr>
                <w:rFonts w:ascii="Times New Roman" w:eastAsia="Times New Roman" w:hAnsi="Times New Roman" w:cs="Times New Roman"/>
                <w:sz w:val="24"/>
                <w:szCs w:val="24"/>
                <w:lang w:eastAsia="ru-RU"/>
              </w:rPr>
              <w:lastRenderedPageBreak/>
              <w:t>матерей, повышения качества их жизни</w:t>
            </w:r>
          </w:p>
        </w:tc>
        <w:tc>
          <w:tcPr>
            <w:tcW w:w="5103" w:type="dxa"/>
          </w:tcPr>
          <w:p w:rsidR="0089460B" w:rsidRDefault="0089460B" w:rsidP="0089460B">
            <w:pPr>
              <w:widowControl w:val="0"/>
              <w:autoSpaceDE w:val="0"/>
              <w:autoSpaceDN w:val="0"/>
              <w:jc w:val="both"/>
              <w:rPr>
                <w:rFonts w:ascii="Times New Roman" w:eastAsia="Times New Roman" w:hAnsi="Times New Roman" w:cs="Times New Roman"/>
                <w:sz w:val="24"/>
                <w:szCs w:val="24"/>
                <w:lang w:eastAsia="ru-RU"/>
              </w:rPr>
            </w:pPr>
            <w:r w:rsidRPr="00E12426">
              <w:rPr>
                <w:rFonts w:ascii="Times New Roman" w:hAnsi="Times New Roman"/>
                <w:sz w:val="24"/>
                <w:szCs w:val="24"/>
                <w:lang w:eastAsia="ru-RU"/>
              </w:rPr>
              <w:lastRenderedPageBreak/>
              <w:t>Типовая модель социально-психологической поддержки несовершеннолетних матерей, включая воспитанниц организаций для детей-сирот и детей, оставшихся без попечения родителей, нуждающихся в помощи и поддержке государства, Смоленской области в стадии разработки (проект).</w:t>
            </w:r>
          </w:p>
          <w:p w:rsidR="0089460B" w:rsidRPr="008313C3" w:rsidRDefault="0089460B" w:rsidP="0089460B">
            <w:pPr>
              <w:widowControl w:val="0"/>
              <w:autoSpaceDE w:val="0"/>
              <w:autoSpaceDN w:val="0"/>
              <w:jc w:val="both"/>
              <w:rPr>
                <w:rFonts w:ascii="Times New Roman" w:eastAsia="Times New Roman" w:hAnsi="Times New Roman" w:cs="Times New Roman"/>
                <w:color w:val="00B050"/>
                <w:sz w:val="24"/>
                <w:szCs w:val="24"/>
                <w:lang w:eastAsia="ru-RU"/>
              </w:rPr>
            </w:pPr>
            <w:r w:rsidRPr="002F7170">
              <w:rPr>
                <w:rFonts w:ascii="Times New Roman" w:eastAsia="Times New Roman" w:hAnsi="Times New Roman" w:cs="Times New Roman"/>
                <w:sz w:val="24"/>
                <w:szCs w:val="24"/>
                <w:lang w:eastAsia="ru-RU"/>
              </w:rPr>
              <w:t>В 2022 году за содействием в поиске подходящей работы несовершеннолетние матери в государственные учреждения службы занятости населения Смоленской области не обращались.</w:t>
            </w:r>
          </w:p>
        </w:tc>
      </w:tr>
      <w:tr w:rsidR="007A4C61" w:rsidTr="008F5056">
        <w:tc>
          <w:tcPr>
            <w:tcW w:w="704" w:type="dxa"/>
          </w:tcPr>
          <w:p w:rsidR="007A4C61" w:rsidRPr="005337F7" w:rsidRDefault="007A4C61" w:rsidP="007A4C61">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24.</w:t>
            </w:r>
          </w:p>
        </w:tc>
        <w:tc>
          <w:tcPr>
            <w:tcW w:w="4224" w:type="dxa"/>
          </w:tcPr>
          <w:p w:rsidR="007A4C61" w:rsidRPr="005337F7" w:rsidRDefault="007A4C61" w:rsidP="007A4C61">
            <w:pPr>
              <w:widowControl w:val="0"/>
              <w:autoSpaceDE w:val="0"/>
              <w:autoSpaceDN w:val="0"/>
              <w:jc w:val="both"/>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Нормативное обеспечение дистанционной работы, сочетающей выполнение работы дистанционно и на рабочем месте, совершенствование режима неполной занятости, внедрение электронного кадрового документооборота, в том числе в целях создания условий для совмещения обязанностей по воспитанию детей с трудовой деятельностью</w:t>
            </w:r>
          </w:p>
        </w:tc>
        <w:tc>
          <w:tcPr>
            <w:tcW w:w="1984" w:type="dxa"/>
          </w:tcPr>
          <w:p w:rsidR="007A4C61" w:rsidRPr="005337F7" w:rsidRDefault="007A4C61" w:rsidP="007A4C61">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2021-2022</w:t>
            </w:r>
          </w:p>
          <w:p w:rsidR="007A4C61" w:rsidRPr="005337F7" w:rsidRDefault="007A4C61" w:rsidP="007A4C61">
            <w:pPr>
              <w:widowControl w:val="0"/>
              <w:autoSpaceDE w:val="0"/>
              <w:autoSpaceDN w:val="0"/>
              <w:jc w:val="center"/>
              <w:rPr>
                <w:rFonts w:ascii="Times New Roman" w:eastAsia="Times New Roman" w:hAnsi="Times New Roman" w:cs="Times New Roman"/>
                <w:b/>
                <w:sz w:val="28"/>
                <w:szCs w:val="20"/>
                <w:lang w:eastAsia="ru-RU"/>
              </w:rPr>
            </w:pPr>
            <w:r w:rsidRPr="005337F7">
              <w:rPr>
                <w:rFonts w:ascii="Times New Roman" w:eastAsia="Times New Roman" w:hAnsi="Times New Roman" w:cs="Times New Roman"/>
                <w:sz w:val="24"/>
                <w:szCs w:val="24"/>
                <w:lang w:eastAsia="ru-RU"/>
              </w:rPr>
              <w:t>годы</w:t>
            </w:r>
          </w:p>
        </w:tc>
        <w:tc>
          <w:tcPr>
            <w:tcW w:w="3289" w:type="dxa"/>
          </w:tcPr>
          <w:p w:rsidR="007A4C61" w:rsidRPr="00700C4D" w:rsidRDefault="007A4C61" w:rsidP="007A4C61">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созданы условия для совмещения </w:t>
            </w:r>
            <w:r w:rsidRPr="004F2A29">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бязанностей по воспитанию детей </w:t>
            </w:r>
            <w:r w:rsidRPr="004F2A29">
              <w:rPr>
                <w:rFonts w:ascii="Times New Roman" w:eastAsia="Times New Roman" w:hAnsi="Times New Roman" w:cs="Times New Roman"/>
                <w:sz w:val="24"/>
                <w:szCs w:val="24"/>
                <w:lang w:eastAsia="ru-RU"/>
              </w:rPr>
              <w:t>с трудовой деятельностью</w:t>
            </w:r>
          </w:p>
        </w:tc>
        <w:tc>
          <w:tcPr>
            <w:tcW w:w="5103" w:type="dxa"/>
          </w:tcPr>
          <w:p w:rsidR="007A4C61" w:rsidRPr="00DC2D93" w:rsidRDefault="007A4C61" w:rsidP="007A4C61">
            <w:pPr>
              <w:widowControl w:val="0"/>
              <w:autoSpaceDE w:val="0"/>
              <w:autoSpaceDN w:val="0"/>
              <w:jc w:val="both"/>
              <w:rPr>
                <w:rFonts w:ascii="Times New Roman" w:eastAsia="Times New Roman" w:hAnsi="Times New Roman" w:cs="Times New Roman"/>
                <w:sz w:val="24"/>
                <w:szCs w:val="24"/>
                <w:lang w:eastAsia="ru-RU"/>
              </w:rPr>
            </w:pPr>
            <w:r w:rsidRPr="00DC2D93">
              <w:rPr>
                <w:rFonts w:ascii="Times New Roman" w:eastAsia="Times New Roman" w:hAnsi="Times New Roman" w:cs="Times New Roman"/>
                <w:sz w:val="24"/>
                <w:szCs w:val="24"/>
                <w:lang w:eastAsia="ru-RU"/>
              </w:rPr>
              <w:t>Содействие гражданам в поиске подходящей работы осуществляется в соответствии с Законом Российской Федерации от 19.04.91 № 1032-1 «О занятости населения в Российской Федерации», приказом Министерства труда и социальной защиты Российской Федерации от 28.01.2022 № 27н «Об утверждении стандарта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 также другими нормативными правовыми актами.</w:t>
            </w:r>
          </w:p>
          <w:p w:rsidR="007A4C61" w:rsidRPr="00DC2D93" w:rsidRDefault="007A4C61" w:rsidP="007A4C61">
            <w:pPr>
              <w:widowControl w:val="0"/>
              <w:autoSpaceDE w:val="0"/>
              <w:autoSpaceDN w:val="0"/>
              <w:jc w:val="both"/>
              <w:rPr>
                <w:rFonts w:ascii="Times New Roman" w:eastAsia="Times New Roman" w:hAnsi="Times New Roman" w:cs="Times New Roman"/>
                <w:sz w:val="24"/>
                <w:szCs w:val="24"/>
                <w:lang w:eastAsia="ru-RU"/>
              </w:rPr>
            </w:pPr>
            <w:r w:rsidRPr="00DC2D93">
              <w:rPr>
                <w:rFonts w:ascii="Times New Roman" w:eastAsia="Times New Roman" w:hAnsi="Times New Roman" w:cs="Times New Roman"/>
                <w:sz w:val="24"/>
                <w:szCs w:val="24"/>
                <w:lang w:eastAsia="ru-RU"/>
              </w:rPr>
              <w:t xml:space="preserve">С целью совершенствования в трудовом законодательстве гибких форм занятости, применения информационно-коммуникационных технологий в трудовых отношениях вступил в силу Федеральный закон от 8 декабря 2020 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(далее – Закон). Законом расширяется круг дистанционных работников, предусматривается возможность работать дистанционно постоянно, временно до 6 месяцев, чередовать работу дистанционно и на стационарном рабочем месте. Кроме того, Законом устанавливаются правила перевода на </w:t>
            </w:r>
            <w:r w:rsidRPr="00DC2D93">
              <w:rPr>
                <w:rFonts w:ascii="Times New Roman" w:eastAsia="Times New Roman" w:hAnsi="Times New Roman" w:cs="Times New Roman"/>
                <w:sz w:val="24"/>
                <w:szCs w:val="24"/>
                <w:lang w:eastAsia="ru-RU"/>
              </w:rPr>
              <w:lastRenderedPageBreak/>
              <w:t>дистанционную работу по инициативе работодателя в исключительных случаях, а также предусматривается порядок взаимодействия работника и работодателя в период дистанционной работы, в том числе путем обмена электронными документами.</w:t>
            </w:r>
          </w:p>
          <w:p w:rsidR="007A4C61" w:rsidRPr="00DC2D93" w:rsidRDefault="007A4C61" w:rsidP="007A4C61">
            <w:pPr>
              <w:widowControl w:val="0"/>
              <w:autoSpaceDE w:val="0"/>
              <w:autoSpaceDN w:val="0"/>
              <w:jc w:val="both"/>
              <w:rPr>
                <w:rFonts w:ascii="Times New Roman" w:eastAsia="Times New Roman" w:hAnsi="Times New Roman" w:cs="Times New Roman"/>
                <w:sz w:val="24"/>
                <w:szCs w:val="24"/>
                <w:lang w:eastAsia="ru-RU"/>
              </w:rPr>
            </w:pPr>
            <w:r w:rsidRPr="00DC2D93">
              <w:rPr>
                <w:rFonts w:ascii="Times New Roman" w:eastAsia="Times New Roman" w:hAnsi="Times New Roman" w:cs="Times New Roman"/>
                <w:sz w:val="24"/>
                <w:szCs w:val="24"/>
                <w:lang w:eastAsia="ru-RU"/>
              </w:rPr>
              <w:t>В 2022 году в органы службы занятости населения Смоленской области были заявлены 2 739 вакансий с гибкими формами занятости: 729 вакансий с неполным рабочим днем, 326 – с гибким режимом работы, 1 443 – по вахтовому методу, 149 – сутки через трое, 30 – сутки через двое, 43 – с неполной рабочей неделей, 3 – ночное дежурство, 9 – дистанционная работа, 3 – со свободным режимом работы, 3 – в вечернее время, на дому – 1. На рабочие места с гибкими формами занятости трудоустроены 16 граждан, имеющих несовершеннолетних детей: 4 гражданина с неполным рабочим днем, 7 – с гибким режимом работы, 2 – по вахтовому методу, 2 – сутки через двое, 1 – сутки через трое.</w:t>
            </w:r>
          </w:p>
          <w:p w:rsidR="007A4C61" w:rsidRPr="00DC2D93" w:rsidRDefault="007A4C61" w:rsidP="007A4C61">
            <w:pPr>
              <w:widowControl w:val="0"/>
              <w:autoSpaceDE w:val="0"/>
              <w:autoSpaceDN w:val="0"/>
              <w:jc w:val="both"/>
              <w:rPr>
                <w:rFonts w:ascii="Times New Roman" w:eastAsia="Times New Roman" w:hAnsi="Times New Roman" w:cs="Times New Roman"/>
                <w:sz w:val="24"/>
                <w:szCs w:val="24"/>
                <w:lang w:eastAsia="ru-RU"/>
              </w:rPr>
            </w:pPr>
            <w:r w:rsidRPr="00DC2D93">
              <w:rPr>
                <w:rFonts w:ascii="Times New Roman" w:eastAsia="Times New Roman" w:hAnsi="Times New Roman" w:cs="Times New Roman"/>
                <w:sz w:val="24"/>
                <w:szCs w:val="24"/>
                <w:lang w:eastAsia="ru-RU"/>
              </w:rPr>
              <w:t>Особенности регулирования труда дистанционных работников, как и внедрение работодателем электронного кадрового документооборота предусмотрены главой 49.1 «Особенности регулирования труда дистанционных работников» Трудового кодекса Российской Федерации.</w:t>
            </w:r>
          </w:p>
        </w:tc>
      </w:tr>
      <w:tr w:rsidR="00155164" w:rsidTr="008F5056">
        <w:tc>
          <w:tcPr>
            <w:tcW w:w="704" w:type="dxa"/>
          </w:tcPr>
          <w:p w:rsidR="00155164" w:rsidRPr="005337F7" w:rsidRDefault="00155164" w:rsidP="00155164">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lastRenderedPageBreak/>
              <w:t>25.</w:t>
            </w:r>
          </w:p>
        </w:tc>
        <w:tc>
          <w:tcPr>
            <w:tcW w:w="4224" w:type="dxa"/>
          </w:tcPr>
          <w:p w:rsidR="00155164" w:rsidRPr="005337F7" w:rsidRDefault="00155164" w:rsidP="00155164">
            <w:pPr>
              <w:widowControl w:val="0"/>
              <w:autoSpaceDE w:val="0"/>
              <w:autoSpaceDN w:val="0"/>
              <w:jc w:val="both"/>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 xml:space="preserve">Повышение эффективности исполнения судебных актов и нотариальных соглашений об уплате алиментов на содержание </w:t>
            </w:r>
            <w:r w:rsidRPr="005337F7">
              <w:rPr>
                <w:rFonts w:ascii="Times New Roman" w:eastAsia="Times New Roman" w:hAnsi="Times New Roman" w:cs="Times New Roman"/>
                <w:sz w:val="24"/>
                <w:szCs w:val="24"/>
                <w:lang w:eastAsia="ru-RU"/>
              </w:rPr>
              <w:lastRenderedPageBreak/>
              <w:t>несовершеннолетних детей и защита прав получателей алиментов</w:t>
            </w:r>
          </w:p>
        </w:tc>
        <w:tc>
          <w:tcPr>
            <w:tcW w:w="1984" w:type="dxa"/>
          </w:tcPr>
          <w:p w:rsidR="00155164" w:rsidRPr="005337F7" w:rsidRDefault="00155164" w:rsidP="00155164">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lastRenderedPageBreak/>
              <w:t>2021-2024</w:t>
            </w:r>
          </w:p>
          <w:p w:rsidR="00155164" w:rsidRPr="005337F7" w:rsidRDefault="00155164" w:rsidP="00155164">
            <w:pPr>
              <w:widowControl w:val="0"/>
              <w:autoSpaceDE w:val="0"/>
              <w:autoSpaceDN w:val="0"/>
              <w:jc w:val="center"/>
              <w:rPr>
                <w:rFonts w:ascii="Times New Roman" w:eastAsia="Times New Roman" w:hAnsi="Times New Roman" w:cs="Times New Roman"/>
                <w:b/>
                <w:sz w:val="28"/>
                <w:szCs w:val="20"/>
                <w:lang w:eastAsia="ru-RU"/>
              </w:rPr>
            </w:pPr>
            <w:r w:rsidRPr="005337F7">
              <w:rPr>
                <w:rFonts w:ascii="Times New Roman" w:eastAsia="Times New Roman" w:hAnsi="Times New Roman" w:cs="Times New Roman"/>
                <w:sz w:val="24"/>
                <w:szCs w:val="24"/>
                <w:lang w:eastAsia="ru-RU"/>
              </w:rPr>
              <w:t>годы</w:t>
            </w:r>
          </w:p>
        </w:tc>
        <w:tc>
          <w:tcPr>
            <w:tcW w:w="3289" w:type="dxa"/>
          </w:tcPr>
          <w:p w:rsidR="00155164" w:rsidRPr="00700C4D" w:rsidRDefault="00155164" w:rsidP="00155164">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количество неоконченных </w:t>
            </w:r>
            <w:r w:rsidRPr="0024307D">
              <w:rPr>
                <w:rFonts w:ascii="Times New Roman" w:eastAsia="Times New Roman" w:hAnsi="Times New Roman" w:cs="Times New Roman"/>
                <w:sz w:val="24"/>
                <w:szCs w:val="24"/>
                <w:lang w:eastAsia="ru-RU"/>
              </w:rPr>
              <w:t>исполнительных производств</w:t>
            </w:r>
            <w:r>
              <w:rPr>
                <w:rFonts w:ascii="Times New Roman" w:eastAsia="Times New Roman" w:hAnsi="Times New Roman" w:cs="Times New Roman"/>
                <w:sz w:val="24"/>
                <w:szCs w:val="24"/>
                <w:lang w:eastAsia="ru-RU"/>
              </w:rPr>
              <w:t xml:space="preserve"> о взыскании алиментов на конец </w:t>
            </w:r>
            <w:r w:rsidRPr="0024307D">
              <w:rPr>
                <w:rFonts w:ascii="Times New Roman" w:eastAsia="Times New Roman" w:hAnsi="Times New Roman" w:cs="Times New Roman"/>
                <w:sz w:val="24"/>
                <w:szCs w:val="24"/>
                <w:lang w:eastAsia="ru-RU"/>
              </w:rPr>
              <w:t>отчет</w:t>
            </w:r>
            <w:r>
              <w:rPr>
                <w:rFonts w:ascii="Times New Roman" w:eastAsia="Times New Roman" w:hAnsi="Times New Roman" w:cs="Times New Roman"/>
                <w:sz w:val="24"/>
                <w:szCs w:val="24"/>
                <w:lang w:eastAsia="ru-RU"/>
              </w:rPr>
              <w:t xml:space="preserve">ного периода не </w:t>
            </w:r>
            <w:r>
              <w:rPr>
                <w:rFonts w:ascii="Times New Roman" w:eastAsia="Times New Roman" w:hAnsi="Times New Roman" w:cs="Times New Roman"/>
                <w:sz w:val="24"/>
                <w:szCs w:val="24"/>
                <w:lang w:eastAsia="ru-RU"/>
              </w:rPr>
              <w:lastRenderedPageBreak/>
              <w:t xml:space="preserve">больше значения на конец предыдущего отчетного </w:t>
            </w:r>
            <w:r w:rsidRPr="0024307D">
              <w:rPr>
                <w:rFonts w:ascii="Times New Roman" w:eastAsia="Times New Roman" w:hAnsi="Times New Roman" w:cs="Times New Roman"/>
                <w:sz w:val="24"/>
                <w:szCs w:val="24"/>
                <w:lang w:eastAsia="ru-RU"/>
              </w:rPr>
              <w:t>периода</w:t>
            </w:r>
          </w:p>
        </w:tc>
        <w:tc>
          <w:tcPr>
            <w:tcW w:w="5103" w:type="dxa"/>
          </w:tcPr>
          <w:p w:rsidR="00155164" w:rsidRDefault="00155164" w:rsidP="00155164">
            <w:pPr>
              <w:jc w:val="both"/>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lastRenderedPageBreak/>
              <w:t xml:space="preserve">Управлением организована работа, направленная на повышение эффективности исполнения судебных актов и нотариальных соглашений об уплате алиментов на </w:t>
            </w:r>
            <w:r w:rsidRPr="005337F7">
              <w:rPr>
                <w:rFonts w:ascii="Times New Roman" w:eastAsia="Times New Roman" w:hAnsi="Times New Roman" w:cs="Times New Roman"/>
                <w:sz w:val="24"/>
                <w:szCs w:val="24"/>
                <w:lang w:eastAsia="ru-RU"/>
              </w:rPr>
              <w:lastRenderedPageBreak/>
              <w:t>содержание несовершеннолетних детей и защите прав получателей алиментов</w:t>
            </w:r>
          </w:p>
          <w:p w:rsidR="00CA4201" w:rsidRDefault="00CA4201" w:rsidP="00155164">
            <w:pPr>
              <w:jc w:val="both"/>
              <w:rPr>
                <w:rFonts w:ascii="Times New Roman" w:eastAsia="Times New Roman" w:hAnsi="Times New Roman" w:cs="Times New Roman"/>
                <w:sz w:val="24"/>
                <w:szCs w:val="24"/>
                <w:lang w:eastAsia="ru-RU"/>
              </w:rPr>
            </w:pPr>
          </w:p>
          <w:p w:rsidR="00CA4201" w:rsidRPr="005337F7" w:rsidRDefault="00CA4201" w:rsidP="00155164">
            <w:pPr>
              <w:jc w:val="both"/>
              <w:rPr>
                <w:rFonts w:ascii="Times New Roman" w:eastAsia="Times New Roman" w:hAnsi="Times New Roman" w:cs="Times New Roman"/>
                <w:sz w:val="24"/>
                <w:szCs w:val="24"/>
                <w:lang w:eastAsia="ru-RU"/>
              </w:rPr>
            </w:pPr>
          </w:p>
        </w:tc>
      </w:tr>
      <w:tr w:rsidR="00CA4201" w:rsidTr="008F5056">
        <w:tc>
          <w:tcPr>
            <w:tcW w:w="704" w:type="dxa"/>
          </w:tcPr>
          <w:p w:rsidR="00CA4201" w:rsidRPr="005337F7" w:rsidRDefault="00CA4201" w:rsidP="00CA4201">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lastRenderedPageBreak/>
              <w:t>26.</w:t>
            </w:r>
          </w:p>
        </w:tc>
        <w:tc>
          <w:tcPr>
            <w:tcW w:w="4224" w:type="dxa"/>
          </w:tcPr>
          <w:p w:rsidR="00CA4201" w:rsidRPr="005337F7" w:rsidRDefault="00CA4201" w:rsidP="00CA4201">
            <w:pPr>
              <w:widowControl w:val="0"/>
              <w:autoSpaceDE w:val="0"/>
              <w:autoSpaceDN w:val="0"/>
              <w:jc w:val="both"/>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Поддержка некоммерческих организаций, деятельность которых направлена на формирование ответственного родительства, внедрение эффективных практик поддержки детей и семей с детьми, находящихся в трудной жизненной ситуации</w:t>
            </w:r>
          </w:p>
        </w:tc>
        <w:tc>
          <w:tcPr>
            <w:tcW w:w="1984" w:type="dxa"/>
          </w:tcPr>
          <w:p w:rsidR="00CA4201" w:rsidRPr="005337F7" w:rsidRDefault="00CA4201" w:rsidP="00CA4201">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2021-2027</w:t>
            </w:r>
          </w:p>
          <w:p w:rsidR="00CA4201" w:rsidRPr="005337F7" w:rsidRDefault="00CA4201" w:rsidP="00CA4201">
            <w:pPr>
              <w:widowControl w:val="0"/>
              <w:autoSpaceDE w:val="0"/>
              <w:autoSpaceDN w:val="0"/>
              <w:jc w:val="center"/>
              <w:rPr>
                <w:rFonts w:ascii="Times New Roman" w:eastAsia="Times New Roman" w:hAnsi="Times New Roman" w:cs="Times New Roman"/>
                <w:b/>
                <w:sz w:val="28"/>
                <w:szCs w:val="20"/>
                <w:lang w:eastAsia="ru-RU"/>
              </w:rPr>
            </w:pPr>
            <w:r w:rsidRPr="005337F7">
              <w:rPr>
                <w:rFonts w:ascii="Times New Roman" w:eastAsia="Times New Roman" w:hAnsi="Times New Roman" w:cs="Times New Roman"/>
                <w:sz w:val="24"/>
                <w:szCs w:val="24"/>
                <w:lang w:eastAsia="ru-RU"/>
              </w:rPr>
              <w:t>годы</w:t>
            </w:r>
          </w:p>
        </w:tc>
        <w:tc>
          <w:tcPr>
            <w:tcW w:w="3289" w:type="dxa"/>
          </w:tcPr>
          <w:p w:rsidR="00CA4201" w:rsidRPr="009959BB" w:rsidRDefault="00CA4201" w:rsidP="00CA420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увеличено число семей, </w:t>
            </w:r>
            <w:r w:rsidRPr="009959BB">
              <w:rPr>
                <w:rFonts w:ascii="Times New Roman" w:eastAsia="Times New Roman" w:hAnsi="Times New Roman" w:cs="Times New Roman"/>
                <w:sz w:val="24"/>
                <w:szCs w:val="24"/>
                <w:lang w:eastAsia="ru-RU"/>
              </w:rPr>
              <w:t>получив</w:t>
            </w:r>
            <w:r>
              <w:rPr>
                <w:rFonts w:ascii="Times New Roman" w:eastAsia="Times New Roman" w:hAnsi="Times New Roman" w:cs="Times New Roman"/>
                <w:sz w:val="24"/>
                <w:szCs w:val="24"/>
                <w:lang w:eastAsia="ru-RU"/>
              </w:rPr>
              <w:t xml:space="preserve">ших навыки для самостоятельного </w:t>
            </w:r>
            <w:r w:rsidRPr="009959BB">
              <w:rPr>
                <w:rFonts w:ascii="Times New Roman" w:eastAsia="Times New Roman" w:hAnsi="Times New Roman" w:cs="Times New Roman"/>
                <w:sz w:val="24"/>
                <w:szCs w:val="24"/>
                <w:lang w:eastAsia="ru-RU"/>
              </w:rPr>
              <w:t>преодоления трудных жизненных</w:t>
            </w:r>
            <w:r>
              <w:rPr>
                <w:rFonts w:ascii="Times New Roman" w:eastAsia="Times New Roman" w:hAnsi="Times New Roman" w:cs="Times New Roman"/>
                <w:sz w:val="24"/>
                <w:szCs w:val="24"/>
                <w:lang w:eastAsia="ru-RU"/>
              </w:rPr>
              <w:t xml:space="preserve"> </w:t>
            </w:r>
            <w:r w:rsidRPr="009959BB">
              <w:rPr>
                <w:rFonts w:ascii="Times New Roman" w:eastAsia="Times New Roman" w:hAnsi="Times New Roman" w:cs="Times New Roman"/>
                <w:sz w:val="24"/>
                <w:szCs w:val="24"/>
                <w:lang w:eastAsia="ru-RU"/>
              </w:rPr>
              <w:t>ситуаций;</w:t>
            </w:r>
          </w:p>
          <w:p w:rsidR="00CA4201" w:rsidRPr="009959BB" w:rsidRDefault="00CA4201" w:rsidP="00CA420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реализованы меры, направленные </w:t>
            </w:r>
            <w:r w:rsidRPr="009959BB">
              <w:rPr>
                <w:rFonts w:ascii="Times New Roman" w:eastAsia="Times New Roman" w:hAnsi="Times New Roman" w:cs="Times New Roman"/>
                <w:sz w:val="24"/>
                <w:szCs w:val="24"/>
                <w:lang w:eastAsia="ru-RU"/>
              </w:rPr>
              <w:t>на формирование в обществе ценности традиционной многодетной семьи</w:t>
            </w:r>
          </w:p>
        </w:tc>
        <w:tc>
          <w:tcPr>
            <w:tcW w:w="5103" w:type="dxa"/>
          </w:tcPr>
          <w:p w:rsidR="00CA4201" w:rsidRPr="002D15A1" w:rsidRDefault="00CA4201" w:rsidP="00CA4201">
            <w:pPr>
              <w:widowControl w:val="0"/>
              <w:autoSpaceDE w:val="0"/>
              <w:autoSpaceDN w:val="0"/>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Смоленская областная общественная организация детей-инвалидов и их родителей «Дети-Ангелы-Смоленск» обеспечивает условия для организации ежедневной дневной занятости детей-инвалидов, оказывает содействие в реализации государственных полномочий в части медицинской, профессиональной, социальной реабилитации и интеграции детей-инвалидов, приобщения их к труду, образованию, культуре и спорту, улучшения их материально-бытовых условий.</w:t>
            </w:r>
          </w:p>
          <w:p w:rsidR="00CA4201" w:rsidRPr="002D15A1" w:rsidRDefault="00CA4201" w:rsidP="00CA4201">
            <w:pPr>
              <w:widowControl w:val="0"/>
              <w:autoSpaceDE w:val="0"/>
              <w:autoSpaceDN w:val="0"/>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В 2022 году 63 ребенка-инвалида получили 5 431 услугу согласно индивидуальным программам предоставления социальных услуг.</w:t>
            </w:r>
          </w:p>
          <w:p w:rsidR="00CA4201" w:rsidRPr="002D15A1" w:rsidRDefault="00CA4201" w:rsidP="00CA4201">
            <w:pPr>
              <w:widowControl w:val="0"/>
              <w:autoSpaceDE w:val="0"/>
              <w:autoSpaceDN w:val="0"/>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Автономная некоммерческая организация Центр помощи детям и семьям «Горизонт» (далее – Центр «Горизонт») оказывает следующие виды социальных услуг гражданам на дому: социально-бытовые, социально-медицинские, социально-психологические, социально-педагогические, социально-правовые.</w:t>
            </w:r>
          </w:p>
          <w:p w:rsidR="00CA4201" w:rsidRPr="002D15A1" w:rsidRDefault="00CA4201" w:rsidP="00CA4201">
            <w:pPr>
              <w:widowControl w:val="0"/>
              <w:autoSpaceDE w:val="0"/>
              <w:autoSpaceDN w:val="0"/>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За 2022 год Центром «Горизонт» оказано 25 085 услуг психолого-педагогической, методической и консультативной помощи 13 957 родителям (законным представителям) детей, обратившимся за оказанием услуг.</w:t>
            </w:r>
          </w:p>
          <w:p w:rsidR="00CA4201" w:rsidRPr="002D15A1" w:rsidRDefault="00CA4201" w:rsidP="00CA4201">
            <w:pPr>
              <w:jc w:val="both"/>
              <w:rPr>
                <w:rFonts w:ascii="Times New Roman" w:hAnsi="Times New Roman" w:cs="Times New Roman"/>
                <w:sz w:val="24"/>
                <w:szCs w:val="24"/>
              </w:rPr>
            </w:pPr>
            <w:r w:rsidRPr="002D15A1">
              <w:rPr>
                <w:rFonts w:ascii="Times New Roman" w:hAnsi="Times New Roman" w:cs="Times New Roman"/>
                <w:sz w:val="24"/>
                <w:szCs w:val="24"/>
              </w:rPr>
              <w:t xml:space="preserve">С целью формирования положительной мотивации родителей на восстановление </w:t>
            </w:r>
            <w:r w:rsidRPr="002D15A1">
              <w:rPr>
                <w:rFonts w:ascii="Times New Roman" w:hAnsi="Times New Roman" w:cs="Times New Roman"/>
                <w:sz w:val="24"/>
                <w:szCs w:val="24"/>
              </w:rPr>
              <w:lastRenderedPageBreak/>
              <w:t>детско-родительских отношений в организациях социального обслуживания семьи и детей осуществляются индивидуальные встречи, беседы, консультирование по вопросам воспитания, содержания и развития детей, в процессе которых проводится просвещение родителей по вопросам возрастных особенностей детей, возможных путей решения проблемных ситуаций, ответственности родителей за воспитание детей. В СОГБУ «Гагаринский социально-реабилитационный центр для несовершеннолетних «Яуза» (далее – СОГБУ СРЦН «Яуза») им оказывается психологическая поддержка в том числе, формированию мотивации на лечение от алкогольной зависимости. По актуальным вопросам подготавливается наглядный материал для передачи родителям (памятки, буклеты). Для коррекции детско-родительских отношений реализуется программа тренинговых занятий «Связующая нить».</w:t>
            </w:r>
          </w:p>
          <w:p w:rsidR="00CA4201" w:rsidRPr="002D15A1" w:rsidRDefault="00CA4201" w:rsidP="00CA4201">
            <w:pPr>
              <w:widowControl w:val="0"/>
              <w:autoSpaceDE w:val="0"/>
              <w:autoSpaceDN w:val="0"/>
              <w:jc w:val="both"/>
              <w:rPr>
                <w:rFonts w:ascii="Times New Roman" w:eastAsia="Times New Roman" w:hAnsi="Times New Roman" w:cs="Times New Roman"/>
                <w:sz w:val="24"/>
                <w:szCs w:val="24"/>
                <w:lang w:eastAsia="ru-RU"/>
              </w:rPr>
            </w:pPr>
            <w:r w:rsidRPr="002D15A1">
              <w:rPr>
                <w:rFonts w:ascii="Times New Roman" w:hAnsi="Times New Roman" w:cs="Times New Roman"/>
                <w:sz w:val="24"/>
                <w:szCs w:val="24"/>
              </w:rPr>
              <w:t xml:space="preserve">Также </w:t>
            </w:r>
            <w:r w:rsidRPr="002D15A1">
              <w:rPr>
                <w:rFonts w:ascii="Times New Roman" w:hAnsi="Times New Roman" w:cs="Times New Roman"/>
                <w:sz w:val="24"/>
                <w:szCs w:val="24"/>
                <w:shd w:val="clear" w:color="auto" w:fill="FFFFFF"/>
              </w:rPr>
              <w:t xml:space="preserve">в учреждениях проводится работа по привлечению некоммерческих организаций (далее – НКО) к работе с семьями, оказавшимися в трудной жизненной ситуации. Деятельность НКО направлена на укрепление роли семьи, популяризацию семейных ценностей, агитация семей к ведению здорового образа жизни и профилактику вредных привычек. </w:t>
            </w:r>
            <w:r w:rsidRPr="002D15A1">
              <w:rPr>
                <w:rFonts w:ascii="Times New Roman" w:eastAsia="Times New Roman" w:hAnsi="Times New Roman" w:cs="Times New Roman"/>
                <w:sz w:val="24"/>
                <w:szCs w:val="24"/>
                <w:lang w:eastAsia="ru-RU"/>
              </w:rPr>
              <w:t xml:space="preserve">В СОГБУ «Рославльский </w:t>
            </w:r>
            <w:r w:rsidRPr="002D15A1">
              <w:rPr>
                <w:rFonts w:ascii="Times New Roman" w:hAnsi="Times New Roman" w:cs="Times New Roman"/>
                <w:sz w:val="24"/>
                <w:szCs w:val="24"/>
              </w:rPr>
              <w:t xml:space="preserve">социально-реабилитационный центр для несовершеннолетних «Теремок» (далее – </w:t>
            </w:r>
            <w:r w:rsidRPr="002D15A1">
              <w:rPr>
                <w:rFonts w:ascii="Times New Roman" w:hAnsi="Times New Roman" w:cs="Times New Roman"/>
                <w:sz w:val="24"/>
                <w:szCs w:val="24"/>
              </w:rPr>
              <w:lastRenderedPageBreak/>
              <w:t xml:space="preserve">СОГБУ </w:t>
            </w:r>
            <w:r w:rsidRPr="002D15A1">
              <w:rPr>
                <w:rFonts w:ascii="Times New Roman" w:eastAsia="Times New Roman" w:hAnsi="Times New Roman" w:cs="Times New Roman"/>
                <w:sz w:val="24"/>
                <w:szCs w:val="24"/>
                <w:lang w:eastAsia="ru-RU"/>
              </w:rPr>
              <w:t>СРЦН «Теремок») в целях доступности обучения детей организовано онлайн-обучение несовершеннолетних по программе «Шанс». Основными формами проведения мероприятий являются: акции, спортивные мероприятия, организованный досуг, мастер-классы.</w:t>
            </w:r>
          </w:p>
          <w:p w:rsidR="00CA4201" w:rsidRPr="002D15A1" w:rsidRDefault="00CA4201" w:rsidP="00CA4201">
            <w:pPr>
              <w:shd w:val="clear" w:color="auto" w:fill="FFFFFF" w:themeFill="background1"/>
              <w:jc w:val="both"/>
              <w:rPr>
                <w:rFonts w:ascii="Times New Roman" w:hAnsi="Times New Roman" w:cs="Times New Roman"/>
                <w:sz w:val="24"/>
                <w:szCs w:val="24"/>
                <w:shd w:val="clear" w:color="auto" w:fill="FFFFFF"/>
              </w:rPr>
            </w:pPr>
            <w:r w:rsidRPr="002D15A1">
              <w:rPr>
                <w:rFonts w:ascii="Times New Roman" w:hAnsi="Times New Roman" w:cs="Times New Roman"/>
                <w:sz w:val="24"/>
                <w:szCs w:val="24"/>
                <w:shd w:val="clear" w:color="auto" w:fill="FFFFFF"/>
              </w:rPr>
              <w:t>Результатом деятельности НКО является улучшение качества и эффективности предоставляемых услуг.</w:t>
            </w:r>
          </w:p>
          <w:p w:rsidR="00CA4201" w:rsidRPr="002D15A1" w:rsidRDefault="00CA4201" w:rsidP="00CA4201">
            <w:pPr>
              <w:widowControl w:val="0"/>
              <w:autoSpaceDE w:val="0"/>
              <w:autoSpaceDN w:val="0"/>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 xml:space="preserve">В 2022 году Центром «Горизонт» реализуется мероприятие «Оказание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рамках федерального проекта «Современная школа национального проекта «Образование» государственной программы Российской Федерации «Развитие образования».   </w:t>
            </w:r>
          </w:p>
          <w:p w:rsidR="00CA4201" w:rsidRPr="00497BAA" w:rsidRDefault="00CA4201" w:rsidP="00CA4201">
            <w:pPr>
              <w:widowControl w:val="0"/>
              <w:autoSpaceDE w:val="0"/>
              <w:autoSpaceDN w:val="0"/>
              <w:jc w:val="both"/>
              <w:rPr>
                <w:rFonts w:ascii="Times New Roman" w:eastAsia="Times New Roman" w:hAnsi="Times New Roman" w:cs="Times New Roman"/>
                <w:color w:val="00B050"/>
                <w:sz w:val="24"/>
                <w:szCs w:val="24"/>
                <w:lang w:eastAsia="ru-RU"/>
              </w:rPr>
            </w:pPr>
            <w:r w:rsidRPr="002D15A1">
              <w:rPr>
                <w:rFonts w:ascii="Times New Roman" w:eastAsia="Times New Roman" w:hAnsi="Times New Roman" w:cs="Times New Roman"/>
                <w:sz w:val="24"/>
                <w:szCs w:val="24"/>
                <w:lang w:eastAsia="ru-RU"/>
              </w:rPr>
              <w:t xml:space="preserve">Целью мероприятия является повышение уровня компетентности родителей (законных представителей) детей до 18 лет в вопросах развития,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По результатам мероприятия за </w:t>
            </w:r>
            <w:r w:rsidRPr="002D15A1">
              <w:rPr>
                <w:rFonts w:ascii="Times New Roman" w:eastAsia="Times New Roman" w:hAnsi="Times New Roman" w:cs="Times New Roman"/>
                <w:sz w:val="24"/>
                <w:szCs w:val="24"/>
                <w:lang w:eastAsia="ru-RU"/>
              </w:rPr>
              <w:lastRenderedPageBreak/>
              <w:t>2022 год оказано 25 085 консультативных услуг, более 13 тыс. человек. получили помощь.</w:t>
            </w:r>
          </w:p>
        </w:tc>
      </w:tr>
      <w:tr w:rsidR="005E3A2B" w:rsidTr="008F5056">
        <w:tc>
          <w:tcPr>
            <w:tcW w:w="704" w:type="dxa"/>
          </w:tcPr>
          <w:p w:rsidR="005E3A2B" w:rsidRPr="005337F7" w:rsidRDefault="005E3A2B" w:rsidP="005E3A2B">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lastRenderedPageBreak/>
              <w:t>27.</w:t>
            </w:r>
          </w:p>
        </w:tc>
        <w:tc>
          <w:tcPr>
            <w:tcW w:w="4224" w:type="dxa"/>
          </w:tcPr>
          <w:p w:rsidR="005E3A2B" w:rsidRPr="005337F7" w:rsidRDefault="005E3A2B" w:rsidP="005E3A2B">
            <w:pPr>
              <w:widowControl w:val="0"/>
              <w:autoSpaceDE w:val="0"/>
              <w:autoSpaceDN w:val="0"/>
              <w:jc w:val="both"/>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Реализация механизма проактивного информирования семей с детьми о праве на получение мер социальной поддержки</w:t>
            </w:r>
          </w:p>
        </w:tc>
        <w:tc>
          <w:tcPr>
            <w:tcW w:w="1984" w:type="dxa"/>
          </w:tcPr>
          <w:p w:rsidR="005E3A2B" w:rsidRPr="005337F7" w:rsidRDefault="005E3A2B" w:rsidP="005E3A2B">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2022</w:t>
            </w:r>
          </w:p>
          <w:p w:rsidR="005E3A2B" w:rsidRPr="005337F7" w:rsidRDefault="005E3A2B" w:rsidP="005E3A2B">
            <w:pPr>
              <w:widowControl w:val="0"/>
              <w:autoSpaceDE w:val="0"/>
              <w:autoSpaceDN w:val="0"/>
              <w:jc w:val="center"/>
              <w:rPr>
                <w:rFonts w:ascii="Times New Roman" w:eastAsia="Times New Roman" w:hAnsi="Times New Roman" w:cs="Times New Roman"/>
                <w:b/>
                <w:sz w:val="28"/>
                <w:szCs w:val="20"/>
                <w:lang w:eastAsia="ru-RU"/>
              </w:rPr>
            </w:pPr>
            <w:r w:rsidRPr="005337F7">
              <w:rPr>
                <w:rFonts w:ascii="Times New Roman" w:eastAsia="Times New Roman" w:hAnsi="Times New Roman" w:cs="Times New Roman"/>
                <w:sz w:val="24"/>
                <w:szCs w:val="24"/>
                <w:lang w:eastAsia="ru-RU"/>
              </w:rPr>
              <w:t>год</w:t>
            </w:r>
          </w:p>
        </w:tc>
        <w:tc>
          <w:tcPr>
            <w:tcW w:w="3289" w:type="dxa"/>
          </w:tcPr>
          <w:p w:rsidR="005E3A2B" w:rsidRPr="00700C4D" w:rsidRDefault="005E3A2B" w:rsidP="005E3A2B">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получены уведомления </w:t>
            </w:r>
            <w:r w:rsidRPr="00DA6796">
              <w:rPr>
                <w:rFonts w:ascii="Times New Roman" w:eastAsia="Times New Roman" w:hAnsi="Times New Roman" w:cs="Times New Roman"/>
                <w:sz w:val="24"/>
                <w:szCs w:val="24"/>
                <w:lang w:eastAsia="ru-RU"/>
              </w:rPr>
              <w:t xml:space="preserve">в личном кабинете на Едином портале государственных и муниципальных услуг (функций) о положенных мерах социальной поддержки </w:t>
            </w:r>
            <w:r>
              <w:rPr>
                <w:rFonts w:ascii="Times New Roman" w:eastAsia="Times New Roman" w:hAnsi="Times New Roman" w:cs="Times New Roman"/>
                <w:sz w:val="24"/>
                <w:szCs w:val="24"/>
                <w:lang w:eastAsia="ru-RU"/>
              </w:rPr>
              <w:t>100 процентами</w:t>
            </w:r>
            <w:r w:rsidRPr="00DA6796">
              <w:rPr>
                <w:rFonts w:ascii="Times New Roman" w:eastAsia="Times New Roman" w:hAnsi="Times New Roman" w:cs="Times New Roman"/>
                <w:sz w:val="24"/>
                <w:szCs w:val="24"/>
                <w:lang w:eastAsia="ru-RU"/>
              </w:rPr>
              <w:t xml:space="preserve"> граждан, имеющих учетные записи в федеральной государс</w:t>
            </w:r>
            <w:r>
              <w:rPr>
                <w:rFonts w:ascii="Times New Roman" w:eastAsia="Times New Roman" w:hAnsi="Times New Roman" w:cs="Times New Roman"/>
                <w:sz w:val="24"/>
                <w:szCs w:val="24"/>
                <w:lang w:eastAsia="ru-RU"/>
              </w:rPr>
              <w:t>твенной информационной системе «</w:t>
            </w:r>
            <w:r w:rsidRPr="00DA6796">
              <w:rPr>
                <w:rFonts w:ascii="Times New Roman" w:eastAsia="Times New Roman" w:hAnsi="Times New Roman" w:cs="Times New Roman"/>
                <w:sz w:val="24"/>
                <w:szCs w:val="24"/>
                <w:lang w:eastAsia="ru-RU"/>
              </w:rPr>
              <w:t>Единая система и</w:t>
            </w:r>
            <w:r>
              <w:rPr>
                <w:rFonts w:ascii="Times New Roman" w:eastAsia="Times New Roman" w:hAnsi="Times New Roman" w:cs="Times New Roman"/>
                <w:sz w:val="24"/>
                <w:szCs w:val="24"/>
                <w:lang w:eastAsia="ru-RU"/>
              </w:rPr>
              <w:t xml:space="preserve">дентификации и аутентификации в инфраструктуре, </w:t>
            </w:r>
            <w:r w:rsidRPr="00DA6796">
              <w:rPr>
                <w:rFonts w:ascii="Times New Roman" w:eastAsia="Times New Roman" w:hAnsi="Times New Roman" w:cs="Times New Roman"/>
                <w:sz w:val="24"/>
                <w:szCs w:val="24"/>
                <w:lang w:eastAsia="ru-RU"/>
              </w:rPr>
              <w:t>обеспечивающей информационно-технологическое взаимодействие информационных</w:t>
            </w:r>
            <w:r>
              <w:rPr>
                <w:rFonts w:ascii="Times New Roman" w:eastAsia="Times New Roman" w:hAnsi="Times New Roman" w:cs="Times New Roman"/>
                <w:sz w:val="24"/>
                <w:szCs w:val="24"/>
                <w:lang w:eastAsia="ru-RU"/>
              </w:rPr>
              <w:t xml:space="preserve"> систем, используемых </w:t>
            </w:r>
            <w:r w:rsidRPr="00DA6796">
              <w:rPr>
                <w:rFonts w:ascii="Times New Roman" w:eastAsia="Times New Roman" w:hAnsi="Times New Roman" w:cs="Times New Roman"/>
                <w:sz w:val="24"/>
                <w:szCs w:val="24"/>
                <w:lang w:eastAsia="ru-RU"/>
              </w:rPr>
              <w:t>для предоставления государственных и муниципальных услуг</w:t>
            </w:r>
            <w:r>
              <w:rPr>
                <w:rFonts w:ascii="Times New Roman" w:eastAsia="Times New Roman" w:hAnsi="Times New Roman" w:cs="Times New Roman"/>
                <w:sz w:val="24"/>
                <w:szCs w:val="24"/>
                <w:lang w:eastAsia="ru-RU"/>
              </w:rPr>
              <w:t xml:space="preserve"> в электронной форме» и давших </w:t>
            </w:r>
            <w:r w:rsidRPr="00DA6796">
              <w:rPr>
                <w:rFonts w:ascii="Times New Roman" w:eastAsia="Times New Roman" w:hAnsi="Times New Roman" w:cs="Times New Roman"/>
                <w:sz w:val="24"/>
                <w:szCs w:val="24"/>
                <w:lang w:eastAsia="ru-RU"/>
              </w:rPr>
              <w:t>сог</w:t>
            </w:r>
            <w:r>
              <w:rPr>
                <w:rFonts w:ascii="Times New Roman" w:eastAsia="Times New Roman" w:hAnsi="Times New Roman" w:cs="Times New Roman"/>
                <w:sz w:val="24"/>
                <w:szCs w:val="24"/>
                <w:lang w:eastAsia="ru-RU"/>
              </w:rPr>
              <w:t>ласие на получение проактивного информирования при рождении ребенка</w:t>
            </w:r>
          </w:p>
        </w:tc>
        <w:tc>
          <w:tcPr>
            <w:tcW w:w="5103" w:type="dxa"/>
          </w:tcPr>
          <w:p w:rsidR="005E3A2B" w:rsidRPr="002D15A1" w:rsidRDefault="005E3A2B" w:rsidP="005E3A2B">
            <w:pPr>
              <w:widowControl w:val="0"/>
              <w:autoSpaceDE w:val="0"/>
              <w:autoSpaceDN w:val="0"/>
              <w:jc w:val="both"/>
              <w:rPr>
                <w:rFonts w:ascii="Times New Roman" w:eastAsia="Times New Roman" w:hAnsi="Times New Roman" w:cs="Times New Roman"/>
                <w:sz w:val="24"/>
                <w:szCs w:val="24"/>
                <w:highlight w:val="cyan"/>
                <w:lang w:eastAsia="ru-RU"/>
              </w:rPr>
            </w:pPr>
            <w:r w:rsidRPr="002D15A1">
              <w:rPr>
                <w:rFonts w:ascii="Times New Roman" w:hAnsi="Times New Roman" w:cs="Times New Roman"/>
                <w:color w:val="000000"/>
                <w:sz w:val="24"/>
                <w:szCs w:val="24"/>
              </w:rPr>
              <w:t>В 2022 году 3 938 граждан подтвердили свое согласие на «Едином портале государственных и муниципальных услуг (функций) (далее – ЕПГУ) на получение уведомлений при возникновении у них определенной жизненной ситуации, получили уведомления с ЕПГУ о возникновении права на меры социальной поддержки. Реализация этого мероприятия позволила семьям с детьми при наступлении жизненных событий: беременность, рождение ребенка и достижение им определенного возраста, получить информацию о всех полагающихся им в данных ситуациях мерах социальной поддержки с указанием перечня документов, необходимых для их назначения.</w:t>
            </w:r>
          </w:p>
          <w:p w:rsidR="005E3A2B" w:rsidRPr="002D15A1" w:rsidRDefault="005E3A2B" w:rsidP="005E3A2B">
            <w:pPr>
              <w:widowControl w:val="0"/>
              <w:autoSpaceDE w:val="0"/>
              <w:autoSpaceDN w:val="0"/>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Кроме того, в организациях социального обслуживания семьи и детей размещена информация о работе учреждений на их официальных сайтах, а также в группах, созданных в социальных сетях (Вконтакте, Одноклассники).</w:t>
            </w:r>
          </w:p>
          <w:p w:rsidR="005E3A2B" w:rsidRPr="00D63120" w:rsidRDefault="005E3A2B" w:rsidP="005E3A2B">
            <w:pPr>
              <w:widowControl w:val="0"/>
              <w:autoSpaceDE w:val="0"/>
              <w:autoSpaceDN w:val="0"/>
              <w:jc w:val="both"/>
              <w:rPr>
                <w:rFonts w:ascii="Times New Roman" w:eastAsia="Times New Roman" w:hAnsi="Times New Roman" w:cs="Times New Roman"/>
                <w:color w:val="00B050"/>
                <w:sz w:val="24"/>
                <w:szCs w:val="24"/>
                <w:lang w:eastAsia="ru-RU"/>
              </w:rPr>
            </w:pPr>
            <w:r w:rsidRPr="002D15A1">
              <w:rPr>
                <w:rFonts w:ascii="Times New Roman" w:eastAsia="Times New Roman" w:hAnsi="Times New Roman" w:cs="Times New Roman"/>
                <w:sz w:val="24"/>
                <w:szCs w:val="24"/>
                <w:lang w:eastAsia="ru-RU"/>
              </w:rPr>
              <w:t xml:space="preserve">Также в СОГБУ «Сычевский </w:t>
            </w:r>
            <w:r w:rsidRPr="002D15A1">
              <w:rPr>
                <w:rFonts w:ascii="Times New Roman" w:hAnsi="Times New Roman" w:cs="Times New Roman"/>
                <w:sz w:val="24"/>
                <w:szCs w:val="24"/>
              </w:rPr>
              <w:t>социально-реабилитационный центр для несовершеннолетних «Дружба» (далее – СОГБУ СРЦН «Дружба») функционирует</w:t>
            </w:r>
            <w:r w:rsidRPr="002D15A1">
              <w:rPr>
                <w:rFonts w:ascii="Times New Roman" w:eastAsia="Times New Roman" w:hAnsi="Times New Roman" w:cs="Times New Roman"/>
                <w:sz w:val="24"/>
                <w:szCs w:val="24"/>
                <w:lang w:eastAsia="ru-RU"/>
              </w:rPr>
              <w:t xml:space="preserve"> бесплатная юридическая служба, которая за 2022 год </w:t>
            </w:r>
            <w:r>
              <w:rPr>
                <w:rFonts w:ascii="Times New Roman" w:eastAsia="Times New Roman" w:hAnsi="Times New Roman" w:cs="Times New Roman"/>
                <w:sz w:val="24"/>
                <w:szCs w:val="24"/>
                <w:lang w:eastAsia="ru-RU"/>
              </w:rPr>
              <w:t>провела</w:t>
            </w:r>
            <w:r w:rsidRPr="002D15A1">
              <w:rPr>
                <w:rFonts w:ascii="Times New Roman" w:eastAsia="Times New Roman" w:hAnsi="Times New Roman" w:cs="Times New Roman"/>
                <w:sz w:val="24"/>
                <w:szCs w:val="24"/>
                <w:lang w:eastAsia="ru-RU"/>
              </w:rPr>
              <w:t xml:space="preserve"> 39 консультаций для несовершеннолетних и их родителей (лиц их замещающих). Изготавливаются памятки и буклеты для детей и их семей, организована и </w:t>
            </w:r>
            <w:r w:rsidRPr="002D15A1">
              <w:rPr>
                <w:rFonts w:ascii="Times New Roman" w:eastAsia="Times New Roman" w:hAnsi="Times New Roman" w:cs="Times New Roman"/>
                <w:sz w:val="24"/>
                <w:szCs w:val="24"/>
                <w:lang w:eastAsia="ru-RU"/>
              </w:rPr>
              <w:lastRenderedPageBreak/>
              <w:t>проведена «Неделя правовой помощи детям», в которой приняло участие более 40 человек.</w:t>
            </w:r>
          </w:p>
        </w:tc>
      </w:tr>
      <w:tr w:rsidR="004D07EF" w:rsidTr="008F5056">
        <w:tc>
          <w:tcPr>
            <w:tcW w:w="704" w:type="dxa"/>
          </w:tcPr>
          <w:p w:rsidR="004D07EF" w:rsidRPr="005337F7" w:rsidRDefault="004D07EF" w:rsidP="004D07EF">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lastRenderedPageBreak/>
              <w:t xml:space="preserve">28. </w:t>
            </w:r>
          </w:p>
        </w:tc>
        <w:tc>
          <w:tcPr>
            <w:tcW w:w="4224" w:type="dxa"/>
          </w:tcPr>
          <w:p w:rsidR="004D07EF" w:rsidRPr="005337F7" w:rsidRDefault="004D07EF" w:rsidP="004D07EF">
            <w:pPr>
              <w:widowControl w:val="0"/>
              <w:autoSpaceDE w:val="0"/>
              <w:autoSpaceDN w:val="0"/>
              <w:jc w:val="both"/>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Совершенствование межведомственного взаимодействия при ограничении, лишении родителей родительских прав и отобрании детей при непосредственной угрозе их жизни и здоровью</w:t>
            </w:r>
          </w:p>
        </w:tc>
        <w:tc>
          <w:tcPr>
            <w:tcW w:w="1984" w:type="dxa"/>
          </w:tcPr>
          <w:p w:rsidR="004D07EF" w:rsidRPr="005337F7" w:rsidRDefault="004D07EF" w:rsidP="004D07EF">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2022</w:t>
            </w:r>
          </w:p>
          <w:p w:rsidR="004D07EF" w:rsidRPr="005337F7" w:rsidRDefault="004D07EF" w:rsidP="004D07EF">
            <w:pPr>
              <w:widowControl w:val="0"/>
              <w:autoSpaceDE w:val="0"/>
              <w:autoSpaceDN w:val="0"/>
              <w:jc w:val="center"/>
              <w:rPr>
                <w:rFonts w:ascii="Times New Roman" w:eastAsia="Times New Roman" w:hAnsi="Times New Roman" w:cs="Times New Roman"/>
                <w:b/>
                <w:sz w:val="28"/>
                <w:szCs w:val="20"/>
                <w:lang w:eastAsia="ru-RU"/>
              </w:rPr>
            </w:pPr>
            <w:r w:rsidRPr="005337F7">
              <w:rPr>
                <w:rFonts w:ascii="Times New Roman" w:eastAsia="Times New Roman" w:hAnsi="Times New Roman" w:cs="Times New Roman"/>
                <w:sz w:val="24"/>
                <w:szCs w:val="24"/>
                <w:lang w:eastAsia="ru-RU"/>
              </w:rPr>
              <w:t>год</w:t>
            </w:r>
          </w:p>
        </w:tc>
        <w:tc>
          <w:tcPr>
            <w:tcW w:w="3289" w:type="dxa"/>
          </w:tcPr>
          <w:p w:rsidR="004D07EF" w:rsidRDefault="004D07EF" w:rsidP="004D07EF">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разработан порядок межведомственного </w:t>
            </w:r>
            <w:r w:rsidRPr="00216B6C">
              <w:rPr>
                <w:rFonts w:ascii="Times New Roman" w:eastAsia="Times New Roman" w:hAnsi="Times New Roman" w:cs="Times New Roman"/>
                <w:sz w:val="24"/>
                <w:szCs w:val="24"/>
                <w:lang w:eastAsia="ru-RU"/>
              </w:rPr>
              <w:t>взаимодействия при отобрании ребенка у родителей при непосредственной угрозе</w:t>
            </w:r>
            <w:r>
              <w:rPr>
                <w:rFonts w:ascii="Times New Roman" w:eastAsia="Times New Roman" w:hAnsi="Times New Roman" w:cs="Times New Roman"/>
                <w:sz w:val="24"/>
                <w:szCs w:val="24"/>
                <w:lang w:eastAsia="ru-RU"/>
              </w:rPr>
              <w:t xml:space="preserve"> </w:t>
            </w:r>
            <w:r w:rsidRPr="00216B6C">
              <w:rPr>
                <w:rFonts w:ascii="Times New Roman" w:eastAsia="Times New Roman" w:hAnsi="Times New Roman" w:cs="Times New Roman"/>
                <w:sz w:val="24"/>
                <w:szCs w:val="24"/>
                <w:lang w:eastAsia="ru-RU"/>
              </w:rPr>
              <w:t>его жизн</w:t>
            </w:r>
            <w:r>
              <w:rPr>
                <w:rFonts w:ascii="Times New Roman" w:eastAsia="Times New Roman" w:hAnsi="Times New Roman" w:cs="Times New Roman"/>
                <w:sz w:val="24"/>
                <w:szCs w:val="24"/>
                <w:lang w:eastAsia="ru-RU"/>
              </w:rPr>
              <w:t xml:space="preserve">и и здоровью; </w:t>
            </w:r>
          </w:p>
          <w:p w:rsidR="004D07EF" w:rsidRDefault="004D07EF" w:rsidP="004D07EF">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сокращено количество</w:t>
            </w:r>
            <w:r w:rsidRPr="00216B6C">
              <w:rPr>
                <w:rFonts w:ascii="Times New Roman" w:eastAsia="Times New Roman" w:hAnsi="Times New Roman" w:cs="Times New Roman"/>
                <w:sz w:val="24"/>
                <w:szCs w:val="24"/>
                <w:lang w:eastAsia="ru-RU"/>
              </w:rPr>
              <w:t xml:space="preserve"> детей, оставшихся без попечения родителей; </w:t>
            </w:r>
          </w:p>
          <w:p w:rsidR="004D07EF" w:rsidRPr="00700C4D" w:rsidRDefault="004D07EF" w:rsidP="004D07EF">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сокращено число</w:t>
            </w:r>
            <w:r w:rsidRPr="00216B6C">
              <w:rPr>
                <w:rFonts w:ascii="Times New Roman" w:eastAsia="Times New Roman" w:hAnsi="Times New Roman" w:cs="Times New Roman"/>
                <w:sz w:val="24"/>
                <w:szCs w:val="24"/>
                <w:lang w:eastAsia="ru-RU"/>
              </w:rPr>
              <w:t xml:space="preserve"> неправоме</w:t>
            </w:r>
            <w:r>
              <w:rPr>
                <w:rFonts w:ascii="Times New Roman" w:eastAsia="Times New Roman" w:hAnsi="Times New Roman" w:cs="Times New Roman"/>
                <w:sz w:val="24"/>
                <w:szCs w:val="24"/>
                <w:lang w:eastAsia="ru-RU"/>
              </w:rPr>
              <w:t xml:space="preserve">рных решений об отобрании детей </w:t>
            </w:r>
            <w:r w:rsidRPr="00216B6C">
              <w:rPr>
                <w:rFonts w:ascii="Times New Roman" w:eastAsia="Times New Roman" w:hAnsi="Times New Roman" w:cs="Times New Roman"/>
                <w:sz w:val="24"/>
                <w:szCs w:val="24"/>
                <w:lang w:eastAsia="ru-RU"/>
              </w:rPr>
              <w:t>у родителей</w:t>
            </w:r>
          </w:p>
        </w:tc>
        <w:tc>
          <w:tcPr>
            <w:tcW w:w="5103" w:type="dxa"/>
          </w:tcPr>
          <w:p w:rsidR="004D07EF" w:rsidRPr="00E12426" w:rsidRDefault="004D07EF" w:rsidP="004D07EF">
            <w:pPr>
              <w:pStyle w:val="a3"/>
              <w:jc w:val="both"/>
              <w:rPr>
                <w:rFonts w:ascii="Times New Roman" w:hAnsi="Times New Roman"/>
                <w:sz w:val="24"/>
                <w:szCs w:val="24"/>
                <w:lang w:eastAsia="ru-RU"/>
              </w:rPr>
            </w:pPr>
            <w:r w:rsidRPr="00E12426">
              <w:rPr>
                <w:rFonts w:ascii="Times New Roman" w:hAnsi="Times New Roman"/>
                <w:sz w:val="24"/>
                <w:szCs w:val="24"/>
                <w:lang w:eastAsia="ru-RU"/>
              </w:rPr>
              <w:t xml:space="preserve">В адрес Полномочного представителя Президента Российской Федерации в ЦФО направлены предложения о внесении изменений в действующее законодательство в части отобрания детей при непосредственной угрозе их жизни и здоровью (исх 01/0237 от 15.03.2022). </w:t>
            </w:r>
          </w:p>
          <w:p w:rsidR="004D07EF" w:rsidRPr="00E12426" w:rsidRDefault="004D07EF" w:rsidP="004D07EF">
            <w:pPr>
              <w:pStyle w:val="a3"/>
              <w:jc w:val="both"/>
              <w:rPr>
                <w:rFonts w:ascii="Times New Roman" w:hAnsi="Times New Roman"/>
                <w:sz w:val="24"/>
                <w:szCs w:val="24"/>
                <w:lang w:eastAsia="ru-RU"/>
              </w:rPr>
            </w:pPr>
            <w:r w:rsidRPr="00E12426">
              <w:rPr>
                <w:rFonts w:ascii="Times New Roman" w:hAnsi="Times New Roman"/>
                <w:sz w:val="24"/>
                <w:szCs w:val="24"/>
                <w:lang w:eastAsia="ru-RU"/>
              </w:rPr>
              <w:t>Разработаны и утверждены Методические рекоменда</w:t>
            </w:r>
            <w:r>
              <w:rPr>
                <w:rFonts w:ascii="Times New Roman" w:hAnsi="Times New Roman"/>
                <w:sz w:val="24"/>
                <w:szCs w:val="24"/>
                <w:lang w:eastAsia="ru-RU"/>
              </w:rPr>
              <w:t xml:space="preserve">ции по организации и проведению </w:t>
            </w:r>
            <w:r w:rsidRPr="00E12426">
              <w:rPr>
                <w:rFonts w:ascii="Times New Roman" w:hAnsi="Times New Roman"/>
                <w:sz w:val="24"/>
                <w:szCs w:val="24"/>
                <w:lang w:eastAsia="ru-RU"/>
              </w:rPr>
              <w:t>индивидуальной профилактической работы с несовершеннолетними, семьями,</w:t>
            </w:r>
          </w:p>
          <w:p w:rsidR="004D07EF" w:rsidRPr="00E12426" w:rsidRDefault="004D07EF" w:rsidP="004D07EF">
            <w:pPr>
              <w:pStyle w:val="a3"/>
              <w:jc w:val="both"/>
              <w:rPr>
                <w:rFonts w:ascii="Times New Roman" w:hAnsi="Times New Roman"/>
                <w:sz w:val="24"/>
                <w:szCs w:val="24"/>
                <w:lang w:eastAsia="ru-RU"/>
              </w:rPr>
            </w:pPr>
            <w:r w:rsidRPr="00E12426">
              <w:rPr>
                <w:rFonts w:ascii="Times New Roman" w:hAnsi="Times New Roman"/>
                <w:sz w:val="24"/>
                <w:szCs w:val="24"/>
                <w:lang w:eastAsia="ru-RU"/>
              </w:rPr>
              <w:t>находящимися в социально опасном положении (Постановление Комиссии по делам несовершеннолетних и защите их прав Смоленской области от 23.12.2022 года № 5)</w:t>
            </w:r>
          </w:p>
        </w:tc>
      </w:tr>
      <w:tr w:rsidR="00A93042" w:rsidTr="00E56FD4">
        <w:tc>
          <w:tcPr>
            <w:tcW w:w="15304" w:type="dxa"/>
            <w:gridSpan w:val="5"/>
          </w:tcPr>
          <w:p w:rsidR="00A93042" w:rsidRPr="00A93042" w:rsidRDefault="00A93042" w:rsidP="00A93042">
            <w:pPr>
              <w:pStyle w:val="a3"/>
              <w:jc w:val="center"/>
              <w:rPr>
                <w:rFonts w:ascii="Times New Roman" w:hAnsi="Times New Roman"/>
                <w:b/>
                <w:sz w:val="24"/>
                <w:szCs w:val="24"/>
                <w:lang w:eastAsia="ru-RU"/>
              </w:rPr>
            </w:pPr>
            <w:r w:rsidRPr="00A93042">
              <w:rPr>
                <w:rFonts w:ascii="Times New Roman" w:hAnsi="Times New Roman"/>
                <w:b/>
                <w:sz w:val="24"/>
                <w:szCs w:val="24"/>
              </w:rPr>
              <w:t>3. Всестороннее развитие, обучение, воспитание детей</w:t>
            </w:r>
          </w:p>
        </w:tc>
      </w:tr>
      <w:tr w:rsidR="00A93042" w:rsidTr="008F5056">
        <w:trPr>
          <w:trHeight w:val="96"/>
        </w:trPr>
        <w:tc>
          <w:tcPr>
            <w:tcW w:w="704" w:type="dxa"/>
          </w:tcPr>
          <w:p w:rsidR="00A93042" w:rsidRPr="005337F7" w:rsidRDefault="00A93042" w:rsidP="00A93042">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30.</w:t>
            </w:r>
          </w:p>
        </w:tc>
        <w:tc>
          <w:tcPr>
            <w:tcW w:w="4224" w:type="dxa"/>
          </w:tcPr>
          <w:p w:rsidR="00A93042" w:rsidRPr="005337F7" w:rsidRDefault="00A93042" w:rsidP="00A93042">
            <w:pPr>
              <w:widowControl w:val="0"/>
              <w:autoSpaceDE w:val="0"/>
              <w:autoSpaceDN w:val="0"/>
              <w:jc w:val="both"/>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Обновление примерных основных образовательных программ с целью формирования у обучающихся базовых ценностей и навыков в области охраны окружающей среды</w:t>
            </w:r>
            <w:r w:rsidRPr="005337F7">
              <w:t xml:space="preserve"> </w:t>
            </w:r>
            <w:r w:rsidRPr="005337F7">
              <w:rPr>
                <w:rFonts w:ascii="Times New Roman" w:eastAsia="Times New Roman" w:hAnsi="Times New Roman" w:cs="Times New Roman"/>
                <w:sz w:val="24"/>
                <w:szCs w:val="24"/>
                <w:lang w:eastAsia="ru-RU"/>
              </w:rPr>
              <w:t>и устойчивого развития, формирования здорового образа жизни, информационной безопасности, нетерпимого отношения к коррупционному поведению, основ финансовой грамотности, семейных ценностей</w:t>
            </w:r>
          </w:p>
        </w:tc>
        <w:tc>
          <w:tcPr>
            <w:tcW w:w="1984" w:type="dxa"/>
          </w:tcPr>
          <w:p w:rsidR="00A93042" w:rsidRPr="005337F7" w:rsidRDefault="00A93042" w:rsidP="00A93042">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2021-2024</w:t>
            </w:r>
          </w:p>
          <w:p w:rsidR="00A93042" w:rsidRPr="005337F7" w:rsidRDefault="00A93042" w:rsidP="00A93042">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годы</w:t>
            </w:r>
          </w:p>
        </w:tc>
        <w:tc>
          <w:tcPr>
            <w:tcW w:w="3289" w:type="dxa"/>
          </w:tcPr>
          <w:p w:rsidR="00A93042" w:rsidRPr="00605621" w:rsidRDefault="00A93042" w:rsidP="00A93042">
            <w:pPr>
              <w:widowControl w:val="0"/>
              <w:autoSpaceDE w:val="0"/>
              <w:autoSpaceDN w:val="0"/>
              <w:jc w:val="both"/>
              <w:rPr>
                <w:rFonts w:ascii="Times New Roman" w:eastAsia="Times New Roman" w:hAnsi="Times New Roman" w:cs="Times New Roman"/>
                <w:sz w:val="24"/>
                <w:szCs w:val="24"/>
                <w:lang w:eastAsia="ru-RU"/>
              </w:rPr>
            </w:pPr>
            <w:r w:rsidRPr="00605621">
              <w:rPr>
                <w:rFonts w:ascii="Times New Roman" w:eastAsia="Times New Roman" w:hAnsi="Times New Roman" w:cs="Times New Roman"/>
                <w:sz w:val="24"/>
                <w:szCs w:val="24"/>
                <w:lang w:eastAsia="ru-RU"/>
              </w:rPr>
              <w:t>обновлены примерные основные образовательные программы начального общего, основного общего и среднего общего образования:</w:t>
            </w:r>
          </w:p>
          <w:p w:rsidR="00A93042" w:rsidRDefault="00A93042" w:rsidP="00A93042">
            <w:pPr>
              <w:widowControl w:val="0"/>
              <w:autoSpaceDE w:val="0"/>
              <w:autoSpaceDN w:val="0"/>
              <w:jc w:val="both"/>
              <w:rPr>
                <w:rFonts w:ascii="Times New Roman" w:eastAsia="Times New Roman" w:hAnsi="Times New Roman" w:cs="Times New Roman"/>
                <w:sz w:val="24"/>
                <w:szCs w:val="24"/>
                <w:lang w:eastAsia="ru-RU"/>
              </w:rPr>
            </w:pPr>
            <w:r w:rsidRPr="00605621">
              <w:rPr>
                <w:rFonts w:ascii="Times New Roman" w:eastAsia="Times New Roman" w:hAnsi="Times New Roman" w:cs="Times New Roman"/>
                <w:sz w:val="24"/>
                <w:szCs w:val="24"/>
                <w:lang w:eastAsia="ru-RU"/>
              </w:rPr>
              <w:t>2022 год - примерные основные образовательные программы начального</w:t>
            </w:r>
            <w:r>
              <w:rPr>
                <w:rFonts w:ascii="Times New Roman" w:eastAsia="Times New Roman" w:hAnsi="Times New Roman" w:cs="Times New Roman"/>
                <w:sz w:val="24"/>
                <w:szCs w:val="24"/>
                <w:lang w:eastAsia="ru-RU"/>
              </w:rPr>
              <w:t xml:space="preserve"> </w:t>
            </w:r>
            <w:r w:rsidRPr="00605621">
              <w:rPr>
                <w:rFonts w:ascii="Times New Roman" w:eastAsia="Times New Roman" w:hAnsi="Times New Roman" w:cs="Times New Roman"/>
                <w:sz w:val="24"/>
                <w:szCs w:val="24"/>
                <w:lang w:eastAsia="ru-RU"/>
              </w:rPr>
              <w:t>общего и основного общего образования;</w:t>
            </w:r>
          </w:p>
          <w:p w:rsidR="00A93042" w:rsidRPr="00605621" w:rsidRDefault="00A93042" w:rsidP="00A93042">
            <w:pPr>
              <w:widowControl w:val="0"/>
              <w:autoSpaceDE w:val="0"/>
              <w:autoSpaceDN w:val="0"/>
              <w:jc w:val="both"/>
              <w:rPr>
                <w:rFonts w:ascii="Times New Roman" w:eastAsia="Times New Roman" w:hAnsi="Times New Roman" w:cs="Times New Roman"/>
                <w:sz w:val="24"/>
                <w:szCs w:val="24"/>
                <w:lang w:eastAsia="ru-RU"/>
              </w:rPr>
            </w:pPr>
            <w:r w:rsidRPr="00605621">
              <w:rPr>
                <w:rFonts w:ascii="Times New Roman" w:eastAsia="Times New Roman" w:hAnsi="Times New Roman" w:cs="Times New Roman"/>
                <w:sz w:val="24"/>
                <w:szCs w:val="24"/>
                <w:lang w:eastAsia="ru-RU"/>
              </w:rPr>
              <w:t>2023 год - примерная основная</w:t>
            </w:r>
            <w:r>
              <w:rPr>
                <w:rFonts w:ascii="Times New Roman" w:eastAsia="Times New Roman" w:hAnsi="Times New Roman" w:cs="Times New Roman"/>
                <w:sz w:val="24"/>
                <w:szCs w:val="24"/>
                <w:lang w:eastAsia="ru-RU"/>
              </w:rPr>
              <w:t xml:space="preserve"> </w:t>
            </w:r>
            <w:r w:rsidRPr="00605621">
              <w:rPr>
                <w:rFonts w:ascii="Times New Roman" w:eastAsia="Times New Roman" w:hAnsi="Times New Roman" w:cs="Times New Roman"/>
                <w:sz w:val="24"/>
                <w:szCs w:val="24"/>
                <w:lang w:eastAsia="ru-RU"/>
              </w:rPr>
              <w:t>образовательная программа среднего общего образования</w:t>
            </w:r>
          </w:p>
        </w:tc>
        <w:tc>
          <w:tcPr>
            <w:tcW w:w="5103" w:type="dxa"/>
          </w:tcPr>
          <w:p w:rsidR="00A93042" w:rsidRPr="005337F7" w:rsidRDefault="00A93042" w:rsidP="00A93042">
            <w:pPr>
              <w:jc w:val="both"/>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В основные образовательные программы и рабочие программы образовательных организаций Смоленской области включены вопросы по формированию здорового образа жизни, основ финансовой грамотности, семейных ценностей и экологического просвещения</w:t>
            </w:r>
          </w:p>
        </w:tc>
      </w:tr>
      <w:tr w:rsidR="001A609F" w:rsidTr="008F5056">
        <w:trPr>
          <w:trHeight w:val="96"/>
        </w:trPr>
        <w:tc>
          <w:tcPr>
            <w:tcW w:w="704" w:type="dxa"/>
          </w:tcPr>
          <w:p w:rsidR="001A609F" w:rsidRPr="006F300C" w:rsidRDefault="001A609F" w:rsidP="001A609F">
            <w:pPr>
              <w:widowControl w:val="0"/>
              <w:autoSpaceDE w:val="0"/>
              <w:autoSpaceDN w:val="0"/>
              <w:jc w:val="center"/>
              <w:rPr>
                <w:rFonts w:ascii="Times New Roman" w:eastAsia="Times New Roman" w:hAnsi="Times New Roman" w:cs="Times New Roman"/>
                <w:sz w:val="24"/>
                <w:szCs w:val="24"/>
                <w:lang w:eastAsia="ru-RU"/>
              </w:rPr>
            </w:pPr>
            <w:r w:rsidRPr="006F300C">
              <w:rPr>
                <w:rFonts w:ascii="Times New Roman" w:eastAsia="Times New Roman" w:hAnsi="Times New Roman" w:cs="Times New Roman"/>
                <w:sz w:val="24"/>
                <w:szCs w:val="24"/>
                <w:lang w:eastAsia="ru-RU"/>
              </w:rPr>
              <w:lastRenderedPageBreak/>
              <w:t xml:space="preserve">31. </w:t>
            </w:r>
          </w:p>
        </w:tc>
        <w:tc>
          <w:tcPr>
            <w:tcW w:w="4224" w:type="dxa"/>
          </w:tcPr>
          <w:p w:rsidR="001A609F" w:rsidRPr="006F300C" w:rsidRDefault="001A609F" w:rsidP="001A609F">
            <w:pPr>
              <w:widowControl w:val="0"/>
              <w:autoSpaceDE w:val="0"/>
              <w:autoSpaceDN w:val="0"/>
              <w:jc w:val="both"/>
              <w:rPr>
                <w:rFonts w:ascii="Times New Roman" w:eastAsia="Times New Roman" w:hAnsi="Times New Roman" w:cs="Times New Roman"/>
                <w:sz w:val="24"/>
                <w:szCs w:val="24"/>
                <w:lang w:eastAsia="ru-RU"/>
              </w:rPr>
            </w:pPr>
            <w:r w:rsidRPr="006F300C">
              <w:rPr>
                <w:rFonts w:ascii="Times New Roman" w:eastAsia="Times New Roman" w:hAnsi="Times New Roman" w:cs="Times New Roman"/>
                <w:sz w:val="24"/>
                <w:szCs w:val="24"/>
                <w:lang w:eastAsia="ru-RU"/>
              </w:rPr>
              <w:t>Организация правового просвещения детей, родителей (законных представителей), специалистов, работающих с детьми и в интересах детей</w:t>
            </w:r>
          </w:p>
        </w:tc>
        <w:tc>
          <w:tcPr>
            <w:tcW w:w="1984" w:type="dxa"/>
          </w:tcPr>
          <w:p w:rsidR="001A609F" w:rsidRPr="006F300C" w:rsidRDefault="001A609F" w:rsidP="001A609F">
            <w:pPr>
              <w:widowControl w:val="0"/>
              <w:autoSpaceDE w:val="0"/>
              <w:autoSpaceDN w:val="0"/>
              <w:jc w:val="center"/>
              <w:rPr>
                <w:rFonts w:ascii="Times New Roman" w:eastAsia="Times New Roman" w:hAnsi="Times New Roman" w:cs="Times New Roman"/>
                <w:sz w:val="24"/>
                <w:szCs w:val="24"/>
                <w:lang w:eastAsia="ru-RU"/>
              </w:rPr>
            </w:pPr>
            <w:r w:rsidRPr="006F300C">
              <w:rPr>
                <w:rFonts w:ascii="Times New Roman" w:eastAsia="Times New Roman" w:hAnsi="Times New Roman" w:cs="Times New Roman"/>
                <w:sz w:val="24"/>
                <w:szCs w:val="24"/>
                <w:lang w:eastAsia="ru-RU"/>
              </w:rPr>
              <w:t>2021-2027</w:t>
            </w:r>
          </w:p>
          <w:p w:rsidR="001A609F" w:rsidRPr="006F300C" w:rsidRDefault="001A609F" w:rsidP="001A609F">
            <w:pPr>
              <w:widowControl w:val="0"/>
              <w:autoSpaceDE w:val="0"/>
              <w:autoSpaceDN w:val="0"/>
              <w:jc w:val="center"/>
              <w:rPr>
                <w:rFonts w:ascii="Times New Roman" w:eastAsia="Times New Roman" w:hAnsi="Times New Roman" w:cs="Times New Roman"/>
                <w:sz w:val="24"/>
                <w:szCs w:val="24"/>
                <w:lang w:eastAsia="ru-RU"/>
              </w:rPr>
            </w:pPr>
            <w:r w:rsidRPr="006F300C">
              <w:rPr>
                <w:rFonts w:ascii="Times New Roman" w:eastAsia="Times New Roman" w:hAnsi="Times New Roman" w:cs="Times New Roman"/>
                <w:sz w:val="24"/>
                <w:szCs w:val="24"/>
                <w:lang w:eastAsia="ru-RU"/>
              </w:rPr>
              <w:t>годы</w:t>
            </w:r>
          </w:p>
        </w:tc>
        <w:tc>
          <w:tcPr>
            <w:tcW w:w="3289" w:type="dxa"/>
          </w:tcPr>
          <w:p w:rsidR="001A609F" w:rsidRPr="00605621" w:rsidRDefault="001A609F" w:rsidP="001A609F">
            <w:pPr>
              <w:widowControl w:val="0"/>
              <w:autoSpaceDE w:val="0"/>
              <w:autoSpaceDN w:val="0"/>
              <w:jc w:val="both"/>
              <w:rPr>
                <w:rFonts w:ascii="Times New Roman" w:eastAsia="Times New Roman" w:hAnsi="Times New Roman" w:cs="Times New Roman"/>
                <w:sz w:val="24"/>
                <w:szCs w:val="24"/>
                <w:lang w:eastAsia="ru-RU"/>
              </w:rPr>
            </w:pPr>
            <w:r w:rsidRPr="003E57B9">
              <w:rPr>
                <w:rFonts w:ascii="Times New Roman" w:eastAsia="Times New Roman" w:hAnsi="Times New Roman" w:cs="Times New Roman"/>
                <w:sz w:val="24"/>
                <w:szCs w:val="24"/>
                <w:lang w:eastAsia="ru-RU"/>
              </w:rPr>
              <w:t>реали</w:t>
            </w:r>
            <w:r>
              <w:rPr>
                <w:rFonts w:ascii="Times New Roman" w:eastAsia="Times New Roman" w:hAnsi="Times New Roman" w:cs="Times New Roman"/>
                <w:sz w:val="24"/>
                <w:szCs w:val="24"/>
                <w:lang w:eastAsia="ru-RU"/>
              </w:rPr>
              <w:t xml:space="preserve">зованы мероприятия по повышению </w:t>
            </w:r>
            <w:r w:rsidRPr="003E57B9">
              <w:rPr>
                <w:rFonts w:ascii="Times New Roman" w:eastAsia="Times New Roman" w:hAnsi="Times New Roman" w:cs="Times New Roman"/>
                <w:sz w:val="24"/>
                <w:szCs w:val="24"/>
                <w:lang w:eastAsia="ru-RU"/>
              </w:rPr>
              <w:t>уро</w:t>
            </w:r>
            <w:r>
              <w:rPr>
                <w:rFonts w:ascii="Times New Roman" w:eastAsia="Times New Roman" w:hAnsi="Times New Roman" w:cs="Times New Roman"/>
                <w:sz w:val="24"/>
                <w:szCs w:val="24"/>
                <w:lang w:eastAsia="ru-RU"/>
              </w:rPr>
              <w:t xml:space="preserve">вня правовой грамотности детей, </w:t>
            </w:r>
            <w:r w:rsidRPr="003E57B9">
              <w:rPr>
                <w:rFonts w:ascii="Times New Roman" w:eastAsia="Times New Roman" w:hAnsi="Times New Roman" w:cs="Times New Roman"/>
                <w:sz w:val="24"/>
                <w:szCs w:val="24"/>
                <w:lang w:eastAsia="ru-RU"/>
              </w:rPr>
              <w:t>родителей (законных представителей), сп</w:t>
            </w:r>
            <w:r>
              <w:rPr>
                <w:rFonts w:ascii="Times New Roman" w:eastAsia="Times New Roman" w:hAnsi="Times New Roman" w:cs="Times New Roman"/>
                <w:sz w:val="24"/>
                <w:szCs w:val="24"/>
                <w:lang w:eastAsia="ru-RU"/>
              </w:rPr>
              <w:t xml:space="preserve">ециалистов, работающих с детьми </w:t>
            </w:r>
            <w:r w:rsidRPr="003E57B9">
              <w:rPr>
                <w:rFonts w:ascii="Times New Roman" w:eastAsia="Times New Roman" w:hAnsi="Times New Roman" w:cs="Times New Roman"/>
                <w:sz w:val="24"/>
                <w:szCs w:val="24"/>
                <w:lang w:eastAsia="ru-RU"/>
              </w:rPr>
              <w:t>и в инте</w:t>
            </w:r>
            <w:r>
              <w:rPr>
                <w:rFonts w:ascii="Times New Roman" w:eastAsia="Times New Roman" w:hAnsi="Times New Roman" w:cs="Times New Roman"/>
                <w:sz w:val="24"/>
                <w:szCs w:val="24"/>
                <w:lang w:eastAsia="ru-RU"/>
              </w:rPr>
              <w:t xml:space="preserve">ресах детей, по вопросам защиты </w:t>
            </w:r>
            <w:r w:rsidRPr="003E57B9">
              <w:rPr>
                <w:rFonts w:ascii="Times New Roman" w:eastAsia="Times New Roman" w:hAnsi="Times New Roman" w:cs="Times New Roman"/>
                <w:sz w:val="24"/>
                <w:szCs w:val="24"/>
                <w:lang w:eastAsia="ru-RU"/>
              </w:rPr>
              <w:t>прав и и</w:t>
            </w:r>
            <w:r>
              <w:rPr>
                <w:rFonts w:ascii="Times New Roman" w:eastAsia="Times New Roman" w:hAnsi="Times New Roman" w:cs="Times New Roman"/>
                <w:sz w:val="24"/>
                <w:szCs w:val="24"/>
                <w:lang w:eastAsia="ru-RU"/>
              </w:rPr>
              <w:t>нтересов детей и семей, имеющих детей</w:t>
            </w:r>
          </w:p>
          <w:p w:rsidR="001A609F" w:rsidRPr="00605621" w:rsidRDefault="001A609F" w:rsidP="001A609F">
            <w:pPr>
              <w:widowControl w:val="0"/>
              <w:autoSpaceDE w:val="0"/>
              <w:autoSpaceDN w:val="0"/>
              <w:jc w:val="both"/>
              <w:rPr>
                <w:rFonts w:ascii="Times New Roman" w:eastAsia="Times New Roman" w:hAnsi="Times New Roman" w:cs="Times New Roman"/>
                <w:sz w:val="24"/>
                <w:szCs w:val="24"/>
                <w:lang w:eastAsia="ru-RU"/>
              </w:rPr>
            </w:pPr>
          </w:p>
        </w:tc>
        <w:tc>
          <w:tcPr>
            <w:tcW w:w="5103" w:type="dxa"/>
          </w:tcPr>
          <w:p w:rsidR="001A609F" w:rsidRPr="00FF697D" w:rsidRDefault="001A609F" w:rsidP="001A609F">
            <w:pPr>
              <w:jc w:val="both"/>
              <w:rPr>
                <w:rFonts w:ascii="Times New Roman" w:hAnsi="Times New Roman" w:cs="Times New Roman"/>
                <w:sz w:val="24"/>
                <w:szCs w:val="24"/>
              </w:rPr>
            </w:pPr>
            <w:r w:rsidRPr="00FF697D">
              <w:rPr>
                <w:rFonts w:ascii="Times New Roman" w:hAnsi="Times New Roman" w:cs="Times New Roman"/>
                <w:sz w:val="24"/>
                <w:szCs w:val="24"/>
              </w:rPr>
              <w:t>Работа по повышению уровня правовой грамотности детей, родителей (законных представителей), специалистов, работающих с детьми и в интересах детей осуществляется во всех образовательных организациях Смоленской области.</w:t>
            </w:r>
          </w:p>
          <w:p w:rsidR="001A609F" w:rsidRPr="00FF697D" w:rsidRDefault="001A609F" w:rsidP="001A609F">
            <w:pPr>
              <w:jc w:val="both"/>
              <w:rPr>
                <w:rFonts w:ascii="Times New Roman" w:hAnsi="Times New Roman" w:cs="Times New Roman"/>
                <w:sz w:val="24"/>
                <w:szCs w:val="24"/>
              </w:rPr>
            </w:pPr>
            <w:r w:rsidRPr="00FF697D">
              <w:rPr>
                <w:rFonts w:ascii="Times New Roman" w:hAnsi="Times New Roman" w:cs="Times New Roman"/>
                <w:sz w:val="24"/>
                <w:szCs w:val="24"/>
              </w:rPr>
              <w:t xml:space="preserve">В ходе проведения тематических мероприятий ставятся следующие задачи: </w:t>
            </w:r>
          </w:p>
          <w:p w:rsidR="001A609F" w:rsidRPr="00FF697D" w:rsidRDefault="001A609F" w:rsidP="001A609F">
            <w:pPr>
              <w:jc w:val="both"/>
              <w:rPr>
                <w:rFonts w:ascii="Times New Roman" w:hAnsi="Times New Roman" w:cs="Times New Roman"/>
                <w:sz w:val="24"/>
                <w:szCs w:val="24"/>
              </w:rPr>
            </w:pPr>
            <w:r w:rsidRPr="00FF697D">
              <w:rPr>
                <w:rFonts w:ascii="Times New Roman" w:hAnsi="Times New Roman" w:cs="Times New Roman"/>
                <w:sz w:val="24"/>
                <w:szCs w:val="24"/>
              </w:rPr>
              <w:t xml:space="preserve">- формирование у несовершеннолетних соответствующих знаний о праве, правовых нормах, правовой культуре, свободного и ответственного самоопределения в сфере правовых отношений с обществом, умения защищать свои права и исполнять обязанности при помощи закона; </w:t>
            </w:r>
          </w:p>
          <w:p w:rsidR="001A609F" w:rsidRPr="00FF697D" w:rsidRDefault="001A609F" w:rsidP="001A609F">
            <w:pPr>
              <w:jc w:val="both"/>
              <w:rPr>
                <w:rFonts w:ascii="Times New Roman" w:hAnsi="Times New Roman" w:cs="Times New Roman"/>
                <w:sz w:val="24"/>
                <w:szCs w:val="24"/>
              </w:rPr>
            </w:pPr>
            <w:r w:rsidRPr="00FF697D">
              <w:rPr>
                <w:rFonts w:ascii="Times New Roman" w:hAnsi="Times New Roman" w:cs="Times New Roman"/>
                <w:sz w:val="24"/>
                <w:szCs w:val="24"/>
              </w:rPr>
              <w:t>- формирование у родителей (законных представителей) и педагогов правовой грамотности в вопросах прав и свобод ребенка как полноценного участника правовых отношений, ответственности за воспитание детей.</w:t>
            </w:r>
          </w:p>
          <w:p w:rsidR="001A609F" w:rsidRPr="00FF697D" w:rsidRDefault="001A609F" w:rsidP="001A609F">
            <w:pPr>
              <w:jc w:val="both"/>
              <w:rPr>
                <w:rFonts w:ascii="Times New Roman" w:hAnsi="Times New Roman" w:cs="Times New Roman"/>
                <w:sz w:val="24"/>
                <w:szCs w:val="24"/>
              </w:rPr>
            </w:pPr>
            <w:r w:rsidRPr="00FF697D">
              <w:rPr>
                <w:rFonts w:ascii="Times New Roman" w:hAnsi="Times New Roman" w:cs="Times New Roman"/>
                <w:sz w:val="24"/>
                <w:szCs w:val="24"/>
              </w:rPr>
              <w:t>Ежегодно в рамках мероприятий по повышению уровня правовой грамотности детей, родителей (законных представителей), специалистов, работающих с детьми и в интересах детей проводится порядка 1 500 тематических мероприятий, участие в которых принимают около 100 000 родителей (законных представителей) обучающихся и педагогов.</w:t>
            </w:r>
          </w:p>
          <w:p w:rsidR="001A609F" w:rsidRPr="00FF697D" w:rsidRDefault="001A609F" w:rsidP="001A609F">
            <w:pPr>
              <w:jc w:val="both"/>
              <w:rPr>
                <w:rFonts w:ascii="Times New Roman" w:hAnsi="Times New Roman" w:cs="Times New Roman"/>
                <w:sz w:val="24"/>
                <w:szCs w:val="24"/>
              </w:rPr>
            </w:pPr>
            <w:r w:rsidRPr="00FF697D">
              <w:rPr>
                <w:rFonts w:ascii="Times New Roman" w:hAnsi="Times New Roman" w:cs="Times New Roman"/>
                <w:sz w:val="24"/>
                <w:szCs w:val="24"/>
              </w:rPr>
              <w:t xml:space="preserve">Так в регионе на базе всех образовательных организаций успешно реализуется программа родительского всеобуча (далее – родительский всеобуч), в мероприятиях которого ежегодно </w:t>
            </w:r>
            <w:r w:rsidRPr="00FF697D">
              <w:rPr>
                <w:rFonts w:ascii="Times New Roman" w:hAnsi="Times New Roman" w:cs="Times New Roman"/>
                <w:sz w:val="24"/>
                <w:szCs w:val="24"/>
              </w:rPr>
              <w:lastRenderedPageBreak/>
              <w:t>принимают участие около 80 000 родителей (законных представителей).</w:t>
            </w:r>
          </w:p>
          <w:p w:rsidR="001A609F" w:rsidRPr="00FF697D" w:rsidRDefault="001A609F" w:rsidP="001A609F">
            <w:pPr>
              <w:jc w:val="both"/>
              <w:rPr>
                <w:rFonts w:ascii="Times New Roman" w:hAnsi="Times New Roman" w:cs="Times New Roman"/>
                <w:sz w:val="24"/>
                <w:szCs w:val="24"/>
              </w:rPr>
            </w:pPr>
            <w:r w:rsidRPr="00FF697D">
              <w:rPr>
                <w:rFonts w:ascii="Times New Roman" w:hAnsi="Times New Roman" w:cs="Times New Roman"/>
                <w:sz w:val="24"/>
                <w:szCs w:val="24"/>
              </w:rPr>
              <w:t xml:space="preserve">Родительский всеобуч включает тематические беседы, родительские собрания, лектории по правовому просвещению, рассматривающие вопросы о правах и обязанностях, ответственности и наказании. </w:t>
            </w:r>
          </w:p>
          <w:p w:rsidR="001A609F" w:rsidRPr="00FF697D" w:rsidRDefault="001A609F" w:rsidP="001A609F">
            <w:pPr>
              <w:jc w:val="both"/>
              <w:rPr>
                <w:rFonts w:ascii="Times New Roman" w:hAnsi="Times New Roman" w:cs="Times New Roman"/>
                <w:sz w:val="24"/>
                <w:szCs w:val="24"/>
              </w:rPr>
            </w:pPr>
            <w:r w:rsidRPr="00FF697D">
              <w:rPr>
                <w:rFonts w:ascii="Times New Roman" w:hAnsi="Times New Roman" w:cs="Times New Roman"/>
                <w:sz w:val="24"/>
                <w:szCs w:val="24"/>
              </w:rPr>
              <w:t>Также для родителей разработан онлайн-справочник «Правовая грамотность родителям».</w:t>
            </w:r>
          </w:p>
          <w:p w:rsidR="001A609F" w:rsidRPr="00FF697D" w:rsidRDefault="001A609F" w:rsidP="001A609F">
            <w:pPr>
              <w:jc w:val="both"/>
              <w:rPr>
                <w:rFonts w:ascii="Times New Roman" w:hAnsi="Times New Roman" w:cs="Times New Roman"/>
                <w:sz w:val="24"/>
                <w:szCs w:val="24"/>
              </w:rPr>
            </w:pPr>
            <w:r w:rsidRPr="00FF697D">
              <w:rPr>
                <w:rFonts w:ascii="Times New Roman" w:hAnsi="Times New Roman" w:cs="Times New Roman"/>
                <w:sz w:val="24"/>
                <w:szCs w:val="24"/>
              </w:rPr>
              <w:t xml:space="preserve">Активная работа с обучающимися и родителями (законными представителями) организована педагогами образовательных организаций в информационно-коммуникационной сети «Интернет» (в мессенджерах, в социальных сетях). Информационные материалы правовой направленности размещаются на официальных сайтах образовательных организаций, «родительских чатах», популярных социальных сетях. </w:t>
            </w:r>
          </w:p>
          <w:p w:rsidR="001A609F" w:rsidRPr="00FF697D" w:rsidRDefault="001A609F" w:rsidP="001A609F">
            <w:pPr>
              <w:jc w:val="both"/>
              <w:rPr>
                <w:rFonts w:ascii="Times New Roman" w:hAnsi="Times New Roman" w:cs="Times New Roman"/>
                <w:sz w:val="24"/>
                <w:szCs w:val="24"/>
              </w:rPr>
            </w:pPr>
            <w:r w:rsidRPr="00FF697D">
              <w:rPr>
                <w:rFonts w:ascii="Times New Roman" w:hAnsi="Times New Roman" w:cs="Times New Roman"/>
                <w:sz w:val="24"/>
                <w:szCs w:val="24"/>
              </w:rPr>
              <w:t>Организовано правовое консультирование. Во всех образовательных организациях Смоленской области размещены информационные материалы о деятельности</w:t>
            </w:r>
            <w:r w:rsidRPr="00FF697D">
              <w:rPr>
                <w:sz w:val="24"/>
                <w:szCs w:val="24"/>
              </w:rPr>
              <w:t xml:space="preserve"> </w:t>
            </w:r>
            <w:r w:rsidRPr="00FF697D">
              <w:rPr>
                <w:rFonts w:ascii="Times New Roman" w:hAnsi="Times New Roman" w:cs="Times New Roman"/>
                <w:sz w:val="24"/>
                <w:szCs w:val="24"/>
              </w:rPr>
              <w:t xml:space="preserve">служб, оказывающих родителям и их несовершеннолетним детям различные виды консультативной помощи. </w:t>
            </w:r>
          </w:p>
          <w:p w:rsidR="001A609F" w:rsidRPr="00FF697D" w:rsidRDefault="001A609F" w:rsidP="001A609F">
            <w:pPr>
              <w:jc w:val="both"/>
              <w:rPr>
                <w:rFonts w:ascii="Times New Roman" w:eastAsia="Times New Roman" w:hAnsi="Times New Roman" w:cs="Times New Roman"/>
                <w:sz w:val="24"/>
                <w:szCs w:val="24"/>
                <w:lang w:eastAsia="ru-RU"/>
              </w:rPr>
            </w:pPr>
            <w:r w:rsidRPr="00FF697D">
              <w:rPr>
                <w:rFonts w:ascii="Times New Roman" w:eastAsia="Times New Roman" w:hAnsi="Times New Roman" w:cs="Times New Roman"/>
                <w:sz w:val="24"/>
                <w:szCs w:val="24"/>
                <w:lang w:eastAsia="ru-RU"/>
              </w:rPr>
              <w:t xml:space="preserve">На сайтах организаций и информационных стендах размещается и регулярно обновляется правовая информация. Разрабатываются и распространяются буклеты, памятки по защите прав ребенка и по защите детей от </w:t>
            </w:r>
            <w:r w:rsidRPr="00FF697D">
              <w:rPr>
                <w:rFonts w:ascii="Times New Roman" w:eastAsia="Times New Roman" w:hAnsi="Times New Roman" w:cs="Times New Roman"/>
                <w:sz w:val="24"/>
                <w:szCs w:val="24"/>
                <w:lang w:eastAsia="ru-RU"/>
              </w:rPr>
              <w:lastRenderedPageBreak/>
              <w:t xml:space="preserve">причиняющей вред информации, недопущении жестокого обращения с детьми. </w:t>
            </w:r>
          </w:p>
          <w:p w:rsidR="001A609F" w:rsidRPr="00FF697D" w:rsidRDefault="001A609F" w:rsidP="001A609F">
            <w:pPr>
              <w:jc w:val="both"/>
              <w:rPr>
                <w:rFonts w:ascii="Times New Roman" w:eastAsia="Times New Roman" w:hAnsi="Times New Roman" w:cs="Times New Roman"/>
                <w:sz w:val="24"/>
                <w:szCs w:val="24"/>
                <w:lang w:eastAsia="ru-RU"/>
              </w:rPr>
            </w:pPr>
            <w:r w:rsidRPr="00FF697D">
              <w:rPr>
                <w:rFonts w:ascii="Times New Roman" w:eastAsia="Times New Roman" w:hAnsi="Times New Roman" w:cs="Times New Roman"/>
                <w:sz w:val="24"/>
                <w:szCs w:val="24"/>
                <w:lang w:eastAsia="ru-RU"/>
              </w:rPr>
              <w:t>В тесном межведомственном взаимодействии ежегодно проводится более 1000 тематических мероприятий в рамках Всероссийского дня правовой помощи детям.</w:t>
            </w:r>
          </w:p>
          <w:p w:rsidR="001A609F" w:rsidRPr="00FF697D" w:rsidRDefault="001A609F" w:rsidP="001A609F">
            <w:pPr>
              <w:jc w:val="both"/>
              <w:rPr>
                <w:rFonts w:ascii="Times New Roman" w:eastAsia="Times New Roman" w:hAnsi="Times New Roman" w:cs="Times New Roman"/>
                <w:sz w:val="24"/>
                <w:szCs w:val="24"/>
                <w:lang w:eastAsia="ru-RU"/>
              </w:rPr>
            </w:pPr>
            <w:r w:rsidRPr="00FF697D">
              <w:rPr>
                <w:rFonts w:ascii="Times New Roman" w:eastAsia="Times New Roman" w:hAnsi="Times New Roman" w:cs="Times New Roman"/>
                <w:sz w:val="24"/>
                <w:szCs w:val="24"/>
                <w:lang w:eastAsia="ru-RU"/>
              </w:rPr>
              <w:t>На базе СОГБУ «Центр психолого-медико-социального сопровождения детей и семей» (далее – СОГБУ ЦПМСС) проведены юридические консультации, помощь в подготовке необходимой документации, дистанционное сопровождение родителей (законных представителей) – всего 9 консультативных встреч, оказана бесплатная юридическая помощь в виде правового консультирования в устной форме 9 семьям, находящимся в трудной жизненной ситуации (имеющим детей-инвалидов, детей-сирот, детей, оставшихся без попечения родителей, лиц из числа детей-сирот и детей, оставшихся без попечения родителей), а также лицам, желающим принять на воспитание в свою семью ребенка, оставшегося без попечения родителей, беременным женщинам и женщинам, имеющ</w:t>
            </w:r>
            <w:r>
              <w:rPr>
                <w:rFonts w:ascii="Times New Roman" w:eastAsia="Times New Roman" w:hAnsi="Times New Roman" w:cs="Times New Roman"/>
                <w:sz w:val="24"/>
                <w:szCs w:val="24"/>
                <w:lang w:eastAsia="ru-RU"/>
              </w:rPr>
              <w:t>им детей в возрасте до трех лет</w:t>
            </w:r>
          </w:p>
        </w:tc>
      </w:tr>
      <w:tr w:rsidR="00826A21" w:rsidTr="008F5056">
        <w:trPr>
          <w:trHeight w:val="96"/>
        </w:trPr>
        <w:tc>
          <w:tcPr>
            <w:tcW w:w="704" w:type="dxa"/>
          </w:tcPr>
          <w:p w:rsidR="00826A21" w:rsidRPr="005337F7" w:rsidRDefault="00826A21" w:rsidP="00826A21">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lastRenderedPageBreak/>
              <w:t>32.</w:t>
            </w:r>
          </w:p>
        </w:tc>
        <w:tc>
          <w:tcPr>
            <w:tcW w:w="4224" w:type="dxa"/>
          </w:tcPr>
          <w:p w:rsidR="00826A21" w:rsidRPr="005337F7" w:rsidRDefault="00826A21" w:rsidP="00826A21">
            <w:pPr>
              <w:widowControl w:val="0"/>
              <w:autoSpaceDE w:val="0"/>
              <w:autoSpaceDN w:val="0"/>
              <w:jc w:val="both"/>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Создание условий для увеличения охвата детей в возрасте от 5 до 18 лет дополнительными общеобразовательными программами</w:t>
            </w:r>
          </w:p>
        </w:tc>
        <w:tc>
          <w:tcPr>
            <w:tcW w:w="1984" w:type="dxa"/>
          </w:tcPr>
          <w:p w:rsidR="00826A21" w:rsidRPr="005337F7" w:rsidRDefault="00826A21" w:rsidP="00826A21">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2021-2027</w:t>
            </w:r>
          </w:p>
          <w:p w:rsidR="00826A21" w:rsidRPr="005337F7" w:rsidRDefault="00826A21" w:rsidP="00826A21">
            <w:pPr>
              <w:widowControl w:val="0"/>
              <w:autoSpaceDE w:val="0"/>
              <w:autoSpaceDN w:val="0"/>
              <w:jc w:val="center"/>
              <w:rPr>
                <w:rFonts w:ascii="Times New Roman" w:eastAsia="Times New Roman" w:hAnsi="Times New Roman" w:cs="Times New Roman"/>
                <w:sz w:val="24"/>
                <w:szCs w:val="24"/>
                <w:lang w:eastAsia="ru-RU"/>
              </w:rPr>
            </w:pPr>
            <w:r w:rsidRPr="005337F7">
              <w:rPr>
                <w:rFonts w:ascii="Times New Roman" w:eastAsia="Times New Roman" w:hAnsi="Times New Roman" w:cs="Times New Roman"/>
                <w:sz w:val="24"/>
                <w:szCs w:val="24"/>
                <w:lang w:eastAsia="ru-RU"/>
              </w:rPr>
              <w:t>годы</w:t>
            </w:r>
          </w:p>
        </w:tc>
        <w:tc>
          <w:tcPr>
            <w:tcW w:w="3289" w:type="dxa"/>
          </w:tcPr>
          <w:p w:rsidR="00826A21" w:rsidRPr="00164D85" w:rsidRDefault="00826A21" w:rsidP="00826A21">
            <w:pPr>
              <w:widowControl w:val="0"/>
              <w:autoSpaceDE w:val="0"/>
              <w:autoSpaceDN w:val="0"/>
              <w:jc w:val="both"/>
              <w:rPr>
                <w:rFonts w:ascii="Times New Roman" w:eastAsia="Times New Roman" w:hAnsi="Times New Roman" w:cs="Times New Roman"/>
                <w:sz w:val="24"/>
                <w:szCs w:val="24"/>
                <w:lang w:eastAsia="ru-RU"/>
              </w:rPr>
            </w:pPr>
            <w:r w:rsidRPr="00C57B84">
              <w:rPr>
                <w:rFonts w:ascii="Times New Roman" w:eastAsia="Times New Roman" w:hAnsi="Times New Roman" w:cs="Times New Roman"/>
                <w:sz w:val="24"/>
                <w:szCs w:val="24"/>
                <w:lang w:eastAsia="ru-RU"/>
              </w:rPr>
              <w:t>обесп</w:t>
            </w:r>
            <w:r>
              <w:rPr>
                <w:rFonts w:ascii="Times New Roman" w:eastAsia="Times New Roman" w:hAnsi="Times New Roman" w:cs="Times New Roman"/>
                <w:sz w:val="24"/>
                <w:szCs w:val="24"/>
                <w:lang w:eastAsia="ru-RU"/>
              </w:rPr>
              <w:t>ечен к 2024 году охват не менее 73</w:t>
            </w:r>
            <w:r w:rsidRPr="00164D85">
              <w:rPr>
                <w:rFonts w:ascii="Times New Roman" w:eastAsia="Times New Roman" w:hAnsi="Times New Roman" w:cs="Times New Roman"/>
                <w:sz w:val="24"/>
                <w:szCs w:val="24"/>
                <w:lang w:eastAsia="ru-RU"/>
              </w:rPr>
              <w:t xml:space="preserve"> процентов детей в возрасте от 5 до 18</w:t>
            </w:r>
            <w:r>
              <w:rPr>
                <w:rFonts w:ascii="Times New Roman" w:eastAsia="Times New Roman" w:hAnsi="Times New Roman" w:cs="Times New Roman"/>
                <w:sz w:val="24"/>
                <w:szCs w:val="24"/>
                <w:lang w:eastAsia="ru-RU"/>
              </w:rPr>
              <w:t xml:space="preserve"> </w:t>
            </w:r>
            <w:r w:rsidRPr="00164D85">
              <w:rPr>
                <w:rFonts w:ascii="Times New Roman" w:eastAsia="Times New Roman" w:hAnsi="Times New Roman" w:cs="Times New Roman"/>
                <w:sz w:val="24"/>
                <w:szCs w:val="24"/>
                <w:lang w:eastAsia="ru-RU"/>
              </w:rPr>
              <w:t>лет дополнительными</w:t>
            </w:r>
          </w:p>
          <w:p w:rsidR="00826A21" w:rsidRPr="00164D85" w:rsidRDefault="00826A21" w:rsidP="00826A21">
            <w:pPr>
              <w:widowControl w:val="0"/>
              <w:autoSpaceDE w:val="0"/>
              <w:autoSpaceDN w:val="0"/>
              <w:jc w:val="both"/>
              <w:rPr>
                <w:rFonts w:ascii="Times New Roman" w:eastAsia="Times New Roman" w:hAnsi="Times New Roman" w:cs="Times New Roman"/>
                <w:sz w:val="24"/>
                <w:szCs w:val="24"/>
                <w:lang w:eastAsia="ru-RU"/>
              </w:rPr>
            </w:pPr>
            <w:r w:rsidRPr="00164D85">
              <w:rPr>
                <w:rFonts w:ascii="Times New Roman" w:eastAsia="Times New Roman" w:hAnsi="Times New Roman" w:cs="Times New Roman"/>
                <w:sz w:val="24"/>
                <w:szCs w:val="24"/>
                <w:lang w:eastAsia="ru-RU"/>
              </w:rPr>
              <w:t>общеобразовательными программами:</w:t>
            </w:r>
          </w:p>
          <w:p w:rsidR="00826A21" w:rsidRPr="00C57B84" w:rsidRDefault="00826A21" w:rsidP="00826A21">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2022 год – не менее                             </w:t>
            </w:r>
            <w:r>
              <w:rPr>
                <w:rFonts w:ascii="Times New Roman" w:eastAsia="Times New Roman" w:hAnsi="Times New Roman" w:cs="Times New Roman"/>
                <w:sz w:val="24"/>
                <w:szCs w:val="24"/>
                <w:lang w:eastAsia="ru-RU"/>
              </w:rPr>
              <w:lastRenderedPageBreak/>
              <w:t>71 процента детей</w:t>
            </w:r>
          </w:p>
          <w:p w:rsidR="00826A21" w:rsidRPr="00164D85" w:rsidRDefault="00826A21" w:rsidP="00826A21">
            <w:pPr>
              <w:widowControl w:val="0"/>
              <w:autoSpaceDE w:val="0"/>
              <w:autoSpaceDN w:val="0"/>
              <w:jc w:val="both"/>
              <w:rPr>
                <w:rFonts w:ascii="Times New Roman" w:eastAsia="Times New Roman" w:hAnsi="Times New Roman" w:cs="Times New Roman"/>
                <w:sz w:val="24"/>
                <w:szCs w:val="24"/>
                <w:lang w:eastAsia="ru-RU"/>
              </w:rPr>
            </w:pPr>
          </w:p>
        </w:tc>
        <w:tc>
          <w:tcPr>
            <w:tcW w:w="5103" w:type="dxa"/>
          </w:tcPr>
          <w:p w:rsidR="00826A21" w:rsidRPr="00E2577B" w:rsidRDefault="00826A21" w:rsidP="00826A21">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Принята Концепция</w:t>
            </w:r>
            <w:r w:rsidRPr="00E2577B">
              <w:rPr>
                <w:rFonts w:ascii="Times New Roman" w:eastAsia="Calibri" w:hAnsi="Times New Roman" w:cs="Times New Roman"/>
                <w:sz w:val="24"/>
                <w:szCs w:val="24"/>
              </w:rPr>
              <w:t xml:space="preserve"> развития дополнительного о</w:t>
            </w:r>
            <w:r>
              <w:rPr>
                <w:rFonts w:ascii="Times New Roman" w:eastAsia="Calibri" w:hAnsi="Times New Roman" w:cs="Times New Roman"/>
                <w:sz w:val="24"/>
                <w:szCs w:val="24"/>
              </w:rPr>
              <w:t xml:space="preserve">бразования детей до 2030 года, </w:t>
            </w:r>
            <w:r>
              <w:rPr>
                <w:rFonts w:ascii="Times New Roman" w:eastAsia="Calibri" w:hAnsi="Times New Roman" w:cs="Times New Roman"/>
                <w:sz w:val="24"/>
                <w:szCs w:val="24"/>
                <w:lang w:val="en-US"/>
              </w:rPr>
              <w:t>I</w:t>
            </w:r>
            <w:r w:rsidRPr="00E2577B">
              <w:rPr>
                <w:rFonts w:ascii="Times New Roman" w:eastAsia="Calibri" w:hAnsi="Times New Roman" w:cs="Times New Roman"/>
                <w:sz w:val="24"/>
                <w:szCs w:val="24"/>
              </w:rPr>
              <w:t xml:space="preserve"> этап (2022 - 2024 годы), в Смоленской области</w:t>
            </w:r>
            <w:r>
              <w:rPr>
                <w:rFonts w:ascii="Times New Roman" w:eastAsia="Calibri" w:hAnsi="Times New Roman" w:cs="Times New Roman"/>
                <w:sz w:val="24"/>
                <w:szCs w:val="24"/>
              </w:rPr>
              <w:t>. Реализован план мероприятий Концепции.</w:t>
            </w:r>
          </w:p>
          <w:p w:rsidR="00826A21" w:rsidRPr="005337F7" w:rsidRDefault="00826A21" w:rsidP="00826A21">
            <w:pPr>
              <w:jc w:val="both"/>
              <w:rPr>
                <w:rFonts w:ascii="Times New Roman" w:eastAsia="Calibri" w:hAnsi="Times New Roman" w:cs="Times New Roman"/>
                <w:sz w:val="24"/>
                <w:szCs w:val="24"/>
              </w:rPr>
            </w:pPr>
            <w:r w:rsidRPr="005337F7">
              <w:rPr>
                <w:rFonts w:ascii="Times New Roman" w:eastAsia="Calibri" w:hAnsi="Times New Roman" w:cs="Times New Roman"/>
                <w:sz w:val="24"/>
                <w:szCs w:val="24"/>
              </w:rPr>
              <w:t xml:space="preserve">В рамках реализации Целевой региональной модели развития системы дополнительного образования в целях предоставления детям от 5 </w:t>
            </w:r>
            <w:r w:rsidRPr="005337F7">
              <w:rPr>
                <w:rFonts w:ascii="Times New Roman" w:eastAsia="Calibri" w:hAnsi="Times New Roman" w:cs="Times New Roman"/>
                <w:sz w:val="24"/>
                <w:szCs w:val="24"/>
              </w:rPr>
              <w:lastRenderedPageBreak/>
              <w:t>до 18 лет права получать интересующее их востребованное, качественное и соответствующее ожиданиям детей и их семей дополнительное образование без ограничений возможности выбора организации, индивидуального предпринимателя, реализующих соответствующую дополнительную общеобразовательную программу, в Смоленской области функционирует система персонифицированного финансирования дополнительного образования детей.</w:t>
            </w:r>
          </w:p>
          <w:p w:rsidR="00826A21" w:rsidRPr="005337F7" w:rsidRDefault="00826A21" w:rsidP="00826A21">
            <w:pPr>
              <w:jc w:val="both"/>
              <w:rPr>
                <w:rFonts w:ascii="Times New Roman" w:eastAsia="Calibri" w:hAnsi="Times New Roman" w:cs="Times New Roman"/>
                <w:sz w:val="24"/>
                <w:szCs w:val="24"/>
              </w:rPr>
            </w:pPr>
            <w:r w:rsidRPr="005337F7">
              <w:rPr>
                <w:rFonts w:ascii="Times New Roman" w:eastAsia="Calibri" w:hAnsi="Times New Roman" w:cs="Times New Roman"/>
                <w:sz w:val="24"/>
                <w:szCs w:val="24"/>
              </w:rPr>
              <w:t>Успешно работает автоматизированная информационная система «Навигатор дополнительного образования Смоленской области», которая обеспечивает информационную поддержку реализации персонифицированного финансирования и даёт возможность детям и их родителям выбирать дополнительные образовательные программы, соответствующие запросам, способностям и уровню подготовки детей.</w:t>
            </w:r>
          </w:p>
          <w:p w:rsidR="00826A21" w:rsidRDefault="00826A21" w:rsidP="00826A21">
            <w:pPr>
              <w:contextualSpacing/>
              <w:jc w:val="both"/>
              <w:rPr>
                <w:rFonts w:ascii="Times New Roman" w:eastAsia="Calibri" w:hAnsi="Times New Roman" w:cs="Times New Roman"/>
                <w:sz w:val="24"/>
                <w:szCs w:val="24"/>
              </w:rPr>
            </w:pPr>
            <w:r w:rsidRPr="005337F7">
              <w:rPr>
                <w:rFonts w:ascii="Times New Roman" w:eastAsia="Calibri" w:hAnsi="Times New Roman" w:cs="Times New Roman"/>
                <w:sz w:val="24"/>
                <w:szCs w:val="24"/>
              </w:rPr>
              <w:t>В 2022 году в Смоленской области по данным регионального навигатора по дополнительным образовательным программам занимаются 102 837 детей в возрасте от 5 до 18 лет, что составляет 83,7% от общего количества детей, проживающих в Смоленской области; выдано 110 382 сертификата дополнительного образования, что составляет 89,85% от общего количества детей, проживающих в Смоленской области; опубликовано 7 122 дополнительные образовательные программы.</w:t>
            </w:r>
          </w:p>
          <w:p w:rsidR="00826A21" w:rsidRPr="00A1556D" w:rsidRDefault="00826A21" w:rsidP="00826A21">
            <w:pPr>
              <w:contextualSpacing/>
              <w:jc w:val="both"/>
              <w:rPr>
                <w:rFonts w:ascii="Times New Roman" w:eastAsia="Calibri" w:hAnsi="Times New Roman" w:cs="Times New Roman"/>
                <w:sz w:val="24"/>
                <w:szCs w:val="24"/>
              </w:rPr>
            </w:pPr>
            <w:r w:rsidRPr="00A1556D">
              <w:rPr>
                <w:rFonts w:ascii="Times New Roman" w:eastAsia="Calibri" w:hAnsi="Times New Roman" w:cs="Times New Roman"/>
                <w:sz w:val="24"/>
                <w:szCs w:val="24"/>
              </w:rPr>
              <w:lastRenderedPageBreak/>
              <w:t xml:space="preserve">В целях создания новых мест и увеличения количества обучающихся в сфере дополнительного образования в 2022 году на базе муниципального бюджетного учреждения дополнительного образования «Дворец творчества детей и молодежи» города Смоленска открылись новые творческие объединения по трем направленностям: технической (ДООП «Инженерное мышление»); художественной (ДООП «Компьютерный дизайн», «Основы дизайна и конструирование»); социально-гуманитарной (ДООП «Юный корреспондент»), что обеспечило создание 200 новых мест для обучающихся в сфере дополнительного образования. </w:t>
            </w:r>
          </w:p>
          <w:p w:rsidR="00826A21" w:rsidRPr="00A1556D" w:rsidRDefault="00826A21" w:rsidP="00826A21">
            <w:pPr>
              <w:contextualSpacing/>
              <w:jc w:val="both"/>
              <w:rPr>
                <w:rFonts w:ascii="Times New Roman" w:eastAsia="Calibri" w:hAnsi="Times New Roman" w:cs="Times New Roman"/>
                <w:sz w:val="24"/>
                <w:szCs w:val="24"/>
              </w:rPr>
            </w:pPr>
            <w:r w:rsidRPr="00A1556D">
              <w:rPr>
                <w:rFonts w:ascii="Times New Roman" w:eastAsia="Calibri" w:hAnsi="Times New Roman" w:cs="Times New Roman"/>
                <w:sz w:val="24"/>
                <w:szCs w:val="24"/>
              </w:rPr>
              <w:t xml:space="preserve">С 1 сентября 2022 года МБУДО «Дом школьника» Смоленского района Смоленской области создал 199 новых мест для обучающихся на базах общеобразовательных школ по четырем направлениям: естественно-научное, техническое, художественное и физкультурно-спортивное. В частности, в рамках сетевого взаимодействия в Талашкинской средней школе функционирует «Экостанция», в рамках которой реализованы две дополнительные общеобразовательные общеразвивающие программы – «Эколог-исследователь» и «Юный агроном»; на базе Катынской СОШ реализована ДООП «Робототехника», в Пригорской школе – «Гончарное дело», в Печерской средней школе </w:t>
            </w:r>
            <w:r w:rsidRPr="00A1556D">
              <w:rPr>
                <w:rFonts w:ascii="Times New Roman" w:eastAsia="Calibri" w:hAnsi="Times New Roman" w:cs="Times New Roman"/>
                <w:sz w:val="24"/>
                <w:szCs w:val="24"/>
              </w:rPr>
              <w:lastRenderedPageBreak/>
              <w:t>реализованы две программы в области спорта и физкультуры – «Оранжевый мяч» и «Фитнес».</w:t>
            </w:r>
          </w:p>
          <w:p w:rsidR="00826A21" w:rsidRPr="00A1556D" w:rsidRDefault="00826A21" w:rsidP="00826A21">
            <w:pPr>
              <w:contextualSpacing/>
              <w:jc w:val="both"/>
              <w:rPr>
                <w:rFonts w:ascii="Times New Roman" w:eastAsia="Calibri" w:hAnsi="Times New Roman" w:cs="Times New Roman"/>
                <w:sz w:val="24"/>
                <w:szCs w:val="24"/>
              </w:rPr>
            </w:pPr>
            <w:r w:rsidRPr="00A1556D">
              <w:rPr>
                <w:rFonts w:ascii="Times New Roman" w:eastAsia="Calibri" w:hAnsi="Times New Roman" w:cs="Times New Roman"/>
                <w:sz w:val="24"/>
                <w:szCs w:val="24"/>
              </w:rPr>
              <w:t>Смоленское областное государственное учреждение дополнительного образования «Детско-юношеский центр туризма, краеведения и спорта» запланировало выполнение деятельности по созданию новых мест на IV квартал 2023 года.</w:t>
            </w:r>
          </w:p>
          <w:p w:rsidR="00826A21" w:rsidRPr="00A1556D" w:rsidRDefault="00826A21" w:rsidP="00826A21">
            <w:pPr>
              <w:contextualSpacing/>
              <w:jc w:val="both"/>
              <w:rPr>
                <w:rFonts w:ascii="Times New Roman" w:eastAsia="Calibri" w:hAnsi="Times New Roman" w:cs="Times New Roman"/>
                <w:sz w:val="24"/>
                <w:szCs w:val="24"/>
              </w:rPr>
            </w:pPr>
            <w:r w:rsidRPr="00A1556D">
              <w:rPr>
                <w:rFonts w:ascii="Times New Roman" w:eastAsia="Calibri" w:hAnsi="Times New Roman" w:cs="Times New Roman"/>
                <w:sz w:val="24"/>
                <w:szCs w:val="24"/>
              </w:rPr>
              <w:t xml:space="preserve">По данным Главного управления спорта в рамках реализации в 2022 году в регионе проекта по развитию физической культуры и спорта «Спорт – норма жизни» оказана государственная поддержка 3 областным организациям СОГБУ «СШОР «Юность России», СОГБУ «СШОР имени Ф.Т. Михеенко», СОГБУ «Центр адаптивной физической культуры и спорта», а также 11 муниципальным организациям города Десногорска и Смоленска, Починковского, Рославльского, Ельнинского, Ярцевского районов, осуществляющим подготовку спортивного резерва для спортивных сборных команд, в том числе для спортивных сборных команд Российской Федерации по базовым видам спорта; созданы 3 спортивные площадки тестирования ГТО в с. Угра, п. Пржевальское Демидовского района, п. Холм-Жирковский. Данные мероприятия способствуют созданию условий для увеличения количества обучающихся по программам спортивной подготовки в сфере дополнительного образования детей. </w:t>
            </w:r>
          </w:p>
          <w:p w:rsidR="00826A21" w:rsidRDefault="00826A21" w:rsidP="00826A21">
            <w:pPr>
              <w:contextualSpacing/>
              <w:jc w:val="both"/>
              <w:rPr>
                <w:rFonts w:ascii="Times New Roman" w:eastAsia="Calibri" w:hAnsi="Times New Roman" w:cs="Times New Roman"/>
                <w:sz w:val="24"/>
                <w:szCs w:val="24"/>
              </w:rPr>
            </w:pPr>
            <w:r w:rsidRPr="00A1556D">
              <w:rPr>
                <w:rFonts w:ascii="Times New Roman" w:eastAsia="Calibri" w:hAnsi="Times New Roman" w:cs="Times New Roman"/>
                <w:sz w:val="24"/>
                <w:szCs w:val="24"/>
              </w:rPr>
              <w:lastRenderedPageBreak/>
              <w:t>Основным результатом реализации вышеупомянутых мероприятий стало повышение доступности и увеличение охвата дополнительным образованием детей в возрасте от 5 до 18 лет.</w:t>
            </w:r>
          </w:p>
          <w:p w:rsidR="00826A21" w:rsidRPr="00052968" w:rsidRDefault="00826A21" w:rsidP="00826A21">
            <w:pPr>
              <w:contextualSpacing/>
              <w:jc w:val="both"/>
              <w:rPr>
                <w:rFonts w:ascii="Times New Roman" w:hAnsi="Times New Roman" w:cs="Times New Roman"/>
                <w:sz w:val="24"/>
                <w:szCs w:val="24"/>
                <w:lang w:eastAsia="ru-RU"/>
              </w:rPr>
            </w:pPr>
            <w:r w:rsidRPr="00052968">
              <w:rPr>
                <w:rFonts w:ascii="Times New Roman" w:eastAsia="Times New Roman" w:hAnsi="Times New Roman" w:cs="Times New Roman"/>
                <w:sz w:val="24"/>
                <w:szCs w:val="24"/>
                <w:lang w:eastAsia="ru-RU"/>
              </w:rPr>
              <w:t xml:space="preserve">В 2022 году функционирует 297 технологических кружков, созданных на базе общеобразовательных организаций, в том числе реализуемых на базе центров образования естественно-научной и технической направленности «Точка роста» </w:t>
            </w:r>
            <w:r>
              <w:rPr>
                <w:rFonts w:ascii="Times New Roman" w:eastAsia="Times New Roman" w:hAnsi="Times New Roman" w:cs="Times New Roman"/>
                <w:sz w:val="24"/>
                <w:szCs w:val="24"/>
                <w:lang w:eastAsia="ru-RU"/>
              </w:rPr>
              <w:t xml:space="preserve">                  </w:t>
            </w:r>
            <w:r w:rsidRPr="00052968">
              <w:rPr>
                <w:rFonts w:ascii="Times New Roman" w:eastAsia="Times New Roman" w:hAnsi="Times New Roman" w:cs="Times New Roman"/>
                <w:sz w:val="24"/>
                <w:szCs w:val="24"/>
                <w:lang w:eastAsia="ru-RU"/>
              </w:rPr>
              <w:t>(в 2022 году создано 39 центров в 19 муниципальных образованиях, реализуется 228 программ, по которым занимается 2 174 ребенка), на базе детского технопарка «Кванториум», созданного на базе МБОУ «СОШ № 2№ г. Вязьмы (6 программ – 127 детей).</w:t>
            </w:r>
          </w:p>
        </w:tc>
      </w:tr>
      <w:tr w:rsidR="000D351D" w:rsidTr="008F5056">
        <w:trPr>
          <w:trHeight w:val="96"/>
        </w:trPr>
        <w:tc>
          <w:tcPr>
            <w:tcW w:w="704" w:type="dxa"/>
          </w:tcPr>
          <w:p w:rsidR="000D351D" w:rsidRPr="00D576B8" w:rsidRDefault="000D351D" w:rsidP="000D351D">
            <w:pPr>
              <w:widowControl w:val="0"/>
              <w:autoSpaceDE w:val="0"/>
              <w:autoSpaceDN w:val="0"/>
              <w:jc w:val="center"/>
              <w:rPr>
                <w:rFonts w:ascii="Times New Roman" w:eastAsia="Times New Roman" w:hAnsi="Times New Roman" w:cs="Times New Roman"/>
                <w:sz w:val="24"/>
                <w:szCs w:val="24"/>
                <w:lang w:eastAsia="ru-RU"/>
              </w:rPr>
            </w:pPr>
            <w:r w:rsidRPr="00D576B8">
              <w:rPr>
                <w:rFonts w:ascii="Times New Roman" w:eastAsia="Times New Roman" w:hAnsi="Times New Roman" w:cs="Times New Roman"/>
                <w:sz w:val="24"/>
                <w:szCs w:val="24"/>
                <w:lang w:eastAsia="ru-RU"/>
              </w:rPr>
              <w:lastRenderedPageBreak/>
              <w:t>33.</w:t>
            </w:r>
          </w:p>
        </w:tc>
        <w:tc>
          <w:tcPr>
            <w:tcW w:w="4224" w:type="dxa"/>
          </w:tcPr>
          <w:p w:rsidR="000D351D" w:rsidRPr="00D576B8" w:rsidRDefault="000D351D" w:rsidP="000D351D">
            <w:pPr>
              <w:widowControl w:val="0"/>
              <w:autoSpaceDE w:val="0"/>
              <w:autoSpaceDN w:val="0"/>
              <w:jc w:val="both"/>
              <w:rPr>
                <w:rFonts w:ascii="Times New Roman" w:eastAsia="Times New Roman" w:hAnsi="Times New Roman" w:cs="Times New Roman"/>
                <w:sz w:val="24"/>
                <w:szCs w:val="24"/>
                <w:lang w:eastAsia="ru-RU"/>
              </w:rPr>
            </w:pPr>
            <w:r w:rsidRPr="00D576B8">
              <w:rPr>
                <w:rFonts w:ascii="Times New Roman" w:eastAsia="Times New Roman" w:hAnsi="Times New Roman" w:cs="Times New Roman"/>
                <w:sz w:val="24"/>
                <w:szCs w:val="24"/>
                <w:lang w:eastAsia="ru-RU"/>
              </w:rPr>
              <w:t>Создание и развитие системы выявления, поддержки и развития способностей и талантов у детей</w:t>
            </w:r>
          </w:p>
          <w:p w:rsidR="000D351D" w:rsidRPr="00D576B8" w:rsidRDefault="000D351D" w:rsidP="000D351D">
            <w:pPr>
              <w:widowControl w:val="0"/>
              <w:autoSpaceDE w:val="0"/>
              <w:autoSpaceDN w:val="0"/>
              <w:jc w:val="both"/>
              <w:rPr>
                <w:rFonts w:ascii="Times New Roman" w:eastAsia="Times New Roman" w:hAnsi="Times New Roman" w:cs="Times New Roman"/>
                <w:sz w:val="24"/>
                <w:szCs w:val="24"/>
                <w:lang w:eastAsia="ru-RU"/>
              </w:rPr>
            </w:pPr>
            <w:r w:rsidRPr="00D576B8">
              <w:rPr>
                <w:rFonts w:ascii="Times New Roman" w:eastAsia="Times New Roman" w:hAnsi="Times New Roman" w:cs="Times New Roman"/>
                <w:sz w:val="24"/>
                <w:szCs w:val="24"/>
                <w:lang w:eastAsia="ru-RU"/>
              </w:rPr>
              <w:t>и молодежи</w:t>
            </w:r>
          </w:p>
        </w:tc>
        <w:tc>
          <w:tcPr>
            <w:tcW w:w="1984" w:type="dxa"/>
          </w:tcPr>
          <w:p w:rsidR="000D351D" w:rsidRPr="00D576B8" w:rsidRDefault="000D351D" w:rsidP="000D351D">
            <w:pPr>
              <w:widowControl w:val="0"/>
              <w:autoSpaceDE w:val="0"/>
              <w:autoSpaceDN w:val="0"/>
              <w:jc w:val="center"/>
              <w:rPr>
                <w:rFonts w:ascii="Times New Roman" w:eastAsia="Times New Roman" w:hAnsi="Times New Roman" w:cs="Times New Roman"/>
                <w:sz w:val="24"/>
                <w:szCs w:val="24"/>
                <w:lang w:eastAsia="ru-RU"/>
              </w:rPr>
            </w:pPr>
            <w:r w:rsidRPr="00D576B8">
              <w:rPr>
                <w:rFonts w:ascii="Times New Roman" w:eastAsia="Times New Roman" w:hAnsi="Times New Roman" w:cs="Times New Roman"/>
                <w:sz w:val="24"/>
                <w:szCs w:val="24"/>
                <w:lang w:eastAsia="ru-RU"/>
              </w:rPr>
              <w:t>2021-2027</w:t>
            </w:r>
          </w:p>
          <w:p w:rsidR="000D351D" w:rsidRPr="00D576B8" w:rsidRDefault="000D351D" w:rsidP="000D351D">
            <w:pPr>
              <w:widowControl w:val="0"/>
              <w:autoSpaceDE w:val="0"/>
              <w:autoSpaceDN w:val="0"/>
              <w:jc w:val="center"/>
              <w:rPr>
                <w:rFonts w:ascii="Times New Roman" w:eastAsia="Times New Roman" w:hAnsi="Times New Roman" w:cs="Times New Roman"/>
                <w:sz w:val="24"/>
                <w:szCs w:val="24"/>
                <w:lang w:eastAsia="ru-RU"/>
              </w:rPr>
            </w:pPr>
            <w:r w:rsidRPr="00D576B8">
              <w:rPr>
                <w:rFonts w:ascii="Times New Roman" w:eastAsia="Times New Roman" w:hAnsi="Times New Roman" w:cs="Times New Roman"/>
                <w:sz w:val="24"/>
                <w:szCs w:val="24"/>
                <w:lang w:eastAsia="ru-RU"/>
              </w:rPr>
              <w:t>годы</w:t>
            </w:r>
          </w:p>
        </w:tc>
        <w:tc>
          <w:tcPr>
            <w:tcW w:w="3289" w:type="dxa"/>
          </w:tcPr>
          <w:p w:rsidR="000D351D" w:rsidRPr="00D70631" w:rsidRDefault="000D351D" w:rsidP="000D351D">
            <w:pPr>
              <w:widowControl w:val="0"/>
              <w:autoSpaceDE w:val="0"/>
              <w:autoSpaceDN w:val="0"/>
              <w:jc w:val="both"/>
              <w:rPr>
                <w:rFonts w:ascii="Times New Roman" w:eastAsia="Times New Roman" w:hAnsi="Times New Roman" w:cs="Times New Roman"/>
                <w:sz w:val="24"/>
                <w:szCs w:val="24"/>
                <w:lang w:eastAsia="ru-RU"/>
              </w:rPr>
            </w:pPr>
            <w:r w:rsidRPr="00D70631">
              <w:rPr>
                <w:rFonts w:ascii="Times New Roman" w:eastAsia="Times New Roman" w:hAnsi="Times New Roman" w:cs="Times New Roman"/>
                <w:sz w:val="24"/>
                <w:szCs w:val="24"/>
                <w:lang w:eastAsia="ru-RU"/>
              </w:rPr>
              <w:t>увеличен удельный вес численн</w:t>
            </w:r>
            <w:r>
              <w:rPr>
                <w:rFonts w:ascii="Times New Roman" w:eastAsia="Times New Roman" w:hAnsi="Times New Roman" w:cs="Times New Roman"/>
                <w:sz w:val="24"/>
                <w:szCs w:val="24"/>
                <w:lang w:eastAsia="ru-RU"/>
              </w:rPr>
              <w:t xml:space="preserve">ости обучающихся по основным </w:t>
            </w:r>
            <w:r w:rsidRPr="00D70631">
              <w:rPr>
                <w:rFonts w:ascii="Times New Roman" w:eastAsia="Times New Roman" w:hAnsi="Times New Roman" w:cs="Times New Roman"/>
                <w:sz w:val="24"/>
                <w:szCs w:val="24"/>
                <w:lang w:eastAsia="ru-RU"/>
              </w:rPr>
              <w:t xml:space="preserve">образовательным программам начального общего, основного общего и среднего </w:t>
            </w:r>
            <w:r>
              <w:rPr>
                <w:rFonts w:ascii="Times New Roman" w:eastAsia="Times New Roman" w:hAnsi="Times New Roman" w:cs="Times New Roman"/>
                <w:sz w:val="24"/>
                <w:szCs w:val="24"/>
                <w:lang w:eastAsia="ru-RU"/>
              </w:rPr>
              <w:t xml:space="preserve">общего образования, участвующих </w:t>
            </w:r>
            <w:r w:rsidRPr="00D70631">
              <w:rPr>
                <w:rFonts w:ascii="Times New Roman" w:eastAsia="Times New Roman" w:hAnsi="Times New Roman" w:cs="Times New Roman"/>
                <w:sz w:val="24"/>
                <w:szCs w:val="24"/>
                <w:lang w:eastAsia="ru-RU"/>
              </w:rPr>
              <w:t>в олимпиадах и иных конкурсных</w:t>
            </w:r>
            <w:r>
              <w:rPr>
                <w:rFonts w:ascii="Times New Roman" w:eastAsia="Times New Roman" w:hAnsi="Times New Roman" w:cs="Times New Roman"/>
                <w:sz w:val="24"/>
                <w:szCs w:val="24"/>
                <w:lang w:eastAsia="ru-RU"/>
              </w:rPr>
              <w:t xml:space="preserve"> </w:t>
            </w:r>
            <w:r w:rsidRPr="00D70631">
              <w:rPr>
                <w:rFonts w:ascii="Times New Roman" w:eastAsia="Times New Roman" w:hAnsi="Times New Roman" w:cs="Times New Roman"/>
                <w:sz w:val="24"/>
                <w:szCs w:val="24"/>
                <w:lang w:eastAsia="ru-RU"/>
              </w:rPr>
              <w:t>мероприятиях различного уровня, в общей численности обучающихся по основным образовательным программам начального общего, основного общег</w:t>
            </w:r>
            <w:r>
              <w:rPr>
                <w:rFonts w:ascii="Times New Roman" w:eastAsia="Times New Roman" w:hAnsi="Times New Roman" w:cs="Times New Roman"/>
                <w:sz w:val="24"/>
                <w:szCs w:val="24"/>
                <w:lang w:eastAsia="ru-RU"/>
              </w:rPr>
              <w:t xml:space="preserve">о и среднего общего образования </w:t>
            </w:r>
            <w:r>
              <w:rPr>
                <w:rFonts w:ascii="Times New Roman" w:eastAsia="Times New Roman" w:hAnsi="Times New Roman" w:cs="Times New Roman"/>
                <w:sz w:val="24"/>
                <w:szCs w:val="24"/>
                <w:lang w:eastAsia="ru-RU"/>
              </w:rPr>
              <w:lastRenderedPageBreak/>
              <w:t>(по годам нарастающим итогом)</w:t>
            </w:r>
          </w:p>
          <w:p w:rsidR="000D351D" w:rsidRPr="00C57B84" w:rsidRDefault="000D351D" w:rsidP="000D351D">
            <w:pPr>
              <w:widowControl w:val="0"/>
              <w:autoSpaceDE w:val="0"/>
              <w:autoSpaceDN w:val="0"/>
              <w:jc w:val="both"/>
              <w:rPr>
                <w:rFonts w:ascii="Times New Roman" w:eastAsia="Times New Roman" w:hAnsi="Times New Roman" w:cs="Times New Roman"/>
                <w:sz w:val="24"/>
                <w:szCs w:val="24"/>
                <w:lang w:eastAsia="ru-RU"/>
              </w:rPr>
            </w:pPr>
          </w:p>
        </w:tc>
        <w:tc>
          <w:tcPr>
            <w:tcW w:w="5103" w:type="dxa"/>
          </w:tcPr>
          <w:p w:rsidR="000D351D" w:rsidRPr="00D576B8" w:rsidRDefault="000D351D" w:rsidP="000D351D">
            <w:pPr>
              <w:ind w:right="-1"/>
              <w:contextualSpacing/>
              <w:jc w:val="both"/>
              <w:rPr>
                <w:rFonts w:ascii="Times New Roman" w:eastAsia="Times New Roman" w:hAnsi="Times New Roman" w:cs="Times New Roman"/>
                <w:sz w:val="24"/>
                <w:szCs w:val="24"/>
                <w:lang w:eastAsia="ru-RU"/>
              </w:rPr>
            </w:pPr>
            <w:r w:rsidRPr="00D576B8">
              <w:rPr>
                <w:rFonts w:ascii="Times New Roman" w:eastAsia="Times New Roman" w:hAnsi="Times New Roman" w:cs="Times New Roman"/>
                <w:sz w:val="24"/>
                <w:szCs w:val="24"/>
                <w:lang w:eastAsia="ru-RU"/>
              </w:rPr>
              <w:lastRenderedPageBreak/>
              <w:t xml:space="preserve">В Смоленской области осуществлял деятельность </w:t>
            </w:r>
            <w:r w:rsidRPr="00D576B8">
              <w:rPr>
                <w:rFonts w:ascii="Times New Roman" w:hAnsi="Times New Roman" w:cs="Times New Roman"/>
                <w:sz w:val="24"/>
                <w:szCs w:val="24"/>
              </w:rPr>
              <w:t>Ассоциация по выявлению, развитию и профессиональной ориентации мотивированных детей и молодежи Смоленской области «Смоленский Олимп».</w:t>
            </w:r>
            <w:r w:rsidRPr="00D576B8">
              <w:rPr>
                <w:rFonts w:ascii="Times New Roman" w:eastAsia="Times New Roman" w:hAnsi="Times New Roman" w:cs="Times New Roman"/>
                <w:sz w:val="24"/>
                <w:szCs w:val="24"/>
                <w:lang w:eastAsia="ru-RU"/>
              </w:rPr>
              <w:t xml:space="preserve"> </w:t>
            </w:r>
          </w:p>
          <w:p w:rsidR="000D351D" w:rsidRPr="00D576B8" w:rsidRDefault="000D351D" w:rsidP="000D351D">
            <w:pPr>
              <w:ind w:right="-1"/>
              <w:contextualSpacing/>
              <w:jc w:val="both"/>
              <w:rPr>
                <w:rFonts w:ascii="Times New Roman" w:hAnsi="Times New Roman" w:cs="Times New Roman"/>
                <w:sz w:val="24"/>
                <w:szCs w:val="24"/>
              </w:rPr>
            </w:pPr>
            <w:r w:rsidRPr="00D576B8">
              <w:rPr>
                <w:rFonts w:ascii="Times New Roman" w:hAnsi="Times New Roman" w:cs="Times New Roman"/>
                <w:sz w:val="24"/>
                <w:szCs w:val="24"/>
              </w:rPr>
              <w:t>В регионе функционируют государственные областные образовательные организации, специализирующиеся на работе с одаренными детьми (СОГБОУИ «Лицей имени Кирилла и Мефодия», СОГБОУ «Лицей-интернат «Феникс», ОГБОУИ «Смоленский фельдмаршала Кутузова кадетский корпус») и частной (Частное общеобразовательное учреждение «Смоленский физико-математический лицей при МИФИ»).</w:t>
            </w:r>
          </w:p>
          <w:p w:rsidR="000D351D" w:rsidRPr="00D576B8" w:rsidRDefault="000D351D" w:rsidP="000D351D">
            <w:pPr>
              <w:ind w:firstLine="175"/>
              <w:contextualSpacing/>
              <w:jc w:val="both"/>
              <w:rPr>
                <w:rFonts w:ascii="Times New Roman" w:eastAsia="Times New Roman" w:hAnsi="Times New Roman" w:cs="Times New Roman"/>
                <w:sz w:val="24"/>
                <w:szCs w:val="24"/>
                <w:lang w:eastAsia="ru-RU"/>
              </w:rPr>
            </w:pPr>
            <w:r w:rsidRPr="00D576B8">
              <w:rPr>
                <w:rFonts w:ascii="Times New Roman" w:hAnsi="Times New Roman" w:cs="Times New Roman"/>
                <w:sz w:val="24"/>
                <w:szCs w:val="24"/>
              </w:rPr>
              <w:lastRenderedPageBreak/>
              <w:t>Реализуется региональный проект по работе с одаренными детьми «Ступени к Олимпу», в рамках которого предусмотрена работа школы для одаренных детей по подготовке обучающихся к участию во Всероссийской олимпиаде школьников в очном и заочном форматах. В школе для одаренных детей «Ступени к Олимпу» с</w:t>
            </w:r>
            <w:r w:rsidRPr="00D576B8">
              <w:rPr>
                <w:rFonts w:ascii="Times New Roman" w:eastAsia="Times New Roman" w:hAnsi="Times New Roman" w:cs="Times New Roman"/>
                <w:sz w:val="24"/>
                <w:szCs w:val="24"/>
                <w:lang w:eastAsia="ru-RU"/>
              </w:rPr>
              <w:t xml:space="preserve"> детьми работают преподаватели ВУЗов и лучшие учителя Смоленской области,</w:t>
            </w:r>
            <w:r w:rsidRPr="00D576B8">
              <w:rPr>
                <w:rFonts w:ascii="Times New Roman" w:hAnsi="Times New Roman" w:cs="Times New Roman"/>
                <w:sz w:val="24"/>
                <w:szCs w:val="24"/>
              </w:rPr>
              <w:t xml:space="preserve"> организованы весенние и осенние сессии</w:t>
            </w:r>
            <w:r w:rsidRPr="00D576B8">
              <w:rPr>
                <w:rFonts w:ascii="Times New Roman" w:eastAsia="Times New Roman" w:hAnsi="Times New Roman" w:cs="Times New Roman"/>
                <w:sz w:val="24"/>
                <w:szCs w:val="24"/>
                <w:lang w:eastAsia="ru-RU"/>
              </w:rPr>
              <w:t>.</w:t>
            </w:r>
          </w:p>
          <w:p w:rsidR="000D351D" w:rsidRDefault="000D351D" w:rsidP="000D351D">
            <w:pPr>
              <w:ind w:right="-1"/>
              <w:contextualSpacing/>
              <w:jc w:val="both"/>
              <w:rPr>
                <w:rFonts w:ascii="Times New Roman" w:hAnsi="Times New Roman" w:cs="Times New Roman"/>
                <w:color w:val="00B050"/>
                <w:sz w:val="24"/>
                <w:szCs w:val="24"/>
              </w:rPr>
            </w:pPr>
            <w:r w:rsidRPr="00D576B8">
              <w:rPr>
                <w:rFonts w:ascii="Times New Roman" w:hAnsi="Times New Roman" w:cs="Times New Roman"/>
                <w:sz w:val="24"/>
                <w:szCs w:val="24"/>
              </w:rPr>
              <w:t>Количество детей, принявших участие в олимпиадах, конкурсах, слетах, спортивных соревнованиях, фестивалях областного, межрегионального, всероссийского и международного уровней в организациях в сфере образования составило в 2022 году более 75 тысяч человек</w:t>
            </w:r>
            <w:r w:rsidRPr="00D576B8">
              <w:rPr>
                <w:rFonts w:ascii="Times New Roman" w:hAnsi="Times New Roman" w:cs="Times New Roman"/>
                <w:color w:val="00B050"/>
                <w:sz w:val="24"/>
                <w:szCs w:val="24"/>
              </w:rPr>
              <w:t>.</w:t>
            </w:r>
          </w:p>
          <w:p w:rsidR="000D351D" w:rsidRPr="00D576B8" w:rsidRDefault="000D351D" w:rsidP="000D351D">
            <w:pPr>
              <w:ind w:right="-1"/>
              <w:contextualSpacing/>
              <w:jc w:val="both"/>
              <w:rPr>
                <w:rFonts w:ascii="Times New Roman" w:hAnsi="Times New Roman" w:cs="Times New Roman"/>
                <w:sz w:val="24"/>
                <w:szCs w:val="24"/>
              </w:rPr>
            </w:pPr>
            <w:r w:rsidRPr="00D576B8">
              <w:rPr>
                <w:rFonts w:ascii="Times New Roman" w:hAnsi="Times New Roman" w:cs="Times New Roman"/>
                <w:sz w:val="24"/>
                <w:szCs w:val="24"/>
              </w:rPr>
              <w:t xml:space="preserve">Осуществляется социальное партнерство и взаимодействие общеобразовательных организаций и образовательных организаций высшего профессионального образования (ФГБОУ ВО «Смоленский государственный университет», филиал ФГБОУ ВО «НИУ «МЭИ» в г. Смоленске, ОГБОУВО «Смоленский государственный институт искусств», ФГБОУВО «Смоленский государственный университет спорта», ФГБОУВО «Смоленский государственный медицинский университет» Министерства здравоохранения Российской Федерации, Смоленский филиал Федерального государственного образовательного </w:t>
            </w:r>
            <w:r w:rsidRPr="00D576B8">
              <w:rPr>
                <w:rFonts w:ascii="Times New Roman" w:hAnsi="Times New Roman" w:cs="Times New Roman"/>
                <w:sz w:val="24"/>
                <w:szCs w:val="24"/>
              </w:rPr>
              <w:lastRenderedPageBreak/>
              <w:t>бюджетного учреждения высшего образования «Финансовый университет при Правительстве Российской Федерации», Военная академия войсковой противовоздушной обороны Вооружённых Сил Российской Федерации имени Маршала Советского Союза А. М. Василевского), ориентированное на содействие в поступлении способных и талантливых детей и молодежи в учреждения высшего образования.</w:t>
            </w:r>
          </w:p>
          <w:p w:rsidR="000D351D" w:rsidRPr="00D576B8" w:rsidRDefault="000D351D" w:rsidP="000D351D">
            <w:pPr>
              <w:contextualSpacing/>
              <w:jc w:val="both"/>
              <w:rPr>
                <w:rFonts w:ascii="Times New Roman" w:hAnsi="Times New Roman" w:cs="Times New Roman"/>
                <w:sz w:val="24"/>
                <w:szCs w:val="24"/>
              </w:rPr>
            </w:pPr>
            <w:r w:rsidRPr="00D576B8">
              <w:rPr>
                <w:rFonts w:ascii="Times New Roman" w:eastAsia="Times New Roman" w:hAnsi="Times New Roman" w:cs="Times New Roman"/>
                <w:sz w:val="24"/>
                <w:szCs w:val="24"/>
                <w:lang w:eastAsia="ru-RU"/>
              </w:rPr>
              <w:t>Осуществляют деятельность центр цифрового образования «</w:t>
            </w:r>
            <w:r w:rsidRPr="00D576B8">
              <w:rPr>
                <w:rFonts w:ascii="Times New Roman" w:eastAsia="Times New Roman" w:hAnsi="Times New Roman" w:cs="Times New Roman"/>
                <w:sz w:val="24"/>
                <w:szCs w:val="24"/>
                <w:lang w:val="en-US" w:eastAsia="ru-RU"/>
              </w:rPr>
              <w:t>IT</w:t>
            </w:r>
            <w:r w:rsidRPr="00D576B8">
              <w:rPr>
                <w:rFonts w:ascii="Times New Roman" w:eastAsia="Times New Roman" w:hAnsi="Times New Roman" w:cs="Times New Roman"/>
                <w:sz w:val="24"/>
                <w:szCs w:val="24"/>
                <w:lang w:eastAsia="ru-RU"/>
              </w:rPr>
              <w:t xml:space="preserve">-Куб», </w:t>
            </w:r>
            <w:r w:rsidRPr="00D576B8">
              <w:rPr>
                <w:rFonts w:ascii="Times New Roman" w:hAnsi="Times New Roman" w:cs="Times New Roman"/>
                <w:sz w:val="24"/>
                <w:szCs w:val="24"/>
              </w:rPr>
              <w:t xml:space="preserve">2 технопарка "Кванториум". </w:t>
            </w:r>
          </w:p>
          <w:p w:rsidR="000D351D" w:rsidRPr="00D576B8" w:rsidRDefault="000D351D" w:rsidP="000D351D">
            <w:pPr>
              <w:contextualSpacing/>
              <w:jc w:val="both"/>
              <w:rPr>
                <w:rFonts w:ascii="Times New Roman" w:hAnsi="Times New Roman" w:cs="Times New Roman"/>
                <w:sz w:val="24"/>
                <w:szCs w:val="24"/>
              </w:rPr>
            </w:pPr>
            <w:r w:rsidRPr="00D576B8">
              <w:rPr>
                <w:rFonts w:ascii="Times New Roman" w:hAnsi="Times New Roman" w:cs="Times New Roman"/>
                <w:sz w:val="24"/>
                <w:szCs w:val="24"/>
              </w:rPr>
              <w:t>Важным направлением работы с одаренными детьми является их всесторонняя поддержка, которая осуществляется в виде различных видов финансового поощрения и мероприятий, подчеркивающих значимость достижений одаренных детей. Выплата стипендий, премий, грантов победителям олимпиад, конкурсов студентам (курсантам) очной формы обучения государственных образовательных организаций высшего образования, государственных профессиональных образовательных организаций, обучающимся общеобразовательных организаций Смоленской области (областная стипендия имени князя Смоленского Романа Ростиславовича; премии имени Ю.А. Гагарина, княгини М.К. Тенишевой).</w:t>
            </w:r>
          </w:p>
          <w:p w:rsidR="000D351D" w:rsidRPr="00D576B8" w:rsidRDefault="000D351D" w:rsidP="000D351D">
            <w:pPr>
              <w:contextualSpacing/>
              <w:jc w:val="both"/>
              <w:rPr>
                <w:rFonts w:ascii="Times New Roman" w:hAnsi="Times New Roman" w:cs="Times New Roman"/>
                <w:sz w:val="24"/>
                <w:szCs w:val="24"/>
              </w:rPr>
            </w:pPr>
            <w:r w:rsidRPr="00D576B8">
              <w:rPr>
                <w:rFonts w:ascii="Times New Roman" w:hAnsi="Times New Roman" w:cs="Times New Roman"/>
                <w:sz w:val="24"/>
                <w:szCs w:val="24"/>
              </w:rPr>
              <w:t xml:space="preserve">Ежегодно награждаются выпускники 11-х классов общеобразовательных организаций в Смоленской области, получившие по </w:t>
            </w:r>
            <w:r w:rsidRPr="00D576B8">
              <w:rPr>
                <w:rFonts w:ascii="Times New Roman" w:hAnsi="Times New Roman" w:cs="Times New Roman"/>
                <w:sz w:val="24"/>
                <w:szCs w:val="24"/>
              </w:rPr>
              <w:lastRenderedPageBreak/>
              <w:t>окончании школы медали "За особые успехи в учении" (в 2021 году медалью "За особые успехи в учении" удостоены 512 обучающихся).</w:t>
            </w:r>
          </w:p>
          <w:p w:rsidR="000D351D" w:rsidRPr="00D576B8" w:rsidRDefault="000D351D" w:rsidP="000D351D">
            <w:pPr>
              <w:jc w:val="both"/>
              <w:rPr>
                <w:rFonts w:ascii="Times New Roman" w:eastAsia="Times New Roman" w:hAnsi="Times New Roman" w:cs="Times New Roman"/>
                <w:sz w:val="24"/>
                <w:szCs w:val="24"/>
                <w:lang w:eastAsia="ru-RU"/>
              </w:rPr>
            </w:pPr>
            <w:r w:rsidRPr="00D576B8">
              <w:rPr>
                <w:rFonts w:ascii="Times New Roman" w:hAnsi="Times New Roman" w:cs="Times New Roman"/>
                <w:sz w:val="24"/>
                <w:szCs w:val="24"/>
              </w:rPr>
              <w:t>В 2021 году выплачено единовременное денежное поощрение 1 победителю и 2 призерам заключительного этапа всероссийской олимпиады школьников.</w:t>
            </w:r>
          </w:p>
          <w:p w:rsidR="000D351D" w:rsidRPr="00D576B8" w:rsidRDefault="000D351D" w:rsidP="000D351D">
            <w:pPr>
              <w:jc w:val="both"/>
              <w:rPr>
                <w:rFonts w:ascii="Times New Roman" w:eastAsia="Times New Roman" w:hAnsi="Times New Roman" w:cs="Times New Roman"/>
                <w:sz w:val="24"/>
                <w:szCs w:val="24"/>
                <w:lang w:eastAsia="ru-RU"/>
              </w:rPr>
            </w:pPr>
            <w:r w:rsidRPr="00D576B8">
              <w:rPr>
                <w:rFonts w:ascii="Times New Roman" w:eastAsia="Times New Roman" w:hAnsi="Times New Roman" w:cs="Times New Roman"/>
                <w:sz w:val="24"/>
                <w:szCs w:val="24"/>
                <w:lang w:eastAsia="ru-RU"/>
              </w:rPr>
              <w:t>Охват детей деятельностью региональных технопарков «Кванториум» и центров «IT-куб» в первом полугодии 2022 года составляет 6 902 обучающихся (7,6% от численности детей в возрасте     от 5 до 18 лет, охваченных дополнительным образованием с начала отчетного года).</w:t>
            </w:r>
          </w:p>
          <w:p w:rsidR="000D351D" w:rsidRPr="00D576B8" w:rsidRDefault="000D351D" w:rsidP="000D351D">
            <w:pPr>
              <w:jc w:val="both"/>
              <w:rPr>
                <w:rFonts w:ascii="Times New Roman" w:eastAsia="Times New Roman" w:hAnsi="Times New Roman" w:cs="Times New Roman"/>
                <w:sz w:val="24"/>
                <w:szCs w:val="24"/>
                <w:lang w:eastAsia="ru-RU"/>
              </w:rPr>
            </w:pPr>
            <w:r w:rsidRPr="00D576B8">
              <w:rPr>
                <w:rFonts w:ascii="Times New Roman" w:eastAsia="Times New Roman" w:hAnsi="Times New Roman" w:cs="Times New Roman"/>
                <w:sz w:val="24"/>
                <w:szCs w:val="24"/>
                <w:lang w:eastAsia="ru-RU"/>
              </w:rPr>
              <w:t xml:space="preserve">Для выявления, поддержки и развития способностей и талантов у детей и молодежи в сфере физической культуры и спорта в Смоленской области в 2022 году продолжали работать 42 спортивные школы с общим количеством занимающихся 17 512 человек. Занимающиеся в спортивных школах проходят этапы подготовки, начиная с индивидуального отбора при комплектовании групп начальной подготовки, далее с переводом спортивно одаренных детей на тренировочный этап для создания необходимых условий полного раскрытия потенциала занимающихся, и затем с переходом на этапы совершенствования спортивного мастерства и высшего спортивного мастерства спортсменов, способных по своим показателям войти в </w:t>
            </w:r>
            <w:r w:rsidRPr="00D576B8">
              <w:rPr>
                <w:rFonts w:ascii="Times New Roman" w:eastAsia="Times New Roman" w:hAnsi="Times New Roman" w:cs="Times New Roman"/>
                <w:sz w:val="24"/>
                <w:szCs w:val="24"/>
                <w:lang w:eastAsia="ru-RU"/>
              </w:rPr>
              <w:lastRenderedPageBreak/>
              <w:t>составы сборных команд Смоленской области и России по видам спорта.</w:t>
            </w:r>
          </w:p>
        </w:tc>
      </w:tr>
      <w:tr w:rsidR="00DE4706" w:rsidTr="008F5056">
        <w:trPr>
          <w:trHeight w:val="96"/>
        </w:trPr>
        <w:tc>
          <w:tcPr>
            <w:tcW w:w="704" w:type="dxa"/>
          </w:tcPr>
          <w:p w:rsidR="00DE4706" w:rsidRPr="00D35C39" w:rsidRDefault="00DE4706" w:rsidP="00DE4706">
            <w:pPr>
              <w:widowControl w:val="0"/>
              <w:autoSpaceDE w:val="0"/>
              <w:autoSpaceDN w:val="0"/>
              <w:jc w:val="center"/>
              <w:rPr>
                <w:rFonts w:ascii="Times New Roman" w:eastAsia="Times New Roman" w:hAnsi="Times New Roman" w:cs="Times New Roman"/>
                <w:sz w:val="24"/>
                <w:szCs w:val="24"/>
                <w:lang w:eastAsia="ru-RU"/>
              </w:rPr>
            </w:pPr>
            <w:r w:rsidRPr="00D35C39">
              <w:rPr>
                <w:rFonts w:ascii="Times New Roman" w:eastAsia="Times New Roman" w:hAnsi="Times New Roman" w:cs="Times New Roman"/>
                <w:sz w:val="24"/>
                <w:szCs w:val="24"/>
                <w:lang w:eastAsia="ru-RU"/>
              </w:rPr>
              <w:lastRenderedPageBreak/>
              <w:t>34.</w:t>
            </w:r>
          </w:p>
        </w:tc>
        <w:tc>
          <w:tcPr>
            <w:tcW w:w="4224" w:type="dxa"/>
          </w:tcPr>
          <w:p w:rsidR="00DE4706" w:rsidRPr="00D35C39" w:rsidRDefault="00DE4706" w:rsidP="00DE4706">
            <w:pPr>
              <w:widowControl w:val="0"/>
              <w:autoSpaceDE w:val="0"/>
              <w:autoSpaceDN w:val="0"/>
              <w:jc w:val="both"/>
              <w:rPr>
                <w:rFonts w:ascii="Times New Roman" w:eastAsia="Times New Roman" w:hAnsi="Times New Roman" w:cs="Times New Roman"/>
                <w:sz w:val="24"/>
                <w:szCs w:val="24"/>
                <w:lang w:eastAsia="ru-RU"/>
              </w:rPr>
            </w:pPr>
            <w:r w:rsidRPr="00D35C39">
              <w:rPr>
                <w:rFonts w:ascii="Times New Roman" w:eastAsia="Times New Roman" w:hAnsi="Times New Roman" w:cs="Times New Roman"/>
                <w:sz w:val="24"/>
                <w:szCs w:val="24"/>
                <w:lang w:eastAsia="ru-RU"/>
              </w:rPr>
              <w:t>Развитие региональной системы дополнительного образования детей в сфере культуры и искусства, реализация мероприятий, направленных на стимулирование творческой деятельности учащихся детских школ искусств, создание благоприятных условий и внедрение образовательных программ, в том числе адаптированных для детей с ограниченными возможностями здоровья и с инвалидностью</w:t>
            </w:r>
          </w:p>
        </w:tc>
        <w:tc>
          <w:tcPr>
            <w:tcW w:w="1984" w:type="dxa"/>
          </w:tcPr>
          <w:p w:rsidR="00DE4706" w:rsidRPr="00D35C39" w:rsidRDefault="00DE4706" w:rsidP="00DE4706">
            <w:pPr>
              <w:widowControl w:val="0"/>
              <w:autoSpaceDE w:val="0"/>
              <w:autoSpaceDN w:val="0"/>
              <w:jc w:val="center"/>
              <w:rPr>
                <w:rFonts w:ascii="Times New Roman" w:eastAsia="Times New Roman" w:hAnsi="Times New Roman" w:cs="Times New Roman"/>
                <w:sz w:val="24"/>
                <w:szCs w:val="24"/>
                <w:lang w:eastAsia="ru-RU"/>
              </w:rPr>
            </w:pPr>
            <w:r w:rsidRPr="00D35C39">
              <w:rPr>
                <w:rFonts w:ascii="Times New Roman" w:eastAsia="Times New Roman" w:hAnsi="Times New Roman" w:cs="Times New Roman"/>
                <w:sz w:val="24"/>
                <w:szCs w:val="24"/>
                <w:lang w:eastAsia="ru-RU"/>
              </w:rPr>
              <w:t>2021-2027</w:t>
            </w:r>
          </w:p>
          <w:p w:rsidR="00DE4706" w:rsidRPr="00D35C39" w:rsidRDefault="00DE4706" w:rsidP="00DE4706">
            <w:pPr>
              <w:widowControl w:val="0"/>
              <w:autoSpaceDE w:val="0"/>
              <w:autoSpaceDN w:val="0"/>
              <w:jc w:val="center"/>
              <w:rPr>
                <w:rFonts w:ascii="Times New Roman" w:eastAsia="Times New Roman" w:hAnsi="Times New Roman" w:cs="Times New Roman"/>
                <w:sz w:val="24"/>
                <w:szCs w:val="24"/>
                <w:lang w:eastAsia="ru-RU"/>
              </w:rPr>
            </w:pPr>
            <w:r w:rsidRPr="00D35C39">
              <w:rPr>
                <w:rFonts w:ascii="Times New Roman" w:eastAsia="Times New Roman" w:hAnsi="Times New Roman" w:cs="Times New Roman"/>
                <w:sz w:val="24"/>
                <w:szCs w:val="24"/>
                <w:lang w:eastAsia="ru-RU"/>
              </w:rPr>
              <w:t>годы</w:t>
            </w:r>
          </w:p>
        </w:tc>
        <w:tc>
          <w:tcPr>
            <w:tcW w:w="3289" w:type="dxa"/>
          </w:tcPr>
          <w:p w:rsidR="00DE4706" w:rsidRDefault="00DE4706" w:rsidP="00DE4706">
            <w:pPr>
              <w:widowControl w:val="0"/>
              <w:autoSpaceDE w:val="0"/>
              <w:autoSpaceDN w:val="0"/>
              <w:jc w:val="both"/>
              <w:rPr>
                <w:rFonts w:ascii="Times New Roman" w:eastAsia="Times New Roman" w:hAnsi="Times New Roman" w:cs="Times New Roman"/>
                <w:sz w:val="24"/>
                <w:szCs w:val="24"/>
                <w:lang w:eastAsia="ru-RU"/>
              </w:rPr>
            </w:pPr>
            <w:r w:rsidRPr="009938D5">
              <w:rPr>
                <w:rFonts w:ascii="Times New Roman" w:eastAsia="Times New Roman" w:hAnsi="Times New Roman" w:cs="Times New Roman"/>
                <w:sz w:val="24"/>
                <w:szCs w:val="24"/>
                <w:lang w:eastAsia="ru-RU"/>
              </w:rPr>
              <w:t>увеличена доля детей</w:t>
            </w:r>
            <w:r>
              <w:rPr>
                <w:rFonts w:ascii="Times New Roman" w:eastAsia="Times New Roman" w:hAnsi="Times New Roman" w:cs="Times New Roman"/>
                <w:sz w:val="24"/>
                <w:szCs w:val="24"/>
                <w:lang w:eastAsia="ru-RU"/>
              </w:rPr>
              <w:t xml:space="preserve">, обучающихся по дополнительным </w:t>
            </w:r>
            <w:r w:rsidRPr="009938D5">
              <w:rPr>
                <w:rFonts w:ascii="Times New Roman" w:eastAsia="Times New Roman" w:hAnsi="Times New Roman" w:cs="Times New Roman"/>
                <w:sz w:val="24"/>
                <w:szCs w:val="24"/>
                <w:lang w:eastAsia="ru-RU"/>
              </w:rPr>
              <w:t>предпрофессиональным программам в области искус</w:t>
            </w:r>
            <w:r>
              <w:rPr>
                <w:rFonts w:ascii="Times New Roman" w:eastAsia="Times New Roman" w:hAnsi="Times New Roman" w:cs="Times New Roman"/>
                <w:sz w:val="24"/>
                <w:szCs w:val="24"/>
                <w:lang w:eastAsia="ru-RU"/>
              </w:rPr>
              <w:t xml:space="preserve">ств, в детских школах искусств; </w:t>
            </w:r>
          </w:p>
          <w:p w:rsidR="00DE4706" w:rsidRPr="00605621" w:rsidRDefault="00DE4706" w:rsidP="00DE4706">
            <w:pPr>
              <w:widowControl w:val="0"/>
              <w:autoSpaceDE w:val="0"/>
              <w:autoSpaceDN w:val="0"/>
              <w:jc w:val="both"/>
              <w:rPr>
                <w:rFonts w:ascii="Times New Roman" w:eastAsia="Times New Roman" w:hAnsi="Times New Roman" w:cs="Times New Roman"/>
                <w:sz w:val="24"/>
                <w:szCs w:val="24"/>
                <w:lang w:eastAsia="ru-RU"/>
              </w:rPr>
            </w:pPr>
            <w:r w:rsidRPr="009938D5">
              <w:rPr>
                <w:rFonts w:ascii="Times New Roman" w:eastAsia="Times New Roman" w:hAnsi="Times New Roman" w:cs="Times New Roman"/>
                <w:sz w:val="24"/>
                <w:szCs w:val="24"/>
                <w:lang w:eastAsia="ru-RU"/>
              </w:rPr>
              <w:t>разработаны учебно-методические п</w:t>
            </w:r>
            <w:r>
              <w:rPr>
                <w:rFonts w:ascii="Times New Roman" w:eastAsia="Times New Roman" w:hAnsi="Times New Roman" w:cs="Times New Roman"/>
                <w:sz w:val="24"/>
                <w:szCs w:val="24"/>
                <w:lang w:eastAsia="ru-RU"/>
              </w:rPr>
              <w:t xml:space="preserve">особия по учебным предметам дополнительных </w:t>
            </w:r>
            <w:r w:rsidRPr="009938D5">
              <w:rPr>
                <w:rFonts w:ascii="Times New Roman" w:eastAsia="Times New Roman" w:hAnsi="Times New Roman" w:cs="Times New Roman"/>
                <w:sz w:val="24"/>
                <w:szCs w:val="24"/>
                <w:lang w:eastAsia="ru-RU"/>
              </w:rPr>
              <w:t>предпрофессиональных программ в области иску</w:t>
            </w:r>
            <w:r>
              <w:rPr>
                <w:rFonts w:ascii="Times New Roman" w:eastAsia="Times New Roman" w:hAnsi="Times New Roman" w:cs="Times New Roman"/>
                <w:sz w:val="24"/>
                <w:szCs w:val="24"/>
                <w:lang w:eastAsia="ru-RU"/>
              </w:rPr>
              <w:t xml:space="preserve">сств для детских школ искусств; </w:t>
            </w:r>
            <w:r w:rsidRPr="009938D5">
              <w:rPr>
                <w:rFonts w:ascii="Times New Roman" w:eastAsia="Times New Roman" w:hAnsi="Times New Roman" w:cs="Times New Roman"/>
                <w:sz w:val="24"/>
                <w:szCs w:val="24"/>
                <w:lang w:eastAsia="ru-RU"/>
              </w:rPr>
              <w:t>проведены международные</w:t>
            </w:r>
            <w:r>
              <w:rPr>
                <w:rFonts w:ascii="Times New Roman" w:eastAsia="Times New Roman" w:hAnsi="Times New Roman" w:cs="Times New Roman"/>
                <w:sz w:val="24"/>
                <w:szCs w:val="24"/>
                <w:lang w:eastAsia="ru-RU"/>
              </w:rPr>
              <w:t xml:space="preserve"> </w:t>
            </w:r>
            <w:r w:rsidRPr="009938D5">
              <w:rPr>
                <w:rFonts w:ascii="Times New Roman" w:eastAsia="Times New Roman" w:hAnsi="Times New Roman" w:cs="Times New Roman"/>
                <w:sz w:val="24"/>
                <w:szCs w:val="24"/>
                <w:lang w:eastAsia="ru-RU"/>
              </w:rPr>
              <w:t>и всероссийские мероприятия в области м</w:t>
            </w:r>
            <w:r>
              <w:rPr>
                <w:rFonts w:ascii="Times New Roman" w:eastAsia="Times New Roman" w:hAnsi="Times New Roman" w:cs="Times New Roman"/>
                <w:sz w:val="24"/>
                <w:szCs w:val="24"/>
                <w:lang w:eastAsia="ru-RU"/>
              </w:rPr>
              <w:t xml:space="preserve">узыкального, хореографического, изобразительного, </w:t>
            </w:r>
            <w:r w:rsidRPr="009938D5">
              <w:rPr>
                <w:rFonts w:ascii="Times New Roman" w:eastAsia="Times New Roman" w:hAnsi="Times New Roman" w:cs="Times New Roman"/>
                <w:sz w:val="24"/>
                <w:szCs w:val="24"/>
                <w:lang w:eastAsia="ru-RU"/>
              </w:rPr>
              <w:t>театрального искусства, киноис</w:t>
            </w:r>
            <w:r>
              <w:rPr>
                <w:rFonts w:ascii="Times New Roman" w:eastAsia="Times New Roman" w:hAnsi="Times New Roman" w:cs="Times New Roman"/>
                <w:sz w:val="24"/>
                <w:szCs w:val="24"/>
                <w:lang w:eastAsia="ru-RU"/>
              </w:rPr>
              <w:t xml:space="preserve">кусства и народного творчества, </w:t>
            </w:r>
            <w:r w:rsidRPr="009938D5">
              <w:rPr>
                <w:rFonts w:ascii="Times New Roman" w:eastAsia="Times New Roman" w:hAnsi="Times New Roman" w:cs="Times New Roman"/>
                <w:sz w:val="24"/>
                <w:szCs w:val="24"/>
                <w:lang w:eastAsia="ru-RU"/>
              </w:rPr>
              <w:t>в том числе с участием детей</w:t>
            </w:r>
            <w:r>
              <w:rPr>
                <w:rFonts w:ascii="Times New Roman" w:eastAsia="Times New Roman" w:hAnsi="Times New Roman" w:cs="Times New Roman"/>
                <w:sz w:val="24"/>
                <w:szCs w:val="24"/>
                <w:lang w:eastAsia="ru-RU"/>
              </w:rPr>
              <w:t xml:space="preserve"> </w:t>
            </w:r>
            <w:r w:rsidRPr="009938D5">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 xml:space="preserve">ограниченными </w:t>
            </w:r>
            <w:r w:rsidRPr="009938D5">
              <w:rPr>
                <w:rFonts w:ascii="Times New Roman" w:eastAsia="Times New Roman" w:hAnsi="Times New Roman" w:cs="Times New Roman"/>
                <w:sz w:val="24"/>
                <w:szCs w:val="24"/>
                <w:lang w:eastAsia="ru-RU"/>
              </w:rPr>
              <w:t>возможностями</w:t>
            </w:r>
            <w:r>
              <w:rPr>
                <w:rFonts w:ascii="Times New Roman" w:eastAsia="Times New Roman" w:hAnsi="Times New Roman" w:cs="Times New Roman"/>
                <w:sz w:val="24"/>
                <w:szCs w:val="24"/>
                <w:lang w:eastAsia="ru-RU"/>
              </w:rPr>
              <w:t xml:space="preserve"> </w:t>
            </w:r>
            <w:r w:rsidRPr="009938D5">
              <w:rPr>
                <w:rFonts w:ascii="Times New Roman" w:eastAsia="Times New Roman" w:hAnsi="Times New Roman" w:cs="Times New Roman"/>
                <w:sz w:val="24"/>
                <w:szCs w:val="24"/>
                <w:lang w:eastAsia="ru-RU"/>
              </w:rPr>
              <w:t>здоровья и с инвалидностью, детей-сирот</w:t>
            </w:r>
            <w:r>
              <w:rPr>
                <w:rFonts w:ascii="Times New Roman" w:eastAsia="Times New Roman" w:hAnsi="Times New Roman" w:cs="Times New Roman"/>
                <w:sz w:val="24"/>
                <w:szCs w:val="24"/>
                <w:lang w:eastAsia="ru-RU"/>
              </w:rPr>
              <w:t xml:space="preserve"> </w:t>
            </w:r>
            <w:r w:rsidRPr="009938D5">
              <w:rPr>
                <w:rFonts w:ascii="Times New Roman" w:eastAsia="Times New Roman" w:hAnsi="Times New Roman" w:cs="Times New Roman"/>
                <w:sz w:val="24"/>
                <w:szCs w:val="24"/>
                <w:lang w:eastAsia="ru-RU"/>
              </w:rPr>
              <w:t>и детей, оста</w:t>
            </w:r>
            <w:r>
              <w:rPr>
                <w:rFonts w:ascii="Times New Roman" w:eastAsia="Times New Roman" w:hAnsi="Times New Roman" w:cs="Times New Roman"/>
                <w:sz w:val="24"/>
                <w:szCs w:val="24"/>
                <w:lang w:eastAsia="ru-RU"/>
              </w:rPr>
              <w:t xml:space="preserve">вшихся без попечения родителей; </w:t>
            </w:r>
            <w:r w:rsidRPr="009938D5">
              <w:rPr>
                <w:rFonts w:ascii="Times New Roman" w:eastAsia="Times New Roman" w:hAnsi="Times New Roman" w:cs="Times New Roman"/>
                <w:sz w:val="24"/>
                <w:szCs w:val="24"/>
                <w:lang w:eastAsia="ru-RU"/>
              </w:rPr>
              <w:t xml:space="preserve">увеличена доля детей, принимающих участие в творческих мероприятиях </w:t>
            </w:r>
            <w:r w:rsidRPr="009938D5">
              <w:rPr>
                <w:rFonts w:ascii="Times New Roman" w:eastAsia="Times New Roman" w:hAnsi="Times New Roman" w:cs="Times New Roman"/>
                <w:sz w:val="24"/>
                <w:szCs w:val="24"/>
                <w:lang w:eastAsia="ru-RU"/>
              </w:rPr>
              <w:lastRenderedPageBreak/>
              <w:t>различного уровня</w:t>
            </w:r>
          </w:p>
        </w:tc>
        <w:tc>
          <w:tcPr>
            <w:tcW w:w="5103" w:type="dxa"/>
          </w:tcPr>
          <w:p w:rsidR="00DE4706" w:rsidRPr="00CC421F" w:rsidRDefault="00DE4706" w:rsidP="00DE4706">
            <w:pPr>
              <w:shd w:val="clear" w:color="auto" w:fill="FFFFFF"/>
              <w:rPr>
                <w:rFonts w:ascii="Times New Roman" w:eastAsia="Times New Roman" w:hAnsi="Times New Roman" w:cs="Times New Roman"/>
                <w:sz w:val="24"/>
                <w:szCs w:val="24"/>
                <w:lang w:eastAsia="ru-RU"/>
              </w:rPr>
            </w:pPr>
            <w:r w:rsidRPr="00CC421F">
              <w:rPr>
                <w:rFonts w:ascii="Times New Roman" w:eastAsia="Times New Roman" w:hAnsi="Times New Roman" w:cs="Times New Roman"/>
                <w:sz w:val="24"/>
                <w:szCs w:val="24"/>
                <w:lang w:eastAsia="ru-RU"/>
              </w:rPr>
              <w:lastRenderedPageBreak/>
              <w:t>Увеличена доля детей, обучающихся по дополнительным предпрофессиональным программам в области искусств, в детских школах искусств на 1,6%.</w:t>
            </w:r>
          </w:p>
          <w:p w:rsidR="00DE4706" w:rsidRPr="00CC421F" w:rsidRDefault="00DE4706" w:rsidP="00DE4706">
            <w:pPr>
              <w:shd w:val="clear" w:color="auto" w:fill="FFFFFF"/>
              <w:rPr>
                <w:rFonts w:ascii="Times New Roman" w:eastAsia="Times New Roman" w:hAnsi="Times New Roman" w:cs="Times New Roman"/>
                <w:sz w:val="24"/>
                <w:szCs w:val="24"/>
                <w:lang w:eastAsia="ru-RU"/>
              </w:rPr>
            </w:pPr>
            <w:r w:rsidRPr="00CC421F">
              <w:rPr>
                <w:rFonts w:ascii="Times New Roman" w:eastAsia="Times New Roman" w:hAnsi="Times New Roman" w:cs="Times New Roman"/>
                <w:sz w:val="24"/>
                <w:szCs w:val="24"/>
                <w:lang w:eastAsia="ru-RU"/>
              </w:rPr>
              <w:t>Доля разработанных и обновленных учебно-методических комплексов по учебным предметам дополнительных предпрофессиональных программ в области искусств для детских школ искусств составило 29,5 %.</w:t>
            </w:r>
          </w:p>
          <w:p w:rsidR="00DE4706" w:rsidRPr="00CC421F" w:rsidRDefault="00DE4706" w:rsidP="00DE4706">
            <w:pPr>
              <w:shd w:val="clear" w:color="auto" w:fill="FFFFFF"/>
              <w:rPr>
                <w:rFonts w:ascii="Times New Roman" w:eastAsia="Times New Roman" w:hAnsi="Times New Roman" w:cs="Times New Roman"/>
                <w:sz w:val="24"/>
                <w:szCs w:val="24"/>
                <w:lang w:eastAsia="ru-RU"/>
              </w:rPr>
            </w:pPr>
            <w:r w:rsidRPr="00CC421F">
              <w:rPr>
                <w:rFonts w:ascii="Times New Roman" w:eastAsia="Times New Roman" w:hAnsi="Times New Roman" w:cs="Times New Roman"/>
                <w:sz w:val="24"/>
                <w:szCs w:val="24"/>
                <w:lang w:eastAsia="ru-RU"/>
              </w:rPr>
              <w:t>В 45 ДМШ, ДШИ, ДХШ Смоленской области разработаны 23 образовательные программы, адаптированные для обучения детей-инвалидов и лиц с ОВЗ.</w:t>
            </w:r>
          </w:p>
          <w:p w:rsidR="00DE4706" w:rsidRPr="00CC421F" w:rsidRDefault="00DE4706" w:rsidP="00DE4706">
            <w:pPr>
              <w:shd w:val="clear" w:color="auto" w:fill="FFFFFF"/>
              <w:rPr>
                <w:rFonts w:ascii="Times New Roman" w:eastAsia="Times New Roman" w:hAnsi="Times New Roman" w:cs="Times New Roman"/>
                <w:sz w:val="24"/>
                <w:szCs w:val="24"/>
                <w:lang w:eastAsia="ru-RU"/>
              </w:rPr>
            </w:pPr>
            <w:r w:rsidRPr="00CC421F">
              <w:rPr>
                <w:rFonts w:ascii="Times New Roman" w:eastAsia="Times New Roman" w:hAnsi="Times New Roman" w:cs="Times New Roman"/>
                <w:sz w:val="24"/>
                <w:szCs w:val="24"/>
                <w:lang w:eastAsia="ru-RU"/>
              </w:rPr>
              <w:t>Учащиеся, в том числе дети-сироты и дети, оставшиеся без попечения родителей, приняли участие в следующих мероприятиях:</w:t>
            </w:r>
          </w:p>
          <w:p w:rsidR="00DE4706" w:rsidRPr="00CC421F" w:rsidRDefault="00DE4706" w:rsidP="00DE4706">
            <w:pPr>
              <w:shd w:val="clear" w:color="auto" w:fill="FFFFFF"/>
              <w:rPr>
                <w:rFonts w:ascii="Times New Roman" w:eastAsia="Times New Roman" w:hAnsi="Times New Roman" w:cs="Times New Roman"/>
                <w:sz w:val="24"/>
                <w:szCs w:val="24"/>
                <w:lang w:eastAsia="ru-RU"/>
              </w:rPr>
            </w:pPr>
            <w:r w:rsidRPr="00CC421F">
              <w:rPr>
                <w:rFonts w:ascii="Times New Roman" w:eastAsia="Times New Roman" w:hAnsi="Times New Roman" w:cs="Times New Roman"/>
                <w:sz w:val="24"/>
                <w:szCs w:val="24"/>
                <w:lang w:eastAsia="ru-RU"/>
              </w:rPr>
              <w:softHyphen/>
              <w:t xml:space="preserve"> Международный фестиваль-конкурс «Савянский хоровод» ( на базе ОГБОУ ВО «Смоленский государственный институт искусств», количество участников мероприятия составило около 1000 человек;</w:t>
            </w:r>
          </w:p>
          <w:p w:rsidR="00DE4706" w:rsidRPr="00CC421F" w:rsidRDefault="00DE4706" w:rsidP="00DE4706">
            <w:pPr>
              <w:spacing w:after="160"/>
              <w:jc w:val="both"/>
              <w:rPr>
                <w:rFonts w:ascii="Times New Roman" w:hAnsi="Times New Roman" w:cs="Times New Roman"/>
                <w:sz w:val="24"/>
                <w:szCs w:val="24"/>
              </w:rPr>
            </w:pPr>
            <w:r w:rsidRPr="00CC421F">
              <w:rPr>
                <w:rFonts w:ascii="Times New Roman" w:hAnsi="Times New Roman" w:cs="Times New Roman"/>
                <w:bCs/>
                <w:sz w:val="24"/>
                <w:szCs w:val="24"/>
              </w:rPr>
              <w:softHyphen/>
              <w:t xml:space="preserve"> Областной фестиваль-конкурс </w:t>
            </w:r>
            <w:r w:rsidRPr="00CC421F">
              <w:rPr>
                <w:rFonts w:ascii="Times New Roman" w:hAnsi="Times New Roman" w:cs="Times New Roman"/>
                <w:bCs/>
                <w:spacing w:val="-3"/>
                <w:sz w:val="24"/>
                <w:szCs w:val="24"/>
              </w:rPr>
              <w:t>учреждений дополнительного образования,</w:t>
            </w:r>
            <w:r w:rsidRPr="00CC421F">
              <w:rPr>
                <w:rFonts w:ascii="Times New Roman" w:hAnsi="Times New Roman" w:cs="Times New Roman"/>
                <w:sz w:val="24"/>
                <w:szCs w:val="24"/>
              </w:rPr>
              <w:t xml:space="preserve"> </w:t>
            </w:r>
            <w:r w:rsidRPr="00CC421F">
              <w:rPr>
                <w:rFonts w:ascii="Times New Roman" w:hAnsi="Times New Roman" w:cs="Times New Roman"/>
                <w:bCs/>
                <w:spacing w:val="-3"/>
                <w:sz w:val="24"/>
                <w:szCs w:val="24"/>
              </w:rPr>
              <w:t>РДК, ГДК, Центров культуры г. Смоленска и Смоленской области</w:t>
            </w:r>
            <w:r w:rsidRPr="00CC421F">
              <w:rPr>
                <w:rFonts w:ascii="Times New Roman" w:hAnsi="Times New Roman" w:cs="Times New Roman"/>
                <w:sz w:val="24"/>
                <w:szCs w:val="24"/>
              </w:rPr>
              <w:t xml:space="preserve"> «Таланты Смоленщины» Общее количество участников:900 человек;</w:t>
            </w:r>
          </w:p>
          <w:p w:rsidR="00DE4706" w:rsidRPr="00CC421F" w:rsidRDefault="00DE4706" w:rsidP="00DE4706">
            <w:pPr>
              <w:widowControl w:val="0"/>
              <w:tabs>
                <w:tab w:val="left" w:pos="34"/>
                <w:tab w:val="left" w:pos="176"/>
              </w:tabs>
              <w:autoSpaceDE w:val="0"/>
              <w:autoSpaceDN w:val="0"/>
              <w:spacing w:before="103"/>
              <w:ind w:left="34"/>
              <w:rPr>
                <w:rFonts w:ascii="Times New Roman" w:eastAsia="Calibri" w:hAnsi="Times New Roman" w:cs="Times New Roman"/>
                <w:sz w:val="24"/>
                <w:szCs w:val="24"/>
                <w:lang w:eastAsia="ru-RU" w:bidi="ru-RU"/>
              </w:rPr>
            </w:pPr>
            <w:r w:rsidRPr="00CC421F">
              <w:rPr>
                <w:rFonts w:ascii="Times New Roman" w:eastAsia="Calibri" w:hAnsi="Times New Roman" w:cs="Times New Roman"/>
                <w:sz w:val="24"/>
                <w:szCs w:val="24"/>
                <w:lang w:eastAsia="ru-RU" w:bidi="ru-RU"/>
              </w:rPr>
              <w:softHyphen/>
              <w:t xml:space="preserve"> Выставка творческих работ учеников и педагогов МБУ ДО «Центр развития детей и молодежи Счастливый Новый год» (34 </w:t>
            </w:r>
            <w:r w:rsidRPr="00CC421F">
              <w:rPr>
                <w:rFonts w:ascii="Times New Roman" w:eastAsia="Calibri" w:hAnsi="Times New Roman" w:cs="Times New Roman"/>
                <w:sz w:val="24"/>
                <w:szCs w:val="24"/>
                <w:lang w:eastAsia="ru-RU" w:bidi="ru-RU"/>
              </w:rPr>
              <w:lastRenderedPageBreak/>
              <w:t>работы-участника).;</w:t>
            </w:r>
          </w:p>
          <w:p w:rsidR="00DE4706" w:rsidRPr="00CC421F" w:rsidRDefault="00DE4706" w:rsidP="00DE4706">
            <w:pPr>
              <w:tabs>
                <w:tab w:val="left" w:pos="34"/>
                <w:tab w:val="left" w:pos="176"/>
              </w:tabs>
              <w:spacing w:after="160"/>
              <w:rPr>
                <w:rFonts w:ascii="Times New Roman" w:eastAsia="Calibri" w:hAnsi="Times New Roman" w:cs="Times New Roman"/>
                <w:sz w:val="24"/>
                <w:szCs w:val="24"/>
              </w:rPr>
            </w:pPr>
            <w:r w:rsidRPr="00CC421F">
              <w:rPr>
                <w:rFonts w:ascii="Times New Roman" w:eastAsia="Calibri" w:hAnsi="Times New Roman" w:cs="Times New Roman"/>
                <w:sz w:val="24"/>
                <w:szCs w:val="24"/>
              </w:rPr>
              <w:softHyphen/>
              <w:t xml:space="preserve"> Выставка работ учащихся Смоленской ДХШ им. М.К. Тенишевой «Разноцветная зима» (20 работ-участников);</w:t>
            </w:r>
          </w:p>
          <w:p w:rsidR="00DE4706" w:rsidRPr="00CC421F" w:rsidRDefault="00DE4706" w:rsidP="00DE4706">
            <w:pPr>
              <w:widowControl w:val="0"/>
              <w:tabs>
                <w:tab w:val="left" w:pos="34"/>
                <w:tab w:val="left" w:pos="176"/>
              </w:tabs>
              <w:autoSpaceDE w:val="0"/>
              <w:autoSpaceDN w:val="0"/>
              <w:spacing w:before="103"/>
              <w:ind w:left="34"/>
              <w:rPr>
                <w:rFonts w:ascii="Times New Roman" w:eastAsia="Times New Roman" w:hAnsi="Times New Roman" w:cs="Times New Roman"/>
                <w:sz w:val="24"/>
                <w:szCs w:val="24"/>
                <w:lang w:eastAsia="ru-RU" w:bidi="ru-RU"/>
              </w:rPr>
            </w:pPr>
            <w:r w:rsidRPr="00CC421F">
              <w:rPr>
                <w:rFonts w:ascii="Times New Roman" w:eastAsia="Calibri" w:hAnsi="Times New Roman" w:cs="Times New Roman"/>
                <w:sz w:val="24"/>
                <w:szCs w:val="24"/>
                <w:lang w:eastAsia="ru-RU" w:bidi="ru-RU"/>
              </w:rPr>
              <w:softHyphen/>
              <w:t xml:space="preserve"> Праздничная программа, проведена совместно с Центром развития детей и молодежи г. Смоленска   «Широкая Масленица» (Количество участников 75 человек);</w:t>
            </w:r>
          </w:p>
          <w:p w:rsidR="00DE4706" w:rsidRPr="00CC421F" w:rsidRDefault="00DE4706" w:rsidP="00DE4706">
            <w:pPr>
              <w:widowControl w:val="0"/>
              <w:tabs>
                <w:tab w:val="left" w:pos="34"/>
                <w:tab w:val="left" w:pos="176"/>
              </w:tabs>
              <w:autoSpaceDE w:val="0"/>
              <w:autoSpaceDN w:val="0"/>
              <w:spacing w:before="103"/>
              <w:ind w:left="34"/>
              <w:rPr>
                <w:rFonts w:ascii="Times New Roman" w:eastAsia="Times New Roman" w:hAnsi="Times New Roman" w:cs="Times New Roman"/>
                <w:sz w:val="24"/>
                <w:szCs w:val="24"/>
                <w:lang w:eastAsia="ru-RU" w:bidi="ru-RU"/>
              </w:rPr>
            </w:pPr>
            <w:r w:rsidRPr="00CC421F">
              <w:rPr>
                <w:rFonts w:ascii="Times New Roman" w:eastAsia="Calibri" w:hAnsi="Times New Roman" w:cs="Times New Roman"/>
                <w:sz w:val="24"/>
                <w:szCs w:val="24"/>
                <w:lang w:eastAsia="ru-RU" w:bidi="ru-RU"/>
              </w:rPr>
              <w:softHyphen/>
              <w:t xml:space="preserve"> Выставка работ учащихся Смоленской ДХШ им. М.К. Тенишевой, посвященная 77 годовщине победы в Великой отечественной войне «Салют и слава годовщине навеки памятного дня» (27 работ-участников);</w:t>
            </w:r>
          </w:p>
          <w:p w:rsidR="00DE4706" w:rsidRPr="00CC421F" w:rsidRDefault="00DE4706" w:rsidP="00DE4706">
            <w:pPr>
              <w:widowControl w:val="0"/>
              <w:tabs>
                <w:tab w:val="left" w:pos="34"/>
                <w:tab w:val="left" w:pos="176"/>
              </w:tabs>
              <w:autoSpaceDE w:val="0"/>
              <w:autoSpaceDN w:val="0"/>
              <w:spacing w:before="103"/>
              <w:ind w:left="34"/>
              <w:rPr>
                <w:rFonts w:ascii="Times New Roman" w:eastAsia="Times New Roman" w:hAnsi="Times New Roman" w:cs="Times New Roman"/>
                <w:sz w:val="24"/>
                <w:szCs w:val="24"/>
                <w:lang w:eastAsia="ru-RU" w:bidi="ru-RU"/>
              </w:rPr>
            </w:pPr>
            <w:r w:rsidRPr="00CC421F">
              <w:rPr>
                <w:rFonts w:ascii="Times New Roman" w:eastAsia="Times New Roman" w:hAnsi="Times New Roman" w:cs="Times New Roman"/>
                <w:sz w:val="24"/>
                <w:szCs w:val="24"/>
                <w:lang w:eastAsia="ru-RU" w:bidi="ru-RU"/>
              </w:rPr>
              <w:softHyphen/>
              <w:t xml:space="preserve"> Выставка работ учащихся</w:t>
            </w:r>
            <w:r w:rsidRPr="00CC421F">
              <w:rPr>
                <w:rFonts w:ascii="Times New Roman" w:eastAsia="Times New Roman" w:hAnsi="Times New Roman" w:cs="Times New Roman"/>
                <w:color w:val="FF0000"/>
                <w:sz w:val="24"/>
                <w:szCs w:val="24"/>
                <w:lang w:eastAsia="ru-RU" w:bidi="ru-RU"/>
              </w:rPr>
              <w:t xml:space="preserve"> </w:t>
            </w:r>
            <w:r w:rsidRPr="00CC421F">
              <w:rPr>
                <w:rFonts w:ascii="Times New Roman" w:eastAsia="Times New Roman" w:hAnsi="Times New Roman" w:cs="Times New Roman"/>
                <w:sz w:val="24"/>
                <w:szCs w:val="24"/>
                <w:lang w:eastAsia="ru-RU" w:bidi="ru-RU"/>
              </w:rPr>
              <w:t>Художественной студии Ольги Захаренковой (</w:t>
            </w:r>
            <w:r w:rsidRPr="00CC421F">
              <w:rPr>
                <w:rFonts w:ascii="Times New Roman" w:eastAsia="Times New Roman" w:hAnsi="Times New Roman" w:cs="Times New Roman"/>
                <w:bCs/>
                <w:sz w:val="24"/>
                <w:szCs w:val="24"/>
                <w:lang w:eastAsia="ru-RU" w:bidi="ru-RU"/>
              </w:rPr>
              <w:t>АНО «Смоленский научно-образовательный центр»</w:t>
            </w:r>
            <w:r w:rsidRPr="00CC421F">
              <w:rPr>
                <w:rFonts w:ascii="Times New Roman" w:eastAsia="Times New Roman" w:hAnsi="Times New Roman" w:cs="Times New Roman"/>
                <w:sz w:val="24"/>
                <w:szCs w:val="24"/>
                <w:lang w:eastAsia="ru-RU" w:bidi="ru-RU"/>
              </w:rPr>
              <w:t>) (18 работ-участников);</w:t>
            </w:r>
          </w:p>
          <w:p w:rsidR="00DE4706" w:rsidRPr="00CC421F" w:rsidRDefault="00DE4706" w:rsidP="00DE4706">
            <w:pPr>
              <w:tabs>
                <w:tab w:val="left" w:pos="34"/>
                <w:tab w:val="left" w:pos="176"/>
              </w:tabs>
              <w:spacing w:after="160"/>
              <w:jc w:val="both"/>
              <w:rPr>
                <w:rFonts w:ascii="Times New Roman" w:hAnsi="Times New Roman" w:cs="Times New Roman"/>
                <w:sz w:val="24"/>
                <w:szCs w:val="24"/>
              </w:rPr>
            </w:pPr>
            <w:r w:rsidRPr="00CC421F">
              <w:rPr>
                <w:rFonts w:ascii="Times New Roman" w:eastAsia="Calibri" w:hAnsi="Times New Roman" w:cs="Times New Roman"/>
                <w:sz w:val="24"/>
                <w:szCs w:val="24"/>
              </w:rPr>
              <w:softHyphen/>
              <w:t xml:space="preserve"> Благотворительный показ премьерного спектакля «Цветик-семицветик» для воспитанников СРЦ «Феникс» «Солнце на ладонях», в рамках празднования Дня защиты детей, (количество участников: 31 человек);</w:t>
            </w:r>
          </w:p>
          <w:p w:rsidR="00DE4706" w:rsidRPr="00CC421F" w:rsidRDefault="00DE4706" w:rsidP="00DE4706">
            <w:pPr>
              <w:tabs>
                <w:tab w:val="left" w:pos="34"/>
                <w:tab w:val="left" w:pos="176"/>
              </w:tabs>
              <w:spacing w:after="160"/>
              <w:jc w:val="both"/>
              <w:rPr>
                <w:rFonts w:ascii="Times New Roman" w:eastAsia="Calibri" w:hAnsi="Times New Roman" w:cs="Times New Roman"/>
                <w:sz w:val="24"/>
                <w:szCs w:val="24"/>
              </w:rPr>
            </w:pPr>
            <w:r w:rsidRPr="00CC421F">
              <w:rPr>
                <w:rFonts w:ascii="Times New Roman" w:eastAsia="Calibri" w:hAnsi="Times New Roman" w:cs="Times New Roman"/>
                <w:sz w:val="24"/>
                <w:szCs w:val="24"/>
              </w:rPr>
              <w:softHyphen/>
              <w:t xml:space="preserve"> Акция «Театральный четверг» в рамках которой зрители приобрели  билеты по сниженным ценам на вечерние спектакли. Всего показано 11 спектаклей, которые посетило более 400 зрителей;</w:t>
            </w:r>
          </w:p>
          <w:p w:rsidR="00DE4706" w:rsidRPr="009A38B5" w:rsidRDefault="00DE4706" w:rsidP="00DE4706">
            <w:pPr>
              <w:spacing w:after="160"/>
              <w:jc w:val="both"/>
              <w:rPr>
                <w:rFonts w:ascii="Times New Roman" w:eastAsia="Courier New" w:hAnsi="Times New Roman" w:cs="Times New Roman"/>
                <w:bCs/>
                <w:color w:val="000000"/>
                <w:sz w:val="24"/>
                <w:szCs w:val="24"/>
                <w:shd w:val="clear" w:color="auto" w:fill="FFFFFF"/>
              </w:rPr>
            </w:pPr>
            <w:r w:rsidRPr="00CC421F">
              <w:rPr>
                <w:rFonts w:ascii="Times New Roman" w:eastAsia="Times New Roman" w:hAnsi="Times New Roman" w:cs="Times New Roman"/>
                <w:sz w:val="24"/>
                <w:szCs w:val="24"/>
                <w:lang w:eastAsia="ru-RU"/>
              </w:rPr>
              <w:softHyphen/>
              <w:t xml:space="preserve"> </w:t>
            </w:r>
            <w:r w:rsidRPr="00CC421F">
              <w:rPr>
                <w:rFonts w:ascii="Times New Roman" w:eastAsia="Courier New" w:hAnsi="Times New Roman" w:cs="Times New Roman"/>
                <w:color w:val="000000"/>
                <w:sz w:val="24"/>
                <w:szCs w:val="24"/>
                <w:shd w:val="clear" w:color="auto" w:fill="FFFFFF"/>
              </w:rPr>
              <w:t xml:space="preserve">В рамках Центра читательского развития дошкольников, первоклассников и их </w:t>
            </w:r>
            <w:r w:rsidRPr="00CC421F">
              <w:rPr>
                <w:rFonts w:ascii="Times New Roman" w:eastAsia="Courier New" w:hAnsi="Times New Roman" w:cs="Times New Roman"/>
                <w:color w:val="000000"/>
                <w:sz w:val="24"/>
                <w:szCs w:val="24"/>
                <w:shd w:val="clear" w:color="auto" w:fill="FFFFFF"/>
              </w:rPr>
              <w:lastRenderedPageBreak/>
              <w:t>родителей «Филипок» реализовывались проект «Играем, читаем, растем» – организация содержательного досуга детей в отсутствие родителей («Библионяня») и Программа читательского развития дошкольников, первоклассников и их родителей «Нам книга открывает мир», состоящая из 2 подпрограмм: «Родительская азбука» (для родителей) и «Вместе с книгой я расту» (для детей</w:t>
            </w:r>
            <w:r w:rsidRPr="00CC421F">
              <w:rPr>
                <w:rFonts w:ascii="Times New Roman" w:eastAsia="Courier New" w:hAnsi="Times New Roman" w:cs="Times New Roman"/>
                <w:bCs/>
                <w:color w:val="000000"/>
                <w:sz w:val="24"/>
                <w:szCs w:val="24"/>
                <w:shd w:val="clear" w:color="auto" w:fill="FFFFFF"/>
              </w:rPr>
              <w:t xml:space="preserve"> дошкольного возраста и </w:t>
            </w:r>
            <w:r w:rsidRPr="00CC421F">
              <w:rPr>
                <w:rFonts w:ascii="Times New Roman" w:eastAsia="Courier New" w:hAnsi="Times New Roman" w:cs="Times New Roman"/>
                <w:color w:val="000000"/>
                <w:sz w:val="24"/>
                <w:szCs w:val="24"/>
                <w:shd w:val="clear" w:color="auto" w:fill="FFFFFF"/>
              </w:rPr>
              <w:t>первоклассников (</w:t>
            </w:r>
            <w:r w:rsidRPr="00CC421F">
              <w:rPr>
                <w:rFonts w:ascii="Times New Roman" w:eastAsia="Times New Roman" w:hAnsi="Times New Roman" w:cs="Times New Roman"/>
                <w:sz w:val="24"/>
                <w:szCs w:val="24"/>
                <w:lang w:eastAsia="ru-RU"/>
              </w:rPr>
              <w:t>ГБУК «Смоленская областная библиотека для детей и молодежи»</w:t>
            </w:r>
            <w:r w:rsidRPr="00CC421F">
              <w:rPr>
                <w:rFonts w:ascii="Times New Roman" w:eastAsia="Courier New" w:hAnsi="Times New Roman" w:cs="Times New Roman"/>
                <w:color w:val="000000"/>
                <w:sz w:val="24"/>
                <w:szCs w:val="24"/>
                <w:shd w:val="clear" w:color="auto" w:fill="FFFFFF"/>
              </w:rPr>
              <w:t>).</w:t>
            </w:r>
            <w:r>
              <w:rPr>
                <w:rFonts w:ascii="Times New Roman" w:eastAsia="Courier New" w:hAnsi="Times New Roman" w:cs="Times New Roman"/>
                <w:color w:val="000000"/>
                <w:sz w:val="24"/>
                <w:szCs w:val="24"/>
                <w:shd w:val="clear" w:color="auto" w:fill="FFFFFF"/>
              </w:rPr>
              <w:t xml:space="preserve"> </w:t>
            </w:r>
            <w:r w:rsidRPr="00CC421F">
              <w:rPr>
                <w:rFonts w:ascii="Times New Roman" w:eastAsia="Times New Roman" w:hAnsi="Times New Roman" w:cs="Times New Roman"/>
                <w:color w:val="000000"/>
                <w:sz w:val="24"/>
                <w:szCs w:val="24"/>
                <w:shd w:val="clear" w:color="auto" w:fill="FFFFFF"/>
              </w:rPr>
              <w:t>Для детей с ограниченными возможностями здоровья и с инвалидностью в 2022 г. проведено в клубе «Содействие» 26 мероприятий (в 2021 г. их было – 14), в которых приняли участие более 200 детей.</w:t>
            </w:r>
            <w:r>
              <w:rPr>
                <w:rFonts w:ascii="Times New Roman" w:eastAsia="Courier New" w:hAnsi="Times New Roman" w:cs="Times New Roman"/>
                <w:bCs/>
                <w:color w:val="000000"/>
                <w:sz w:val="24"/>
                <w:szCs w:val="24"/>
                <w:shd w:val="clear" w:color="auto" w:fill="FFFFFF"/>
              </w:rPr>
              <w:t xml:space="preserve"> </w:t>
            </w:r>
            <w:r w:rsidRPr="00CC421F">
              <w:rPr>
                <w:rFonts w:ascii="Times New Roman" w:eastAsia="Times New Roman" w:hAnsi="Times New Roman" w:cs="Times New Roman"/>
                <w:color w:val="000000"/>
                <w:sz w:val="24"/>
                <w:szCs w:val="24"/>
                <w:shd w:val="clear" w:color="auto" w:fill="FFFFFF"/>
              </w:rPr>
              <w:t>Наиболее значимые мероприятия:</w:t>
            </w:r>
          </w:p>
          <w:p w:rsidR="00DE4706" w:rsidRPr="00CC421F" w:rsidRDefault="00DE4706" w:rsidP="00DE4706">
            <w:pPr>
              <w:widowControl w:val="0"/>
              <w:ind w:left="57" w:right="57"/>
              <w:jc w:val="both"/>
              <w:rPr>
                <w:rFonts w:ascii="Times New Roman" w:hAnsi="Times New Roman" w:cs="Times New Roman"/>
                <w:color w:val="000000"/>
                <w:sz w:val="24"/>
                <w:szCs w:val="24"/>
                <w:shd w:val="clear" w:color="auto" w:fill="FFFFFF"/>
              </w:rPr>
            </w:pPr>
            <w:r w:rsidRPr="00CC421F">
              <w:rPr>
                <w:rFonts w:ascii="Times New Roman" w:hAnsi="Times New Roman" w:cs="Times New Roman"/>
                <w:color w:val="000000"/>
                <w:sz w:val="24"/>
                <w:szCs w:val="24"/>
                <w:shd w:val="clear" w:color="auto" w:fill="FFFFFF"/>
              </w:rPr>
              <w:t xml:space="preserve">Информационно-игровая программа «Великие русские учёные и изобретатели» (Количество участников: 26 человек); </w:t>
            </w:r>
          </w:p>
          <w:p w:rsidR="00DE4706" w:rsidRPr="00CC421F" w:rsidRDefault="00DE4706" w:rsidP="00DE4706">
            <w:pPr>
              <w:widowControl w:val="0"/>
              <w:ind w:left="57" w:right="57"/>
              <w:jc w:val="both"/>
              <w:rPr>
                <w:rFonts w:ascii="Times New Roman" w:hAnsi="Times New Roman" w:cs="Times New Roman"/>
                <w:color w:val="000000"/>
                <w:sz w:val="24"/>
                <w:szCs w:val="24"/>
                <w:shd w:val="clear" w:color="auto" w:fill="FFFFFF"/>
              </w:rPr>
            </w:pPr>
            <w:r w:rsidRPr="00CC421F">
              <w:rPr>
                <w:rFonts w:ascii="Times New Roman" w:hAnsi="Times New Roman" w:cs="Times New Roman"/>
                <w:color w:val="000000"/>
                <w:sz w:val="24"/>
                <w:szCs w:val="24"/>
                <w:shd w:val="clear" w:color="auto" w:fill="FFFFFF"/>
              </w:rPr>
              <w:softHyphen/>
              <w:t xml:space="preserve"> День здоровья «Дорога к доброму здоровью»</w:t>
            </w:r>
            <w:r>
              <w:rPr>
                <w:rFonts w:ascii="Times New Roman" w:hAnsi="Times New Roman" w:cs="Times New Roman"/>
                <w:color w:val="000000"/>
                <w:sz w:val="24"/>
                <w:szCs w:val="24"/>
                <w:shd w:val="clear" w:color="auto" w:fill="FFFFFF"/>
              </w:rPr>
              <w:t xml:space="preserve"> </w:t>
            </w:r>
            <w:r w:rsidRPr="00CC421F">
              <w:rPr>
                <w:rFonts w:ascii="Times New Roman" w:hAnsi="Times New Roman" w:cs="Times New Roman"/>
                <w:color w:val="000000"/>
                <w:sz w:val="24"/>
                <w:szCs w:val="24"/>
                <w:shd w:val="clear" w:color="auto" w:fill="FFFFFF"/>
              </w:rPr>
              <w:t>(34 человека.);</w:t>
            </w:r>
          </w:p>
          <w:p w:rsidR="00DE4706" w:rsidRPr="00CC421F" w:rsidRDefault="00DE4706" w:rsidP="00DE4706">
            <w:pPr>
              <w:widowControl w:val="0"/>
              <w:ind w:left="57" w:right="5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softHyphen/>
            </w:r>
            <w:r w:rsidRPr="00CC421F">
              <w:rPr>
                <w:rFonts w:ascii="Times New Roman" w:hAnsi="Times New Roman" w:cs="Times New Roman"/>
                <w:color w:val="000000"/>
                <w:sz w:val="24"/>
                <w:szCs w:val="24"/>
                <w:shd w:val="clear" w:color="auto" w:fill="FFFFFF"/>
              </w:rPr>
              <w:t>Бенефис книги Т. Александровой «Любимый домовёнок Кузька» (26 человек);</w:t>
            </w:r>
          </w:p>
          <w:p w:rsidR="00DE4706" w:rsidRPr="00CC421F" w:rsidRDefault="00DE4706" w:rsidP="00DE4706">
            <w:pPr>
              <w:widowControl w:val="0"/>
              <w:ind w:left="57" w:right="5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softHyphen/>
            </w:r>
            <w:r w:rsidRPr="00CC421F">
              <w:rPr>
                <w:rFonts w:ascii="Times New Roman" w:hAnsi="Times New Roman" w:cs="Times New Roman"/>
                <w:color w:val="000000"/>
                <w:sz w:val="24"/>
                <w:szCs w:val="24"/>
                <w:shd w:val="clear" w:color="auto" w:fill="FFFFFF"/>
              </w:rPr>
              <w:t xml:space="preserve">Познавательный час «Выход в космос разрешаю…» (ко Дню космонавтики, количество участников 42 человека); </w:t>
            </w:r>
          </w:p>
          <w:p w:rsidR="00DE4706" w:rsidRPr="00CC421F" w:rsidRDefault="00DE4706" w:rsidP="00DE4706">
            <w:pPr>
              <w:widowControl w:val="0"/>
              <w:ind w:left="57" w:right="57"/>
              <w:jc w:val="both"/>
              <w:rPr>
                <w:rFonts w:ascii="Times New Roman" w:eastAsia="Courier New" w:hAnsi="Times New Roman" w:cs="Times New Roman"/>
                <w:color w:val="000000"/>
                <w:sz w:val="24"/>
                <w:szCs w:val="24"/>
                <w:shd w:val="clear" w:color="auto" w:fill="FFFFFF"/>
              </w:rPr>
            </w:pPr>
            <w:r w:rsidRPr="00CC421F">
              <w:rPr>
                <w:rFonts w:ascii="Times New Roman" w:eastAsia="Courier New" w:hAnsi="Times New Roman" w:cs="Times New Roman"/>
                <w:color w:val="000000"/>
                <w:sz w:val="24"/>
                <w:szCs w:val="24"/>
                <w:shd w:val="clear" w:color="auto" w:fill="FFFFFF"/>
              </w:rPr>
              <w:t xml:space="preserve">- Областной литературно-творческий конкурс и праздник «Все дети талантливы», посвящённые 140-летию со дня рождения К. И. Чуковского (приняли участие более 500 детей из 16 районов Смоленской области и </w:t>
            </w:r>
            <w:r w:rsidRPr="00CC421F">
              <w:rPr>
                <w:rFonts w:ascii="Times New Roman" w:eastAsia="Courier New" w:hAnsi="Times New Roman" w:cs="Times New Roman"/>
                <w:color w:val="000000"/>
                <w:sz w:val="24"/>
                <w:szCs w:val="24"/>
                <w:shd w:val="clear" w:color="auto" w:fill="FFFFFF"/>
              </w:rPr>
              <w:lastRenderedPageBreak/>
              <w:t>города Смоленска. 164 лучшие работы поступили в библиотеку для определения победителей);</w:t>
            </w:r>
          </w:p>
          <w:p w:rsidR="00DE4706" w:rsidRPr="00CC421F" w:rsidRDefault="00DE4706" w:rsidP="00DE4706">
            <w:pPr>
              <w:widowControl w:val="0"/>
              <w:tabs>
                <w:tab w:val="left" w:pos="34"/>
                <w:tab w:val="left" w:pos="176"/>
              </w:tabs>
              <w:autoSpaceDE w:val="0"/>
              <w:autoSpaceDN w:val="0"/>
              <w:spacing w:before="103"/>
              <w:ind w:left="34"/>
              <w:jc w:val="both"/>
              <w:rPr>
                <w:rFonts w:ascii="Times New Roman" w:eastAsia="Times New Roman" w:hAnsi="Times New Roman" w:cs="Times New Roman"/>
                <w:b/>
                <w:sz w:val="24"/>
                <w:szCs w:val="24"/>
                <w:lang w:eastAsia="ru-RU" w:bidi="ru-RU"/>
              </w:rPr>
            </w:pPr>
            <w:r w:rsidRPr="00CC421F">
              <w:rPr>
                <w:rFonts w:ascii="Times New Roman" w:eastAsia="Courier New" w:hAnsi="Times New Roman" w:cs="Times New Roman"/>
                <w:bCs/>
                <w:color w:val="000000"/>
                <w:sz w:val="24"/>
                <w:szCs w:val="24"/>
                <w:shd w:val="clear" w:color="auto" w:fill="FFFFFF"/>
                <w:lang w:eastAsia="ru-RU" w:bidi="ru-RU"/>
              </w:rPr>
              <w:t>Ежегодные детско-юношеские Елизаветинские чтения «Белый ангел России» (приняли участие: более 150 человек: учащиеся 4-х школ г. Смоленска, Смоленской Православной духовной семинарии, Православной гимназии, Воскресной школы Свято-Успенского кафедрального собора, гимназии имени М. Пржевальского, юные читатели из Глинковского района Смоленской области, Новодугинская детская школа искусств; Театр книги библиотеки, гости из Республики Беларусь г. п. Лиозно Витебской области);</w:t>
            </w:r>
          </w:p>
          <w:p w:rsidR="00DE4706" w:rsidRDefault="00DE4706" w:rsidP="00DE4706">
            <w:pPr>
              <w:spacing w:after="160"/>
              <w:jc w:val="both"/>
              <w:rPr>
                <w:rFonts w:ascii="Times New Roman" w:hAnsi="Times New Roman" w:cs="Times New Roman"/>
                <w:bCs/>
                <w:sz w:val="24"/>
                <w:szCs w:val="24"/>
                <w:bdr w:val="none" w:sz="0" w:space="0" w:color="auto" w:frame="1"/>
              </w:rPr>
            </w:pPr>
            <w:r w:rsidRPr="00CC421F">
              <w:rPr>
                <w:rFonts w:ascii="Times New Roman" w:hAnsi="Times New Roman" w:cs="Times New Roman"/>
                <w:sz w:val="24"/>
                <w:szCs w:val="24"/>
              </w:rPr>
              <w:softHyphen/>
              <w:t xml:space="preserve"> </w:t>
            </w:r>
            <w:r w:rsidRPr="00CC421F">
              <w:rPr>
                <w:rFonts w:ascii="Times New Roman" w:eastAsia="Times New Roman" w:hAnsi="Times New Roman" w:cs="Times New Roman"/>
                <w:sz w:val="24"/>
                <w:szCs w:val="24"/>
                <w:lang w:val="en-US" w:eastAsia="ru-RU"/>
              </w:rPr>
              <w:t>X</w:t>
            </w:r>
            <w:r w:rsidRPr="00CC421F">
              <w:rPr>
                <w:rFonts w:ascii="Times New Roman" w:eastAsia="Times New Roman" w:hAnsi="Times New Roman" w:cs="Times New Roman"/>
                <w:sz w:val="24"/>
                <w:szCs w:val="24"/>
                <w:lang w:eastAsia="ru-RU"/>
              </w:rPr>
              <w:t xml:space="preserve"> Фестиваль детского исполнительского искусства «Большая сцена – талантливым детям» приняло участие более 250 детей в таких номинациях как </w:t>
            </w:r>
            <w:r w:rsidRPr="00CC421F">
              <w:rPr>
                <w:rFonts w:ascii="Times New Roman" w:eastAsia="Times New Roman" w:hAnsi="Times New Roman" w:cs="Times New Roman"/>
                <w:b/>
                <w:sz w:val="24"/>
                <w:szCs w:val="24"/>
                <w:lang w:eastAsia="ru-RU"/>
              </w:rPr>
              <w:t>«</w:t>
            </w:r>
            <w:r w:rsidRPr="00CC421F">
              <w:rPr>
                <w:rFonts w:ascii="Times New Roman" w:hAnsi="Times New Roman" w:cs="Times New Roman"/>
                <w:bCs/>
                <w:sz w:val="24"/>
                <w:szCs w:val="24"/>
                <w:bdr w:val="none" w:sz="0" w:space="0" w:color="auto" w:frame="1"/>
              </w:rPr>
              <w:t>Музыкально-инструментальное искусство», «Вокал», «Хореография».</w:t>
            </w:r>
          </w:p>
          <w:p w:rsidR="00DE4706" w:rsidRPr="00AA4039" w:rsidRDefault="00DE4706" w:rsidP="00DE4706">
            <w:pPr>
              <w:jc w:val="both"/>
              <w:rPr>
                <w:rFonts w:ascii="Times New Roman" w:hAnsi="Times New Roman" w:cs="Times New Roman"/>
                <w:sz w:val="24"/>
                <w:szCs w:val="24"/>
              </w:rPr>
            </w:pPr>
            <w:r>
              <w:rPr>
                <w:rFonts w:ascii="Times New Roman" w:hAnsi="Times New Roman" w:cs="Times New Roman"/>
                <w:sz w:val="24"/>
                <w:szCs w:val="24"/>
              </w:rPr>
              <w:t>Увеличено количество</w:t>
            </w:r>
            <w:r w:rsidRPr="00AA4039">
              <w:rPr>
                <w:rFonts w:ascii="Times New Roman" w:hAnsi="Times New Roman" w:cs="Times New Roman"/>
                <w:sz w:val="24"/>
                <w:szCs w:val="24"/>
              </w:rPr>
              <w:t xml:space="preserve"> детей, осваивающих дополнительные предпрофессиональные программы в области искусств в детских школах искусств. </w:t>
            </w:r>
          </w:p>
          <w:p w:rsidR="00DE4706" w:rsidRPr="009A38B5" w:rsidRDefault="00DE4706" w:rsidP="00DE4706">
            <w:pPr>
              <w:spacing w:after="160"/>
              <w:jc w:val="both"/>
              <w:rPr>
                <w:rFonts w:ascii="Times New Roman" w:hAnsi="Times New Roman" w:cs="Times New Roman"/>
                <w:sz w:val="24"/>
                <w:szCs w:val="24"/>
              </w:rPr>
            </w:pPr>
            <w:r>
              <w:rPr>
                <w:rFonts w:ascii="Times New Roman" w:hAnsi="Times New Roman" w:cs="Times New Roman"/>
                <w:sz w:val="24"/>
                <w:szCs w:val="24"/>
              </w:rPr>
              <w:t>В</w:t>
            </w:r>
            <w:r w:rsidRPr="00AA4039">
              <w:rPr>
                <w:rFonts w:ascii="Times New Roman" w:hAnsi="Times New Roman" w:cs="Times New Roman"/>
                <w:sz w:val="24"/>
                <w:szCs w:val="24"/>
              </w:rPr>
              <w:t xml:space="preserve"> 2022 году количество детей, принятых в 1 класс на обучение по дополнительным предпрофессиональным программам в области искусств за счет бюджетных ассигнований, составило 1 677 человек, что почти на 3% превышает количество детей, принятых в 1 класс на обучение по дополнительным </w:t>
            </w:r>
            <w:r w:rsidRPr="00AA4039">
              <w:rPr>
                <w:rFonts w:ascii="Times New Roman" w:hAnsi="Times New Roman" w:cs="Times New Roman"/>
                <w:sz w:val="24"/>
                <w:szCs w:val="24"/>
              </w:rPr>
              <w:lastRenderedPageBreak/>
              <w:t>предпрофессиональным программам в области искусств за счет бюджетных ассигнований в 2021 году (1 631 человек).</w:t>
            </w:r>
          </w:p>
        </w:tc>
      </w:tr>
      <w:tr w:rsidR="00505B00" w:rsidTr="008F5056">
        <w:trPr>
          <w:trHeight w:val="96"/>
        </w:trPr>
        <w:tc>
          <w:tcPr>
            <w:tcW w:w="704" w:type="dxa"/>
          </w:tcPr>
          <w:p w:rsidR="00505B00" w:rsidRPr="00052968" w:rsidRDefault="00505B00" w:rsidP="00505B00">
            <w:pPr>
              <w:widowControl w:val="0"/>
              <w:autoSpaceDE w:val="0"/>
              <w:autoSpaceDN w:val="0"/>
              <w:jc w:val="center"/>
              <w:rPr>
                <w:rFonts w:ascii="Times New Roman" w:eastAsia="Times New Roman" w:hAnsi="Times New Roman" w:cs="Times New Roman"/>
                <w:sz w:val="24"/>
                <w:szCs w:val="24"/>
                <w:lang w:eastAsia="ru-RU"/>
              </w:rPr>
            </w:pPr>
            <w:r w:rsidRPr="00052968">
              <w:rPr>
                <w:rFonts w:ascii="Times New Roman" w:eastAsia="Times New Roman" w:hAnsi="Times New Roman" w:cs="Times New Roman"/>
                <w:sz w:val="24"/>
                <w:szCs w:val="24"/>
                <w:lang w:eastAsia="ru-RU"/>
              </w:rPr>
              <w:lastRenderedPageBreak/>
              <w:t xml:space="preserve">35. </w:t>
            </w:r>
          </w:p>
        </w:tc>
        <w:tc>
          <w:tcPr>
            <w:tcW w:w="4224" w:type="dxa"/>
          </w:tcPr>
          <w:p w:rsidR="00505B00" w:rsidRPr="00052968" w:rsidRDefault="00505B00" w:rsidP="00505B00">
            <w:pPr>
              <w:widowControl w:val="0"/>
              <w:autoSpaceDE w:val="0"/>
              <w:autoSpaceDN w:val="0"/>
              <w:jc w:val="both"/>
              <w:rPr>
                <w:rFonts w:ascii="Times New Roman" w:eastAsia="Times New Roman" w:hAnsi="Times New Roman" w:cs="Times New Roman"/>
                <w:sz w:val="24"/>
                <w:szCs w:val="24"/>
                <w:lang w:eastAsia="ru-RU"/>
              </w:rPr>
            </w:pPr>
            <w:r w:rsidRPr="00052968">
              <w:rPr>
                <w:rFonts w:ascii="Times New Roman" w:eastAsia="Times New Roman" w:hAnsi="Times New Roman" w:cs="Times New Roman"/>
                <w:sz w:val="24"/>
                <w:szCs w:val="24"/>
                <w:lang w:eastAsia="ru-RU"/>
              </w:rPr>
              <w:t>Реализация Концепции программы поддержки детского и юношеского чтения в Российской Федерации</w:t>
            </w:r>
          </w:p>
        </w:tc>
        <w:tc>
          <w:tcPr>
            <w:tcW w:w="1984" w:type="dxa"/>
          </w:tcPr>
          <w:p w:rsidR="00505B00" w:rsidRPr="00052968" w:rsidRDefault="00505B00" w:rsidP="00505B00">
            <w:pPr>
              <w:widowControl w:val="0"/>
              <w:autoSpaceDE w:val="0"/>
              <w:autoSpaceDN w:val="0"/>
              <w:jc w:val="center"/>
              <w:rPr>
                <w:rFonts w:ascii="Times New Roman" w:eastAsia="Times New Roman" w:hAnsi="Times New Roman" w:cs="Times New Roman"/>
                <w:sz w:val="24"/>
                <w:szCs w:val="24"/>
                <w:lang w:eastAsia="ru-RU"/>
              </w:rPr>
            </w:pPr>
            <w:r w:rsidRPr="00052968">
              <w:rPr>
                <w:rFonts w:ascii="Times New Roman" w:eastAsia="Times New Roman" w:hAnsi="Times New Roman" w:cs="Times New Roman"/>
                <w:sz w:val="24"/>
                <w:szCs w:val="24"/>
                <w:lang w:eastAsia="ru-RU"/>
              </w:rPr>
              <w:t>2021-2026</w:t>
            </w:r>
          </w:p>
          <w:p w:rsidR="00505B00" w:rsidRPr="00052968" w:rsidRDefault="00505B00" w:rsidP="00505B00">
            <w:pPr>
              <w:widowControl w:val="0"/>
              <w:autoSpaceDE w:val="0"/>
              <w:autoSpaceDN w:val="0"/>
              <w:jc w:val="center"/>
              <w:rPr>
                <w:rFonts w:ascii="Times New Roman" w:eastAsia="Times New Roman" w:hAnsi="Times New Roman" w:cs="Times New Roman"/>
                <w:sz w:val="24"/>
                <w:szCs w:val="24"/>
                <w:lang w:eastAsia="ru-RU"/>
              </w:rPr>
            </w:pPr>
            <w:r w:rsidRPr="00052968">
              <w:rPr>
                <w:rFonts w:ascii="Times New Roman" w:eastAsia="Times New Roman" w:hAnsi="Times New Roman" w:cs="Times New Roman"/>
                <w:sz w:val="24"/>
                <w:szCs w:val="24"/>
                <w:lang w:eastAsia="ru-RU"/>
              </w:rPr>
              <w:t>годы</w:t>
            </w:r>
          </w:p>
        </w:tc>
        <w:tc>
          <w:tcPr>
            <w:tcW w:w="3289" w:type="dxa"/>
          </w:tcPr>
          <w:p w:rsidR="00505B00" w:rsidRPr="00D15A5A" w:rsidRDefault="00505B00" w:rsidP="00505B0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проведены</w:t>
            </w:r>
            <w:r w:rsidRPr="00D15A5A">
              <w:rPr>
                <w:rFonts w:ascii="Times New Roman" w:eastAsia="Times New Roman" w:hAnsi="Times New Roman" w:cs="Times New Roman"/>
                <w:sz w:val="24"/>
                <w:szCs w:val="24"/>
                <w:lang w:eastAsia="ru-RU"/>
              </w:rPr>
              <w:t xml:space="preserve"> в 20</w:t>
            </w:r>
            <w:r>
              <w:rPr>
                <w:rFonts w:ascii="Times New Roman" w:eastAsia="Times New Roman" w:hAnsi="Times New Roman" w:cs="Times New Roman"/>
                <w:sz w:val="24"/>
                <w:szCs w:val="24"/>
                <w:lang w:eastAsia="ru-RU"/>
              </w:rPr>
              <w:t>21 году мероприятия</w:t>
            </w:r>
            <w:r w:rsidRPr="00D15A5A">
              <w:rPr>
                <w:rFonts w:ascii="Times New Roman" w:eastAsia="Times New Roman" w:hAnsi="Times New Roman" w:cs="Times New Roman"/>
                <w:sz w:val="24"/>
                <w:szCs w:val="24"/>
                <w:lang w:eastAsia="ru-RU"/>
              </w:rPr>
              <w:t xml:space="preserve"> в поддержку детского и юношеского чтения,</w:t>
            </w:r>
            <w:r>
              <w:rPr>
                <w:rFonts w:ascii="Times New Roman" w:eastAsia="Times New Roman" w:hAnsi="Times New Roman" w:cs="Times New Roman"/>
                <w:sz w:val="24"/>
                <w:szCs w:val="24"/>
                <w:lang w:eastAsia="ru-RU"/>
              </w:rPr>
              <w:t xml:space="preserve"> далее – ежегодно</w:t>
            </w:r>
          </w:p>
        </w:tc>
        <w:tc>
          <w:tcPr>
            <w:tcW w:w="5103" w:type="dxa"/>
          </w:tcPr>
          <w:p w:rsidR="00505B00" w:rsidRPr="00625B27" w:rsidRDefault="00505B00" w:rsidP="00505B00">
            <w:pPr>
              <w:tabs>
                <w:tab w:val="left" w:pos="317"/>
              </w:tabs>
              <w:jc w:val="both"/>
              <w:rPr>
                <w:rFonts w:ascii="Times New Roman" w:eastAsia="Calibri" w:hAnsi="Times New Roman" w:cs="Times New Roman"/>
                <w:sz w:val="24"/>
                <w:szCs w:val="24"/>
              </w:rPr>
            </w:pPr>
            <w:r w:rsidRPr="00625B27">
              <w:rPr>
                <w:rFonts w:ascii="Times New Roman" w:eastAsia="Calibri" w:hAnsi="Times New Roman" w:cs="Times New Roman"/>
                <w:sz w:val="24"/>
                <w:szCs w:val="24"/>
              </w:rPr>
              <w:t>В учреждениях культуры Смоленской области проводились регулярно мероприятия в поддержку детского и юношеского чтения, отмечен рост числа зарегистрированных пользователей библиотек из числа детей ло 14 лет включительно.</w:t>
            </w:r>
          </w:p>
          <w:p w:rsidR="00505B00" w:rsidRPr="00625B27" w:rsidRDefault="00505B00" w:rsidP="00505B00">
            <w:pPr>
              <w:tabs>
                <w:tab w:val="left" w:pos="317"/>
              </w:tabs>
              <w:jc w:val="both"/>
              <w:rPr>
                <w:rFonts w:ascii="Times New Roman" w:eastAsia="Calibri" w:hAnsi="Times New Roman" w:cs="Times New Roman"/>
                <w:sz w:val="24"/>
                <w:szCs w:val="24"/>
              </w:rPr>
            </w:pPr>
            <w:r w:rsidRPr="00625B27">
              <w:rPr>
                <w:rFonts w:ascii="Times New Roman" w:eastAsia="Calibri" w:hAnsi="Times New Roman" w:cs="Times New Roman"/>
                <w:sz w:val="24"/>
                <w:szCs w:val="24"/>
              </w:rPr>
              <w:t>По классическим произведениям в целях заинтересовать детей и подростков чтением показаны спектакли:</w:t>
            </w:r>
          </w:p>
          <w:p w:rsidR="00505B00" w:rsidRPr="00625B27" w:rsidRDefault="00505B00" w:rsidP="00505B00">
            <w:pPr>
              <w:tabs>
                <w:tab w:val="left" w:pos="317"/>
              </w:tabs>
              <w:jc w:val="both"/>
              <w:rPr>
                <w:rFonts w:ascii="Times New Roman" w:hAnsi="Times New Roman" w:cs="Times New Roman"/>
                <w:sz w:val="24"/>
                <w:szCs w:val="24"/>
              </w:rPr>
            </w:pPr>
            <w:r w:rsidRPr="00625B27">
              <w:rPr>
                <w:rFonts w:ascii="Times New Roman" w:eastAsia="Calibri" w:hAnsi="Times New Roman" w:cs="Times New Roman"/>
                <w:sz w:val="24"/>
                <w:szCs w:val="24"/>
              </w:rPr>
              <w:softHyphen/>
              <w:t xml:space="preserve"> Театральный марафон, в рамках Года культурного наследия народов России                    «В русских сказках - народа душа» (6 спектаклей, количество участников 252 человека);</w:t>
            </w:r>
          </w:p>
          <w:p w:rsidR="00505B00" w:rsidRPr="00625B27" w:rsidRDefault="00505B00" w:rsidP="00505B00">
            <w:pPr>
              <w:pStyle w:val="ad"/>
              <w:tabs>
                <w:tab w:val="left" w:pos="317"/>
              </w:tabs>
              <w:ind w:left="43" w:firstLine="0"/>
              <w:jc w:val="both"/>
              <w:rPr>
                <w:rFonts w:eastAsia="Calibri"/>
                <w:sz w:val="24"/>
                <w:szCs w:val="24"/>
              </w:rPr>
            </w:pPr>
            <w:r w:rsidRPr="00625B27">
              <w:rPr>
                <w:rFonts w:eastAsia="Calibri"/>
                <w:sz w:val="24"/>
                <w:szCs w:val="24"/>
              </w:rPr>
              <w:softHyphen/>
              <w:t xml:space="preserve"> В День русского языка и 223-й годовщины со дня рождения Александра Сергеевича Пушкина, в онлайн-формате. Аудио записи сказок А.С. Пушкина в исполнении актеров Смоленского театра кукол были опубликованы на странице театра в социальной сети ВКонтакте «Сказки лукоморья» (786 просмотров).</w:t>
            </w:r>
          </w:p>
          <w:p w:rsidR="00505B00" w:rsidRPr="00625B27" w:rsidRDefault="00505B00" w:rsidP="00505B00">
            <w:pPr>
              <w:pStyle w:val="ad"/>
              <w:tabs>
                <w:tab w:val="left" w:pos="317"/>
              </w:tabs>
              <w:ind w:left="43" w:firstLine="0"/>
              <w:jc w:val="both"/>
              <w:rPr>
                <w:rFonts w:eastAsia="Calibri"/>
                <w:sz w:val="24"/>
                <w:szCs w:val="24"/>
              </w:rPr>
            </w:pPr>
            <w:r w:rsidRPr="00625B27">
              <w:rPr>
                <w:rFonts w:eastAsia="Calibri"/>
                <w:sz w:val="24"/>
                <w:szCs w:val="24"/>
              </w:rPr>
              <w:t>Проведено более 1100 мероприятий, в том числе в онлайн формате, количество участников составило более 20300 человек, в том числе дети.</w:t>
            </w:r>
          </w:p>
          <w:p w:rsidR="00505B00" w:rsidRPr="00625B27" w:rsidRDefault="00505B00" w:rsidP="00505B00">
            <w:pPr>
              <w:pStyle w:val="af2"/>
              <w:widowControl w:val="0"/>
              <w:numPr>
                <w:ilvl w:val="0"/>
                <w:numId w:val="4"/>
              </w:numPr>
              <w:autoSpaceDE w:val="0"/>
              <w:autoSpaceDN w:val="0"/>
              <w:adjustRightInd w:val="0"/>
              <w:spacing w:after="0"/>
              <w:ind w:left="57" w:right="57"/>
              <w:jc w:val="both"/>
              <w:outlineLvl w:val="0"/>
              <w:rPr>
                <w:rStyle w:val="11pt"/>
                <w:rFonts w:eastAsiaTheme="minorHAnsi"/>
                <w:b w:val="0"/>
                <w:bCs w:val="0"/>
                <w:sz w:val="24"/>
                <w:szCs w:val="24"/>
              </w:rPr>
            </w:pPr>
            <w:r w:rsidRPr="00625B27">
              <w:rPr>
                <w:rFonts w:ascii="Times New Roman" w:eastAsia="Calibri" w:hAnsi="Times New Roman" w:cs="Times New Roman"/>
                <w:sz w:val="24"/>
                <w:szCs w:val="24"/>
              </w:rPr>
              <w:t xml:space="preserve">Так, в ГБУК «Смоленская областная детская библиотека имени И.С. Соколова-Микитова» </w:t>
            </w:r>
            <w:r w:rsidRPr="00625B27">
              <w:rPr>
                <w:rStyle w:val="11pt"/>
                <w:rFonts w:eastAsiaTheme="minorHAnsi"/>
                <w:b w:val="0"/>
                <w:sz w:val="24"/>
                <w:szCs w:val="24"/>
              </w:rPr>
              <w:lastRenderedPageBreak/>
              <w:t xml:space="preserve">в 2021 г. проведено 1692 массовых мероприятия, то в 2022 г. – 1789 массовых мероприятий (+97). </w:t>
            </w:r>
          </w:p>
          <w:p w:rsidR="00505B00" w:rsidRPr="00625B27" w:rsidRDefault="00505B00" w:rsidP="00505B00">
            <w:pPr>
              <w:pStyle w:val="af2"/>
              <w:widowControl w:val="0"/>
              <w:numPr>
                <w:ilvl w:val="0"/>
                <w:numId w:val="4"/>
              </w:numPr>
              <w:autoSpaceDE w:val="0"/>
              <w:autoSpaceDN w:val="0"/>
              <w:adjustRightInd w:val="0"/>
              <w:spacing w:after="0"/>
              <w:ind w:left="57" w:right="57"/>
              <w:jc w:val="both"/>
              <w:outlineLvl w:val="0"/>
              <w:rPr>
                <w:rStyle w:val="11pt"/>
                <w:rFonts w:eastAsiaTheme="minorHAnsi"/>
                <w:b w:val="0"/>
                <w:bCs w:val="0"/>
                <w:sz w:val="24"/>
                <w:szCs w:val="24"/>
              </w:rPr>
            </w:pPr>
            <w:r w:rsidRPr="00625B27">
              <w:rPr>
                <w:rStyle w:val="11pt"/>
                <w:rFonts w:eastAsiaTheme="minorHAnsi"/>
                <w:b w:val="0"/>
                <w:sz w:val="24"/>
                <w:szCs w:val="24"/>
              </w:rPr>
              <w:t>В 2022 г. массовые мероприятия посетили: всего – 22398 человека. (в 2021 году – 19230, +3168), в том числе дети до 14 лет – 15244 (в 2021 году – 13253, +1991),</w:t>
            </w:r>
          </w:p>
          <w:p w:rsidR="00505B00" w:rsidRPr="00625B27" w:rsidRDefault="00505B00" w:rsidP="00505B00">
            <w:pPr>
              <w:pStyle w:val="2"/>
              <w:shd w:val="clear" w:color="auto" w:fill="auto"/>
              <w:spacing w:line="240" w:lineRule="auto"/>
              <w:ind w:left="57" w:right="57"/>
              <w:jc w:val="both"/>
              <w:rPr>
                <w:rStyle w:val="11pt"/>
                <w:sz w:val="24"/>
                <w:szCs w:val="24"/>
              </w:rPr>
            </w:pPr>
            <w:r w:rsidRPr="00625B27">
              <w:rPr>
                <w:rStyle w:val="11pt"/>
                <w:sz w:val="24"/>
                <w:szCs w:val="24"/>
              </w:rPr>
              <w:t>Наиболее значимые мероприятия  в поддержку детского и юношеского чтения:</w:t>
            </w:r>
          </w:p>
          <w:p w:rsidR="00505B00" w:rsidRPr="00625B27" w:rsidRDefault="00505B00" w:rsidP="00505B00">
            <w:pPr>
              <w:pStyle w:val="2"/>
              <w:shd w:val="clear" w:color="auto" w:fill="auto"/>
              <w:spacing w:line="240" w:lineRule="auto"/>
              <w:ind w:left="57" w:right="57"/>
              <w:jc w:val="both"/>
              <w:rPr>
                <w:rStyle w:val="11pt"/>
                <w:sz w:val="24"/>
                <w:szCs w:val="24"/>
              </w:rPr>
            </w:pPr>
            <w:r w:rsidRPr="00625B27">
              <w:rPr>
                <w:rStyle w:val="11pt"/>
                <w:sz w:val="24"/>
                <w:szCs w:val="24"/>
              </w:rPr>
              <w:t>- Межрегиональный литературный марафон, «Быть на земле своим и счастливым», посвящённый 130-летию со дня рождения И. С. Соколова-Микитова</w:t>
            </w:r>
          </w:p>
          <w:p w:rsidR="00505B00" w:rsidRPr="00625B27" w:rsidRDefault="00505B00" w:rsidP="00505B00">
            <w:pPr>
              <w:pStyle w:val="2"/>
              <w:shd w:val="clear" w:color="auto" w:fill="auto"/>
              <w:spacing w:line="240" w:lineRule="auto"/>
              <w:ind w:left="57" w:right="57"/>
              <w:jc w:val="both"/>
              <w:rPr>
                <w:rStyle w:val="11pt"/>
                <w:sz w:val="24"/>
                <w:szCs w:val="24"/>
              </w:rPr>
            </w:pPr>
            <w:r w:rsidRPr="00625B27">
              <w:rPr>
                <w:rStyle w:val="11pt"/>
                <w:sz w:val="24"/>
                <w:szCs w:val="24"/>
              </w:rPr>
              <w:t>(приняли участие 82 библиотеки из 22 районов Смоленской области, более 1000 детей и подростков);</w:t>
            </w:r>
          </w:p>
          <w:p w:rsidR="00505B00" w:rsidRPr="00625B27" w:rsidRDefault="00505B00" w:rsidP="00505B00">
            <w:pPr>
              <w:pStyle w:val="2"/>
              <w:shd w:val="clear" w:color="auto" w:fill="auto"/>
              <w:spacing w:line="240" w:lineRule="auto"/>
              <w:ind w:left="57" w:right="57"/>
              <w:jc w:val="both"/>
              <w:rPr>
                <w:rStyle w:val="11pt"/>
                <w:sz w:val="24"/>
                <w:szCs w:val="24"/>
              </w:rPr>
            </w:pPr>
            <w:r w:rsidRPr="00625B27">
              <w:rPr>
                <w:rStyle w:val="11pt"/>
                <w:rFonts w:eastAsia="Courier New"/>
                <w:sz w:val="24"/>
                <w:szCs w:val="24"/>
              </w:rPr>
              <w:t>- Областной конкурс детских творческих работ «Певец родной природы», посвящённый 130-летию со дня рождения И. С. Соколова-Микитова (</w:t>
            </w:r>
            <w:r w:rsidRPr="00625B27">
              <w:rPr>
                <w:rStyle w:val="11pt"/>
                <w:sz w:val="24"/>
                <w:szCs w:val="24"/>
              </w:rPr>
              <w:t>приняли участие около 600 юных читателей из 14 районов Смоленской области и города Смоленска. 139 лучших работ поступили в библиотеку для определения победителей);</w:t>
            </w:r>
          </w:p>
          <w:p w:rsidR="00505B00" w:rsidRPr="00625B27" w:rsidRDefault="00505B00" w:rsidP="00505B00">
            <w:pPr>
              <w:pStyle w:val="2"/>
              <w:shd w:val="clear" w:color="auto" w:fill="auto"/>
              <w:spacing w:line="240" w:lineRule="auto"/>
              <w:ind w:left="57" w:right="57"/>
              <w:jc w:val="both"/>
              <w:rPr>
                <w:rStyle w:val="11pt"/>
                <w:rFonts w:eastAsia="Courier New"/>
                <w:sz w:val="24"/>
                <w:szCs w:val="24"/>
              </w:rPr>
            </w:pPr>
            <w:r w:rsidRPr="00625B27">
              <w:rPr>
                <w:rStyle w:val="11pt"/>
                <w:rFonts w:eastAsia="Courier New"/>
                <w:sz w:val="24"/>
                <w:szCs w:val="24"/>
              </w:rPr>
              <w:t>- Конкурс творческих работ к 100-летию со дня основания Смоленской областной библиотеки для детей и молодёжи «Праздник, который всегда с тобой» (приняли участие 600 юных читателей из 14 районов Смоленской области и города Смоленска. 139 лучших работ поступили в библиотеку для определения победителей);</w:t>
            </w:r>
          </w:p>
          <w:p w:rsidR="00505B00" w:rsidRPr="00625B27" w:rsidRDefault="00505B00" w:rsidP="00505B00">
            <w:pPr>
              <w:pStyle w:val="2"/>
              <w:shd w:val="clear" w:color="auto" w:fill="auto"/>
              <w:spacing w:line="240" w:lineRule="auto"/>
              <w:ind w:left="57" w:right="57"/>
              <w:jc w:val="both"/>
              <w:rPr>
                <w:rStyle w:val="11pt"/>
                <w:rFonts w:eastAsia="Courier New"/>
                <w:sz w:val="24"/>
                <w:szCs w:val="24"/>
              </w:rPr>
            </w:pPr>
            <w:r w:rsidRPr="00625B27">
              <w:rPr>
                <w:rStyle w:val="11pt"/>
                <w:rFonts w:eastAsia="Courier New"/>
                <w:sz w:val="24"/>
                <w:szCs w:val="24"/>
              </w:rPr>
              <w:t xml:space="preserve">- Акция Областной День поэзии «Добрая </w:t>
            </w:r>
            <w:r w:rsidRPr="00625B27">
              <w:rPr>
                <w:rStyle w:val="11pt"/>
                <w:rFonts w:eastAsia="Courier New"/>
                <w:sz w:val="24"/>
                <w:szCs w:val="24"/>
              </w:rPr>
              <w:lastRenderedPageBreak/>
              <w:t>лира», посвящённый творчеству современных поэтов, пишущих для детей (приняли участие 1000 юных читателей 77 библиотек (в т. ч. 48 сельских) из 19 районов Смоленской области и г. Смоленска);</w:t>
            </w:r>
          </w:p>
          <w:p w:rsidR="00505B00" w:rsidRPr="00625B27" w:rsidRDefault="00505B00" w:rsidP="00505B00">
            <w:pPr>
              <w:pStyle w:val="2"/>
              <w:shd w:val="clear" w:color="auto" w:fill="auto"/>
              <w:spacing w:line="240" w:lineRule="auto"/>
              <w:ind w:left="57" w:right="57"/>
              <w:jc w:val="both"/>
              <w:rPr>
                <w:rStyle w:val="11pt"/>
                <w:rFonts w:eastAsia="Courier New"/>
                <w:sz w:val="24"/>
                <w:szCs w:val="24"/>
              </w:rPr>
            </w:pPr>
            <w:r w:rsidRPr="00625B27">
              <w:rPr>
                <w:rStyle w:val="11pt"/>
                <w:rFonts w:eastAsia="Courier New"/>
                <w:sz w:val="24"/>
                <w:szCs w:val="24"/>
              </w:rPr>
              <w:t>- Акция Областной День чтения «С русским языком можно творить чудеса», посвящённый 130-летию со дня рождения К. Г. Паустовского (приняли участие 95 сельских и городских библиотек из 19 районов Смоленской области);</w:t>
            </w:r>
          </w:p>
          <w:p w:rsidR="00505B00" w:rsidRPr="00625B27" w:rsidRDefault="00505B00" w:rsidP="00505B00">
            <w:pPr>
              <w:spacing w:after="160"/>
              <w:jc w:val="both"/>
              <w:rPr>
                <w:rFonts w:ascii="Times New Roman" w:hAnsi="Times New Roman" w:cs="Times New Roman"/>
                <w:b/>
                <w:sz w:val="24"/>
                <w:szCs w:val="24"/>
              </w:rPr>
            </w:pPr>
            <w:r w:rsidRPr="00625B27">
              <w:rPr>
                <w:rStyle w:val="11pt"/>
                <w:rFonts w:eastAsia="Courier New"/>
                <w:b w:val="0"/>
                <w:sz w:val="24"/>
                <w:szCs w:val="24"/>
              </w:rPr>
              <w:t>- Областной творческий конкурс и праздник «Детство с книгой», посвящённые 115-летию со дня рождения А. Линдгрен и Международному дню детской книги (приняли участие около 200 юных читателей из 14 районов Смоленской области и города Смоленска; 75 лучших работ поступили в библиотеку для определения победителей)</w:t>
            </w:r>
          </w:p>
        </w:tc>
      </w:tr>
      <w:tr w:rsidR="001C0DD6" w:rsidTr="008F5056">
        <w:trPr>
          <w:trHeight w:val="96"/>
        </w:trPr>
        <w:tc>
          <w:tcPr>
            <w:tcW w:w="704" w:type="dxa"/>
          </w:tcPr>
          <w:p w:rsidR="001C0DD6" w:rsidRPr="00052968" w:rsidRDefault="001C0DD6" w:rsidP="001C0DD6">
            <w:pPr>
              <w:widowControl w:val="0"/>
              <w:autoSpaceDE w:val="0"/>
              <w:autoSpaceDN w:val="0"/>
              <w:jc w:val="center"/>
              <w:rPr>
                <w:rFonts w:ascii="Times New Roman" w:eastAsia="Times New Roman" w:hAnsi="Times New Roman" w:cs="Times New Roman"/>
                <w:sz w:val="24"/>
                <w:szCs w:val="24"/>
                <w:lang w:eastAsia="ru-RU"/>
              </w:rPr>
            </w:pPr>
            <w:r w:rsidRPr="00052968">
              <w:rPr>
                <w:rFonts w:ascii="Times New Roman" w:eastAsia="Times New Roman" w:hAnsi="Times New Roman" w:cs="Times New Roman"/>
                <w:sz w:val="24"/>
                <w:szCs w:val="24"/>
                <w:lang w:eastAsia="ru-RU"/>
              </w:rPr>
              <w:lastRenderedPageBreak/>
              <w:t>36.</w:t>
            </w:r>
          </w:p>
        </w:tc>
        <w:tc>
          <w:tcPr>
            <w:tcW w:w="4224" w:type="dxa"/>
          </w:tcPr>
          <w:p w:rsidR="001C0DD6" w:rsidRPr="00052968" w:rsidRDefault="001C0DD6" w:rsidP="001C0DD6">
            <w:pPr>
              <w:widowControl w:val="0"/>
              <w:autoSpaceDE w:val="0"/>
              <w:autoSpaceDN w:val="0"/>
              <w:jc w:val="both"/>
              <w:rPr>
                <w:rFonts w:ascii="Times New Roman" w:eastAsia="Times New Roman" w:hAnsi="Times New Roman" w:cs="Times New Roman"/>
                <w:sz w:val="24"/>
                <w:szCs w:val="24"/>
                <w:lang w:eastAsia="ru-RU"/>
              </w:rPr>
            </w:pPr>
            <w:r w:rsidRPr="00052968">
              <w:rPr>
                <w:rFonts w:ascii="Times New Roman" w:eastAsia="Times New Roman" w:hAnsi="Times New Roman" w:cs="Times New Roman"/>
                <w:sz w:val="24"/>
                <w:szCs w:val="24"/>
                <w:lang w:eastAsia="ru-RU"/>
              </w:rPr>
              <w:t>Проведение мероприятий театрами, концертными организациями и самостоятельными коллективами для детской аудитории</w:t>
            </w:r>
          </w:p>
        </w:tc>
        <w:tc>
          <w:tcPr>
            <w:tcW w:w="1984" w:type="dxa"/>
          </w:tcPr>
          <w:p w:rsidR="001C0DD6" w:rsidRPr="00052968" w:rsidRDefault="001C0DD6" w:rsidP="001C0DD6">
            <w:pPr>
              <w:widowControl w:val="0"/>
              <w:autoSpaceDE w:val="0"/>
              <w:autoSpaceDN w:val="0"/>
              <w:jc w:val="center"/>
              <w:rPr>
                <w:rFonts w:ascii="Times New Roman" w:eastAsia="Times New Roman" w:hAnsi="Times New Roman" w:cs="Times New Roman"/>
                <w:sz w:val="24"/>
                <w:szCs w:val="24"/>
                <w:lang w:eastAsia="ru-RU"/>
              </w:rPr>
            </w:pPr>
            <w:r w:rsidRPr="00052968">
              <w:rPr>
                <w:rFonts w:ascii="Times New Roman" w:eastAsia="Times New Roman" w:hAnsi="Times New Roman" w:cs="Times New Roman"/>
                <w:sz w:val="24"/>
                <w:szCs w:val="24"/>
                <w:lang w:eastAsia="ru-RU"/>
              </w:rPr>
              <w:t>2021-2027</w:t>
            </w:r>
          </w:p>
          <w:p w:rsidR="001C0DD6" w:rsidRPr="00052968" w:rsidRDefault="001C0DD6" w:rsidP="001C0DD6">
            <w:pPr>
              <w:widowControl w:val="0"/>
              <w:autoSpaceDE w:val="0"/>
              <w:autoSpaceDN w:val="0"/>
              <w:jc w:val="center"/>
              <w:rPr>
                <w:rFonts w:ascii="Times New Roman" w:eastAsia="Times New Roman" w:hAnsi="Times New Roman" w:cs="Times New Roman"/>
                <w:sz w:val="24"/>
                <w:szCs w:val="24"/>
                <w:lang w:eastAsia="ru-RU"/>
              </w:rPr>
            </w:pPr>
            <w:r w:rsidRPr="00052968">
              <w:rPr>
                <w:rFonts w:ascii="Times New Roman" w:eastAsia="Times New Roman" w:hAnsi="Times New Roman" w:cs="Times New Roman"/>
                <w:sz w:val="24"/>
                <w:szCs w:val="24"/>
                <w:lang w:eastAsia="ru-RU"/>
              </w:rPr>
              <w:t>годы</w:t>
            </w:r>
          </w:p>
        </w:tc>
        <w:tc>
          <w:tcPr>
            <w:tcW w:w="3289" w:type="dxa"/>
          </w:tcPr>
          <w:p w:rsidR="001C0DD6" w:rsidRDefault="001C0DD6" w:rsidP="001C0DD6">
            <w:pPr>
              <w:widowControl w:val="0"/>
              <w:autoSpaceDE w:val="0"/>
              <w:autoSpaceDN w:val="0"/>
              <w:jc w:val="both"/>
              <w:rPr>
                <w:rFonts w:ascii="Times New Roman" w:eastAsia="Times New Roman" w:hAnsi="Times New Roman" w:cs="Times New Roman"/>
                <w:sz w:val="24"/>
                <w:szCs w:val="24"/>
                <w:lang w:eastAsia="ru-RU"/>
              </w:rPr>
            </w:pPr>
            <w:r w:rsidRPr="00C00A32">
              <w:rPr>
                <w:rFonts w:ascii="Times New Roman" w:eastAsia="Times New Roman" w:hAnsi="Times New Roman" w:cs="Times New Roman"/>
                <w:sz w:val="24"/>
                <w:szCs w:val="24"/>
                <w:lang w:eastAsia="ru-RU"/>
              </w:rPr>
              <w:t>увели</w:t>
            </w:r>
            <w:r>
              <w:rPr>
                <w:rFonts w:ascii="Times New Roman" w:eastAsia="Times New Roman" w:hAnsi="Times New Roman" w:cs="Times New Roman"/>
                <w:sz w:val="24"/>
                <w:szCs w:val="24"/>
                <w:lang w:eastAsia="ru-RU"/>
              </w:rPr>
              <w:t xml:space="preserve">чена доля мероприятий для детей </w:t>
            </w:r>
            <w:r w:rsidRPr="00C00A32">
              <w:rPr>
                <w:rFonts w:ascii="Times New Roman" w:eastAsia="Times New Roman" w:hAnsi="Times New Roman" w:cs="Times New Roman"/>
                <w:sz w:val="24"/>
                <w:szCs w:val="24"/>
                <w:lang w:eastAsia="ru-RU"/>
              </w:rPr>
              <w:t>в общем числе мероприятий, проводимых</w:t>
            </w:r>
            <w:r>
              <w:rPr>
                <w:rFonts w:ascii="Times New Roman" w:eastAsia="Times New Roman" w:hAnsi="Times New Roman" w:cs="Times New Roman"/>
                <w:sz w:val="24"/>
                <w:szCs w:val="24"/>
                <w:lang w:eastAsia="ru-RU"/>
              </w:rPr>
              <w:t xml:space="preserve"> </w:t>
            </w:r>
            <w:r w:rsidRPr="00C00A32">
              <w:rPr>
                <w:rFonts w:ascii="Times New Roman" w:eastAsia="Times New Roman" w:hAnsi="Times New Roman" w:cs="Times New Roman"/>
                <w:sz w:val="24"/>
                <w:szCs w:val="24"/>
                <w:lang w:eastAsia="ru-RU"/>
              </w:rPr>
              <w:t>театр</w:t>
            </w:r>
            <w:r>
              <w:rPr>
                <w:rFonts w:ascii="Times New Roman" w:eastAsia="Times New Roman" w:hAnsi="Times New Roman" w:cs="Times New Roman"/>
                <w:sz w:val="24"/>
                <w:szCs w:val="24"/>
                <w:lang w:eastAsia="ru-RU"/>
              </w:rPr>
              <w:t xml:space="preserve">ами, концертными организациями, музеями и самостоятельными коллективами; </w:t>
            </w:r>
          </w:p>
          <w:p w:rsidR="001C0DD6" w:rsidRPr="00605621" w:rsidRDefault="001C0DD6" w:rsidP="001C0DD6">
            <w:pPr>
              <w:widowControl w:val="0"/>
              <w:autoSpaceDE w:val="0"/>
              <w:autoSpaceDN w:val="0"/>
              <w:jc w:val="both"/>
              <w:rPr>
                <w:rFonts w:ascii="Times New Roman" w:eastAsia="Times New Roman" w:hAnsi="Times New Roman" w:cs="Times New Roman"/>
                <w:sz w:val="24"/>
                <w:szCs w:val="24"/>
                <w:lang w:eastAsia="ru-RU"/>
              </w:rPr>
            </w:pPr>
            <w:r w:rsidRPr="00C00A32">
              <w:rPr>
                <w:rFonts w:ascii="Times New Roman" w:eastAsia="Times New Roman" w:hAnsi="Times New Roman" w:cs="Times New Roman"/>
                <w:sz w:val="24"/>
                <w:szCs w:val="24"/>
                <w:lang w:eastAsia="ru-RU"/>
              </w:rPr>
              <w:t>увеличено число зрителей на</w:t>
            </w:r>
            <w:r>
              <w:rPr>
                <w:rFonts w:ascii="Times New Roman" w:eastAsia="Times New Roman" w:hAnsi="Times New Roman" w:cs="Times New Roman"/>
                <w:sz w:val="24"/>
                <w:szCs w:val="24"/>
                <w:lang w:eastAsia="ru-RU"/>
              </w:rPr>
              <w:t xml:space="preserve"> </w:t>
            </w:r>
            <w:r w:rsidRPr="00C00A32">
              <w:rPr>
                <w:rFonts w:ascii="Times New Roman" w:eastAsia="Times New Roman" w:hAnsi="Times New Roman" w:cs="Times New Roman"/>
                <w:sz w:val="24"/>
                <w:szCs w:val="24"/>
                <w:lang w:eastAsia="ru-RU"/>
              </w:rPr>
              <w:t>мер</w:t>
            </w:r>
            <w:r>
              <w:rPr>
                <w:rFonts w:ascii="Times New Roman" w:eastAsia="Times New Roman" w:hAnsi="Times New Roman" w:cs="Times New Roman"/>
                <w:sz w:val="24"/>
                <w:szCs w:val="24"/>
                <w:lang w:eastAsia="ru-RU"/>
              </w:rPr>
              <w:t xml:space="preserve">оприятиях для детей, проводимых </w:t>
            </w:r>
            <w:r w:rsidRPr="00C00A32">
              <w:rPr>
                <w:rFonts w:ascii="Times New Roman" w:eastAsia="Times New Roman" w:hAnsi="Times New Roman" w:cs="Times New Roman"/>
                <w:sz w:val="24"/>
                <w:szCs w:val="24"/>
                <w:lang w:eastAsia="ru-RU"/>
              </w:rPr>
              <w:t>театрами, концертными организациями</w:t>
            </w:r>
            <w:r>
              <w:rPr>
                <w:rFonts w:ascii="Times New Roman" w:eastAsia="Times New Roman" w:hAnsi="Times New Roman" w:cs="Times New Roman"/>
                <w:sz w:val="24"/>
                <w:szCs w:val="24"/>
                <w:lang w:eastAsia="ru-RU"/>
              </w:rPr>
              <w:t xml:space="preserve"> </w:t>
            </w:r>
            <w:r w:rsidRPr="00C00A32">
              <w:rPr>
                <w:rFonts w:ascii="Times New Roman" w:eastAsia="Times New Roman" w:hAnsi="Times New Roman" w:cs="Times New Roman"/>
                <w:sz w:val="24"/>
                <w:szCs w:val="24"/>
                <w:lang w:eastAsia="ru-RU"/>
              </w:rPr>
              <w:t>и самостоятельными коллективами</w:t>
            </w:r>
          </w:p>
        </w:tc>
        <w:tc>
          <w:tcPr>
            <w:tcW w:w="5103" w:type="dxa"/>
          </w:tcPr>
          <w:p w:rsidR="001C0DD6" w:rsidRPr="00316D0E" w:rsidRDefault="001C0DD6" w:rsidP="001C0DD6">
            <w:pPr>
              <w:jc w:val="both"/>
              <w:rPr>
                <w:rFonts w:ascii="Times New Roman" w:hAnsi="Times New Roman" w:cs="Times New Roman"/>
                <w:sz w:val="24"/>
                <w:szCs w:val="24"/>
              </w:rPr>
            </w:pPr>
            <w:r w:rsidRPr="00316D0E">
              <w:rPr>
                <w:rFonts w:ascii="Times New Roman" w:hAnsi="Times New Roman" w:cs="Times New Roman"/>
                <w:sz w:val="24"/>
                <w:szCs w:val="24"/>
              </w:rPr>
              <w:t>Доля мероприятий для детей в общем числе мероприятий проводимых театрами, концертными организациями, музеями и самостоятельными коллективами в среднем по региону выросла на 2,1 %</w:t>
            </w:r>
          </w:p>
          <w:p w:rsidR="001C0DD6" w:rsidRPr="00316D0E" w:rsidRDefault="001C0DD6" w:rsidP="001C0DD6">
            <w:pPr>
              <w:jc w:val="both"/>
              <w:rPr>
                <w:rFonts w:ascii="Times New Roman" w:hAnsi="Times New Roman" w:cs="Times New Roman"/>
                <w:sz w:val="24"/>
                <w:szCs w:val="24"/>
              </w:rPr>
            </w:pPr>
            <w:r w:rsidRPr="00316D0E">
              <w:rPr>
                <w:rFonts w:ascii="Times New Roman" w:hAnsi="Times New Roman" w:cs="Times New Roman"/>
                <w:sz w:val="24"/>
                <w:szCs w:val="24"/>
              </w:rPr>
              <w:t>В 2022 году на площадке ОБУК «Смоленский государственный академический драматический театр имени А.С. Грибоедова» показано 40 спектаклей для детей, проведено 10 экскурсий, которые посетили 15706 зрителей и экскурсантов, доля мероприятий для детей в общем числе мероприятий составила 24%;</w:t>
            </w:r>
          </w:p>
          <w:p w:rsidR="001C0DD6" w:rsidRPr="00316D0E" w:rsidRDefault="001C0DD6" w:rsidP="001C0DD6">
            <w:pPr>
              <w:jc w:val="both"/>
              <w:rPr>
                <w:rFonts w:ascii="Times New Roman" w:eastAsia="Times New Roman" w:hAnsi="Times New Roman"/>
                <w:sz w:val="24"/>
                <w:szCs w:val="24"/>
                <w:lang w:eastAsia="ru-RU"/>
              </w:rPr>
            </w:pPr>
            <w:r w:rsidRPr="00316D0E">
              <w:rPr>
                <w:rFonts w:ascii="Times New Roman" w:hAnsi="Times New Roman" w:cs="Times New Roman"/>
                <w:sz w:val="24"/>
                <w:szCs w:val="24"/>
              </w:rPr>
              <w:lastRenderedPageBreak/>
              <w:t xml:space="preserve">ГБУК «Смоленский областной театр кукол имени Д.Н. Светильникова» создал 5 </w:t>
            </w:r>
            <w:r w:rsidRPr="00316D0E">
              <w:rPr>
                <w:rFonts w:ascii="Times New Roman" w:eastAsia="Times New Roman" w:hAnsi="Times New Roman"/>
                <w:sz w:val="24"/>
                <w:szCs w:val="24"/>
                <w:lang w:eastAsia="ru-RU"/>
              </w:rPr>
              <w:t>новых постановок; было показано 295 спектаклей, которые посетило 19 123 зрителя.</w:t>
            </w:r>
          </w:p>
          <w:p w:rsidR="001C0DD6" w:rsidRPr="00316D0E" w:rsidRDefault="001C0DD6" w:rsidP="001C0DD6">
            <w:pPr>
              <w:jc w:val="both"/>
              <w:rPr>
                <w:rFonts w:ascii="Times New Roman" w:eastAsia="Times New Roman" w:hAnsi="Times New Roman" w:cs="Times New Roman"/>
                <w:sz w:val="24"/>
                <w:szCs w:val="24"/>
                <w:lang w:eastAsia="ru-RU"/>
              </w:rPr>
            </w:pPr>
            <w:r w:rsidRPr="00316D0E">
              <w:rPr>
                <w:rFonts w:ascii="Times New Roman" w:eastAsia="Times New Roman" w:hAnsi="Times New Roman" w:cs="Times New Roman"/>
                <w:sz w:val="24"/>
                <w:szCs w:val="24"/>
                <w:lang w:eastAsia="ru-RU"/>
              </w:rPr>
              <w:t>Для школьников города Смоленска проведены в общей сложности 26 мероприятий, их них:</w:t>
            </w:r>
          </w:p>
          <w:p w:rsidR="001C0DD6" w:rsidRPr="00316D0E" w:rsidRDefault="001C0DD6" w:rsidP="001C0DD6">
            <w:pPr>
              <w:jc w:val="both"/>
              <w:rPr>
                <w:rFonts w:ascii="Times New Roman" w:hAnsi="Times New Roman" w:cs="Times New Roman"/>
                <w:sz w:val="24"/>
                <w:szCs w:val="24"/>
              </w:rPr>
            </w:pPr>
            <w:r w:rsidRPr="00316D0E">
              <w:rPr>
                <w:rFonts w:ascii="Times New Roman" w:hAnsi="Times New Roman" w:cs="Times New Roman"/>
                <w:sz w:val="24"/>
                <w:szCs w:val="24"/>
              </w:rPr>
              <w:t>- праздничное мероприятие «Масленица» для детей-сирот» и детей оставшихся без попечения родителей, для детей с ОВЗ. в СОГБУ «Центр психолого-медико-социального сопровождения детей и семей» - 80 человек;</w:t>
            </w:r>
          </w:p>
          <w:p w:rsidR="001C0DD6" w:rsidRPr="00316D0E" w:rsidRDefault="001C0DD6" w:rsidP="001C0DD6">
            <w:pPr>
              <w:jc w:val="both"/>
              <w:rPr>
                <w:rFonts w:ascii="Times New Roman" w:hAnsi="Times New Roman" w:cs="Times New Roman"/>
                <w:sz w:val="24"/>
                <w:szCs w:val="24"/>
              </w:rPr>
            </w:pPr>
            <w:r w:rsidRPr="00316D0E">
              <w:rPr>
                <w:rFonts w:ascii="Times New Roman" w:hAnsi="Times New Roman" w:cs="Times New Roman"/>
                <w:sz w:val="24"/>
                <w:szCs w:val="24"/>
              </w:rPr>
              <w:t>- Спартианские игры школьников Промышленного р-на «СПАРТА-2022». Количество участников 100 человек;</w:t>
            </w:r>
          </w:p>
          <w:p w:rsidR="001C0DD6" w:rsidRPr="00316D0E" w:rsidRDefault="001C0DD6" w:rsidP="001C0DD6">
            <w:pPr>
              <w:jc w:val="both"/>
              <w:rPr>
                <w:rFonts w:ascii="Times New Roman" w:hAnsi="Times New Roman" w:cs="Times New Roman"/>
                <w:sz w:val="24"/>
                <w:szCs w:val="24"/>
              </w:rPr>
            </w:pPr>
            <w:r w:rsidRPr="00316D0E">
              <w:rPr>
                <w:rFonts w:ascii="Times New Roman" w:hAnsi="Times New Roman" w:cs="Times New Roman"/>
                <w:sz w:val="24"/>
                <w:szCs w:val="24"/>
              </w:rPr>
              <w:t xml:space="preserve">- </w:t>
            </w:r>
            <w:r w:rsidRPr="00316D0E">
              <w:rPr>
                <w:rFonts w:ascii="Times New Roman" w:hAnsi="Times New Roman" w:cs="Times New Roman"/>
                <w:sz w:val="24"/>
                <w:szCs w:val="24"/>
                <w:lang w:val="en-US"/>
              </w:rPr>
              <w:t>XXVI</w:t>
            </w:r>
            <w:r w:rsidRPr="00316D0E">
              <w:rPr>
                <w:rFonts w:ascii="Times New Roman" w:hAnsi="Times New Roman" w:cs="Times New Roman"/>
                <w:sz w:val="24"/>
                <w:szCs w:val="24"/>
              </w:rPr>
              <w:t xml:space="preserve"> </w:t>
            </w:r>
            <w:r>
              <w:rPr>
                <w:rFonts w:ascii="Times New Roman" w:hAnsi="Times New Roman" w:cs="Times New Roman"/>
                <w:sz w:val="24"/>
                <w:szCs w:val="24"/>
                <w:shd w:val="clear" w:color="auto" w:fill="FFFFFF" w:themeFill="background1"/>
              </w:rPr>
              <w:t>Городские С</w:t>
            </w:r>
            <w:r w:rsidRPr="00316D0E">
              <w:rPr>
                <w:rFonts w:ascii="Times New Roman" w:hAnsi="Times New Roman" w:cs="Times New Roman"/>
                <w:sz w:val="24"/>
                <w:szCs w:val="24"/>
                <w:shd w:val="clear" w:color="auto" w:fill="FFFFFF" w:themeFill="background1"/>
              </w:rPr>
              <w:t xml:space="preserve">партианские игры </w:t>
            </w:r>
            <w:r w:rsidRPr="00316D0E">
              <w:rPr>
                <w:rFonts w:ascii="Times New Roman" w:hAnsi="Times New Roman" w:cs="Times New Roman"/>
                <w:sz w:val="24"/>
                <w:szCs w:val="24"/>
              </w:rPr>
              <w:t>«СПАРТА-2022». Количество участников 150 человек;</w:t>
            </w:r>
          </w:p>
          <w:p w:rsidR="001C0DD6" w:rsidRPr="00316D0E" w:rsidRDefault="001C0DD6" w:rsidP="001C0DD6">
            <w:pPr>
              <w:jc w:val="both"/>
              <w:rPr>
                <w:rFonts w:ascii="Times New Roman" w:hAnsi="Times New Roman" w:cs="Times New Roman"/>
                <w:sz w:val="24"/>
                <w:szCs w:val="24"/>
              </w:rPr>
            </w:pPr>
            <w:r w:rsidRPr="00316D0E">
              <w:rPr>
                <w:rFonts w:ascii="Times New Roman" w:hAnsi="Times New Roman" w:cs="Times New Roman"/>
                <w:sz w:val="24"/>
                <w:szCs w:val="24"/>
              </w:rPr>
              <w:t>- Проведение новогоднего театрализованного представления «Сказочный переворот» для школьников Промышленного района. Количество участников составило около 900 человек;</w:t>
            </w:r>
          </w:p>
          <w:p w:rsidR="001C0DD6" w:rsidRPr="00316D0E" w:rsidRDefault="001C0DD6" w:rsidP="001C0DD6">
            <w:pPr>
              <w:jc w:val="both"/>
              <w:rPr>
                <w:rFonts w:ascii="Times New Roman" w:hAnsi="Times New Roman" w:cs="Times New Roman"/>
                <w:sz w:val="24"/>
                <w:szCs w:val="24"/>
              </w:rPr>
            </w:pPr>
            <w:r w:rsidRPr="00316D0E">
              <w:rPr>
                <w:rFonts w:ascii="Times New Roman" w:hAnsi="Times New Roman" w:cs="Times New Roman"/>
                <w:sz w:val="24"/>
                <w:szCs w:val="24"/>
              </w:rPr>
              <w:t xml:space="preserve">- Отчетный концерт творческих коллективов </w:t>
            </w:r>
          </w:p>
          <w:p w:rsidR="001C0DD6" w:rsidRPr="00316D0E" w:rsidRDefault="001C0DD6" w:rsidP="001C0DD6">
            <w:pPr>
              <w:jc w:val="both"/>
              <w:rPr>
                <w:rFonts w:ascii="Times New Roman" w:hAnsi="Times New Roman" w:cs="Times New Roman"/>
                <w:sz w:val="24"/>
                <w:szCs w:val="24"/>
              </w:rPr>
            </w:pPr>
            <w:r w:rsidRPr="00316D0E">
              <w:rPr>
                <w:rFonts w:ascii="Times New Roman" w:hAnsi="Times New Roman" w:cs="Times New Roman"/>
                <w:sz w:val="24"/>
                <w:szCs w:val="24"/>
              </w:rPr>
              <w:t>Отдела народной культуры и досуга Смоленского государственного института искусств – Количество участников 200 человек;</w:t>
            </w:r>
          </w:p>
          <w:p w:rsidR="001C0DD6" w:rsidRPr="00316D0E" w:rsidRDefault="001C0DD6" w:rsidP="001C0DD6">
            <w:pPr>
              <w:jc w:val="both"/>
              <w:rPr>
                <w:rFonts w:ascii="Times New Roman" w:eastAsia="Times New Roman" w:hAnsi="Times New Roman" w:cs="Times New Roman"/>
                <w:sz w:val="24"/>
                <w:szCs w:val="24"/>
                <w:lang w:eastAsia="ru-RU"/>
              </w:rPr>
            </w:pPr>
            <w:r w:rsidRPr="00316D0E">
              <w:rPr>
                <w:rFonts w:ascii="Times New Roman" w:eastAsia="Times New Roman" w:hAnsi="Times New Roman" w:cs="Times New Roman"/>
                <w:sz w:val="24"/>
                <w:szCs w:val="24"/>
                <w:lang w:eastAsia="ru-RU"/>
              </w:rPr>
              <w:t>Кульурно-досуговый центр «Губернский» организовал и провел для детей 34 мероприятия, которые посмотрели 6 180 детей.</w:t>
            </w:r>
          </w:p>
          <w:p w:rsidR="001C0DD6" w:rsidRPr="00316D0E" w:rsidRDefault="001C0DD6" w:rsidP="001C0DD6">
            <w:pPr>
              <w:jc w:val="both"/>
              <w:rPr>
                <w:rFonts w:ascii="Times New Roman" w:eastAsia="Times New Roman" w:hAnsi="Times New Roman" w:cs="Times New Roman"/>
                <w:sz w:val="24"/>
                <w:szCs w:val="24"/>
                <w:lang w:eastAsia="ru-RU"/>
              </w:rPr>
            </w:pPr>
            <w:r w:rsidRPr="00316D0E">
              <w:rPr>
                <w:rFonts w:ascii="Times New Roman" w:eastAsia="Times New Roman" w:hAnsi="Times New Roman" w:cs="Times New Roman"/>
                <w:sz w:val="24"/>
                <w:szCs w:val="24"/>
                <w:lang w:eastAsia="ru-RU"/>
              </w:rPr>
              <w:t xml:space="preserve"> -интерактивно-познавательные театрализованные представления для детей дошкольного возраста в исполнении театра ростовых кукол.</w:t>
            </w:r>
          </w:p>
          <w:p w:rsidR="001C0DD6" w:rsidRPr="00316D0E" w:rsidRDefault="001C0DD6" w:rsidP="001C0DD6">
            <w:pPr>
              <w:jc w:val="both"/>
              <w:rPr>
                <w:rFonts w:ascii="Times New Roman" w:hAnsi="Times New Roman" w:cs="Times New Roman"/>
                <w:sz w:val="24"/>
                <w:szCs w:val="24"/>
              </w:rPr>
            </w:pPr>
            <w:r w:rsidRPr="00316D0E">
              <w:rPr>
                <w:rFonts w:ascii="Times New Roman" w:eastAsia="Times New Roman" w:hAnsi="Times New Roman" w:cs="Times New Roman"/>
                <w:sz w:val="24"/>
                <w:szCs w:val="24"/>
                <w:lang w:eastAsia="ru-RU"/>
              </w:rPr>
              <w:lastRenderedPageBreak/>
              <w:t xml:space="preserve">- концерты в рамках </w:t>
            </w:r>
            <w:r w:rsidRPr="00316D0E">
              <w:rPr>
                <w:rFonts w:ascii="Times New Roman" w:hAnsi="Times New Roman" w:cs="Times New Roman"/>
                <w:sz w:val="24"/>
                <w:szCs w:val="24"/>
              </w:rPr>
              <w:t xml:space="preserve">Международного детского фестиваля творческих    коллективов, исполнителей и детей с ограниченными </w:t>
            </w:r>
            <w:r>
              <w:rPr>
                <w:rFonts w:ascii="Times New Roman" w:hAnsi="Times New Roman" w:cs="Times New Roman"/>
                <w:sz w:val="24"/>
                <w:szCs w:val="24"/>
              </w:rPr>
              <w:t xml:space="preserve">возможностями здоровья </w:t>
            </w:r>
            <w:r w:rsidRPr="00316D0E">
              <w:rPr>
                <w:rFonts w:ascii="Times New Roman" w:hAnsi="Times New Roman" w:cs="Times New Roman"/>
                <w:sz w:val="24"/>
                <w:szCs w:val="24"/>
              </w:rPr>
              <w:t xml:space="preserve">«Полёт над Днепром»; </w:t>
            </w:r>
          </w:p>
          <w:p w:rsidR="001C0DD6" w:rsidRPr="00316D0E" w:rsidRDefault="001C0DD6" w:rsidP="001C0DD6">
            <w:pPr>
              <w:jc w:val="both"/>
              <w:rPr>
                <w:rFonts w:ascii="Times New Roman" w:hAnsi="Times New Roman" w:cs="Times New Roman"/>
                <w:sz w:val="24"/>
                <w:szCs w:val="24"/>
              </w:rPr>
            </w:pPr>
            <w:r w:rsidRPr="00316D0E">
              <w:rPr>
                <w:rFonts w:ascii="Times New Roman" w:hAnsi="Times New Roman" w:cs="Times New Roman"/>
                <w:sz w:val="24"/>
                <w:szCs w:val="24"/>
              </w:rPr>
              <w:t xml:space="preserve">- Новогодние представления для детей </w:t>
            </w:r>
          </w:p>
          <w:p w:rsidR="001C0DD6" w:rsidRPr="00316D0E" w:rsidRDefault="001C0DD6" w:rsidP="001C0DD6">
            <w:pPr>
              <w:jc w:val="both"/>
              <w:rPr>
                <w:rFonts w:ascii="Times New Roman" w:hAnsi="Times New Roman" w:cs="Times New Roman"/>
                <w:sz w:val="24"/>
                <w:szCs w:val="24"/>
              </w:rPr>
            </w:pPr>
            <w:r w:rsidRPr="00316D0E">
              <w:rPr>
                <w:rFonts w:ascii="Times New Roman" w:hAnsi="Times New Roman" w:cs="Times New Roman"/>
                <w:sz w:val="24"/>
                <w:szCs w:val="24"/>
              </w:rPr>
              <w:t>- фестиваль «Пробуждение талантов</w:t>
            </w:r>
            <w:r w:rsidRPr="00316D0E">
              <w:rPr>
                <w:rFonts w:ascii="Times New Roman" w:hAnsi="Times New Roman" w:cs="Times New Roman"/>
                <w:b/>
                <w:sz w:val="24"/>
                <w:szCs w:val="24"/>
              </w:rPr>
              <w:t>»;</w:t>
            </w:r>
            <w:r w:rsidRPr="00316D0E">
              <w:rPr>
                <w:rFonts w:ascii="Times New Roman" w:hAnsi="Times New Roman" w:cs="Times New Roman"/>
                <w:sz w:val="24"/>
                <w:szCs w:val="24"/>
              </w:rPr>
              <w:t xml:space="preserve"> </w:t>
            </w:r>
          </w:p>
          <w:p w:rsidR="001C0DD6" w:rsidRPr="00316D0E" w:rsidRDefault="001C0DD6" w:rsidP="001C0DD6">
            <w:pPr>
              <w:jc w:val="both"/>
              <w:rPr>
                <w:rFonts w:ascii="Times New Roman" w:hAnsi="Times New Roman" w:cs="Times New Roman"/>
                <w:sz w:val="24"/>
                <w:szCs w:val="24"/>
              </w:rPr>
            </w:pPr>
            <w:r w:rsidRPr="00316D0E">
              <w:rPr>
                <w:rFonts w:ascii="Times New Roman" w:hAnsi="Times New Roman" w:cs="Times New Roman"/>
                <w:sz w:val="24"/>
                <w:szCs w:val="24"/>
              </w:rPr>
              <w:t>- «Урок мужества».</w:t>
            </w:r>
          </w:p>
          <w:p w:rsidR="001C0DD6" w:rsidRPr="00316D0E" w:rsidRDefault="001C0DD6" w:rsidP="001C0DD6">
            <w:pPr>
              <w:jc w:val="both"/>
              <w:rPr>
                <w:rFonts w:ascii="Times New Roman" w:eastAsia="Times New Roman" w:hAnsi="Times New Roman"/>
                <w:sz w:val="24"/>
                <w:szCs w:val="24"/>
                <w:lang w:eastAsia="ru-RU"/>
              </w:rPr>
            </w:pPr>
            <w:r w:rsidRPr="00316D0E">
              <w:rPr>
                <w:rFonts w:ascii="Times New Roman" w:hAnsi="Times New Roman" w:cs="Times New Roman"/>
                <w:sz w:val="24"/>
                <w:szCs w:val="24"/>
              </w:rPr>
              <w:t xml:space="preserve">- Проведение детской новогодней игровой </w:t>
            </w:r>
          </w:p>
          <w:p w:rsidR="001C0DD6" w:rsidRPr="00513A30" w:rsidRDefault="001C0DD6" w:rsidP="001C0DD6">
            <w:pPr>
              <w:jc w:val="both"/>
              <w:rPr>
                <w:rFonts w:ascii="Times New Roman" w:eastAsia="Times New Roman" w:hAnsi="Times New Roman" w:cs="Times New Roman"/>
                <w:color w:val="00B050"/>
                <w:sz w:val="24"/>
                <w:szCs w:val="24"/>
                <w:lang w:eastAsia="ru-RU"/>
              </w:rPr>
            </w:pPr>
            <w:r w:rsidRPr="00316D0E">
              <w:rPr>
                <w:rFonts w:ascii="Times New Roman" w:eastAsia="Times New Roman" w:hAnsi="Times New Roman" w:cs="Times New Roman"/>
                <w:sz w:val="24"/>
                <w:szCs w:val="24"/>
                <w:lang w:eastAsia="ru-RU"/>
              </w:rPr>
              <w:t>ОГАУК "Смоленская областная филармония" проведено 132 мероприятия для детей с присутствием 10995 зрителей. В сравнении с 2021 годам, в 2022 году количество концертов составляет 280 %, а количество зрителей более чем 475 %.</w:t>
            </w:r>
          </w:p>
        </w:tc>
      </w:tr>
      <w:tr w:rsidR="00FD695C" w:rsidTr="008F5056">
        <w:trPr>
          <w:trHeight w:val="96"/>
        </w:trPr>
        <w:tc>
          <w:tcPr>
            <w:tcW w:w="704" w:type="dxa"/>
          </w:tcPr>
          <w:p w:rsidR="00FD695C" w:rsidRPr="00052968" w:rsidRDefault="00FD695C" w:rsidP="00FD695C">
            <w:pPr>
              <w:widowControl w:val="0"/>
              <w:autoSpaceDE w:val="0"/>
              <w:autoSpaceDN w:val="0"/>
              <w:jc w:val="center"/>
              <w:rPr>
                <w:rFonts w:ascii="Times New Roman" w:eastAsia="Times New Roman" w:hAnsi="Times New Roman" w:cs="Times New Roman"/>
                <w:sz w:val="24"/>
                <w:szCs w:val="24"/>
                <w:lang w:eastAsia="ru-RU"/>
              </w:rPr>
            </w:pPr>
            <w:r w:rsidRPr="00052968">
              <w:rPr>
                <w:rFonts w:ascii="Times New Roman" w:eastAsia="Times New Roman" w:hAnsi="Times New Roman" w:cs="Times New Roman"/>
                <w:sz w:val="24"/>
                <w:szCs w:val="24"/>
                <w:lang w:eastAsia="ru-RU"/>
              </w:rPr>
              <w:lastRenderedPageBreak/>
              <w:t>37.</w:t>
            </w:r>
          </w:p>
        </w:tc>
        <w:tc>
          <w:tcPr>
            <w:tcW w:w="4224" w:type="dxa"/>
          </w:tcPr>
          <w:p w:rsidR="00FD695C" w:rsidRPr="00052968" w:rsidRDefault="00FD695C" w:rsidP="00FD695C">
            <w:pPr>
              <w:widowControl w:val="0"/>
              <w:autoSpaceDE w:val="0"/>
              <w:autoSpaceDN w:val="0"/>
              <w:jc w:val="both"/>
              <w:rPr>
                <w:rFonts w:ascii="Times New Roman" w:eastAsia="Times New Roman" w:hAnsi="Times New Roman" w:cs="Times New Roman"/>
                <w:sz w:val="24"/>
                <w:szCs w:val="24"/>
                <w:lang w:eastAsia="ru-RU"/>
              </w:rPr>
            </w:pPr>
            <w:r w:rsidRPr="00052968">
              <w:rPr>
                <w:rFonts w:ascii="Times New Roman" w:eastAsia="Times New Roman" w:hAnsi="Times New Roman" w:cs="Times New Roman"/>
                <w:sz w:val="24"/>
                <w:szCs w:val="24"/>
                <w:lang w:eastAsia="ru-RU"/>
              </w:rPr>
              <w:t>Поддержка творческих проектов для детей, реализуемых некоммерческими организациями</w:t>
            </w:r>
          </w:p>
        </w:tc>
        <w:tc>
          <w:tcPr>
            <w:tcW w:w="1984" w:type="dxa"/>
          </w:tcPr>
          <w:p w:rsidR="00FD695C" w:rsidRPr="00052968" w:rsidRDefault="00FD695C" w:rsidP="00FD695C">
            <w:pPr>
              <w:widowControl w:val="0"/>
              <w:autoSpaceDE w:val="0"/>
              <w:autoSpaceDN w:val="0"/>
              <w:jc w:val="center"/>
              <w:rPr>
                <w:rFonts w:ascii="Times New Roman" w:eastAsia="Times New Roman" w:hAnsi="Times New Roman" w:cs="Times New Roman"/>
                <w:sz w:val="24"/>
                <w:szCs w:val="24"/>
                <w:lang w:eastAsia="ru-RU"/>
              </w:rPr>
            </w:pPr>
            <w:r w:rsidRPr="00052968">
              <w:rPr>
                <w:rFonts w:ascii="Times New Roman" w:eastAsia="Times New Roman" w:hAnsi="Times New Roman" w:cs="Times New Roman"/>
                <w:sz w:val="24"/>
                <w:szCs w:val="24"/>
                <w:lang w:eastAsia="ru-RU"/>
              </w:rPr>
              <w:t>2021-2027</w:t>
            </w:r>
          </w:p>
          <w:p w:rsidR="00FD695C" w:rsidRPr="00052968" w:rsidRDefault="00FD695C" w:rsidP="00FD695C">
            <w:pPr>
              <w:widowControl w:val="0"/>
              <w:autoSpaceDE w:val="0"/>
              <w:autoSpaceDN w:val="0"/>
              <w:jc w:val="center"/>
              <w:rPr>
                <w:rFonts w:ascii="Times New Roman" w:eastAsia="Times New Roman" w:hAnsi="Times New Roman" w:cs="Times New Roman"/>
                <w:sz w:val="24"/>
                <w:szCs w:val="24"/>
                <w:lang w:eastAsia="ru-RU"/>
              </w:rPr>
            </w:pPr>
            <w:r w:rsidRPr="00052968">
              <w:rPr>
                <w:rFonts w:ascii="Times New Roman" w:eastAsia="Times New Roman" w:hAnsi="Times New Roman" w:cs="Times New Roman"/>
                <w:sz w:val="24"/>
                <w:szCs w:val="24"/>
                <w:lang w:eastAsia="ru-RU"/>
              </w:rPr>
              <w:t>годы</w:t>
            </w:r>
          </w:p>
        </w:tc>
        <w:tc>
          <w:tcPr>
            <w:tcW w:w="3289" w:type="dxa"/>
          </w:tcPr>
          <w:p w:rsidR="00FD695C" w:rsidRPr="00605621" w:rsidRDefault="00FD695C" w:rsidP="00FD695C">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увеличено число зрителей </w:t>
            </w:r>
            <w:r w:rsidRPr="00D750D2">
              <w:rPr>
                <w:rFonts w:ascii="Times New Roman" w:eastAsia="Times New Roman" w:hAnsi="Times New Roman" w:cs="Times New Roman"/>
                <w:sz w:val="24"/>
                <w:szCs w:val="24"/>
                <w:lang w:eastAsia="ru-RU"/>
              </w:rPr>
              <w:t>на мероприятиях для детей, прово</w:t>
            </w:r>
            <w:r>
              <w:rPr>
                <w:rFonts w:ascii="Times New Roman" w:eastAsia="Times New Roman" w:hAnsi="Times New Roman" w:cs="Times New Roman"/>
                <w:sz w:val="24"/>
                <w:szCs w:val="24"/>
                <w:lang w:eastAsia="ru-RU"/>
              </w:rPr>
              <w:t xml:space="preserve">димых концертными организациями </w:t>
            </w:r>
            <w:r w:rsidRPr="00D750D2">
              <w:rPr>
                <w:rFonts w:ascii="Times New Roman" w:eastAsia="Times New Roman" w:hAnsi="Times New Roman" w:cs="Times New Roman"/>
                <w:sz w:val="24"/>
                <w:szCs w:val="24"/>
                <w:lang w:eastAsia="ru-RU"/>
              </w:rPr>
              <w:t>и самостоятельными коллективами</w:t>
            </w:r>
          </w:p>
        </w:tc>
        <w:tc>
          <w:tcPr>
            <w:tcW w:w="5103" w:type="dxa"/>
          </w:tcPr>
          <w:p w:rsidR="00FD695C" w:rsidRDefault="00FD695C" w:rsidP="00FD695C">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Смоленский государственный институт искусств</w:t>
            </w:r>
            <w:r w:rsidRPr="00751B09">
              <w:rPr>
                <w:rFonts w:ascii="Times New Roman" w:hAnsi="Times New Roman" w:cs="Times New Roman"/>
                <w:sz w:val="24"/>
                <w:szCs w:val="24"/>
              </w:rPr>
              <w:t xml:space="preserve"> </w:t>
            </w:r>
            <w:r>
              <w:rPr>
                <w:rFonts w:ascii="Times New Roman" w:hAnsi="Times New Roman" w:cs="Times New Roman"/>
                <w:sz w:val="24"/>
                <w:szCs w:val="24"/>
              </w:rPr>
              <w:t>обеспечил участие</w:t>
            </w:r>
            <w:r w:rsidRPr="00751B09">
              <w:rPr>
                <w:rFonts w:ascii="Times New Roman" w:hAnsi="Times New Roman" w:cs="Times New Roman"/>
                <w:sz w:val="24"/>
                <w:szCs w:val="24"/>
              </w:rPr>
              <w:t xml:space="preserve"> творческих коллективов в торжественной церемонии открытии </w:t>
            </w:r>
            <w:r w:rsidRPr="00751B09">
              <w:rPr>
                <w:rFonts w:ascii="Times New Roman" w:hAnsi="Times New Roman" w:cs="Times New Roman"/>
                <w:sz w:val="24"/>
                <w:szCs w:val="24"/>
                <w:lang w:val="en-US"/>
              </w:rPr>
              <w:t>XVI</w:t>
            </w:r>
            <w:r w:rsidRPr="00751B09">
              <w:rPr>
                <w:rFonts w:ascii="Times New Roman" w:hAnsi="Times New Roman" w:cs="Times New Roman"/>
                <w:sz w:val="24"/>
                <w:szCs w:val="24"/>
              </w:rPr>
              <w:t xml:space="preserve"> Смоленского музыкально-хореографического конкурса среди детей из малообеспеченных семей, детей-сирот, детей, оставшихся без попечения родителей из детских домов и школ-интернатов.</w:t>
            </w:r>
          </w:p>
          <w:p w:rsidR="00FD695C" w:rsidRPr="0009448F" w:rsidRDefault="00FD695C" w:rsidP="00FD695C">
            <w:pPr>
              <w:jc w:val="both"/>
              <w:rPr>
                <w:rFonts w:ascii="Times New Roman" w:eastAsia="Times New Roman" w:hAnsi="Times New Roman" w:cs="Times New Roman"/>
                <w:color w:val="00B050"/>
                <w:sz w:val="24"/>
                <w:szCs w:val="24"/>
                <w:lang w:eastAsia="ru-RU"/>
              </w:rPr>
            </w:pPr>
            <w:r>
              <w:rPr>
                <w:rFonts w:ascii="Times New Roman" w:eastAsia="Times New Roman" w:hAnsi="Times New Roman"/>
                <w:sz w:val="24"/>
                <w:szCs w:val="24"/>
                <w:lang w:eastAsia="ru-RU"/>
              </w:rPr>
              <w:t xml:space="preserve">В театре кукол </w:t>
            </w:r>
            <w:r w:rsidRPr="0063635C">
              <w:rPr>
                <w:rFonts w:ascii="Times New Roman" w:eastAsia="Times New Roman" w:hAnsi="Times New Roman"/>
                <w:sz w:val="24"/>
                <w:szCs w:val="24"/>
                <w:lang w:eastAsia="ru-RU"/>
              </w:rPr>
              <w:t>увеличено число зрителей на мероприятиях для детей, проводимых концертными организациями и самостоятельными коллективами</w:t>
            </w:r>
          </w:p>
        </w:tc>
      </w:tr>
      <w:tr w:rsidR="000E438D" w:rsidTr="008F5056">
        <w:trPr>
          <w:trHeight w:val="96"/>
        </w:trPr>
        <w:tc>
          <w:tcPr>
            <w:tcW w:w="704" w:type="dxa"/>
          </w:tcPr>
          <w:p w:rsidR="000E438D" w:rsidRPr="00052968" w:rsidRDefault="000E438D" w:rsidP="000E438D">
            <w:pPr>
              <w:widowControl w:val="0"/>
              <w:autoSpaceDE w:val="0"/>
              <w:autoSpaceDN w:val="0"/>
              <w:jc w:val="center"/>
              <w:rPr>
                <w:rFonts w:ascii="Times New Roman" w:eastAsia="Times New Roman" w:hAnsi="Times New Roman" w:cs="Times New Roman"/>
                <w:sz w:val="24"/>
                <w:szCs w:val="24"/>
                <w:lang w:eastAsia="ru-RU"/>
              </w:rPr>
            </w:pPr>
            <w:r w:rsidRPr="00052968">
              <w:rPr>
                <w:rFonts w:ascii="Times New Roman" w:eastAsia="Times New Roman" w:hAnsi="Times New Roman" w:cs="Times New Roman"/>
                <w:sz w:val="24"/>
                <w:szCs w:val="24"/>
                <w:lang w:eastAsia="ru-RU"/>
              </w:rPr>
              <w:t>38.</w:t>
            </w:r>
          </w:p>
        </w:tc>
        <w:tc>
          <w:tcPr>
            <w:tcW w:w="4224" w:type="dxa"/>
          </w:tcPr>
          <w:p w:rsidR="000E438D" w:rsidRPr="00052968" w:rsidRDefault="000E438D" w:rsidP="000E438D">
            <w:pPr>
              <w:widowControl w:val="0"/>
              <w:autoSpaceDE w:val="0"/>
              <w:autoSpaceDN w:val="0"/>
              <w:jc w:val="both"/>
              <w:rPr>
                <w:rFonts w:ascii="Times New Roman" w:eastAsia="Times New Roman" w:hAnsi="Times New Roman" w:cs="Times New Roman"/>
                <w:sz w:val="24"/>
                <w:szCs w:val="24"/>
                <w:lang w:eastAsia="ru-RU"/>
              </w:rPr>
            </w:pPr>
            <w:r w:rsidRPr="00052968">
              <w:rPr>
                <w:rFonts w:ascii="Times New Roman" w:eastAsia="Times New Roman" w:hAnsi="Times New Roman" w:cs="Times New Roman"/>
                <w:sz w:val="24"/>
                <w:szCs w:val="24"/>
                <w:lang w:eastAsia="ru-RU"/>
              </w:rPr>
              <w:t>Реализация культурно- просветительских программ для школьников</w:t>
            </w:r>
          </w:p>
        </w:tc>
        <w:tc>
          <w:tcPr>
            <w:tcW w:w="1984" w:type="dxa"/>
          </w:tcPr>
          <w:p w:rsidR="000E438D" w:rsidRPr="00052968" w:rsidRDefault="000E438D" w:rsidP="000E438D">
            <w:pPr>
              <w:widowControl w:val="0"/>
              <w:autoSpaceDE w:val="0"/>
              <w:autoSpaceDN w:val="0"/>
              <w:jc w:val="center"/>
              <w:rPr>
                <w:rFonts w:ascii="Times New Roman" w:eastAsia="Times New Roman" w:hAnsi="Times New Roman" w:cs="Times New Roman"/>
                <w:sz w:val="24"/>
                <w:szCs w:val="24"/>
                <w:lang w:eastAsia="ru-RU"/>
              </w:rPr>
            </w:pPr>
            <w:r w:rsidRPr="00052968">
              <w:rPr>
                <w:rFonts w:ascii="Times New Roman" w:eastAsia="Times New Roman" w:hAnsi="Times New Roman" w:cs="Times New Roman"/>
                <w:sz w:val="24"/>
                <w:szCs w:val="24"/>
                <w:lang w:eastAsia="ru-RU"/>
              </w:rPr>
              <w:t>2021-2027</w:t>
            </w:r>
          </w:p>
          <w:p w:rsidR="000E438D" w:rsidRPr="00052968" w:rsidRDefault="000E438D" w:rsidP="000E438D">
            <w:pPr>
              <w:widowControl w:val="0"/>
              <w:autoSpaceDE w:val="0"/>
              <w:autoSpaceDN w:val="0"/>
              <w:jc w:val="center"/>
              <w:rPr>
                <w:rFonts w:ascii="Times New Roman" w:eastAsia="Times New Roman" w:hAnsi="Times New Roman" w:cs="Times New Roman"/>
                <w:sz w:val="24"/>
                <w:szCs w:val="24"/>
                <w:lang w:eastAsia="ru-RU"/>
              </w:rPr>
            </w:pPr>
            <w:r w:rsidRPr="00052968">
              <w:rPr>
                <w:rFonts w:ascii="Times New Roman" w:eastAsia="Times New Roman" w:hAnsi="Times New Roman" w:cs="Times New Roman"/>
                <w:sz w:val="24"/>
                <w:szCs w:val="24"/>
                <w:lang w:eastAsia="ru-RU"/>
              </w:rPr>
              <w:t>годы</w:t>
            </w:r>
          </w:p>
        </w:tc>
        <w:tc>
          <w:tcPr>
            <w:tcW w:w="3289" w:type="dxa"/>
          </w:tcPr>
          <w:p w:rsidR="000E438D" w:rsidRDefault="000E438D" w:rsidP="000E438D">
            <w:pPr>
              <w:widowControl w:val="0"/>
              <w:autoSpaceDE w:val="0"/>
              <w:autoSpaceDN w:val="0"/>
              <w:jc w:val="both"/>
              <w:rPr>
                <w:rFonts w:ascii="Times New Roman" w:eastAsia="Times New Roman" w:hAnsi="Times New Roman" w:cs="Times New Roman"/>
                <w:sz w:val="24"/>
                <w:szCs w:val="24"/>
                <w:lang w:eastAsia="ru-RU"/>
              </w:rPr>
            </w:pPr>
            <w:r w:rsidRPr="00A136DC">
              <w:rPr>
                <w:rFonts w:ascii="Times New Roman" w:eastAsia="Times New Roman" w:hAnsi="Times New Roman" w:cs="Times New Roman"/>
                <w:sz w:val="24"/>
                <w:szCs w:val="24"/>
                <w:lang w:eastAsia="ru-RU"/>
              </w:rPr>
              <w:t>увеличено число мероприятий для школьников</w:t>
            </w:r>
            <w:r>
              <w:rPr>
                <w:rFonts w:ascii="Times New Roman" w:eastAsia="Times New Roman" w:hAnsi="Times New Roman" w:cs="Times New Roman"/>
                <w:sz w:val="24"/>
                <w:szCs w:val="24"/>
                <w:lang w:eastAsia="ru-RU"/>
              </w:rPr>
              <w:t xml:space="preserve">; </w:t>
            </w:r>
          </w:p>
          <w:p w:rsidR="000E438D" w:rsidRPr="00605621" w:rsidRDefault="000E438D" w:rsidP="000E438D">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организовано предоставление дополнительных </w:t>
            </w:r>
            <w:r w:rsidRPr="00A136DC">
              <w:rPr>
                <w:rFonts w:ascii="Times New Roman" w:eastAsia="Times New Roman" w:hAnsi="Times New Roman" w:cs="Times New Roman"/>
                <w:sz w:val="24"/>
                <w:szCs w:val="24"/>
                <w:lang w:eastAsia="ru-RU"/>
              </w:rPr>
              <w:t xml:space="preserve">возможностей в части </w:t>
            </w:r>
            <w:r w:rsidRPr="00A136DC">
              <w:rPr>
                <w:rFonts w:ascii="Times New Roman" w:eastAsia="Times New Roman" w:hAnsi="Times New Roman" w:cs="Times New Roman"/>
                <w:sz w:val="24"/>
                <w:szCs w:val="24"/>
                <w:lang w:eastAsia="ru-RU"/>
              </w:rPr>
              <w:lastRenderedPageBreak/>
              <w:t>освоения культурных компетенций школьниками</w:t>
            </w:r>
          </w:p>
        </w:tc>
        <w:tc>
          <w:tcPr>
            <w:tcW w:w="5103" w:type="dxa"/>
          </w:tcPr>
          <w:p w:rsidR="000E438D" w:rsidRPr="00316D0E" w:rsidRDefault="000E438D" w:rsidP="000E438D">
            <w:pPr>
              <w:jc w:val="both"/>
              <w:rPr>
                <w:rFonts w:ascii="Times New Roman" w:eastAsia="Times New Roman" w:hAnsi="Times New Roman" w:cs="Times New Roman"/>
                <w:sz w:val="24"/>
                <w:szCs w:val="24"/>
                <w:lang w:eastAsia="ru-RU"/>
              </w:rPr>
            </w:pPr>
            <w:r w:rsidRPr="00316D0E">
              <w:rPr>
                <w:rFonts w:ascii="Times New Roman" w:eastAsia="Times New Roman" w:hAnsi="Times New Roman" w:cs="Times New Roman"/>
                <w:sz w:val="24"/>
                <w:szCs w:val="24"/>
                <w:lang w:eastAsia="ru-RU"/>
              </w:rPr>
              <w:lastRenderedPageBreak/>
              <w:t>Число зрителей на мероприяти</w:t>
            </w:r>
            <w:r>
              <w:rPr>
                <w:rFonts w:ascii="Times New Roman" w:eastAsia="Times New Roman" w:hAnsi="Times New Roman" w:cs="Times New Roman"/>
                <w:sz w:val="24"/>
                <w:szCs w:val="24"/>
                <w:lang w:eastAsia="ru-RU"/>
              </w:rPr>
              <w:t>я</w:t>
            </w:r>
            <w:r w:rsidRPr="00316D0E">
              <w:rPr>
                <w:rFonts w:ascii="Times New Roman" w:eastAsia="Times New Roman" w:hAnsi="Times New Roman" w:cs="Times New Roman"/>
                <w:sz w:val="24"/>
                <w:szCs w:val="24"/>
                <w:lang w:eastAsia="ru-RU"/>
              </w:rPr>
              <w:t>х для детей, проводимых концертными организациями и самостоятельными коллективами уве</w:t>
            </w:r>
            <w:r>
              <w:rPr>
                <w:rFonts w:ascii="Times New Roman" w:eastAsia="Times New Roman" w:hAnsi="Times New Roman" w:cs="Times New Roman"/>
                <w:sz w:val="24"/>
                <w:szCs w:val="24"/>
                <w:lang w:eastAsia="ru-RU"/>
              </w:rPr>
              <w:t>л</w:t>
            </w:r>
            <w:r w:rsidRPr="00316D0E">
              <w:rPr>
                <w:rFonts w:ascii="Times New Roman" w:eastAsia="Times New Roman" w:hAnsi="Times New Roman" w:cs="Times New Roman"/>
                <w:sz w:val="24"/>
                <w:szCs w:val="24"/>
                <w:lang w:eastAsia="ru-RU"/>
              </w:rPr>
              <w:t>ичи</w:t>
            </w:r>
            <w:r>
              <w:rPr>
                <w:rFonts w:ascii="Times New Roman" w:eastAsia="Times New Roman" w:hAnsi="Times New Roman" w:cs="Times New Roman"/>
                <w:sz w:val="24"/>
                <w:szCs w:val="24"/>
                <w:lang w:eastAsia="ru-RU"/>
              </w:rPr>
              <w:t>л</w:t>
            </w:r>
            <w:r w:rsidRPr="00316D0E">
              <w:rPr>
                <w:rFonts w:ascii="Times New Roman" w:eastAsia="Times New Roman" w:hAnsi="Times New Roman" w:cs="Times New Roman"/>
                <w:sz w:val="24"/>
                <w:szCs w:val="24"/>
                <w:lang w:eastAsia="ru-RU"/>
              </w:rPr>
              <w:t>ось на 3,5 %</w:t>
            </w:r>
          </w:p>
          <w:p w:rsidR="000E438D" w:rsidRDefault="000E438D" w:rsidP="000E438D">
            <w:pPr>
              <w:jc w:val="both"/>
              <w:rPr>
                <w:rFonts w:ascii="Times New Roman" w:hAnsi="Times New Roman" w:cs="Times New Roman"/>
                <w:sz w:val="24"/>
                <w:szCs w:val="24"/>
              </w:rPr>
            </w:pPr>
            <w:r w:rsidRPr="00316D0E">
              <w:rPr>
                <w:rFonts w:ascii="Times New Roman" w:eastAsia="Times New Roman" w:hAnsi="Times New Roman" w:cs="Times New Roman"/>
                <w:sz w:val="24"/>
                <w:szCs w:val="24"/>
                <w:lang w:eastAsia="ru-RU"/>
              </w:rPr>
              <w:t xml:space="preserve">ОГАУК "Смоленская областная филармония" </w:t>
            </w:r>
            <w:r w:rsidRPr="00316D0E">
              <w:rPr>
                <w:rFonts w:ascii="Times New Roman" w:eastAsia="Calibri" w:hAnsi="Times New Roman" w:cs="Times New Roman"/>
                <w:sz w:val="24"/>
                <w:szCs w:val="24"/>
              </w:rPr>
              <w:t xml:space="preserve">провела для школьников разноплановые </w:t>
            </w:r>
            <w:r w:rsidRPr="00316D0E">
              <w:rPr>
                <w:rFonts w:ascii="Times New Roman" w:eastAsia="Calibri" w:hAnsi="Times New Roman" w:cs="Times New Roman"/>
                <w:sz w:val="24"/>
                <w:szCs w:val="24"/>
              </w:rPr>
              <w:lastRenderedPageBreak/>
              <w:t xml:space="preserve">концерты и литературно - музыкальные программы, в том числе, посвященные Дню памяти </w:t>
            </w:r>
            <w:r w:rsidRPr="00316D0E">
              <w:rPr>
                <w:rFonts w:ascii="Times New Roman" w:hAnsi="Times New Roman" w:cs="Times New Roman"/>
                <w:sz w:val="24"/>
                <w:szCs w:val="24"/>
              </w:rPr>
              <w:t xml:space="preserve"> воинам – интернационалистам, Дню Победы в Великой Отечественной войне, </w:t>
            </w:r>
            <w:r w:rsidRPr="00316D0E">
              <w:rPr>
                <w:rFonts w:ascii="Times New Roman" w:eastAsia="Arial Unicode MS" w:hAnsi="Times New Roman" w:cs="Times New Roman"/>
                <w:sz w:val="24"/>
                <w:szCs w:val="24"/>
              </w:rPr>
              <w:t xml:space="preserve">Дню славянской письменности и культуры, </w:t>
            </w:r>
            <w:r w:rsidRPr="00316D0E">
              <w:rPr>
                <w:rFonts w:ascii="Times New Roman" w:eastAsia="Calibri" w:hAnsi="Times New Roman" w:cs="Times New Roman"/>
                <w:sz w:val="24"/>
                <w:szCs w:val="24"/>
              </w:rPr>
              <w:t xml:space="preserve">Дню народного единства, </w:t>
            </w:r>
            <w:r w:rsidRPr="00316D0E">
              <w:rPr>
                <w:rFonts w:ascii="Times New Roman" w:eastAsia="Arial Unicode MS" w:hAnsi="Times New Roman" w:cs="Times New Roman"/>
                <w:sz w:val="24"/>
                <w:szCs w:val="24"/>
              </w:rPr>
              <w:t xml:space="preserve">Дню солидарности в борьбе с терроризмом, </w:t>
            </w:r>
            <w:r w:rsidRPr="00316D0E">
              <w:rPr>
                <w:rFonts w:ascii="Times New Roman" w:hAnsi="Times New Roman" w:cs="Times New Roman"/>
                <w:sz w:val="24"/>
                <w:szCs w:val="24"/>
              </w:rPr>
              <w:t>Дню Освобождения Смоленска  от немецко-фашистских захватчиков, Дню защитника Отечества и многие другие мероприятия, посвященные памятным датам, которые можно отнести к  программам, культурно-п</w:t>
            </w:r>
            <w:r>
              <w:rPr>
                <w:rFonts w:ascii="Times New Roman" w:hAnsi="Times New Roman" w:cs="Times New Roman"/>
                <w:sz w:val="24"/>
                <w:szCs w:val="24"/>
              </w:rPr>
              <w:t>росветительской направленности:</w:t>
            </w:r>
          </w:p>
          <w:p w:rsidR="000E438D" w:rsidRPr="00316D0E" w:rsidRDefault="000E438D" w:rsidP="000E438D">
            <w:pPr>
              <w:jc w:val="both"/>
              <w:rPr>
                <w:rFonts w:ascii="Times New Roman" w:hAnsi="Times New Roman" w:cs="Times New Roman"/>
                <w:sz w:val="24"/>
                <w:szCs w:val="24"/>
              </w:rPr>
            </w:pPr>
            <w:r>
              <w:rPr>
                <w:rFonts w:ascii="Times New Roman" w:hAnsi="Times New Roman" w:cs="Times New Roman"/>
                <w:sz w:val="24"/>
                <w:szCs w:val="24"/>
              </w:rPr>
              <w:softHyphen/>
              <w:t xml:space="preserve"> </w:t>
            </w:r>
            <w:r>
              <w:rPr>
                <w:rFonts w:ascii="Times New Roman" w:hAnsi="Times New Roman" w:cs="Times New Roman"/>
                <w:sz w:val="24"/>
                <w:szCs w:val="24"/>
                <w:shd w:val="clear" w:color="auto" w:fill="FFFFFF"/>
              </w:rPr>
              <w:t>М</w:t>
            </w:r>
            <w:r w:rsidRPr="00316D0E">
              <w:rPr>
                <w:rFonts w:ascii="Times New Roman" w:hAnsi="Times New Roman" w:cs="Times New Roman"/>
                <w:sz w:val="24"/>
                <w:szCs w:val="24"/>
                <w:shd w:val="clear" w:color="auto" w:fill="FFFFFF"/>
              </w:rPr>
              <w:t>узыкаль</w:t>
            </w:r>
            <w:r>
              <w:rPr>
                <w:rFonts w:ascii="Times New Roman" w:hAnsi="Times New Roman" w:cs="Times New Roman"/>
                <w:sz w:val="24"/>
                <w:szCs w:val="24"/>
                <w:shd w:val="clear" w:color="auto" w:fill="FFFFFF"/>
              </w:rPr>
              <w:t>ная программа «Город над рекою».</w:t>
            </w:r>
          </w:p>
          <w:p w:rsidR="000E438D" w:rsidRDefault="000E438D" w:rsidP="000E438D">
            <w:pPr>
              <w:jc w:val="both"/>
              <w:rPr>
                <w:rFonts w:ascii="Times New Roman" w:hAnsi="Times New Roman" w:cs="Times New Roman"/>
                <w:sz w:val="24"/>
                <w:szCs w:val="24"/>
                <w:shd w:val="clear" w:color="auto" w:fill="FFFFFF"/>
              </w:rPr>
            </w:pPr>
            <w:r w:rsidRPr="00316D0E">
              <w:rPr>
                <w:rFonts w:ascii="Times New Roman" w:hAnsi="Times New Roman" w:cs="Times New Roman"/>
                <w:sz w:val="24"/>
                <w:szCs w:val="24"/>
                <w:shd w:val="clear" w:color="auto" w:fill="FFFFFF"/>
              </w:rPr>
              <w:t>Программа была исполнена</w:t>
            </w:r>
            <w:r w:rsidRPr="00316D0E">
              <w:rPr>
                <w:rFonts w:ascii="Arial" w:hAnsi="Arial" w:cs="Arial"/>
                <w:sz w:val="24"/>
                <w:szCs w:val="24"/>
                <w:shd w:val="clear" w:color="auto" w:fill="FFFFFF"/>
              </w:rPr>
              <w:t xml:space="preserve"> </w:t>
            </w:r>
            <w:r w:rsidRPr="00316D0E">
              <w:rPr>
                <w:rFonts w:ascii="Times New Roman" w:hAnsi="Times New Roman" w:cs="Times New Roman"/>
                <w:sz w:val="24"/>
                <w:szCs w:val="24"/>
                <w:shd w:val="clear" w:color="auto" w:fill="FFFFFF"/>
              </w:rPr>
              <w:t xml:space="preserve">Смоленским русским народным оркестром им. В.П. Дубровского, под руководством Заслуженного деятеля искусств АР Крым Игоря Каждана и ведущим программ «Радио России Смоленск», лауреатом премии им. </w:t>
            </w:r>
            <w:r w:rsidRPr="00316D0E">
              <w:rPr>
                <w:rFonts w:ascii="Times New Roman" w:hAnsi="Times New Roman" w:cs="Times New Roman"/>
                <w:sz w:val="24"/>
                <w:szCs w:val="24"/>
                <w:shd w:val="clear" w:color="auto" w:fill="FFFFFF"/>
              </w:rPr>
              <w:br/>
              <w:t>М.В. Исаковского Евгением Самоедовым.</w:t>
            </w:r>
          </w:p>
          <w:p w:rsidR="000E438D" w:rsidRDefault="000E438D" w:rsidP="000E438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softHyphen/>
              <w:t xml:space="preserve"> В</w:t>
            </w:r>
            <w:r w:rsidRPr="0063635C">
              <w:rPr>
                <w:rFonts w:ascii="Times New Roman" w:eastAsia="Times New Roman" w:hAnsi="Times New Roman"/>
                <w:sz w:val="24"/>
                <w:szCs w:val="24"/>
                <w:lang w:eastAsia="ru-RU"/>
              </w:rPr>
              <w:t>ыставка кукол в КВЦ им. Тенишевых</w:t>
            </w:r>
            <w:r>
              <w:rPr>
                <w:rFonts w:ascii="Times New Roman" w:eastAsia="Times New Roman" w:hAnsi="Times New Roman"/>
                <w:sz w:val="24"/>
                <w:szCs w:val="24"/>
                <w:lang w:eastAsia="ru-RU"/>
              </w:rPr>
              <w:t xml:space="preserve"> «В гостях у сказки» - </w:t>
            </w:r>
            <w:r w:rsidRPr="0063635C">
              <w:rPr>
                <w:rFonts w:ascii="Times New Roman" w:eastAsia="Times New Roman" w:hAnsi="Times New Roman"/>
                <w:sz w:val="24"/>
                <w:szCs w:val="24"/>
                <w:lang w:eastAsia="ru-RU"/>
              </w:rPr>
              <w:t>(посетило бо</w:t>
            </w:r>
            <w:r>
              <w:rPr>
                <w:rFonts w:ascii="Times New Roman" w:eastAsia="Times New Roman" w:hAnsi="Times New Roman"/>
                <w:sz w:val="24"/>
                <w:szCs w:val="24"/>
                <w:lang w:eastAsia="ru-RU"/>
              </w:rPr>
              <w:t>лее 500 человек</w:t>
            </w:r>
            <w:r w:rsidRPr="0063635C">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0E438D" w:rsidRDefault="000E438D" w:rsidP="000E438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softHyphen/>
              <w:t xml:space="preserve"> выставка кукол в рамках празднования 85-летия ГБУК «Смоленский областной театр кукол им. Д.Н. Светильникова» «В главной роли - кукла» (посетило более 6 тысяч человек).</w:t>
            </w:r>
          </w:p>
          <w:p w:rsidR="000E438D" w:rsidRDefault="000E438D" w:rsidP="000E438D">
            <w:pPr>
              <w:rPr>
                <w:rFonts w:ascii="Times New Roman" w:hAnsi="Times New Roman"/>
                <w:sz w:val="24"/>
                <w:szCs w:val="24"/>
              </w:rPr>
            </w:pPr>
            <w:r>
              <w:rPr>
                <w:rFonts w:ascii="Times New Roman" w:hAnsi="Times New Roman"/>
                <w:sz w:val="24"/>
                <w:szCs w:val="24"/>
              </w:rPr>
              <w:softHyphen/>
              <w:t xml:space="preserve"> В июле сф</w:t>
            </w:r>
            <w:r w:rsidRPr="00C90BFD">
              <w:rPr>
                <w:rFonts w:ascii="Times New Roman" w:hAnsi="Times New Roman"/>
                <w:sz w:val="24"/>
                <w:szCs w:val="24"/>
              </w:rPr>
              <w:t>ормирован</w:t>
            </w:r>
            <w:r>
              <w:rPr>
                <w:rFonts w:ascii="Times New Roman" w:hAnsi="Times New Roman"/>
                <w:sz w:val="24"/>
                <w:szCs w:val="24"/>
              </w:rPr>
              <w:t xml:space="preserve">а </w:t>
            </w:r>
            <w:r w:rsidRPr="00C90BFD">
              <w:rPr>
                <w:rFonts w:ascii="Times New Roman" w:hAnsi="Times New Roman"/>
                <w:sz w:val="24"/>
                <w:szCs w:val="24"/>
              </w:rPr>
              <w:t>групп</w:t>
            </w:r>
            <w:r>
              <w:rPr>
                <w:rFonts w:ascii="Times New Roman" w:hAnsi="Times New Roman"/>
                <w:sz w:val="24"/>
                <w:szCs w:val="24"/>
              </w:rPr>
              <w:t>а</w:t>
            </w:r>
            <w:r w:rsidRPr="00C90BFD">
              <w:rPr>
                <w:rFonts w:ascii="Times New Roman" w:hAnsi="Times New Roman"/>
                <w:sz w:val="24"/>
                <w:szCs w:val="24"/>
              </w:rPr>
              <w:t xml:space="preserve"> детей-участников, выезжающих в г. Казань для участия в культурно-просветительской программе по маршруту «Волжская Булгария»</w:t>
            </w:r>
            <w:r>
              <w:rPr>
                <w:rFonts w:ascii="Times New Roman" w:hAnsi="Times New Roman"/>
                <w:sz w:val="24"/>
                <w:szCs w:val="24"/>
              </w:rPr>
              <w:t>.</w:t>
            </w:r>
          </w:p>
          <w:p w:rsidR="000E438D" w:rsidRDefault="000E438D" w:rsidP="000E438D">
            <w:pPr>
              <w:jc w:val="both"/>
              <w:rPr>
                <w:rFonts w:ascii="Times New Roman" w:hAnsi="Times New Roman"/>
                <w:sz w:val="24"/>
                <w:szCs w:val="24"/>
              </w:rPr>
            </w:pPr>
            <w:r>
              <w:rPr>
                <w:rFonts w:ascii="Times New Roman" w:hAnsi="Times New Roman"/>
                <w:sz w:val="24"/>
                <w:szCs w:val="24"/>
              </w:rPr>
              <w:softHyphen/>
              <w:t xml:space="preserve"> </w:t>
            </w:r>
            <w:r w:rsidRPr="009E0D66">
              <w:rPr>
                <w:rFonts w:ascii="Times New Roman" w:hAnsi="Times New Roman"/>
                <w:sz w:val="24"/>
                <w:szCs w:val="24"/>
              </w:rPr>
              <w:t xml:space="preserve">В сентябре-октябре были сформированы и отправлены по культурно-познавательным </w:t>
            </w:r>
            <w:r w:rsidRPr="009E0D66">
              <w:rPr>
                <w:rFonts w:ascii="Times New Roman" w:hAnsi="Times New Roman"/>
                <w:sz w:val="24"/>
                <w:szCs w:val="24"/>
              </w:rPr>
              <w:lastRenderedPageBreak/>
              <w:t>маршрутам «Будь как Петр» (г. Санкт-Петербург,</w:t>
            </w:r>
            <w:r>
              <w:rPr>
                <w:rFonts w:ascii="Times New Roman" w:hAnsi="Times New Roman"/>
                <w:sz w:val="24"/>
                <w:szCs w:val="24"/>
              </w:rPr>
              <w:t xml:space="preserve"> 40 человек</w:t>
            </w:r>
            <w:r w:rsidRPr="009E0D66">
              <w:rPr>
                <w:rFonts w:ascii="Times New Roman" w:hAnsi="Times New Roman"/>
                <w:sz w:val="24"/>
                <w:szCs w:val="24"/>
              </w:rPr>
              <w:t>) и «Моя Россия –</w:t>
            </w:r>
            <w:r>
              <w:rPr>
                <w:rFonts w:ascii="Times New Roman" w:hAnsi="Times New Roman"/>
                <w:sz w:val="24"/>
                <w:szCs w:val="24"/>
              </w:rPr>
              <w:t xml:space="preserve"> Моя Москва» (г. Москва, 33 человека</w:t>
            </w:r>
            <w:r w:rsidRPr="009E0D66">
              <w:rPr>
                <w:rFonts w:ascii="Times New Roman" w:hAnsi="Times New Roman"/>
                <w:sz w:val="24"/>
                <w:szCs w:val="24"/>
              </w:rPr>
              <w:t>).</w:t>
            </w:r>
          </w:p>
          <w:p w:rsidR="000E438D" w:rsidRDefault="000E438D" w:rsidP="000E438D">
            <w:pPr>
              <w:widowControl w:val="0"/>
              <w:autoSpaceDE w:val="0"/>
              <w:autoSpaceDN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Во всех ОО на постоянной основе организуются различные культурно-просветительские мероприятия и программы: к</w:t>
            </w:r>
            <w:r w:rsidRPr="006E23A5">
              <w:rPr>
                <w:rFonts w:ascii="Times New Roman" w:eastAsia="Times New Roman" w:hAnsi="Times New Roman" w:cs="Times New Roman"/>
                <w:sz w:val="24"/>
                <w:szCs w:val="24"/>
                <w:lang w:eastAsia="ru-RU" w:bidi="ru-RU"/>
              </w:rPr>
              <w:t xml:space="preserve">нижные </w:t>
            </w:r>
            <w:r>
              <w:rPr>
                <w:rFonts w:ascii="Times New Roman" w:eastAsia="Times New Roman" w:hAnsi="Times New Roman" w:cs="Times New Roman"/>
                <w:sz w:val="24"/>
                <w:szCs w:val="24"/>
                <w:lang w:eastAsia="ru-RU" w:bidi="ru-RU"/>
              </w:rPr>
              <w:t>тематические выставки, проводятся э</w:t>
            </w:r>
            <w:r w:rsidRPr="006E23A5">
              <w:rPr>
                <w:rFonts w:ascii="Times New Roman" w:eastAsia="Times New Roman" w:hAnsi="Times New Roman" w:cs="Times New Roman"/>
                <w:sz w:val="24"/>
                <w:szCs w:val="24"/>
                <w:lang w:eastAsia="ru-RU" w:bidi="ru-RU"/>
              </w:rPr>
              <w:t>кскурсии</w:t>
            </w:r>
            <w:r>
              <w:rPr>
                <w:rFonts w:ascii="Times New Roman" w:eastAsia="Times New Roman" w:hAnsi="Times New Roman" w:cs="Times New Roman"/>
                <w:sz w:val="24"/>
                <w:szCs w:val="24"/>
                <w:lang w:eastAsia="ru-RU" w:bidi="ru-RU"/>
              </w:rPr>
              <w:t xml:space="preserve">, в т. ч. в другие регионы в </w:t>
            </w:r>
            <w:r w:rsidRPr="009C7B5F">
              <w:rPr>
                <w:rFonts w:ascii="Times New Roman" w:eastAsia="Times New Roman" w:hAnsi="Times New Roman" w:cs="Times New Roman"/>
                <w:sz w:val="24"/>
                <w:szCs w:val="24"/>
                <w:lang w:eastAsia="ru-RU" w:bidi="ru-RU"/>
              </w:rPr>
              <w:t>рамках программы социальной поддержки повышения доступности организаций культуры для молодежи от 14 до 22 лет («Пушкинская карта»)</w:t>
            </w:r>
            <w:r>
              <w:rPr>
                <w:rFonts w:ascii="Times New Roman" w:eastAsia="Times New Roman" w:hAnsi="Times New Roman" w:cs="Times New Roman"/>
                <w:sz w:val="24"/>
                <w:szCs w:val="24"/>
                <w:lang w:eastAsia="ru-RU" w:bidi="ru-RU"/>
              </w:rPr>
              <w:t>: костюмированные, виртуальные, автобусные поездки и др.</w:t>
            </w:r>
            <w:r w:rsidRPr="009C7B5F">
              <w:rPr>
                <w:rFonts w:ascii="Times New Roman" w:eastAsia="Times New Roman" w:hAnsi="Times New Roman" w:cs="Times New Roman"/>
                <w:sz w:val="24"/>
                <w:szCs w:val="24"/>
                <w:lang w:eastAsia="ru-RU" w:bidi="ru-RU"/>
              </w:rPr>
              <w:t xml:space="preserve"> </w:t>
            </w:r>
            <w:r w:rsidRPr="006E23A5">
              <w:rPr>
                <w:rFonts w:ascii="Times New Roman" w:eastAsia="Times New Roman" w:hAnsi="Times New Roman" w:cs="Times New Roman"/>
                <w:sz w:val="24"/>
                <w:szCs w:val="24"/>
                <w:lang w:eastAsia="ru-RU" w:bidi="ru-RU"/>
              </w:rPr>
              <w:t xml:space="preserve"> </w:t>
            </w:r>
          </w:p>
          <w:p w:rsidR="000E438D" w:rsidRDefault="000E438D" w:rsidP="000E438D">
            <w:pPr>
              <w:widowControl w:val="0"/>
              <w:autoSpaceDE w:val="0"/>
              <w:autoSpaceDN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Обучающиеся с ОВЗ принимают уч</w:t>
            </w:r>
            <w:r w:rsidRPr="006E23A5">
              <w:rPr>
                <w:rFonts w:ascii="Times New Roman" w:eastAsia="Times New Roman" w:hAnsi="Times New Roman" w:cs="Times New Roman"/>
                <w:sz w:val="24"/>
                <w:szCs w:val="24"/>
                <w:lang w:eastAsia="ru-RU" w:bidi="ru-RU"/>
              </w:rPr>
              <w:t>астие в творческих конкурсах, фестивалях, выставках, социальных проектах различного уровня</w:t>
            </w:r>
            <w:r>
              <w:rPr>
                <w:rFonts w:ascii="Times New Roman" w:eastAsia="Times New Roman" w:hAnsi="Times New Roman" w:cs="Times New Roman"/>
                <w:sz w:val="24"/>
                <w:szCs w:val="24"/>
                <w:lang w:eastAsia="ru-RU" w:bidi="ru-RU"/>
              </w:rPr>
              <w:t>,</w:t>
            </w:r>
            <w:r w:rsidRPr="006E23A5">
              <w:rPr>
                <w:rFonts w:ascii="Times New Roman" w:eastAsia="Times New Roman" w:hAnsi="Times New Roman" w:cs="Times New Roman"/>
                <w:sz w:val="24"/>
                <w:szCs w:val="24"/>
                <w:lang w:eastAsia="ru-RU" w:bidi="ru-RU"/>
              </w:rPr>
              <w:t xml:space="preserve"> таких как</w:t>
            </w:r>
            <w:r>
              <w:rPr>
                <w:rFonts w:ascii="Times New Roman" w:eastAsia="Times New Roman" w:hAnsi="Times New Roman" w:cs="Times New Roman"/>
                <w:sz w:val="24"/>
                <w:szCs w:val="24"/>
                <w:lang w:eastAsia="ru-RU" w:bidi="ru-RU"/>
              </w:rPr>
              <w:t>:</w:t>
            </w:r>
            <w:r w:rsidRPr="006E23A5">
              <w:rPr>
                <w:rFonts w:ascii="Times New Roman" w:eastAsia="Times New Roman" w:hAnsi="Times New Roman" w:cs="Times New Roman"/>
                <w:sz w:val="24"/>
                <w:szCs w:val="24"/>
                <w:lang w:eastAsia="ru-RU" w:bidi="ru-RU"/>
              </w:rPr>
              <w:t xml:space="preserve"> Вс</w:t>
            </w:r>
            <w:r>
              <w:rPr>
                <w:rFonts w:ascii="Times New Roman" w:eastAsia="Times New Roman" w:hAnsi="Times New Roman" w:cs="Times New Roman"/>
                <w:sz w:val="24"/>
                <w:szCs w:val="24"/>
                <w:lang w:eastAsia="ru-RU" w:bidi="ru-RU"/>
              </w:rPr>
              <w:t xml:space="preserve">ероссийский творческий конкурс </w:t>
            </w:r>
            <w:r w:rsidRPr="006E23A5">
              <w:rPr>
                <w:rFonts w:ascii="Times New Roman" w:eastAsia="Times New Roman" w:hAnsi="Times New Roman" w:cs="Times New Roman"/>
                <w:sz w:val="24"/>
                <w:szCs w:val="24"/>
                <w:lang w:eastAsia="ru-RU" w:bidi="ru-RU"/>
              </w:rPr>
              <w:t xml:space="preserve">«Как </w:t>
            </w:r>
            <w:r>
              <w:rPr>
                <w:rFonts w:ascii="Times New Roman" w:eastAsia="Times New Roman" w:hAnsi="Times New Roman" w:cs="Times New Roman"/>
                <w:sz w:val="24"/>
                <w:szCs w:val="24"/>
                <w:lang w:eastAsia="ru-RU" w:bidi="ru-RU"/>
              </w:rPr>
              <w:t>взмах крыла», «Утренняя звезда»,</w:t>
            </w:r>
            <w:r w:rsidRPr="006E23A5">
              <w:rPr>
                <w:rFonts w:ascii="Times New Roman" w:eastAsia="Times New Roman" w:hAnsi="Times New Roman" w:cs="Times New Roman"/>
                <w:sz w:val="24"/>
                <w:szCs w:val="24"/>
                <w:lang w:eastAsia="ru-RU" w:bidi="ru-RU"/>
              </w:rPr>
              <w:t xml:space="preserve">  региональный музыкально-хореографический конкурс, региональный социальный проект «Смоленский говорок</w:t>
            </w:r>
            <w:r>
              <w:rPr>
                <w:rFonts w:ascii="Times New Roman" w:eastAsia="Times New Roman" w:hAnsi="Times New Roman" w:cs="Times New Roman"/>
                <w:sz w:val="24"/>
                <w:szCs w:val="24"/>
                <w:lang w:eastAsia="ru-RU" w:bidi="ru-RU"/>
              </w:rPr>
              <w:t>»,</w:t>
            </w:r>
            <w:r w:rsidRPr="006E23A5">
              <w:rPr>
                <w:rFonts w:ascii="Times New Roman" w:eastAsia="Times New Roman" w:hAnsi="Times New Roman" w:cs="Times New Roman"/>
                <w:sz w:val="24"/>
                <w:szCs w:val="24"/>
                <w:lang w:eastAsia="ru-RU" w:bidi="ru-RU"/>
              </w:rPr>
              <w:t xml:space="preserve"> </w:t>
            </w:r>
            <w:r w:rsidRPr="00744706">
              <w:rPr>
                <w:rFonts w:ascii="Times New Roman" w:eastAsia="Times New Roman" w:hAnsi="Times New Roman" w:cs="Times New Roman"/>
                <w:sz w:val="24"/>
                <w:szCs w:val="24"/>
                <w:lang w:eastAsia="ru-RU" w:bidi="ru-RU"/>
              </w:rPr>
              <w:t>Всероссийс</w:t>
            </w:r>
            <w:r>
              <w:rPr>
                <w:rFonts w:ascii="Times New Roman" w:eastAsia="Times New Roman" w:hAnsi="Times New Roman" w:cs="Times New Roman"/>
                <w:sz w:val="24"/>
                <w:szCs w:val="24"/>
                <w:lang w:eastAsia="ru-RU" w:bidi="ru-RU"/>
              </w:rPr>
              <w:t>кий детский творческий конкурс «Просто космос», д</w:t>
            </w:r>
            <w:r w:rsidRPr="00744706">
              <w:rPr>
                <w:rFonts w:ascii="Times New Roman" w:eastAsia="Times New Roman" w:hAnsi="Times New Roman" w:cs="Times New Roman"/>
                <w:sz w:val="24"/>
                <w:szCs w:val="24"/>
                <w:lang w:eastAsia="ru-RU" w:bidi="ru-RU"/>
              </w:rPr>
              <w:t xml:space="preserve">истанционный творческий конкурс </w:t>
            </w:r>
            <w:r>
              <w:rPr>
                <w:rFonts w:ascii="Times New Roman" w:eastAsia="Times New Roman" w:hAnsi="Times New Roman" w:cs="Times New Roman"/>
                <w:sz w:val="24"/>
                <w:szCs w:val="24"/>
                <w:lang w:eastAsia="ru-RU" w:bidi="ru-RU"/>
              </w:rPr>
              <w:t xml:space="preserve">«Белый медведь – хозяин Арктики», </w:t>
            </w:r>
            <w:r w:rsidRPr="00744706">
              <w:rPr>
                <w:rFonts w:ascii="Times New Roman" w:eastAsia="Times New Roman" w:hAnsi="Times New Roman" w:cs="Times New Roman"/>
                <w:sz w:val="24"/>
                <w:szCs w:val="24"/>
                <w:lang w:eastAsia="ru-RU" w:bidi="ru-RU"/>
              </w:rPr>
              <w:t>Всероссийский детский творческий конкурс «Сквозь го</w:t>
            </w:r>
            <w:r>
              <w:rPr>
                <w:rFonts w:ascii="Times New Roman" w:eastAsia="Times New Roman" w:hAnsi="Times New Roman" w:cs="Times New Roman"/>
                <w:sz w:val="24"/>
                <w:szCs w:val="24"/>
                <w:lang w:eastAsia="ru-RU" w:bidi="ru-RU"/>
              </w:rPr>
              <w:t>да...», м</w:t>
            </w:r>
            <w:r w:rsidRPr="00744706">
              <w:rPr>
                <w:rFonts w:ascii="Times New Roman" w:eastAsia="Times New Roman" w:hAnsi="Times New Roman" w:cs="Times New Roman"/>
                <w:sz w:val="24"/>
                <w:szCs w:val="24"/>
                <w:lang w:eastAsia="ru-RU" w:bidi="ru-RU"/>
              </w:rPr>
              <w:t>еждународный конкурс «Зеленая планета» от проекта «Экология России»</w:t>
            </w:r>
            <w:r>
              <w:rPr>
                <w:rFonts w:ascii="Times New Roman" w:eastAsia="Times New Roman" w:hAnsi="Times New Roman" w:cs="Times New Roman"/>
                <w:sz w:val="24"/>
                <w:szCs w:val="24"/>
                <w:lang w:eastAsia="ru-RU" w:bidi="ru-RU"/>
              </w:rPr>
              <w:t xml:space="preserve"> и др.</w:t>
            </w:r>
          </w:p>
          <w:p w:rsidR="000E438D" w:rsidRPr="00744706" w:rsidRDefault="000E438D" w:rsidP="000E438D">
            <w:pPr>
              <w:widowControl w:val="0"/>
              <w:autoSpaceDE w:val="0"/>
              <w:autoSpaceDN w:val="0"/>
              <w:jc w:val="both"/>
              <w:rPr>
                <w:rFonts w:ascii="Times New Roman" w:eastAsia="Times New Roman" w:hAnsi="Times New Roman" w:cs="Times New Roman"/>
                <w:sz w:val="24"/>
                <w:szCs w:val="24"/>
                <w:lang w:eastAsia="ru-RU" w:bidi="ru-RU"/>
              </w:rPr>
            </w:pPr>
            <w:r w:rsidRPr="00744706">
              <w:rPr>
                <w:rFonts w:ascii="Times New Roman" w:eastAsia="Times New Roman" w:hAnsi="Times New Roman" w:cs="Times New Roman"/>
                <w:sz w:val="24"/>
                <w:szCs w:val="24"/>
                <w:lang w:eastAsia="ru-RU" w:bidi="ru-RU"/>
              </w:rPr>
              <w:t xml:space="preserve">Обучающиеся </w:t>
            </w:r>
            <w:r>
              <w:rPr>
                <w:rFonts w:ascii="Times New Roman" w:eastAsia="Times New Roman" w:hAnsi="Times New Roman" w:cs="Times New Roman"/>
                <w:sz w:val="24"/>
                <w:szCs w:val="24"/>
                <w:lang w:eastAsia="ru-RU" w:bidi="ru-RU"/>
              </w:rPr>
              <w:t xml:space="preserve">с ОВЗ и инвалидностью </w:t>
            </w:r>
            <w:r w:rsidRPr="00744706">
              <w:rPr>
                <w:rFonts w:ascii="Times New Roman" w:eastAsia="Times New Roman" w:hAnsi="Times New Roman" w:cs="Times New Roman"/>
                <w:sz w:val="24"/>
                <w:szCs w:val="24"/>
                <w:lang w:eastAsia="ru-RU" w:bidi="ru-RU"/>
              </w:rPr>
              <w:t>участвовали во всероссийских акциях: «Бессмертный полк», «Сад Памяти», «Урок Победы», «Сохраним лес»,</w:t>
            </w:r>
            <w:r>
              <w:rPr>
                <w:rFonts w:ascii="Times New Roman" w:eastAsia="Times New Roman" w:hAnsi="Times New Roman" w:cs="Times New Roman"/>
                <w:sz w:val="24"/>
                <w:szCs w:val="24"/>
                <w:lang w:eastAsia="ru-RU" w:bidi="ru-RU"/>
              </w:rPr>
              <w:t xml:space="preserve"> «Письмо солдату», Урок цифры, Н</w:t>
            </w:r>
            <w:r w:rsidRPr="00744706">
              <w:rPr>
                <w:rFonts w:ascii="Times New Roman" w:eastAsia="Times New Roman" w:hAnsi="Times New Roman" w:cs="Times New Roman"/>
                <w:sz w:val="24"/>
                <w:szCs w:val="24"/>
                <w:lang w:eastAsia="ru-RU" w:bidi="ru-RU"/>
              </w:rPr>
              <w:t>е</w:t>
            </w:r>
            <w:r>
              <w:rPr>
                <w:rFonts w:ascii="Times New Roman" w:eastAsia="Times New Roman" w:hAnsi="Times New Roman" w:cs="Times New Roman"/>
                <w:sz w:val="24"/>
                <w:szCs w:val="24"/>
                <w:lang w:eastAsia="ru-RU" w:bidi="ru-RU"/>
              </w:rPr>
              <w:t xml:space="preserve">деля безопасности, «Мы вместе» </w:t>
            </w:r>
            <w:r w:rsidRPr="00744706">
              <w:rPr>
                <w:rFonts w:ascii="Times New Roman" w:eastAsia="Times New Roman" w:hAnsi="Times New Roman" w:cs="Times New Roman"/>
                <w:sz w:val="24"/>
                <w:szCs w:val="24"/>
                <w:lang w:eastAsia="ru-RU" w:bidi="ru-RU"/>
              </w:rPr>
              <w:t>и т.д.</w:t>
            </w:r>
          </w:p>
          <w:p w:rsidR="000E438D" w:rsidRPr="006E23A5" w:rsidRDefault="000E438D" w:rsidP="000E438D">
            <w:pPr>
              <w:widowControl w:val="0"/>
              <w:autoSpaceDE w:val="0"/>
              <w:autoSpaceDN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lastRenderedPageBreak/>
              <w:t>В 2022 году ОГБОУ «</w:t>
            </w:r>
            <w:r w:rsidRPr="00121E81">
              <w:rPr>
                <w:rFonts w:ascii="Times New Roman" w:eastAsia="Times New Roman" w:hAnsi="Times New Roman" w:cs="Times New Roman"/>
                <w:sz w:val="24"/>
                <w:szCs w:val="24"/>
                <w:lang w:eastAsia="ru-RU" w:bidi="ru-RU"/>
              </w:rPr>
              <w:t>Центр образования для детей с особыми образователь</w:t>
            </w:r>
            <w:r>
              <w:rPr>
                <w:rFonts w:ascii="Times New Roman" w:eastAsia="Times New Roman" w:hAnsi="Times New Roman" w:cs="Times New Roman"/>
                <w:sz w:val="24"/>
                <w:szCs w:val="24"/>
                <w:lang w:eastAsia="ru-RU" w:bidi="ru-RU"/>
              </w:rPr>
              <w:t>ными потребностями г. Смоленска»</w:t>
            </w:r>
            <w:r w:rsidRPr="006E23A5">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в седьмой раз стал</w:t>
            </w:r>
            <w:r w:rsidRPr="006E23A5">
              <w:rPr>
                <w:rFonts w:ascii="Times New Roman" w:eastAsia="Times New Roman" w:hAnsi="Times New Roman" w:cs="Times New Roman"/>
                <w:sz w:val="24"/>
                <w:szCs w:val="24"/>
                <w:lang w:eastAsia="ru-RU" w:bidi="ru-RU"/>
              </w:rPr>
              <w:t xml:space="preserve"> организатором Ежегодного инк</w:t>
            </w:r>
            <w:r>
              <w:rPr>
                <w:rFonts w:ascii="Times New Roman" w:eastAsia="Times New Roman" w:hAnsi="Times New Roman" w:cs="Times New Roman"/>
                <w:sz w:val="24"/>
                <w:szCs w:val="24"/>
                <w:lang w:eastAsia="ru-RU" w:bidi="ru-RU"/>
              </w:rPr>
              <w:t xml:space="preserve">люзивного праздника творчества «Пасхальный фестиваль». </w:t>
            </w:r>
            <w:r w:rsidRPr="006E23A5">
              <w:rPr>
                <w:rFonts w:ascii="Times New Roman" w:eastAsia="Times New Roman" w:hAnsi="Times New Roman" w:cs="Times New Roman"/>
                <w:sz w:val="24"/>
                <w:szCs w:val="24"/>
                <w:lang w:eastAsia="ru-RU" w:bidi="ru-RU"/>
              </w:rPr>
              <w:t xml:space="preserve">В </w:t>
            </w:r>
            <w:r>
              <w:rPr>
                <w:rFonts w:ascii="Times New Roman" w:eastAsia="Times New Roman" w:hAnsi="Times New Roman" w:cs="Times New Roman"/>
                <w:sz w:val="24"/>
                <w:szCs w:val="24"/>
                <w:lang w:eastAsia="ru-RU" w:bidi="ru-RU"/>
              </w:rPr>
              <w:t xml:space="preserve">2022 году в нем </w:t>
            </w:r>
            <w:r w:rsidRPr="006E23A5">
              <w:rPr>
                <w:rFonts w:ascii="Times New Roman" w:eastAsia="Times New Roman" w:hAnsi="Times New Roman" w:cs="Times New Roman"/>
                <w:sz w:val="24"/>
                <w:szCs w:val="24"/>
                <w:lang w:eastAsia="ru-RU" w:bidi="ru-RU"/>
              </w:rPr>
              <w:t xml:space="preserve">приняли участие почти </w:t>
            </w:r>
            <w:r w:rsidRPr="002E090F">
              <w:rPr>
                <w:rFonts w:ascii="Times New Roman" w:eastAsia="Times New Roman" w:hAnsi="Times New Roman" w:cs="Times New Roman"/>
                <w:sz w:val="24"/>
                <w:szCs w:val="24"/>
                <w:lang w:eastAsia="ru-RU" w:bidi="ru-RU"/>
              </w:rPr>
              <w:t xml:space="preserve">445 </w:t>
            </w:r>
            <w:r>
              <w:rPr>
                <w:rFonts w:ascii="Times New Roman" w:eastAsia="Times New Roman" w:hAnsi="Times New Roman" w:cs="Times New Roman"/>
                <w:sz w:val="24"/>
                <w:szCs w:val="24"/>
                <w:lang w:eastAsia="ru-RU" w:bidi="ru-RU"/>
              </w:rPr>
              <w:t>обучающихся</w:t>
            </w:r>
            <w:r w:rsidRPr="002E090F">
              <w:rPr>
                <w:rFonts w:ascii="Times New Roman" w:eastAsia="Times New Roman" w:hAnsi="Times New Roman" w:cs="Times New Roman"/>
                <w:sz w:val="24"/>
                <w:szCs w:val="24"/>
                <w:lang w:eastAsia="ru-RU" w:bidi="ru-RU"/>
              </w:rPr>
              <w:t xml:space="preserve"> из 23 школ-интернатов, детских домов и образовательных организаций для детей с ОВЗ Смол</w:t>
            </w:r>
            <w:r>
              <w:rPr>
                <w:rFonts w:ascii="Times New Roman" w:eastAsia="Times New Roman" w:hAnsi="Times New Roman" w:cs="Times New Roman"/>
                <w:sz w:val="24"/>
                <w:szCs w:val="24"/>
                <w:lang w:eastAsia="ru-RU" w:bidi="ru-RU"/>
              </w:rPr>
              <w:t>енской и Ленинградской областей</w:t>
            </w:r>
            <w:r w:rsidRPr="006E23A5">
              <w:rPr>
                <w:rFonts w:ascii="Times New Roman" w:eastAsia="Times New Roman" w:hAnsi="Times New Roman" w:cs="Times New Roman"/>
                <w:sz w:val="24"/>
                <w:szCs w:val="24"/>
                <w:lang w:eastAsia="ru-RU" w:bidi="ru-RU"/>
              </w:rPr>
              <w:t>.</w:t>
            </w:r>
          </w:p>
          <w:p w:rsidR="000E438D" w:rsidRPr="006E23A5" w:rsidRDefault="000E438D" w:rsidP="000E438D">
            <w:pPr>
              <w:widowControl w:val="0"/>
              <w:autoSpaceDE w:val="0"/>
              <w:autoSpaceDN w:val="0"/>
              <w:jc w:val="both"/>
              <w:rPr>
                <w:rFonts w:ascii="Times New Roman" w:eastAsia="Times New Roman" w:hAnsi="Times New Roman" w:cs="Times New Roman"/>
                <w:sz w:val="24"/>
                <w:szCs w:val="24"/>
                <w:lang w:eastAsia="ru-RU" w:bidi="ru-RU"/>
              </w:rPr>
            </w:pPr>
            <w:r w:rsidRPr="006E23A5">
              <w:rPr>
                <w:rFonts w:ascii="Times New Roman" w:eastAsia="Times New Roman" w:hAnsi="Times New Roman" w:cs="Times New Roman"/>
                <w:sz w:val="24"/>
                <w:szCs w:val="24"/>
                <w:lang w:eastAsia="ru-RU" w:bidi="ru-RU"/>
              </w:rPr>
              <w:t>Социальный проект «Региональный инклюзивный видео журнал</w:t>
            </w:r>
            <w:r>
              <w:rPr>
                <w:rFonts w:ascii="Times New Roman" w:eastAsia="Times New Roman" w:hAnsi="Times New Roman" w:cs="Times New Roman"/>
                <w:sz w:val="24"/>
                <w:szCs w:val="24"/>
                <w:lang w:eastAsia="ru-RU" w:bidi="ru-RU"/>
              </w:rPr>
              <w:t xml:space="preserve"> «Моя Смоленщина», включающий также проект «Сурдоэкскурсии по музеям Смоленщины», </w:t>
            </w:r>
            <w:r w:rsidRPr="006E23A5">
              <w:rPr>
                <w:rFonts w:ascii="Times New Roman" w:eastAsia="Times New Roman" w:hAnsi="Times New Roman" w:cs="Times New Roman"/>
                <w:sz w:val="24"/>
                <w:szCs w:val="24"/>
                <w:lang w:eastAsia="ru-RU" w:bidi="ru-RU"/>
              </w:rPr>
              <w:t>разработанный педагогами</w:t>
            </w:r>
            <w:r>
              <w:rPr>
                <w:rFonts w:ascii="Times New Roman" w:eastAsia="Times New Roman" w:hAnsi="Times New Roman" w:cs="Times New Roman"/>
                <w:sz w:val="24"/>
                <w:szCs w:val="24"/>
                <w:lang w:eastAsia="ru-RU" w:bidi="ru-RU"/>
              </w:rPr>
              <w:t xml:space="preserve"> ОГБОУ «</w:t>
            </w:r>
            <w:r w:rsidRPr="00121E81">
              <w:rPr>
                <w:rFonts w:ascii="Times New Roman" w:eastAsia="Times New Roman" w:hAnsi="Times New Roman" w:cs="Times New Roman"/>
                <w:sz w:val="24"/>
                <w:szCs w:val="24"/>
                <w:lang w:eastAsia="ru-RU" w:bidi="ru-RU"/>
              </w:rPr>
              <w:t>Центр образования для детей с особыми образователь</w:t>
            </w:r>
            <w:r>
              <w:rPr>
                <w:rFonts w:ascii="Times New Roman" w:eastAsia="Times New Roman" w:hAnsi="Times New Roman" w:cs="Times New Roman"/>
                <w:sz w:val="24"/>
                <w:szCs w:val="24"/>
                <w:lang w:eastAsia="ru-RU" w:bidi="ru-RU"/>
              </w:rPr>
              <w:t>ными потребностями г. Смоленска»</w:t>
            </w:r>
            <w:r w:rsidRPr="006E23A5">
              <w:rPr>
                <w:rFonts w:ascii="Times New Roman" w:eastAsia="Times New Roman" w:hAnsi="Times New Roman" w:cs="Times New Roman"/>
                <w:sz w:val="24"/>
                <w:szCs w:val="24"/>
                <w:lang w:eastAsia="ru-RU" w:bidi="ru-RU"/>
              </w:rPr>
              <w:t>, стал победителем областного</w:t>
            </w:r>
            <w:r>
              <w:rPr>
                <w:rFonts w:ascii="Times New Roman" w:eastAsia="Times New Roman" w:hAnsi="Times New Roman" w:cs="Times New Roman"/>
                <w:sz w:val="24"/>
                <w:szCs w:val="24"/>
                <w:lang w:eastAsia="ru-RU" w:bidi="ru-RU"/>
              </w:rPr>
              <w:t xml:space="preserve"> конкурса молодежных проектов.</w:t>
            </w:r>
            <w:r w:rsidRPr="006E23A5">
              <w:rPr>
                <w:rFonts w:ascii="Times New Roman" w:eastAsia="Times New Roman" w:hAnsi="Times New Roman" w:cs="Times New Roman"/>
                <w:sz w:val="24"/>
                <w:szCs w:val="24"/>
                <w:lang w:eastAsia="ru-RU" w:bidi="ru-RU"/>
              </w:rPr>
              <w:t xml:space="preserve"> Материалы этого проекта сопровождаются сурдопереводом и широко используются на уроках в образовательных организациях и не только.</w:t>
            </w:r>
          </w:p>
          <w:p w:rsidR="000E438D" w:rsidRPr="0009448F" w:rsidRDefault="000E438D" w:rsidP="000E438D">
            <w:pPr>
              <w:jc w:val="both"/>
              <w:rPr>
                <w:rFonts w:ascii="Times New Roman" w:eastAsia="Times New Roman" w:hAnsi="Times New Roman" w:cs="Times New Roman"/>
                <w:color w:val="00B050"/>
                <w:sz w:val="24"/>
                <w:szCs w:val="24"/>
                <w:lang w:eastAsia="ru-RU"/>
              </w:rPr>
            </w:pPr>
            <w:r w:rsidRPr="006E23A5">
              <w:rPr>
                <w:rFonts w:ascii="Times New Roman" w:eastAsia="Times New Roman" w:hAnsi="Times New Roman" w:cs="Times New Roman"/>
                <w:sz w:val="24"/>
                <w:szCs w:val="24"/>
                <w:lang w:eastAsia="ru-RU" w:bidi="ru-RU"/>
              </w:rPr>
              <w:t>В О</w:t>
            </w:r>
            <w:r>
              <w:rPr>
                <w:rFonts w:ascii="Times New Roman" w:eastAsia="Times New Roman" w:hAnsi="Times New Roman" w:cs="Times New Roman"/>
                <w:sz w:val="24"/>
                <w:szCs w:val="24"/>
                <w:lang w:eastAsia="ru-RU" w:bidi="ru-RU"/>
              </w:rPr>
              <w:t>О</w:t>
            </w:r>
            <w:r w:rsidRPr="006E23A5">
              <w:rPr>
                <w:rFonts w:ascii="Times New Roman" w:eastAsia="Times New Roman" w:hAnsi="Times New Roman" w:cs="Times New Roman"/>
                <w:sz w:val="24"/>
                <w:szCs w:val="24"/>
                <w:lang w:eastAsia="ru-RU" w:bidi="ru-RU"/>
              </w:rPr>
              <w:t xml:space="preserve"> все обучающи</w:t>
            </w:r>
            <w:r>
              <w:rPr>
                <w:rFonts w:ascii="Times New Roman" w:eastAsia="Times New Roman" w:hAnsi="Times New Roman" w:cs="Times New Roman"/>
                <w:sz w:val="24"/>
                <w:szCs w:val="24"/>
                <w:lang w:eastAsia="ru-RU" w:bidi="ru-RU"/>
              </w:rPr>
              <w:t>е</w:t>
            </w:r>
            <w:r w:rsidRPr="006E23A5">
              <w:rPr>
                <w:rFonts w:ascii="Times New Roman" w:eastAsia="Times New Roman" w:hAnsi="Times New Roman" w:cs="Times New Roman"/>
                <w:sz w:val="24"/>
                <w:szCs w:val="24"/>
                <w:lang w:eastAsia="ru-RU" w:bidi="ru-RU"/>
              </w:rPr>
              <w:t>ся принимают участие в культурно-просветительских мероприятиях с учетом их индивидуальных и психофизических особенностей.</w:t>
            </w:r>
          </w:p>
        </w:tc>
      </w:tr>
      <w:tr w:rsidR="00CF66D4" w:rsidTr="008F5056">
        <w:trPr>
          <w:trHeight w:val="96"/>
        </w:trPr>
        <w:tc>
          <w:tcPr>
            <w:tcW w:w="704" w:type="dxa"/>
          </w:tcPr>
          <w:p w:rsidR="00CF66D4" w:rsidRPr="00052968" w:rsidRDefault="00CF66D4" w:rsidP="00CF66D4">
            <w:pPr>
              <w:widowControl w:val="0"/>
              <w:autoSpaceDE w:val="0"/>
              <w:autoSpaceDN w:val="0"/>
              <w:jc w:val="center"/>
              <w:rPr>
                <w:rFonts w:ascii="Times New Roman" w:eastAsia="Times New Roman" w:hAnsi="Times New Roman" w:cs="Times New Roman"/>
                <w:sz w:val="24"/>
                <w:szCs w:val="24"/>
                <w:lang w:eastAsia="ru-RU"/>
              </w:rPr>
            </w:pPr>
            <w:r w:rsidRPr="00052968">
              <w:rPr>
                <w:rFonts w:ascii="Times New Roman" w:eastAsia="Times New Roman" w:hAnsi="Times New Roman" w:cs="Times New Roman"/>
                <w:sz w:val="24"/>
                <w:szCs w:val="24"/>
                <w:lang w:eastAsia="ru-RU"/>
              </w:rPr>
              <w:lastRenderedPageBreak/>
              <w:t xml:space="preserve">39. </w:t>
            </w:r>
          </w:p>
        </w:tc>
        <w:tc>
          <w:tcPr>
            <w:tcW w:w="4224" w:type="dxa"/>
          </w:tcPr>
          <w:p w:rsidR="00CF66D4" w:rsidRPr="00052968" w:rsidRDefault="00CF66D4" w:rsidP="00CF66D4">
            <w:pPr>
              <w:widowControl w:val="0"/>
              <w:autoSpaceDE w:val="0"/>
              <w:autoSpaceDN w:val="0"/>
              <w:jc w:val="both"/>
              <w:rPr>
                <w:rFonts w:ascii="Times New Roman" w:eastAsia="Times New Roman" w:hAnsi="Times New Roman" w:cs="Times New Roman"/>
                <w:sz w:val="24"/>
                <w:szCs w:val="24"/>
                <w:lang w:eastAsia="ru-RU"/>
              </w:rPr>
            </w:pPr>
            <w:r w:rsidRPr="00052968">
              <w:rPr>
                <w:rFonts w:ascii="Times New Roman" w:eastAsia="Times New Roman" w:hAnsi="Times New Roman" w:cs="Times New Roman"/>
                <w:sz w:val="24"/>
                <w:szCs w:val="24"/>
                <w:lang w:eastAsia="ru-RU"/>
              </w:rPr>
              <w:t>Внедрение и реализация рабочей программы воспитания обучающихся в общеобразовательных организациях</w:t>
            </w:r>
          </w:p>
        </w:tc>
        <w:tc>
          <w:tcPr>
            <w:tcW w:w="1984" w:type="dxa"/>
          </w:tcPr>
          <w:p w:rsidR="00CF66D4" w:rsidRPr="00052968" w:rsidRDefault="00CF66D4" w:rsidP="00CF66D4">
            <w:pPr>
              <w:widowControl w:val="0"/>
              <w:autoSpaceDE w:val="0"/>
              <w:autoSpaceDN w:val="0"/>
              <w:jc w:val="center"/>
              <w:rPr>
                <w:rFonts w:ascii="Times New Roman" w:eastAsia="Times New Roman" w:hAnsi="Times New Roman" w:cs="Times New Roman"/>
                <w:sz w:val="24"/>
                <w:szCs w:val="24"/>
                <w:lang w:eastAsia="ru-RU"/>
              </w:rPr>
            </w:pPr>
            <w:r w:rsidRPr="00052968">
              <w:rPr>
                <w:rFonts w:ascii="Times New Roman" w:eastAsia="Times New Roman" w:hAnsi="Times New Roman" w:cs="Times New Roman"/>
                <w:sz w:val="24"/>
                <w:szCs w:val="24"/>
                <w:lang w:eastAsia="ru-RU"/>
              </w:rPr>
              <w:t>сентябрь 2021</w:t>
            </w:r>
          </w:p>
          <w:p w:rsidR="00CF66D4" w:rsidRPr="00052968" w:rsidRDefault="00CF66D4" w:rsidP="00CF66D4">
            <w:pPr>
              <w:widowControl w:val="0"/>
              <w:autoSpaceDE w:val="0"/>
              <w:autoSpaceDN w:val="0"/>
              <w:jc w:val="center"/>
              <w:rPr>
                <w:rFonts w:ascii="Times New Roman" w:eastAsia="Times New Roman" w:hAnsi="Times New Roman" w:cs="Times New Roman"/>
                <w:sz w:val="24"/>
                <w:szCs w:val="24"/>
                <w:lang w:eastAsia="ru-RU"/>
              </w:rPr>
            </w:pPr>
            <w:r w:rsidRPr="00052968">
              <w:rPr>
                <w:rFonts w:ascii="Times New Roman" w:eastAsia="Times New Roman" w:hAnsi="Times New Roman" w:cs="Times New Roman"/>
                <w:sz w:val="24"/>
                <w:szCs w:val="24"/>
                <w:lang w:eastAsia="ru-RU"/>
              </w:rPr>
              <w:t>года, далее – ежегодно</w:t>
            </w:r>
          </w:p>
        </w:tc>
        <w:tc>
          <w:tcPr>
            <w:tcW w:w="3289" w:type="dxa"/>
          </w:tcPr>
          <w:p w:rsidR="00CF66D4" w:rsidRPr="00605621" w:rsidRDefault="00CF66D4" w:rsidP="00CF66D4">
            <w:pPr>
              <w:widowControl w:val="0"/>
              <w:autoSpaceDE w:val="0"/>
              <w:autoSpaceDN w:val="0"/>
              <w:jc w:val="both"/>
              <w:rPr>
                <w:rFonts w:ascii="Times New Roman" w:eastAsia="Times New Roman" w:hAnsi="Times New Roman" w:cs="Times New Roman"/>
                <w:sz w:val="24"/>
                <w:szCs w:val="24"/>
                <w:lang w:eastAsia="ru-RU"/>
              </w:rPr>
            </w:pPr>
            <w:r w:rsidRPr="00232A9E">
              <w:rPr>
                <w:rFonts w:ascii="Times New Roman" w:eastAsia="Times New Roman" w:hAnsi="Times New Roman" w:cs="Times New Roman"/>
                <w:sz w:val="24"/>
                <w:szCs w:val="24"/>
                <w:lang w:eastAsia="ru-RU"/>
              </w:rPr>
              <w:t>внедрены и реализуются</w:t>
            </w:r>
            <w:r>
              <w:rPr>
                <w:rFonts w:ascii="Times New Roman" w:eastAsia="Times New Roman" w:hAnsi="Times New Roman" w:cs="Times New Roman"/>
                <w:sz w:val="24"/>
                <w:szCs w:val="24"/>
                <w:lang w:eastAsia="ru-RU"/>
              </w:rPr>
              <w:t xml:space="preserve"> </w:t>
            </w:r>
            <w:r w:rsidRPr="00232A9E">
              <w:rPr>
                <w:rFonts w:ascii="Times New Roman" w:eastAsia="Times New Roman" w:hAnsi="Times New Roman" w:cs="Times New Roman"/>
                <w:sz w:val="24"/>
                <w:szCs w:val="24"/>
                <w:lang w:eastAsia="ru-RU"/>
              </w:rPr>
              <w:t xml:space="preserve">в общеобразовательных организациях рабочие программы воспитания обучающихся на основе примерной рабочей программы воспитания </w:t>
            </w:r>
            <w:r w:rsidRPr="00232A9E">
              <w:rPr>
                <w:rFonts w:ascii="Times New Roman" w:eastAsia="Times New Roman" w:hAnsi="Times New Roman" w:cs="Times New Roman"/>
                <w:sz w:val="24"/>
                <w:szCs w:val="24"/>
                <w:lang w:eastAsia="ru-RU"/>
              </w:rPr>
              <w:lastRenderedPageBreak/>
              <w:t>обучающихся</w:t>
            </w:r>
          </w:p>
        </w:tc>
        <w:tc>
          <w:tcPr>
            <w:tcW w:w="5103" w:type="dxa"/>
          </w:tcPr>
          <w:p w:rsidR="00CF66D4" w:rsidRPr="00302A96" w:rsidRDefault="00CF66D4" w:rsidP="00CF66D4">
            <w:pPr>
              <w:jc w:val="both"/>
              <w:rPr>
                <w:rFonts w:ascii="Times New Roman" w:eastAsia="Calibri" w:hAnsi="Times New Roman" w:cs="Times New Roman"/>
                <w:sz w:val="24"/>
                <w:szCs w:val="24"/>
              </w:rPr>
            </w:pPr>
            <w:r w:rsidRPr="00302A96">
              <w:rPr>
                <w:rFonts w:ascii="Times New Roman" w:eastAsia="Calibri" w:hAnsi="Times New Roman" w:cs="Times New Roman"/>
                <w:sz w:val="24"/>
                <w:szCs w:val="24"/>
              </w:rPr>
              <w:lastRenderedPageBreak/>
              <w:t xml:space="preserve">Внедрение рабочих программ воспитания обучающихся в общеобразовательных организациях и профессиональных образовательных организациях в 2022 году реализовывалось в соответствии Планом мероприятий («дорожной картой») на 2022 год по разработке и реализации рабочих программ </w:t>
            </w:r>
            <w:r w:rsidRPr="00302A96">
              <w:rPr>
                <w:rFonts w:ascii="Times New Roman" w:eastAsia="Calibri" w:hAnsi="Times New Roman" w:cs="Times New Roman"/>
                <w:sz w:val="24"/>
                <w:szCs w:val="24"/>
              </w:rPr>
              <w:lastRenderedPageBreak/>
              <w:t xml:space="preserve">воспитания, утвержденной приказом Департамента по образованию и науке от 01.02.2021 № 61-ОД. Мероприятия данной дорожной карты исполнены в полном объеме. </w:t>
            </w:r>
          </w:p>
          <w:p w:rsidR="00CF66D4" w:rsidRPr="00302A96" w:rsidRDefault="00CF66D4" w:rsidP="00CF66D4">
            <w:pPr>
              <w:jc w:val="both"/>
              <w:rPr>
                <w:rFonts w:ascii="Times New Roman" w:eastAsia="Calibri" w:hAnsi="Times New Roman" w:cs="Times New Roman"/>
                <w:sz w:val="24"/>
                <w:szCs w:val="24"/>
              </w:rPr>
            </w:pPr>
            <w:r w:rsidRPr="00302A96">
              <w:rPr>
                <w:rFonts w:ascii="Times New Roman" w:eastAsia="Calibri" w:hAnsi="Times New Roman" w:cs="Times New Roman"/>
                <w:sz w:val="24"/>
                <w:szCs w:val="24"/>
              </w:rPr>
              <w:t>В целях контроля за разработкой и реализаций рабочих программ воспитания Департаментом Смоленской области по образованию и науке совместно с ГАУ ДПО «Смоленский областной институт развития образования»:</w:t>
            </w:r>
          </w:p>
          <w:p w:rsidR="00CF66D4" w:rsidRPr="00302A96" w:rsidRDefault="00CF66D4" w:rsidP="00CF66D4">
            <w:pPr>
              <w:jc w:val="both"/>
              <w:rPr>
                <w:rFonts w:ascii="Times New Roman" w:eastAsia="Calibri" w:hAnsi="Times New Roman" w:cs="Times New Roman"/>
                <w:sz w:val="24"/>
                <w:szCs w:val="24"/>
              </w:rPr>
            </w:pPr>
            <w:r w:rsidRPr="00302A96">
              <w:rPr>
                <w:rFonts w:ascii="Times New Roman" w:eastAsia="Calibri" w:hAnsi="Times New Roman" w:cs="Times New Roman"/>
                <w:sz w:val="24"/>
                <w:szCs w:val="24"/>
              </w:rPr>
              <w:t>-  систематически проводятся рабочие совещания и индивидуальные консультации с представителями муниципальных органов управления образованием. Рабочие материалы совещания представлены на сайте ГАУДПО СОИРО;</w:t>
            </w:r>
          </w:p>
          <w:p w:rsidR="00CF66D4" w:rsidRPr="00302A96" w:rsidRDefault="00CF66D4" w:rsidP="00CF66D4">
            <w:pPr>
              <w:jc w:val="both"/>
              <w:rPr>
                <w:rFonts w:ascii="Times New Roman" w:eastAsia="Calibri" w:hAnsi="Times New Roman" w:cs="Times New Roman"/>
                <w:sz w:val="24"/>
                <w:szCs w:val="24"/>
              </w:rPr>
            </w:pPr>
            <w:r w:rsidRPr="00302A96">
              <w:rPr>
                <w:rFonts w:ascii="Times New Roman" w:eastAsia="Calibri" w:hAnsi="Times New Roman" w:cs="Times New Roman"/>
                <w:sz w:val="24"/>
                <w:szCs w:val="24"/>
              </w:rPr>
              <w:t>- организована работа муниципальных координаторов из числа специалистов органов управления образованием, курирующих вопросы внедрения рабочих программ воспитания в образовательных организациях;</w:t>
            </w:r>
          </w:p>
          <w:p w:rsidR="00CF66D4" w:rsidRPr="00302A96" w:rsidRDefault="00CF66D4" w:rsidP="00CF66D4">
            <w:pPr>
              <w:jc w:val="both"/>
              <w:rPr>
                <w:rFonts w:ascii="Times New Roman" w:eastAsia="Calibri" w:hAnsi="Times New Roman" w:cs="Times New Roman"/>
                <w:sz w:val="24"/>
                <w:szCs w:val="24"/>
              </w:rPr>
            </w:pPr>
            <w:r w:rsidRPr="00302A96">
              <w:rPr>
                <w:rFonts w:ascii="Times New Roman" w:eastAsia="Calibri" w:hAnsi="Times New Roman" w:cs="Times New Roman"/>
                <w:sz w:val="24"/>
                <w:szCs w:val="24"/>
              </w:rPr>
              <w:t>- осуществляют работу 8 пилотных площадок и 27 базовых общеобразовательных организаций Смоленской области, задачей которых является  консультационная и методическая помощь образовательным организациям  в разработке и реализации рабочих программ воспитания, презентация актуального опыта.</w:t>
            </w:r>
          </w:p>
          <w:p w:rsidR="00CF66D4" w:rsidRPr="00302A96" w:rsidRDefault="00CF66D4" w:rsidP="00CF66D4">
            <w:pPr>
              <w:jc w:val="both"/>
              <w:rPr>
                <w:rFonts w:ascii="Times New Roman" w:eastAsia="Times New Roman" w:hAnsi="Times New Roman" w:cs="Times New Roman"/>
                <w:sz w:val="24"/>
                <w:szCs w:val="24"/>
                <w:lang w:eastAsia="ru-RU"/>
              </w:rPr>
            </w:pPr>
            <w:r w:rsidRPr="00302A96">
              <w:rPr>
                <w:rFonts w:ascii="Times New Roman" w:eastAsia="Calibri" w:hAnsi="Times New Roman" w:cs="Times New Roman"/>
                <w:sz w:val="24"/>
                <w:szCs w:val="24"/>
              </w:rPr>
              <w:t xml:space="preserve">- функционирует и постоянно обновляется информация специальной вкладки «Разработка и реализация рабочих программ воспитания» на сайте ГАУ ДПО «Смоленский областной институт развития образования», где размещаются нормативные и методические </w:t>
            </w:r>
            <w:r w:rsidRPr="00302A96">
              <w:rPr>
                <w:rFonts w:ascii="Times New Roman" w:eastAsia="Calibri" w:hAnsi="Times New Roman" w:cs="Times New Roman"/>
                <w:sz w:val="24"/>
                <w:szCs w:val="24"/>
              </w:rPr>
              <w:lastRenderedPageBreak/>
              <w:t xml:space="preserve">материалы по разработке рабочих программ воспитания в организациях общего и среднего профессионального образования, представлен актуальный опыт апробации примерных программ воспитания </w:t>
            </w:r>
            <w:r w:rsidRPr="00302A96">
              <w:rPr>
                <w:rFonts w:ascii="Times New Roman" w:eastAsia="Times New Roman" w:hAnsi="Times New Roman" w:cs="Times New Roman"/>
                <w:sz w:val="24"/>
                <w:szCs w:val="24"/>
                <w:lang w:eastAsia="ru-RU"/>
              </w:rPr>
              <w:t>пилотных площадок и лучших практик в области воспитания.</w:t>
            </w:r>
            <w:r w:rsidRPr="00302A96">
              <w:rPr>
                <w:rFonts w:ascii="Times New Roman" w:eastAsia="Calibri" w:hAnsi="Times New Roman" w:cs="Times New Roman"/>
                <w:sz w:val="24"/>
                <w:szCs w:val="24"/>
              </w:rPr>
              <w:t xml:space="preserve"> </w:t>
            </w:r>
            <w:r w:rsidRPr="00302A96">
              <w:rPr>
                <w:rFonts w:ascii="Times New Roman" w:eastAsia="Times New Roman" w:hAnsi="Times New Roman" w:cs="Times New Roman"/>
                <w:sz w:val="24"/>
                <w:szCs w:val="24"/>
                <w:lang w:eastAsia="ru-RU"/>
              </w:rPr>
              <w:t xml:space="preserve">Ссылка: </w:t>
            </w:r>
            <w:hyperlink r:id="rId8" w:history="1">
              <w:r w:rsidRPr="00302A96">
                <w:rPr>
                  <w:rFonts w:ascii="Times New Roman" w:eastAsia="Times New Roman" w:hAnsi="Times New Roman" w:cs="Times New Roman"/>
                  <w:sz w:val="24"/>
                  <w:szCs w:val="24"/>
                  <w:u w:val="single"/>
                  <w:lang w:eastAsia="ru-RU"/>
                </w:rPr>
                <w:t>http://www.dpo-smolensk.ru/rpv/</w:t>
              </w:r>
            </w:hyperlink>
            <w:r w:rsidRPr="00302A96">
              <w:rPr>
                <w:rFonts w:ascii="Times New Roman" w:eastAsia="Times New Roman" w:hAnsi="Times New Roman" w:cs="Times New Roman"/>
                <w:sz w:val="24"/>
                <w:szCs w:val="24"/>
                <w:lang w:eastAsia="ru-RU"/>
              </w:rPr>
              <w:t xml:space="preserve"> ;  </w:t>
            </w:r>
          </w:p>
          <w:p w:rsidR="00CF66D4" w:rsidRPr="00302A96" w:rsidRDefault="00CF66D4" w:rsidP="00CF66D4">
            <w:pPr>
              <w:jc w:val="both"/>
              <w:rPr>
                <w:rFonts w:ascii="Times New Roman" w:eastAsia="Calibri" w:hAnsi="Times New Roman" w:cs="Times New Roman"/>
                <w:sz w:val="24"/>
                <w:szCs w:val="24"/>
                <w:u w:val="single"/>
              </w:rPr>
            </w:pPr>
            <w:r w:rsidRPr="00302A96">
              <w:rPr>
                <w:rFonts w:ascii="Times New Roman" w:eastAsia="Times New Roman" w:hAnsi="Times New Roman" w:cs="Times New Roman"/>
                <w:sz w:val="24"/>
                <w:szCs w:val="24"/>
                <w:lang w:eastAsia="ru-RU"/>
              </w:rPr>
              <w:t xml:space="preserve">- </w:t>
            </w:r>
            <w:r w:rsidRPr="00302A96">
              <w:rPr>
                <w:rFonts w:ascii="Times New Roman" w:eastAsia="Calibri" w:hAnsi="Times New Roman" w:cs="Times New Roman"/>
                <w:sz w:val="24"/>
                <w:szCs w:val="24"/>
              </w:rPr>
              <w:t xml:space="preserve">организована «Горячая линия» по актуальным вопросам разработки и реализации рабочих программ воспитания.  Ссылка:  </w:t>
            </w:r>
            <w:hyperlink r:id="rId9" w:history="1">
              <w:r w:rsidRPr="00302A96">
                <w:rPr>
                  <w:rFonts w:ascii="Times New Roman" w:eastAsia="Calibri" w:hAnsi="Times New Roman" w:cs="Times New Roman"/>
                  <w:sz w:val="24"/>
                  <w:szCs w:val="24"/>
                  <w:u w:val="single"/>
                </w:rPr>
                <w:t>http://www.dpo-smolensk.ru/rpv/</w:t>
              </w:r>
            </w:hyperlink>
            <w:r w:rsidRPr="00302A96">
              <w:rPr>
                <w:rFonts w:ascii="Times New Roman" w:eastAsia="Calibri" w:hAnsi="Times New Roman" w:cs="Times New Roman"/>
                <w:sz w:val="24"/>
                <w:szCs w:val="24"/>
                <w:u w:val="single"/>
              </w:rPr>
              <w:t xml:space="preserve">  </w:t>
            </w:r>
          </w:p>
          <w:p w:rsidR="00CF66D4" w:rsidRPr="00302A96" w:rsidRDefault="00CF66D4" w:rsidP="00CF66D4">
            <w:pPr>
              <w:shd w:val="clear" w:color="auto" w:fill="FFFFFF"/>
              <w:jc w:val="both"/>
              <w:rPr>
                <w:rFonts w:ascii="Times New Roman" w:eastAsia="Calibri" w:hAnsi="Times New Roman" w:cs="Times New Roman"/>
                <w:sz w:val="24"/>
                <w:szCs w:val="24"/>
              </w:rPr>
            </w:pPr>
            <w:r w:rsidRPr="00302A96">
              <w:rPr>
                <w:rFonts w:ascii="Times New Roman" w:eastAsia="Calibri" w:hAnsi="Times New Roman" w:cs="Times New Roman"/>
                <w:sz w:val="24"/>
                <w:szCs w:val="24"/>
              </w:rPr>
              <w:t>- на региональном и муниципальном уровнях организована работа проектных команд, творческих групп по разработке и внедрению рабочих программ воспитания в каждой образовательной организации;</w:t>
            </w:r>
          </w:p>
          <w:p w:rsidR="00CF66D4" w:rsidRPr="00302A96" w:rsidRDefault="00CF66D4" w:rsidP="00CF66D4">
            <w:pPr>
              <w:shd w:val="clear" w:color="auto" w:fill="FFFFFF"/>
              <w:jc w:val="both"/>
              <w:rPr>
                <w:rFonts w:ascii="Times New Roman" w:eastAsia="Calibri" w:hAnsi="Times New Roman" w:cs="Times New Roman"/>
                <w:sz w:val="24"/>
                <w:szCs w:val="24"/>
              </w:rPr>
            </w:pPr>
            <w:r w:rsidRPr="00302A96">
              <w:rPr>
                <w:rFonts w:ascii="Times New Roman" w:eastAsia="Calibri" w:hAnsi="Times New Roman" w:cs="Times New Roman"/>
                <w:sz w:val="24"/>
                <w:szCs w:val="24"/>
              </w:rPr>
              <w:t>- на уровне образовательных организаций реализуются по индивидуальным планам специальные тематические семинары, совещания, мастер-классы, презентации опыта воспитательной деятельности, круглые столы.</w:t>
            </w:r>
          </w:p>
          <w:p w:rsidR="00CF66D4" w:rsidRPr="00302A96" w:rsidRDefault="00CF66D4" w:rsidP="00CF66D4">
            <w:pPr>
              <w:jc w:val="both"/>
              <w:rPr>
                <w:rFonts w:ascii="Times New Roman" w:eastAsia="Calibri" w:hAnsi="Times New Roman" w:cs="Times New Roman"/>
                <w:sz w:val="24"/>
                <w:szCs w:val="24"/>
              </w:rPr>
            </w:pPr>
            <w:r w:rsidRPr="00302A96">
              <w:rPr>
                <w:rFonts w:ascii="Times New Roman" w:eastAsia="Calibri" w:hAnsi="Times New Roman" w:cs="Times New Roman"/>
                <w:sz w:val="24"/>
                <w:szCs w:val="24"/>
              </w:rPr>
              <w:t xml:space="preserve">С октября 2021 года с соответствии с заданием Министерства просвещения РФ Смоленская область включилась в систему мероприятий по внедрению рабочих программ воспитания в образовательных организациях, разработанных ФГБНУ «Институт изучения детства, семьи и воспитания Российской академии образования» в рамках реализации федерального проекта «Патриотическое воспитание граждан Российской Федерации» национального проекта «Образование».  </w:t>
            </w:r>
          </w:p>
          <w:p w:rsidR="00CF66D4" w:rsidRPr="00302A96" w:rsidRDefault="00CF66D4" w:rsidP="00CF66D4">
            <w:pPr>
              <w:jc w:val="both"/>
              <w:rPr>
                <w:rFonts w:ascii="Times New Roman" w:eastAsia="Calibri" w:hAnsi="Times New Roman" w:cs="Times New Roman"/>
                <w:sz w:val="24"/>
                <w:szCs w:val="24"/>
              </w:rPr>
            </w:pPr>
            <w:r w:rsidRPr="00302A96">
              <w:rPr>
                <w:rFonts w:ascii="Times New Roman" w:eastAsia="Calibri" w:hAnsi="Times New Roman" w:cs="Times New Roman"/>
                <w:sz w:val="24"/>
                <w:szCs w:val="24"/>
              </w:rPr>
              <w:lastRenderedPageBreak/>
              <w:t xml:space="preserve">Определен федеральный куратор Смоленской области по внедрению рабочих программ воспитания в образовательных организациях и разработан План мероприятий  Ссылка: </w:t>
            </w:r>
            <w:hyperlink r:id="rId10" w:history="1">
              <w:r w:rsidRPr="00302A96">
                <w:rPr>
                  <w:rFonts w:ascii="Times New Roman" w:eastAsia="Calibri" w:hAnsi="Times New Roman" w:cs="Times New Roman"/>
                  <w:sz w:val="24"/>
                  <w:szCs w:val="24"/>
                  <w:u w:val="single"/>
                </w:rPr>
                <w:t>http://dpo-smolensk.ru/dnv-proekt/p-rpv/files/2022-plan-rab-fed-kuratora.pdf</w:t>
              </w:r>
            </w:hyperlink>
          </w:p>
          <w:p w:rsidR="00CF66D4" w:rsidRPr="00302A96" w:rsidRDefault="00CF66D4" w:rsidP="00CF66D4">
            <w:pPr>
              <w:jc w:val="both"/>
              <w:rPr>
                <w:rFonts w:ascii="Times New Roman" w:eastAsia="Calibri" w:hAnsi="Times New Roman" w:cs="Times New Roman"/>
                <w:sz w:val="24"/>
                <w:szCs w:val="24"/>
              </w:rPr>
            </w:pPr>
            <w:r w:rsidRPr="00302A96">
              <w:rPr>
                <w:rFonts w:ascii="Times New Roman" w:eastAsia="Calibri" w:hAnsi="Times New Roman" w:cs="Times New Roman"/>
                <w:sz w:val="24"/>
                <w:szCs w:val="24"/>
              </w:rPr>
              <w:t xml:space="preserve">В 2022 году 14 тьюторов и 53 участника педагогических команд, прошедших обучение на федеральном уровне, осуществляют деятельность, направленную на реализацию программ воспитания в организациях дошкольного, основного общего и среднего профессионального образования. Ссылка: </w:t>
            </w:r>
            <w:hyperlink r:id="rId11" w:history="1">
              <w:r w:rsidRPr="00302A96">
                <w:rPr>
                  <w:rFonts w:ascii="Times New Roman" w:eastAsia="Calibri" w:hAnsi="Times New Roman" w:cs="Times New Roman"/>
                  <w:sz w:val="24"/>
                  <w:szCs w:val="24"/>
                  <w:u w:val="single"/>
                </w:rPr>
                <w:t>http://dpo-smolensk.ru/dnv-proekt/p-rpv/realizaciya/</w:t>
              </w:r>
            </w:hyperlink>
          </w:p>
          <w:p w:rsidR="00CF66D4" w:rsidRPr="00302A96" w:rsidRDefault="00CF66D4" w:rsidP="00CF66D4">
            <w:pPr>
              <w:jc w:val="both"/>
              <w:rPr>
                <w:rFonts w:ascii="Times New Roman" w:eastAsia="Calibri" w:hAnsi="Times New Roman" w:cs="Times New Roman"/>
                <w:sz w:val="24"/>
                <w:szCs w:val="24"/>
              </w:rPr>
            </w:pPr>
            <w:r w:rsidRPr="00302A96">
              <w:rPr>
                <w:rFonts w:ascii="Times New Roman" w:eastAsia="Calibri" w:hAnsi="Times New Roman" w:cs="Times New Roman"/>
                <w:sz w:val="24"/>
                <w:szCs w:val="24"/>
              </w:rPr>
              <w:t>В рамках реализации региональной дорожной карты  по реализации рабочих программ  воспитания ГАУ ДПО «Смоленский областной институт развития образования» в  2022 году провел следующие мероприятия:</w:t>
            </w:r>
          </w:p>
          <w:p w:rsidR="00CF66D4" w:rsidRPr="00302A96" w:rsidRDefault="00CF66D4" w:rsidP="00CF66D4">
            <w:pPr>
              <w:jc w:val="both"/>
              <w:rPr>
                <w:rFonts w:ascii="Times New Roman" w:eastAsia="Calibri" w:hAnsi="Times New Roman" w:cs="Times New Roman"/>
                <w:sz w:val="24"/>
                <w:szCs w:val="24"/>
              </w:rPr>
            </w:pPr>
            <w:r w:rsidRPr="00302A96">
              <w:rPr>
                <w:rFonts w:ascii="Times New Roman" w:eastAsia="Calibri" w:hAnsi="Times New Roman" w:cs="Times New Roman"/>
                <w:sz w:val="24"/>
                <w:szCs w:val="24"/>
              </w:rPr>
              <w:t xml:space="preserve">1. Информационно-методический семинар для тьюторов и педагогических команд «Организационно-методическое сопровождение процесса воспитания, духовно-нравственного  просвещения  в дошкольных организациях» </w:t>
            </w:r>
          </w:p>
          <w:p w:rsidR="00CF66D4" w:rsidRPr="00302A96" w:rsidRDefault="00CF66D4" w:rsidP="00CF66D4">
            <w:pPr>
              <w:jc w:val="both"/>
              <w:rPr>
                <w:rFonts w:ascii="Times New Roman" w:eastAsia="Calibri" w:hAnsi="Times New Roman" w:cs="Times New Roman"/>
                <w:sz w:val="24"/>
                <w:szCs w:val="24"/>
              </w:rPr>
            </w:pPr>
            <w:r w:rsidRPr="00302A96">
              <w:rPr>
                <w:rFonts w:ascii="Times New Roman" w:eastAsia="Calibri" w:hAnsi="Times New Roman" w:cs="Times New Roman"/>
                <w:sz w:val="24"/>
                <w:szCs w:val="24"/>
              </w:rPr>
              <w:t xml:space="preserve">2. Консультация для тьюторов и педагогических команд в режиме круглого стола «Организационно-методическое сопровождение процесса воспитания, духовно-нравственного просвещения в организациях среднего профессионального образования» </w:t>
            </w:r>
          </w:p>
          <w:p w:rsidR="00CF66D4" w:rsidRPr="00302A96" w:rsidRDefault="00CF66D4" w:rsidP="00CF66D4">
            <w:pPr>
              <w:jc w:val="both"/>
              <w:rPr>
                <w:rFonts w:ascii="Times New Roman" w:eastAsia="Calibri" w:hAnsi="Times New Roman" w:cs="Times New Roman"/>
                <w:sz w:val="24"/>
                <w:szCs w:val="24"/>
              </w:rPr>
            </w:pPr>
            <w:r w:rsidRPr="00302A96">
              <w:rPr>
                <w:rFonts w:ascii="Times New Roman" w:eastAsia="Calibri" w:hAnsi="Times New Roman" w:cs="Times New Roman"/>
                <w:sz w:val="24"/>
                <w:szCs w:val="24"/>
              </w:rPr>
              <w:lastRenderedPageBreak/>
              <w:t xml:space="preserve">3. Региональный Форум </w:t>
            </w:r>
            <w:r w:rsidRPr="00302A96">
              <w:rPr>
                <w:rFonts w:ascii="Times New Roman" w:eastAsia="Calibri" w:hAnsi="Times New Roman" w:cs="Times New Roman"/>
                <w:bCs/>
                <w:kern w:val="36"/>
                <w:sz w:val="24"/>
                <w:szCs w:val="24"/>
              </w:rPr>
              <w:t xml:space="preserve">«Современное воспитание: новые условия и актуальные практики». </w:t>
            </w:r>
            <w:r w:rsidRPr="00302A96">
              <w:rPr>
                <w:rFonts w:ascii="Times New Roman" w:eastAsia="Calibri" w:hAnsi="Times New Roman" w:cs="Times New Roman"/>
                <w:sz w:val="24"/>
                <w:szCs w:val="24"/>
              </w:rPr>
              <w:t>По итогам Форума подготовлен: Электронный сборник материалов «Актуальные практики воспитания: региональный опыт», готовится выпуск  электронного каталога «Лучшие воспитательные практики».</w:t>
            </w:r>
          </w:p>
          <w:p w:rsidR="00CF66D4" w:rsidRPr="00302A96" w:rsidRDefault="00CF66D4" w:rsidP="00CF66D4">
            <w:pPr>
              <w:jc w:val="both"/>
              <w:rPr>
                <w:rFonts w:ascii="Times New Roman" w:eastAsia="Calibri" w:hAnsi="Times New Roman" w:cs="Times New Roman"/>
                <w:bCs/>
                <w:kern w:val="36"/>
                <w:sz w:val="24"/>
                <w:szCs w:val="24"/>
                <w:u w:val="single"/>
              </w:rPr>
            </w:pPr>
            <w:r w:rsidRPr="00302A96">
              <w:rPr>
                <w:rFonts w:ascii="Times New Roman" w:eastAsia="Calibri" w:hAnsi="Times New Roman" w:cs="Times New Roman"/>
                <w:sz w:val="24"/>
                <w:szCs w:val="24"/>
              </w:rPr>
              <w:t xml:space="preserve">4. </w:t>
            </w:r>
            <w:r w:rsidRPr="00302A96">
              <w:rPr>
                <w:rFonts w:ascii="Times New Roman" w:eastAsia="Calibri" w:hAnsi="Times New Roman" w:cs="Times New Roman"/>
                <w:bCs/>
                <w:kern w:val="36"/>
                <w:sz w:val="24"/>
                <w:szCs w:val="24"/>
              </w:rPr>
              <w:t xml:space="preserve">Круглый стол </w:t>
            </w:r>
            <w:r w:rsidRPr="00302A96">
              <w:rPr>
                <w:rFonts w:ascii="Times New Roman" w:eastAsia="Calibri" w:hAnsi="Times New Roman" w:cs="Times New Roman"/>
                <w:sz w:val="24"/>
                <w:szCs w:val="24"/>
              </w:rPr>
              <w:t xml:space="preserve">«Проектирование и организация воспитательной деятельности в школе в контексте требований нового ФГОС» </w:t>
            </w:r>
          </w:p>
          <w:p w:rsidR="00CF66D4" w:rsidRPr="00302A96" w:rsidRDefault="00CF66D4" w:rsidP="00CF66D4">
            <w:pPr>
              <w:rPr>
                <w:rFonts w:ascii="Times New Roman" w:eastAsia="Calibri" w:hAnsi="Times New Roman" w:cs="Times New Roman"/>
                <w:sz w:val="24"/>
                <w:szCs w:val="24"/>
              </w:rPr>
            </w:pPr>
            <w:r w:rsidRPr="00302A96">
              <w:rPr>
                <w:rFonts w:ascii="Times New Roman" w:eastAsia="Calibri" w:hAnsi="Times New Roman" w:cs="Times New Roman"/>
                <w:sz w:val="24"/>
                <w:szCs w:val="24"/>
              </w:rPr>
              <w:t>5. Мероприятия по реализации федерального проекта «Разговоры о важном».</w:t>
            </w:r>
          </w:p>
          <w:p w:rsidR="00CF66D4" w:rsidRPr="00302A96" w:rsidRDefault="00CF66D4" w:rsidP="00CF66D4">
            <w:pPr>
              <w:contextualSpacing/>
              <w:jc w:val="both"/>
              <w:rPr>
                <w:rFonts w:ascii="Times New Roman" w:eastAsia="Times New Roman" w:hAnsi="Times New Roman" w:cs="Times New Roman"/>
                <w:sz w:val="24"/>
                <w:szCs w:val="24"/>
                <w:lang w:eastAsia="ru-RU"/>
              </w:rPr>
            </w:pPr>
            <w:r w:rsidRPr="00302A96">
              <w:rPr>
                <w:rFonts w:ascii="Times New Roman" w:eastAsia="Calibri" w:hAnsi="Times New Roman" w:cs="Times New Roman"/>
                <w:sz w:val="24"/>
                <w:szCs w:val="24"/>
              </w:rPr>
              <w:t xml:space="preserve">Разработан </w:t>
            </w:r>
            <w:r w:rsidRPr="00302A96">
              <w:rPr>
                <w:rFonts w:ascii="Times New Roman" w:eastAsia="Calibri" w:hAnsi="Times New Roman" w:cs="Times New Roman"/>
                <w:bCs/>
                <w:sz w:val="24"/>
                <w:szCs w:val="24"/>
              </w:rPr>
              <w:t xml:space="preserve">план мероприятий («дорожная карта») на 2022-2023 учебный год по реализации федерального проекта «Разговор о важном» в общеобразовательных организациях и организациях СПО Смоленской области. Определены региональные координаторы по реализации проекта из числа сотрудников ГАУДПО СОИРО. Создана </w:t>
            </w:r>
            <w:r w:rsidRPr="00302A96">
              <w:rPr>
                <w:rFonts w:ascii="Times New Roman" w:eastAsia="Calibri" w:hAnsi="Times New Roman" w:cs="Times New Roman"/>
                <w:sz w:val="24"/>
                <w:szCs w:val="24"/>
              </w:rPr>
              <w:t>специальная вкладка «</w:t>
            </w:r>
            <w:r w:rsidRPr="00302A96">
              <w:rPr>
                <w:rFonts w:ascii="Times New Roman" w:eastAsia="Calibri" w:hAnsi="Times New Roman" w:cs="Times New Roman"/>
                <w:bCs/>
                <w:sz w:val="24"/>
                <w:szCs w:val="24"/>
              </w:rPr>
              <w:t>Федеральный проект «Разговор о важном</w:t>
            </w:r>
            <w:r w:rsidRPr="00302A96">
              <w:rPr>
                <w:rFonts w:ascii="Times New Roman" w:eastAsia="Calibri" w:hAnsi="Times New Roman" w:cs="Times New Roman"/>
                <w:sz w:val="24"/>
                <w:szCs w:val="24"/>
              </w:rPr>
              <w:t xml:space="preserve">» на сайте ГАУ ДПО «Смоленский областной институт развития образования». Организован коллективный просмотр федеральных трансляций «Классного марафона» и обсуждение  представленных материалов на региональных площадках  ГАУ ДПО СОИРО. </w:t>
            </w:r>
            <w:r w:rsidRPr="00302A96">
              <w:rPr>
                <w:rFonts w:ascii="Times New Roman" w:eastAsia="Times New Roman" w:hAnsi="Times New Roman" w:cs="Times New Roman"/>
                <w:sz w:val="24"/>
                <w:szCs w:val="24"/>
                <w:lang w:eastAsia="ru-RU"/>
              </w:rPr>
              <w:t xml:space="preserve">Открыта «горячая линия» для классных руководителей на базе ГАУ ДПО СОИРО. </w:t>
            </w:r>
          </w:p>
          <w:p w:rsidR="00CF66D4" w:rsidRPr="00302A96" w:rsidRDefault="00CF66D4" w:rsidP="00CF66D4">
            <w:pPr>
              <w:contextualSpacing/>
              <w:jc w:val="both"/>
              <w:rPr>
                <w:rFonts w:ascii="Times New Roman" w:eastAsia="Calibri" w:hAnsi="Times New Roman" w:cs="Times New Roman"/>
                <w:sz w:val="24"/>
                <w:szCs w:val="24"/>
              </w:rPr>
            </w:pPr>
            <w:r w:rsidRPr="00302A96">
              <w:rPr>
                <w:rFonts w:ascii="Times New Roman" w:eastAsia="Calibri" w:hAnsi="Times New Roman" w:cs="Times New Roman"/>
                <w:sz w:val="24"/>
                <w:szCs w:val="24"/>
              </w:rPr>
              <w:t xml:space="preserve">6. Региональный мониторинг внедрения программ воспитания в образовательных </w:t>
            </w:r>
            <w:r w:rsidRPr="00302A96">
              <w:rPr>
                <w:rFonts w:ascii="Times New Roman" w:eastAsia="Calibri" w:hAnsi="Times New Roman" w:cs="Times New Roman"/>
                <w:sz w:val="24"/>
                <w:szCs w:val="24"/>
              </w:rPr>
              <w:lastRenderedPageBreak/>
              <w:t>организациях, реализующих программы среднего профессионального образования.</w:t>
            </w:r>
          </w:p>
          <w:p w:rsidR="00CF66D4" w:rsidRPr="00531DE7" w:rsidRDefault="00CF66D4" w:rsidP="00CF66D4">
            <w:pPr>
              <w:jc w:val="both"/>
              <w:rPr>
                <w:rFonts w:ascii="Times New Roman" w:eastAsia="Calibri" w:hAnsi="Times New Roman" w:cs="Times New Roman"/>
                <w:b/>
                <w:color w:val="00B050"/>
                <w:sz w:val="24"/>
                <w:szCs w:val="24"/>
              </w:rPr>
            </w:pPr>
            <w:r w:rsidRPr="00302A96">
              <w:rPr>
                <w:rFonts w:ascii="Times New Roman" w:eastAsia="Calibri" w:hAnsi="Times New Roman" w:cs="Times New Roman"/>
                <w:sz w:val="24"/>
                <w:szCs w:val="24"/>
              </w:rPr>
              <w:t xml:space="preserve">7. Мероприятия по повышению квалификации педагогов по вопросам воспитания. За период с января по июнь 2022 года на базе ГАУ ДПО СОИРО </w:t>
            </w:r>
            <w:r w:rsidRPr="00302A96">
              <w:rPr>
                <w:rFonts w:ascii="Times New Roman" w:eastAsia="Calibri" w:hAnsi="Times New Roman" w:cs="Times New Roman"/>
                <w:i/>
                <w:sz w:val="24"/>
                <w:szCs w:val="24"/>
              </w:rPr>
              <w:t>проведено 29 курсовых мероприятий (16 наименований), в рамках которых прошли обучение 2673 педагогических работника.</w:t>
            </w:r>
          </w:p>
        </w:tc>
      </w:tr>
      <w:tr w:rsidR="00CE7AA7" w:rsidTr="008F5056">
        <w:trPr>
          <w:trHeight w:val="96"/>
        </w:trPr>
        <w:tc>
          <w:tcPr>
            <w:tcW w:w="704" w:type="dxa"/>
          </w:tcPr>
          <w:p w:rsidR="00CE7AA7" w:rsidRPr="00A41C59" w:rsidRDefault="00CE7AA7" w:rsidP="00CE7AA7">
            <w:pPr>
              <w:widowControl w:val="0"/>
              <w:autoSpaceDE w:val="0"/>
              <w:autoSpaceDN w:val="0"/>
              <w:jc w:val="center"/>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lastRenderedPageBreak/>
              <w:t>40.</w:t>
            </w:r>
          </w:p>
        </w:tc>
        <w:tc>
          <w:tcPr>
            <w:tcW w:w="4224" w:type="dxa"/>
          </w:tcPr>
          <w:p w:rsidR="00CE7AA7" w:rsidRPr="00A41C59" w:rsidRDefault="00CE7AA7" w:rsidP="00CE7AA7">
            <w:pPr>
              <w:widowControl w:val="0"/>
              <w:autoSpaceDE w:val="0"/>
              <w:autoSpaceDN w:val="0"/>
              <w:jc w:val="both"/>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Разработка перечня показателей эффективности воспитательной деятельности образовательных организаций, реализующих образовательные программы начального общего, основного общего и среднего общего образования</w:t>
            </w:r>
          </w:p>
        </w:tc>
        <w:tc>
          <w:tcPr>
            <w:tcW w:w="1984" w:type="dxa"/>
          </w:tcPr>
          <w:p w:rsidR="00CE7AA7" w:rsidRPr="00A41C59" w:rsidRDefault="00CE7AA7" w:rsidP="00CE7AA7">
            <w:pPr>
              <w:widowControl w:val="0"/>
              <w:autoSpaceDE w:val="0"/>
              <w:autoSpaceDN w:val="0"/>
              <w:jc w:val="center"/>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2022</w:t>
            </w:r>
          </w:p>
          <w:p w:rsidR="00CE7AA7" w:rsidRPr="00A41C59" w:rsidRDefault="00CE7AA7" w:rsidP="00CE7AA7">
            <w:pPr>
              <w:widowControl w:val="0"/>
              <w:autoSpaceDE w:val="0"/>
              <w:autoSpaceDN w:val="0"/>
              <w:jc w:val="center"/>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год</w:t>
            </w:r>
          </w:p>
        </w:tc>
        <w:tc>
          <w:tcPr>
            <w:tcW w:w="3289" w:type="dxa"/>
          </w:tcPr>
          <w:p w:rsidR="00CE7AA7" w:rsidRPr="00605621" w:rsidRDefault="00CE7AA7" w:rsidP="00CE7AA7">
            <w:pPr>
              <w:widowControl w:val="0"/>
              <w:autoSpaceDE w:val="0"/>
              <w:autoSpaceDN w:val="0"/>
              <w:jc w:val="both"/>
              <w:rPr>
                <w:rFonts w:ascii="Times New Roman" w:eastAsia="Times New Roman" w:hAnsi="Times New Roman" w:cs="Times New Roman"/>
                <w:sz w:val="24"/>
                <w:szCs w:val="24"/>
                <w:lang w:eastAsia="ru-RU"/>
              </w:rPr>
            </w:pPr>
            <w:r w:rsidRPr="009B3AA2">
              <w:rPr>
                <w:rFonts w:ascii="Times New Roman" w:eastAsia="Times New Roman" w:hAnsi="Times New Roman" w:cs="Times New Roman"/>
                <w:sz w:val="24"/>
                <w:szCs w:val="24"/>
                <w:lang w:eastAsia="ru-RU"/>
              </w:rPr>
              <w:t>сформирован перечень показателей эффективности воспитательной</w:t>
            </w:r>
            <w:r>
              <w:rPr>
                <w:rFonts w:ascii="Times New Roman" w:eastAsia="Times New Roman" w:hAnsi="Times New Roman" w:cs="Times New Roman"/>
                <w:sz w:val="24"/>
                <w:szCs w:val="24"/>
                <w:lang w:eastAsia="ru-RU"/>
              </w:rPr>
              <w:t xml:space="preserve"> </w:t>
            </w:r>
            <w:r w:rsidRPr="009B3AA2">
              <w:rPr>
                <w:rFonts w:ascii="Times New Roman" w:eastAsia="Times New Roman" w:hAnsi="Times New Roman" w:cs="Times New Roman"/>
                <w:sz w:val="24"/>
                <w:szCs w:val="24"/>
                <w:lang w:eastAsia="ru-RU"/>
              </w:rPr>
              <w:t>деятельности образовательных организаций, реализующих</w:t>
            </w:r>
            <w:r>
              <w:rPr>
                <w:rFonts w:ascii="Times New Roman" w:eastAsia="Times New Roman" w:hAnsi="Times New Roman" w:cs="Times New Roman"/>
                <w:sz w:val="24"/>
                <w:szCs w:val="24"/>
                <w:lang w:eastAsia="ru-RU"/>
              </w:rPr>
              <w:t xml:space="preserve"> </w:t>
            </w:r>
            <w:r w:rsidRPr="009B3AA2">
              <w:rPr>
                <w:rFonts w:ascii="Times New Roman" w:eastAsia="Times New Roman" w:hAnsi="Times New Roman" w:cs="Times New Roman"/>
                <w:sz w:val="24"/>
                <w:szCs w:val="24"/>
                <w:lang w:eastAsia="ru-RU"/>
              </w:rPr>
              <w:t>образовательные программы начального общего, основного общего</w:t>
            </w:r>
            <w:r>
              <w:rPr>
                <w:rFonts w:ascii="Times New Roman" w:eastAsia="Times New Roman" w:hAnsi="Times New Roman" w:cs="Times New Roman"/>
                <w:sz w:val="24"/>
                <w:szCs w:val="24"/>
                <w:lang w:eastAsia="ru-RU"/>
              </w:rPr>
              <w:t xml:space="preserve"> и среднего общего образования; повышена эффективность </w:t>
            </w:r>
            <w:r w:rsidRPr="009B3AA2">
              <w:rPr>
                <w:rFonts w:ascii="Times New Roman" w:eastAsia="Times New Roman" w:hAnsi="Times New Roman" w:cs="Times New Roman"/>
                <w:sz w:val="24"/>
                <w:szCs w:val="24"/>
                <w:lang w:eastAsia="ru-RU"/>
              </w:rPr>
              <w:t>воспитательной деятельности образовательных организаций,</w:t>
            </w:r>
            <w:r>
              <w:rPr>
                <w:rFonts w:ascii="Times New Roman" w:eastAsia="Times New Roman" w:hAnsi="Times New Roman" w:cs="Times New Roman"/>
                <w:sz w:val="24"/>
                <w:szCs w:val="24"/>
                <w:lang w:eastAsia="ru-RU"/>
              </w:rPr>
              <w:t xml:space="preserve"> реализующих </w:t>
            </w:r>
            <w:r w:rsidRPr="009B3AA2">
              <w:rPr>
                <w:rFonts w:ascii="Times New Roman" w:eastAsia="Times New Roman" w:hAnsi="Times New Roman" w:cs="Times New Roman"/>
                <w:sz w:val="24"/>
                <w:szCs w:val="24"/>
                <w:lang w:eastAsia="ru-RU"/>
              </w:rPr>
              <w:t>образовательные программы нача</w:t>
            </w:r>
            <w:r>
              <w:rPr>
                <w:rFonts w:ascii="Times New Roman" w:eastAsia="Times New Roman" w:hAnsi="Times New Roman" w:cs="Times New Roman"/>
                <w:sz w:val="24"/>
                <w:szCs w:val="24"/>
                <w:lang w:eastAsia="ru-RU"/>
              </w:rPr>
              <w:t xml:space="preserve">льного общего, основного общего </w:t>
            </w:r>
            <w:r w:rsidRPr="009B3AA2">
              <w:rPr>
                <w:rFonts w:ascii="Times New Roman" w:eastAsia="Times New Roman" w:hAnsi="Times New Roman" w:cs="Times New Roman"/>
                <w:sz w:val="24"/>
                <w:szCs w:val="24"/>
                <w:lang w:eastAsia="ru-RU"/>
              </w:rPr>
              <w:t>и среднего общего образования</w:t>
            </w:r>
          </w:p>
        </w:tc>
        <w:tc>
          <w:tcPr>
            <w:tcW w:w="5103" w:type="dxa"/>
          </w:tcPr>
          <w:p w:rsidR="00CE7AA7" w:rsidRPr="00A41C59" w:rsidRDefault="00CE7AA7" w:rsidP="00CE7AA7">
            <w:pPr>
              <w:jc w:val="both"/>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Перечень показателей эффективности воспитательной деятельности образовательных организаций, реализующих образовательные программы начального общего, основного общего и среднего общего образования разработан и включен в Положение о мониторинге региональной системы организации воспитания обучающихся, утвержденное приказом Департамента Смоленской области по образованию и науке от 24.05.2022 № 496-ОД</w:t>
            </w:r>
          </w:p>
        </w:tc>
      </w:tr>
      <w:tr w:rsidR="00C155B4" w:rsidTr="008F5056">
        <w:trPr>
          <w:trHeight w:val="96"/>
        </w:trPr>
        <w:tc>
          <w:tcPr>
            <w:tcW w:w="704" w:type="dxa"/>
          </w:tcPr>
          <w:p w:rsidR="00C155B4" w:rsidRPr="00A41C59" w:rsidRDefault="00C155B4" w:rsidP="00C155B4">
            <w:pPr>
              <w:widowControl w:val="0"/>
              <w:autoSpaceDE w:val="0"/>
              <w:autoSpaceDN w:val="0"/>
              <w:jc w:val="center"/>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41.</w:t>
            </w:r>
          </w:p>
        </w:tc>
        <w:tc>
          <w:tcPr>
            <w:tcW w:w="4224" w:type="dxa"/>
          </w:tcPr>
          <w:p w:rsidR="00C155B4" w:rsidRPr="00A41C59" w:rsidRDefault="00C155B4" w:rsidP="00C155B4">
            <w:pPr>
              <w:widowControl w:val="0"/>
              <w:autoSpaceDE w:val="0"/>
              <w:autoSpaceDN w:val="0"/>
              <w:jc w:val="both"/>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Внедрение модуля «Основы воспитательной работы» в программы подготовки студентов по укрупненным группам специальностей и направлениям подготовки «Образование и педагогические науки» и «Организация работы с молодежью»</w:t>
            </w:r>
          </w:p>
        </w:tc>
        <w:tc>
          <w:tcPr>
            <w:tcW w:w="1984" w:type="dxa"/>
          </w:tcPr>
          <w:p w:rsidR="00C155B4" w:rsidRPr="00A41C59" w:rsidRDefault="00C155B4" w:rsidP="00C155B4">
            <w:pPr>
              <w:widowControl w:val="0"/>
              <w:autoSpaceDE w:val="0"/>
              <w:autoSpaceDN w:val="0"/>
              <w:jc w:val="center"/>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2021-2027</w:t>
            </w:r>
          </w:p>
          <w:p w:rsidR="00C155B4" w:rsidRPr="00A41C59" w:rsidRDefault="00C155B4" w:rsidP="00C155B4">
            <w:pPr>
              <w:widowControl w:val="0"/>
              <w:autoSpaceDE w:val="0"/>
              <w:autoSpaceDN w:val="0"/>
              <w:jc w:val="center"/>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годы</w:t>
            </w:r>
          </w:p>
        </w:tc>
        <w:tc>
          <w:tcPr>
            <w:tcW w:w="3289" w:type="dxa"/>
          </w:tcPr>
          <w:p w:rsidR="00C155B4" w:rsidRPr="00605621" w:rsidRDefault="00C155B4" w:rsidP="00C155B4">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реализован модуль «</w:t>
            </w:r>
            <w:r w:rsidRPr="009124A5">
              <w:rPr>
                <w:rFonts w:ascii="Times New Roman" w:eastAsia="Times New Roman" w:hAnsi="Times New Roman" w:cs="Times New Roman"/>
                <w:sz w:val="24"/>
                <w:szCs w:val="24"/>
                <w:lang w:eastAsia="ru-RU"/>
              </w:rPr>
              <w:t>Основы</w:t>
            </w:r>
            <w:r>
              <w:rPr>
                <w:rFonts w:ascii="Times New Roman" w:eastAsia="Times New Roman" w:hAnsi="Times New Roman" w:cs="Times New Roman"/>
                <w:sz w:val="24"/>
                <w:szCs w:val="24"/>
                <w:lang w:eastAsia="ru-RU"/>
              </w:rPr>
              <w:t xml:space="preserve"> воспитательной работы» во всех </w:t>
            </w:r>
            <w:r w:rsidRPr="009124A5">
              <w:rPr>
                <w:rFonts w:ascii="Times New Roman" w:eastAsia="Times New Roman" w:hAnsi="Times New Roman" w:cs="Times New Roman"/>
                <w:sz w:val="24"/>
                <w:szCs w:val="24"/>
                <w:lang w:eastAsia="ru-RU"/>
              </w:rPr>
              <w:t>образовательных организациях высшего</w:t>
            </w:r>
            <w:r>
              <w:rPr>
                <w:rFonts w:ascii="Times New Roman" w:eastAsia="Times New Roman" w:hAnsi="Times New Roman" w:cs="Times New Roman"/>
                <w:sz w:val="24"/>
                <w:szCs w:val="24"/>
                <w:lang w:eastAsia="ru-RU"/>
              </w:rPr>
              <w:t xml:space="preserve"> </w:t>
            </w:r>
            <w:r w:rsidRPr="009124A5">
              <w:rPr>
                <w:rFonts w:ascii="Times New Roman" w:eastAsia="Times New Roman" w:hAnsi="Times New Roman" w:cs="Times New Roman"/>
                <w:sz w:val="24"/>
                <w:szCs w:val="24"/>
                <w:lang w:eastAsia="ru-RU"/>
              </w:rPr>
              <w:t>образов</w:t>
            </w:r>
            <w:r>
              <w:rPr>
                <w:rFonts w:ascii="Times New Roman" w:eastAsia="Times New Roman" w:hAnsi="Times New Roman" w:cs="Times New Roman"/>
                <w:sz w:val="24"/>
                <w:szCs w:val="24"/>
                <w:lang w:eastAsia="ru-RU"/>
              </w:rPr>
              <w:t xml:space="preserve">ания, ведущих подготовку кадров </w:t>
            </w:r>
            <w:r w:rsidRPr="009124A5">
              <w:rPr>
                <w:rFonts w:ascii="Times New Roman" w:eastAsia="Times New Roman" w:hAnsi="Times New Roman" w:cs="Times New Roman"/>
                <w:sz w:val="24"/>
                <w:szCs w:val="24"/>
                <w:lang w:eastAsia="ru-RU"/>
              </w:rPr>
              <w:t>по укр</w:t>
            </w:r>
            <w:r>
              <w:rPr>
                <w:rFonts w:ascii="Times New Roman" w:eastAsia="Times New Roman" w:hAnsi="Times New Roman" w:cs="Times New Roman"/>
                <w:sz w:val="24"/>
                <w:szCs w:val="24"/>
                <w:lang w:eastAsia="ru-RU"/>
              </w:rPr>
              <w:t xml:space="preserve">упненным группам специальностей и </w:t>
            </w:r>
            <w:r>
              <w:rPr>
                <w:rFonts w:ascii="Times New Roman" w:eastAsia="Times New Roman" w:hAnsi="Times New Roman" w:cs="Times New Roman"/>
                <w:sz w:val="24"/>
                <w:szCs w:val="24"/>
                <w:lang w:eastAsia="ru-RU"/>
              </w:rPr>
              <w:lastRenderedPageBreak/>
              <w:t>направлениям подготовки «</w:t>
            </w:r>
            <w:r w:rsidRPr="009124A5">
              <w:rPr>
                <w:rFonts w:ascii="Times New Roman" w:eastAsia="Times New Roman" w:hAnsi="Times New Roman" w:cs="Times New Roman"/>
                <w:sz w:val="24"/>
                <w:szCs w:val="24"/>
                <w:lang w:eastAsia="ru-RU"/>
              </w:rPr>
              <w:t>Образование</w:t>
            </w:r>
            <w:r>
              <w:rPr>
                <w:rFonts w:ascii="Times New Roman" w:eastAsia="Times New Roman" w:hAnsi="Times New Roman" w:cs="Times New Roman"/>
                <w:sz w:val="24"/>
                <w:szCs w:val="24"/>
                <w:lang w:eastAsia="ru-RU"/>
              </w:rPr>
              <w:t xml:space="preserve"> и педагогические науки» и «</w:t>
            </w:r>
            <w:r w:rsidRPr="009124A5">
              <w:rPr>
                <w:rFonts w:ascii="Times New Roman" w:eastAsia="Times New Roman" w:hAnsi="Times New Roman" w:cs="Times New Roman"/>
                <w:sz w:val="24"/>
                <w:szCs w:val="24"/>
                <w:lang w:eastAsia="ru-RU"/>
              </w:rPr>
              <w:t>Организация</w:t>
            </w:r>
            <w:r>
              <w:rPr>
                <w:rFonts w:ascii="Times New Roman" w:eastAsia="Times New Roman" w:hAnsi="Times New Roman" w:cs="Times New Roman"/>
                <w:sz w:val="24"/>
                <w:szCs w:val="24"/>
                <w:lang w:eastAsia="ru-RU"/>
              </w:rPr>
              <w:t xml:space="preserve"> работы с молодежью»</w:t>
            </w:r>
          </w:p>
        </w:tc>
        <w:tc>
          <w:tcPr>
            <w:tcW w:w="5103" w:type="dxa"/>
          </w:tcPr>
          <w:p w:rsidR="00C155B4" w:rsidRPr="00A41C59" w:rsidRDefault="00C155B4" w:rsidP="00C155B4">
            <w:pPr>
              <w:jc w:val="both"/>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lastRenderedPageBreak/>
              <w:t xml:space="preserve">Модуль «Основы воспитательной работы» не внедрен в программы подготовки студентов, т.к. в УГС «Образование и педагогические науки» по специальностям Преподавание в начальных классах и Коррекционная педагогика в начальном образовании имеется модуль «Классное руководство», содержание </w:t>
            </w:r>
            <w:r w:rsidRPr="00A41C59">
              <w:rPr>
                <w:rFonts w:ascii="Times New Roman" w:eastAsia="Times New Roman" w:hAnsi="Times New Roman" w:cs="Times New Roman"/>
                <w:sz w:val="24"/>
                <w:szCs w:val="24"/>
                <w:lang w:eastAsia="ru-RU"/>
              </w:rPr>
              <w:lastRenderedPageBreak/>
              <w:t>которого включает основы воспитательной работы.</w:t>
            </w:r>
          </w:p>
        </w:tc>
      </w:tr>
      <w:tr w:rsidR="003B1C3D" w:rsidTr="008F5056">
        <w:trPr>
          <w:trHeight w:val="96"/>
        </w:trPr>
        <w:tc>
          <w:tcPr>
            <w:tcW w:w="704" w:type="dxa"/>
          </w:tcPr>
          <w:p w:rsidR="003B1C3D" w:rsidRPr="00A41C59" w:rsidRDefault="003B1C3D" w:rsidP="003B1C3D">
            <w:pPr>
              <w:widowControl w:val="0"/>
              <w:autoSpaceDE w:val="0"/>
              <w:autoSpaceDN w:val="0"/>
              <w:jc w:val="center"/>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lastRenderedPageBreak/>
              <w:t xml:space="preserve">42. </w:t>
            </w:r>
          </w:p>
        </w:tc>
        <w:tc>
          <w:tcPr>
            <w:tcW w:w="4224" w:type="dxa"/>
          </w:tcPr>
          <w:p w:rsidR="003B1C3D" w:rsidRPr="00A41C59" w:rsidRDefault="003B1C3D" w:rsidP="003B1C3D">
            <w:pPr>
              <w:widowControl w:val="0"/>
              <w:autoSpaceDE w:val="0"/>
              <w:autoSpaceDN w:val="0"/>
              <w:jc w:val="both"/>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Совершенствование системы физического воспитания детей, в том числе системы школьных спортивных клубов</w:t>
            </w:r>
          </w:p>
        </w:tc>
        <w:tc>
          <w:tcPr>
            <w:tcW w:w="1984" w:type="dxa"/>
          </w:tcPr>
          <w:p w:rsidR="003B1C3D" w:rsidRPr="00A41C59" w:rsidRDefault="003B1C3D" w:rsidP="003B1C3D">
            <w:pPr>
              <w:widowControl w:val="0"/>
              <w:autoSpaceDE w:val="0"/>
              <w:autoSpaceDN w:val="0"/>
              <w:jc w:val="center"/>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2021-2027</w:t>
            </w:r>
          </w:p>
          <w:p w:rsidR="003B1C3D" w:rsidRPr="00A41C59" w:rsidRDefault="003B1C3D" w:rsidP="003B1C3D">
            <w:pPr>
              <w:widowControl w:val="0"/>
              <w:autoSpaceDE w:val="0"/>
              <w:autoSpaceDN w:val="0"/>
              <w:jc w:val="center"/>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годы</w:t>
            </w:r>
          </w:p>
        </w:tc>
        <w:tc>
          <w:tcPr>
            <w:tcW w:w="3289" w:type="dxa"/>
          </w:tcPr>
          <w:p w:rsidR="003B1C3D" w:rsidRDefault="003B1C3D" w:rsidP="003B1C3D">
            <w:pPr>
              <w:widowControl w:val="0"/>
              <w:autoSpaceDE w:val="0"/>
              <w:autoSpaceDN w:val="0"/>
              <w:jc w:val="both"/>
              <w:rPr>
                <w:rFonts w:ascii="Times New Roman" w:eastAsia="Times New Roman" w:hAnsi="Times New Roman" w:cs="Times New Roman"/>
                <w:sz w:val="24"/>
                <w:szCs w:val="24"/>
                <w:lang w:eastAsia="ru-RU"/>
              </w:rPr>
            </w:pPr>
            <w:r w:rsidRPr="003A40F2">
              <w:rPr>
                <w:rFonts w:ascii="Times New Roman" w:eastAsia="Times New Roman" w:hAnsi="Times New Roman" w:cs="Times New Roman"/>
                <w:sz w:val="24"/>
                <w:szCs w:val="24"/>
                <w:lang w:eastAsia="ru-RU"/>
              </w:rPr>
              <w:t>увеличена численность детей, вовлеч</w:t>
            </w:r>
            <w:r>
              <w:rPr>
                <w:rFonts w:ascii="Times New Roman" w:eastAsia="Times New Roman" w:hAnsi="Times New Roman" w:cs="Times New Roman"/>
                <w:sz w:val="24"/>
                <w:szCs w:val="24"/>
                <w:lang w:eastAsia="ru-RU"/>
              </w:rPr>
              <w:t xml:space="preserve">енных в систематические занятия физической культурой и спортом, </w:t>
            </w:r>
            <w:r w:rsidRPr="003A40F2">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том числе детей с ограниченными возможностями здоровья и детей-инвалидов; </w:t>
            </w:r>
          </w:p>
          <w:p w:rsidR="003B1C3D" w:rsidRDefault="003B1C3D" w:rsidP="003B1C3D">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увеличена доля</w:t>
            </w:r>
            <w:r w:rsidRPr="003A40F2">
              <w:rPr>
                <w:rFonts w:ascii="Times New Roman" w:eastAsia="Times New Roman" w:hAnsi="Times New Roman" w:cs="Times New Roman"/>
                <w:sz w:val="24"/>
                <w:szCs w:val="24"/>
                <w:lang w:eastAsia="ru-RU"/>
              </w:rPr>
              <w:t xml:space="preserve"> детей, систематически</w:t>
            </w:r>
            <w:r>
              <w:rPr>
                <w:rFonts w:ascii="Times New Roman" w:eastAsia="Times New Roman" w:hAnsi="Times New Roman" w:cs="Times New Roman"/>
                <w:sz w:val="24"/>
                <w:szCs w:val="24"/>
                <w:lang w:eastAsia="ru-RU"/>
              </w:rPr>
              <w:t xml:space="preserve"> </w:t>
            </w:r>
            <w:r w:rsidRPr="003A40F2">
              <w:rPr>
                <w:rFonts w:ascii="Times New Roman" w:eastAsia="Times New Roman" w:hAnsi="Times New Roman" w:cs="Times New Roman"/>
                <w:sz w:val="24"/>
                <w:szCs w:val="24"/>
                <w:lang w:eastAsia="ru-RU"/>
              </w:rPr>
              <w:t>занимающихся физической культурой</w:t>
            </w:r>
            <w:r>
              <w:rPr>
                <w:rFonts w:ascii="Times New Roman" w:eastAsia="Times New Roman" w:hAnsi="Times New Roman" w:cs="Times New Roman"/>
                <w:sz w:val="24"/>
                <w:szCs w:val="24"/>
                <w:lang w:eastAsia="ru-RU"/>
              </w:rPr>
              <w:t xml:space="preserve"> и спортом; </w:t>
            </w:r>
          </w:p>
          <w:p w:rsidR="003B1C3D" w:rsidRPr="003A40F2" w:rsidRDefault="003B1C3D" w:rsidP="003B1C3D">
            <w:pPr>
              <w:widowControl w:val="0"/>
              <w:autoSpaceDE w:val="0"/>
              <w:autoSpaceDN w:val="0"/>
              <w:jc w:val="both"/>
              <w:rPr>
                <w:rFonts w:ascii="Times New Roman" w:eastAsia="Times New Roman" w:hAnsi="Times New Roman" w:cs="Times New Roman"/>
                <w:sz w:val="24"/>
                <w:szCs w:val="24"/>
                <w:lang w:eastAsia="ru-RU"/>
              </w:rPr>
            </w:pPr>
            <w:r w:rsidRPr="003A40F2">
              <w:rPr>
                <w:rFonts w:ascii="Times New Roman" w:eastAsia="Times New Roman" w:hAnsi="Times New Roman" w:cs="Times New Roman"/>
                <w:sz w:val="24"/>
                <w:szCs w:val="24"/>
                <w:lang w:eastAsia="ru-RU"/>
              </w:rPr>
              <w:t>увеличена численность детей школьного</w:t>
            </w:r>
            <w:r>
              <w:rPr>
                <w:rFonts w:ascii="Times New Roman" w:eastAsia="Times New Roman" w:hAnsi="Times New Roman" w:cs="Times New Roman"/>
                <w:sz w:val="24"/>
                <w:szCs w:val="24"/>
                <w:lang w:eastAsia="ru-RU"/>
              </w:rPr>
              <w:t xml:space="preserve"> </w:t>
            </w:r>
            <w:r w:rsidRPr="003A40F2">
              <w:rPr>
                <w:rFonts w:ascii="Times New Roman" w:eastAsia="Times New Roman" w:hAnsi="Times New Roman" w:cs="Times New Roman"/>
                <w:sz w:val="24"/>
                <w:szCs w:val="24"/>
                <w:lang w:eastAsia="ru-RU"/>
              </w:rPr>
              <w:t>возраста, участвующих</w:t>
            </w:r>
            <w:r>
              <w:rPr>
                <w:rFonts w:ascii="Times New Roman" w:eastAsia="Times New Roman" w:hAnsi="Times New Roman" w:cs="Times New Roman"/>
                <w:sz w:val="24"/>
                <w:szCs w:val="24"/>
                <w:lang w:eastAsia="ru-RU"/>
              </w:rPr>
              <w:t xml:space="preserve"> </w:t>
            </w:r>
            <w:r w:rsidRPr="003A40F2">
              <w:rPr>
                <w:rFonts w:ascii="Times New Roman" w:eastAsia="Times New Roman" w:hAnsi="Times New Roman" w:cs="Times New Roman"/>
                <w:sz w:val="24"/>
                <w:szCs w:val="24"/>
                <w:lang w:eastAsia="ru-RU"/>
              </w:rPr>
              <w:t>в ме</w:t>
            </w:r>
            <w:r>
              <w:rPr>
                <w:rFonts w:ascii="Times New Roman" w:eastAsia="Times New Roman" w:hAnsi="Times New Roman" w:cs="Times New Roman"/>
                <w:sz w:val="24"/>
                <w:szCs w:val="24"/>
                <w:lang w:eastAsia="ru-RU"/>
              </w:rPr>
              <w:t xml:space="preserve">роприятиях Единого календарного плана межрегиональных, всероссийских и международных физкультурных </w:t>
            </w:r>
            <w:r w:rsidRPr="003A40F2">
              <w:rPr>
                <w:rFonts w:ascii="Times New Roman" w:eastAsia="Times New Roman" w:hAnsi="Times New Roman" w:cs="Times New Roman"/>
                <w:sz w:val="24"/>
                <w:szCs w:val="24"/>
                <w:lang w:eastAsia="ru-RU"/>
              </w:rPr>
              <w:t>мероприятий и спортивных мероприятий;</w:t>
            </w:r>
          </w:p>
          <w:p w:rsidR="003B1C3D" w:rsidRDefault="003B1C3D" w:rsidP="003B1C3D">
            <w:pPr>
              <w:widowControl w:val="0"/>
              <w:autoSpaceDE w:val="0"/>
              <w:autoSpaceDN w:val="0"/>
              <w:jc w:val="both"/>
              <w:rPr>
                <w:rFonts w:ascii="Times New Roman" w:eastAsia="Times New Roman" w:hAnsi="Times New Roman" w:cs="Times New Roman"/>
                <w:sz w:val="24"/>
                <w:szCs w:val="24"/>
                <w:lang w:eastAsia="ru-RU"/>
              </w:rPr>
            </w:pPr>
            <w:r w:rsidRPr="003A40F2">
              <w:rPr>
                <w:rFonts w:ascii="Times New Roman" w:eastAsia="Times New Roman" w:hAnsi="Times New Roman" w:cs="Times New Roman"/>
                <w:sz w:val="24"/>
                <w:szCs w:val="24"/>
                <w:lang w:eastAsia="ru-RU"/>
              </w:rPr>
              <w:t>со</w:t>
            </w:r>
            <w:r>
              <w:rPr>
                <w:rFonts w:ascii="Times New Roman" w:eastAsia="Times New Roman" w:hAnsi="Times New Roman" w:cs="Times New Roman"/>
                <w:sz w:val="24"/>
                <w:szCs w:val="24"/>
                <w:lang w:eastAsia="ru-RU"/>
              </w:rPr>
              <w:t xml:space="preserve">зданы школьные спортивные клубы и школьные спортивные лиги; </w:t>
            </w:r>
          </w:p>
          <w:p w:rsidR="003B1C3D" w:rsidRPr="00605621" w:rsidRDefault="003B1C3D" w:rsidP="003B1C3D">
            <w:pPr>
              <w:widowControl w:val="0"/>
              <w:autoSpaceDE w:val="0"/>
              <w:autoSpaceDN w:val="0"/>
              <w:jc w:val="both"/>
              <w:rPr>
                <w:rFonts w:ascii="Times New Roman" w:eastAsia="Times New Roman" w:hAnsi="Times New Roman" w:cs="Times New Roman"/>
                <w:sz w:val="24"/>
                <w:szCs w:val="24"/>
                <w:lang w:eastAsia="ru-RU"/>
              </w:rPr>
            </w:pPr>
            <w:r w:rsidRPr="003A40F2">
              <w:rPr>
                <w:rFonts w:ascii="Times New Roman" w:eastAsia="Times New Roman" w:hAnsi="Times New Roman" w:cs="Times New Roman"/>
                <w:sz w:val="24"/>
                <w:szCs w:val="24"/>
                <w:lang w:eastAsia="ru-RU"/>
              </w:rPr>
              <w:t>увеличена доля общеобразовательных</w:t>
            </w:r>
            <w:r>
              <w:rPr>
                <w:rFonts w:ascii="Times New Roman" w:eastAsia="Times New Roman" w:hAnsi="Times New Roman" w:cs="Times New Roman"/>
                <w:sz w:val="24"/>
                <w:szCs w:val="24"/>
                <w:lang w:eastAsia="ru-RU"/>
              </w:rPr>
              <w:t xml:space="preserve"> организаций, имеющих школьные </w:t>
            </w:r>
            <w:r w:rsidRPr="003A40F2">
              <w:rPr>
                <w:rFonts w:ascii="Times New Roman" w:eastAsia="Times New Roman" w:hAnsi="Times New Roman" w:cs="Times New Roman"/>
                <w:sz w:val="24"/>
                <w:szCs w:val="24"/>
                <w:lang w:eastAsia="ru-RU"/>
              </w:rPr>
              <w:t>спортивные клубы</w:t>
            </w:r>
          </w:p>
        </w:tc>
        <w:tc>
          <w:tcPr>
            <w:tcW w:w="5103" w:type="dxa"/>
          </w:tcPr>
          <w:p w:rsidR="003B1C3D" w:rsidRPr="002A6711" w:rsidRDefault="003B1C3D" w:rsidP="003B1C3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Смоленской области в 2022 году</w:t>
            </w:r>
            <w:r w:rsidRPr="002A6711">
              <w:rPr>
                <w:rFonts w:ascii="Times New Roman" w:eastAsia="Times New Roman" w:hAnsi="Times New Roman" w:cs="Times New Roman"/>
                <w:sz w:val="24"/>
                <w:szCs w:val="24"/>
                <w:lang w:eastAsia="ru-RU"/>
              </w:rPr>
              <w:t xml:space="preserve"> проводились следующие спортивно-массовые мероприятия, направленные на популяризацию физической культуры и спорта</w:t>
            </w:r>
            <w:r>
              <w:rPr>
                <w:rFonts w:ascii="Times New Roman" w:eastAsia="Times New Roman" w:hAnsi="Times New Roman" w:cs="Times New Roman"/>
                <w:sz w:val="24"/>
                <w:szCs w:val="24"/>
                <w:lang w:eastAsia="ru-RU"/>
              </w:rPr>
              <w:t xml:space="preserve"> среди детей и учащихся</w:t>
            </w:r>
            <w:r w:rsidRPr="002A6711">
              <w:rPr>
                <w:rFonts w:ascii="Times New Roman" w:eastAsia="Times New Roman" w:hAnsi="Times New Roman" w:cs="Times New Roman"/>
                <w:sz w:val="24"/>
                <w:szCs w:val="24"/>
                <w:lang w:eastAsia="ru-RU"/>
              </w:rPr>
              <w:t xml:space="preserve">: </w:t>
            </w:r>
          </w:p>
          <w:p w:rsidR="003B1C3D" w:rsidRPr="002A6711" w:rsidRDefault="003B1C3D" w:rsidP="003B1C3D">
            <w:pPr>
              <w:jc w:val="both"/>
              <w:rPr>
                <w:rFonts w:ascii="Times New Roman" w:eastAsia="Times New Roman" w:hAnsi="Times New Roman" w:cs="Times New Roman"/>
                <w:sz w:val="24"/>
                <w:szCs w:val="24"/>
                <w:lang w:eastAsia="ru-RU"/>
              </w:rPr>
            </w:pPr>
            <w:r w:rsidRPr="002A6711">
              <w:rPr>
                <w:rFonts w:ascii="Times New Roman" w:eastAsia="Times New Roman" w:hAnsi="Times New Roman" w:cs="Times New Roman"/>
                <w:sz w:val="24"/>
                <w:szCs w:val="24"/>
                <w:lang w:eastAsia="ru-RU"/>
              </w:rPr>
              <w:t>«Золотая шайба», «Белая ладья», «КЭС-Баскет», «Мини-футбол – в школу», «Лед надежды нашей»</w:t>
            </w:r>
            <w:r>
              <w:rPr>
                <w:rFonts w:ascii="Times New Roman" w:eastAsia="Times New Roman" w:hAnsi="Times New Roman" w:cs="Times New Roman"/>
                <w:sz w:val="24"/>
                <w:szCs w:val="24"/>
                <w:lang w:eastAsia="ru-RU"/>
              </w:rPr>
              <w:t>, «Шиповка юных»</w:t>
            </w:r>
            <w:r w:rsidRPr="002A6711">
              <w:rPr>
                <w:rFonts w:ascii="Times New Roman" w:eastAsia="Times New Roman" w:hAnsi="Times New Roman" w:cs="Times New Roman"/>
                <w:sz w:val="24"/>
                <w:szCs w:val="24"/>
                <w:lang w:eastAsia="ru-RU"/>
              </w:rPr>
              <w:t xml:space="preserve"> – соревнования среди учащихся общеобразовательных школ</w:t>
            </w:r>
            <w:r>
              <w:rPr>
                <w:rFonts w:ascii="Times New Roman" w:eastAsia="Times New Roman" w:hAnsi="Times New Roman" w:cs="Times New Roman"/>
                <w:sz w:val="24"/>
                <w:szCs w:val="24"/>
                <w:lang w:eastAsia="ru-RU"/>
              </w:rPr>
              <w:t xml:space="preserve"> (школьных спортивных клубов)</w:t>
            </w:r>
            <w:r w:rsidRPr="002A6711">
              <w:rPr>
                <w:rFonts w:ascii="Times New Roman" w:eastAsia="Times New Roman" w:hAnsi="Times New Roman" w:cs="Times New Roman"/>
                <w:sz w:val="24"/>
                <w:szCs w:val="24"/>
                <w:lang w:eastAsia="ru-RU"/>
              </w:rPr>
              <w:t>, начи</w:t>
            </w:r>
            <w:r>
              <w:rPr>
                <w:rFonts w:ascii="Times New Roman" w:eastAsia="Times New Roman" w:hAnsi="Times New Roman" w:cs="Times New Roman"/>
                <w:sz w:val="24"/>
                <w:szCs w:val="24"/>
                <w:lang w:eastAsia="ru-RU"/>
              </w:rPr>
              <w:t>ная от школьных</w:t>
            </w:r>
            <w:r w:rsidRPr="002A6711">
              <w:rPr>
                <w:rFonts w:ascii="Times New Roman" w:eastAsia="Times New Roman" w:hAnsi="Times New Roman" w:cs="Times New Roman"/>
                <w:sz w:val="24"/>
                <w:szCs w:val="24"/>
                <w:lang w:eastAsia="ru-RU"/>
              </w:rPr>
              <w:t xml:space="preserve"> соревнований с последующим участием в муниципальных, региональных и всероссийских соревнованиях. В данных соревнованиях в регио</w:t>
            </w:r>
            <w:r>
              <w:rPr>
                <w:rFonts w:ascii="Times New Roman" w:eastAsia="Times New Roman" w:hAnsi="Times New Roman" w:cs="Times New Roman"/>
                <w:sz w:val="24"/>
                <w:szCs w:val="24"/>
                <w:lang w:eastAsia="ru-RU"/>
              </w:rPr>
              <w:t xml:space="preserve">не приняли участие более 1 500 </w:t>
            </w:r>
            <w:r w:rsidRPr="002A6711">
              <w:rPr>
                <w:rFonts w:ascii="Times New Roman" w:eastAsia="Times New Roman" w:hAnsi="Times New Roman" w:cs="Times New Roman"/>
                <w:sz w:val="24"/>
                <w:szCs w:val="24"/>
                <w:lang w:eastAsia="ru-RU"/>
              </w:rPr>
              <w:t xml:space="preserve">обучающихся. </w:t>
            </w:r>
          </w:p>
          <w:p w:rsidR="003B1C3D" w:rsidRDefault="003B1C3D" w:rsidP="003B1C3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2022 году</w:t>
            </w:r>
            <w:r w:rsidRPr="002A6711">
              <w:rPr>
                <w:rFonts w:ascii="Times New Roman" w:eastAsia="Times New Roman" w:hAnsi="Times New Roman" w:cs="Times New Roman"/>
                <w:sz w:val="24"/>
                <w:szCs w:val="24"/>
                <w:lang w:eastAsia="ru-RU"/>
              </w:rPr>
              <w:t xml:space="preserve"> проведены еже</w:t>
            </w:r>
            <w:r>
              <w:rPr>
                <w:rFonts w:ascii="Times New Roman" w:eastAsia="Times New Roman" w:hAnsi="Times New Roman" w:cs="Times New Roman"/>
                <w:sz w:val="24"/>
                <w:szCs w:val="24"/>
                <w:lang w:eastAsia="ru-RU"/>
              </w:rPr>
              <w:t>годные финальные соревнования 37</w:t>
            </w:r>
            <w:r w:rsidRPr="002A6711">
              <w:rPr>
                <w:rFonts w:ascii="Times New Roman" w:eastAsia="Times New Roman" w:hAnsi="Times New Roman" w:cs="Times New Roman"/>
                <w:sz w:val="24"/>
                <w:szCs w:val="24"/>
                <w:lang w:eastAsia="ru-RU"/>
              </w:rPr>
              <w:t>-й областной спартакиады школьников</w:t>
            </w:r>
            <w:r>
              <w:rPr>
                <w:rFonts w:ascii="Times New Roman" w:eastAsia="Times New Roman" w:hAnsi="Times New Roman" w:cs="Times New Roman"/>
                <w:sz w:val="24"/>
                <w:szCs w:val="24"/>
                <w:lang w:eastAsia="ru-RU"/>
              </w:rPr>
              <w:t>, в которых приняли участие 1 974</w:t>
            </w:r>
            <w:r w:rsidRPr="002A6711">
              <w:rPr>
                <w:rFonts w:ascii="Times New Roman" w:eastAsia="Times New Roman" w:hAnsi="Times New Roman" w:cs="Times New Roman"/>
                <w:sz w:val="24"/>
                <w:szCs w:val="24"/>
                <w:lang w:eastAsia="ru-RU"/>
              </w:rPr>
              <w:t xml:space="preserve"> учащихся из всех муниципальных обр</w:t>
            </w:r>
            <w:r>
              <w:rPr>
                <w:rFonts w:ascii="Times New Roman" w:eastAsia="Times New Roman" w:hAnsi="Times New Roman" w:cs="Times New Roman"/>
                <w:sz w:val="24"/>
                <w:szCs w:val="24"/>
                <w:lang w:eastAsia="ru-RU"/>
              </w:rPr>
              <w:t>азований Смоленской области</w:t>
            </w:r>
            <w:r w:rsidRPr="002A6711">
              <w:rPr>
                <w:rFonts w:ascii="Times New Roman" w:eastAsia="Times New Roman" w:hAnsi="Times New Roman" w:cs="Times New Roman"/>
                <w:sz w:val="24"/>
                <w:szCs w:val="24"/>
                <w:lang w:eastAsia="ru-RU"/>
              </w:rPr>
              <w:t xml:space="preserve">. </w:t>
            </w:r>
          </w:p>
          <w:p w:rsidR="003B1C3D" w:rsidRDefault="003B1C3D" w:rsidP="003B1C3D">
            <w:pPr>
              <w:jc w:val="both"/>
              <w:rPr>
                <w:rFonts w:ascii="Times New Roman" w:hAnsi="Times New Roman" w:cs="Times New Roman"/>
                <w:color w:val="00B050"/>
                <w:sz w:val="24"/>
                <w:szCs w:val="24"/>
              </w:rPr>
            </w:pPr>
            <w:r>
              <w:rPr>
                <w:rFonts w:ascii="Times New Roman" w:eastAsia="Times New Roman" w:hAnsi="Times New Roman" w:cs="Times New Roman"/>
                <w:sz w:val="24"/>
                <w:szCs w:val="24"/>
                <w:lang w:eastAsia="ru-RU"/>
              </w:rPr>
              <w:t>Региональными спортивными федерациями по баскетболу, футболу, волейболу, легкой атлетике, шахматам, компьютерному спорту, в 2022 году проводились соревнования различного уровня среди школьных спортивных клубов по развиваемым видам спорта.</w:t>
            </w:r>
          </w:p>
          <w:p w:rsidR="003B1C3D" w:rsidRPr="00A41C59" w:rsidRDefault="003B1C3D" w:rsidP="003B1C3D">
            <w:pPr>
              <w:jc w:val="both"/>
              <w:rPr>
                <w:rFonts w:ascii="Times New Roman" w:hAnsi="Times New Roman" w:cs="Times New Roman"/>
                <w:sz w:val="24"/>
                <w:szCs w:val="24"/>
              </w:rPr>
            </w:pPr>
            <w:r w:rsidRPr="00A41C59">
              <w:rPr>
                <w:rFonts w:ascii="Times New Roman" w:hAnsi="Times New Roman" w:cs="Times New Roman"/>
                <w:sz w:val="24"/>
                <w:szCs w:val="24"/>
              </w:rPr>
              <w:lastRenderedPageBreak/>
              <w:t>В 2022 году функционирует 295 школьных спортивных клуба, созданных на базе общеобразовательных организациях, что составляет 80,6 % от общего количества общеобразовательных организаций Смоленской области.</w:t>
            </w:r>
          </w:p>
          <w:p w:rsidR="003B1C3D" w:rsidRPr="004D0CBF" w:rsidRDefault="003B1C3D" w:rsidP="003B1C3D">
            <w:pPr>
              <w:jc w:val="both"/>
              <w:rPr>
                <w:rFonts w:ascii="Times New Roman" w:hAnsi="Times New Roman" w:cs="Times New Roman"/>
                <w:sz w:val="24"/>
                <w:szCs w:val="24"/>
              </w:rPr>
            </w:pPr>
            <w:r w:rsidRPr="00A41C59">
              <w:rPr>
                <w:rFonts w:ascii="Times New Roman" w:hAnsi="Times New Roman" w:cs="Times New Roman"/>
                <w:sz w:val="24"/>
                <w:szCs w:val="24"/>
              </w:rPr>
              <w:t>В рамках мероприятий по обновлению материально-технической базы в общеобразовательных организациях, расположенных в сельской местности и малых городах, в 2022 году создано 3 школьных спортивных клуба: МБОУ средняя школа № 2 г. Починка; МБОУ «Первомайская средняя школа» (Шумячский р-н), МБОУ Вязьма-Брянская средняя общеобразовательная школа имени Героя Российской Федерации А.В. Пуцыкина Вяземского района Смоленской области.</w:t>
            </w:r>
          </w:p>
        </w:tc>
      </w:tr>
      <w:tr w:rsidR="00811A64" w:rsidTr="008F5056">
        <w:trPr>
          <w:trHeight w:val="96"/>
        </w:trPr>
        <w:tc>
          <w:tcPr>
            <w:tcW w:w="704" w:type="dxa"/>
          </w:tcPr>
          <w:p w:rsidR="00811A64" w:rsidRPr="00A41C59" w:rsidRDefault="00811A64" w:rsidP="00811A64">
            <w:pPr>
              <w:widowControl w:val="0"/>
              <w:autoSpaceDE w:val="0"/>
              <w:autoSpaceDN w:val="0"/>
              <w:jc w:val="center"/>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lastRenderedPageBreak/>
              <w:t xml:space="preserve">43. </w:t>
            </w:r>
          </w:p>
        </w:tc>
        <w:tc>
          <w:tcPr>
            <w:tcW w:w="4224" w:type="dxa"/>
          </w:tcPr>
          <w:p w:rsidR="00811A64" w:rsidRPr="00A41C59" w:rsidRDefault="00811A64" w:rsidP="00811A64">
            <w:pPr>
              <w:widowControl w:val="0"/>
              <w:autoSpaceDE w:val="0"/>
              <w:autoSpaceDN w:val="0"/>
              <w:jc w:val="both"/>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Обеспечение доступности выполнения детьми нормативов испытаний (тестов) Всероссийского физкультурно-спортивного комплекса «Готов к труду и обороне»</w:t>
            </w:r>
          </w:p>
        </w:tc>
        <w:tc>
          <w:tcPr>
            <w:tcW w:w="1984" w:type="dxa"/>
          </w:tcPr>
          <w:p w:rsidR="00811A64" w:rsidRPr="00A41C59" w:rsidRDefault="00811A64" w:rsidP="00811A64">
            <w:pPr>
              <w:widowControl w:val="0"/>
              <w:autoSpaceDE w:val="0"/>
              <w:autoSpaceDN w:val="0"/>
              <w:jc w:val="center"/>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2021-2027</w:t>
            </w:r>
          </w:p>
          <w:p w:rsidR="00811A64" w:rsidRPr="00A41C59" w:rsidRDefault="00811A64" w:rsidP="00811A64">
            <w:pPr>
              <w:widowControl w:val="0"/>
              <w:autoSpaceDE w:val="0"/>
              <w:autoSpaceDN w:val="0"/>
              <w:jc w:val="center"/>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годы</w:t>
            </w:r>
          </w:p>
        </w:tc>
        <w:tc>
          <w:tcPr>
            <w:tcW w:w="3289" w:type="dxa"/>
          </w:tcPr>
          <w:p w:rsidR="00811A64" w:rsidRPr="002F2F8C" w:rsidRDefault="00811A64" w:rsidP="00811A64">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проведены мероприятия по выполнению нормативов испытаний (тестов) Всероссийского </w:t>
            </w:r>
            <w:r w:rsidRPr="002F2F8C">
              <w:rPr>
                <w:rFonts w:ascii="Times New Roman" w:eastAsia="Times New Roman" w:hAnsi="Times New Roman" w:cs="Times New Roman"/>
                <w:sz w:val="24"/>
                <w:szCs w:val="24"/>
                <w:lang w:eastAsia="ru-RU"/>
              </w:rPr>
              <w:t>физкультурно-</w:t>
            </w:r>
            <w:r>
              <w:rPr>
                <w:rFonts w:ascii="Times New Roman" w:eastAsia="Times New Roman" w:hAnsi="Times New Roman" w:cs="Times New Roman"/>
                <w:sz w:val="24"/>
                <w:szCs w:val="24"/>
                <w:lang w:eastAsia="ru-RU"/>
              </w:rPr>
              <w:t>спортивного комплекса «Готов к труду и обороне»</w:t>
            </w:r>
            <w:r w:rsidRPr="002F2F8C">
              <w:rPr>
                <w:rFonts w:ascii="Times New Roman" w:eastAsia="Times New Roman" w:hAnsi="Times New Roman" w:cs="Times New Roman"/>
                <w:sz w:val="24"/>
                <w:szCs w:val="24"/>
                <w:lang w:eastAsia="ru-RU"/>
              </w:rPr>
              <w:t xml:space="preserve"> для детей;</w:t>
            </w:r>
          </w:p>
          <w:p w:rsidR="00811A64" w:rsidRPr="002F2F8C" w:rsidRDefault="00811A64" w:rsidP="00811A64">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увеличен охват детей, выполнивших нормативы </w:t>
            </w:r>
            <w:r w:rsidRPr="002F2F8C">
              <w:rPr>
                <w:rFonts w:ascii="Times New Roman" w:eastAsia="Times New Roman" w:hAnsi="Times New Roman" w:cs="Times New Roman"/>
                <w:sz w:val="24"/>
                <w:szCs w:val="24"/>
                <w:lang w:eastAsia="ru-RU"/>
              </w:rPr>
              <w:t>испытаний (тесты) Всероссийского</w:t>
            </w:r>
          </w:p>
          <w:p w:rsidR="00811A64" w:rsidRPr="002F2F8C" w:rsidRDefault="00811A64" w:rsidP="00811A64">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физкультурно-спортивного </w:t>
            </w:r>
            <w:r w:rsidRPr="002F2F8C">
              <w:rPr>
                <w:rFonts w:ascii="Times New Roman" w:eastAsia="Times New Roman" w:hAnsi="Times New Roman" w:cs="Times New Roman"/>
                <w:sz w:val="24"/>
                <w:szCs w:val="24"/>
                <w:lang w:eastAsia="ru-RU"/>
              </w:rPr>
              <w:t>комплекса</w:t>
            </w:r>
            <w:r>
              <w:rPr>
                <w:rFonts w:ascii="Times New Roman" w:eastAsia="Times New Roman" w:hAnsi="Times New Roman" w:cs="Times New Roman"/>
                <w:sz w:val="24"/>
                <w:szCs w:val="24"/>
                <w:lang w:eastAsia="ru-RU"/>
              </w:rPr>
              <w:t xml:space="preserve"> «Готов к труду и обороне»;</w:t>
            </w:r>
          </w:p>
          <w:p w:rsidR="00811A64" w:rsidRPr="00605621" w:rsidRDefault="00811A64" w:rsidP="00811A64">
            <w:pPr>
              <w:widowControl w:val="0"/>
              <w:autoSpaceDE w:val="0"/>
              <w:autoSpaceDN w:val="0"/>
              <w:jc w:val="both"/>
              <w:rPr>
                <w:rFonts w:ascii="Times New Roman" w:eastAsia="Times New Roman" w:hAnsi="Times New Roman" w:cs="Times New Roman"/>
                <w:sz w:val="24"/>
                <w:szCs w:val="24"/>
                <w:lang w:eastAsia="ru-RU"/>
              </w:rPr>
            </w:pPr>
            <w:r w:rsidRPr="002F2F8C">
              <w:rPr>
                <w:rFonts w:ascii="Times New Roman" w:eastAsia="Times New Roman" w:hAnsi="Times New Roman" w:cs="Times New Roman"/>
                <w:sz w:val="24"/>
                <w:szCs w:val="24"/>
                <w:lang w:eastAsia="ru-RU"/>
              </w:rPr>
              <w:t>соз</w:t>
            </w:r>
            <w:r>
              <w:rPr>
                <w:rFonts w:ascii="Times New Roman" w:eastAsia="Times New Roman" w:hAnsi="Times New Roman" w:cs="Times New Roman"/>
                <w:sz w:val="24"/>
                <w:szCs w:val="24"/>
                <w:lang w:eastAsia="ru-RU"/>
              </w:rPr>
              <w:t xml:space="preserve">дан информационный </w:t>
            </w:r>
            <w:r>
              <w:rPr>
                <w:rFonts w:ascii="Times New Roman" w:eastAsia="Times New Roman" w:hAnsi="Times New Roman" w:cs="Times New Roman"/>
                <w:sz w:val="24"/>
                <w:szCs w:val="24"/>
                <w:lang w:eastAsia="ru-RU"/>
              </w:rPr>
              <w:lastRenderedPageBreak/>
              <w:t xml:space="preserve">контент, </w:t>
            </w:r>
            <w:r w:rsidRPr="002F2F8C">
              <w:rPr>
                <w:rFonts w:ascii="Times New Roman" w:eastAsia="Times New Roman" w:hAnsi="Times New Roman" w:cs="Times New Roman"/>
                <w:sz w:val="24"/>
                <w:szCs w:val="24"/>
                <w:lang w:eastAsia="ru-RU"/>
              </w:rPr>
              <w:t>направ</w:t>
            </w:r>
            <w:r>
              <w:rPr>
                <w:rFonts w:ascii="Times New Roman" w:eastAsia="Times New Roman" w:hAnsi="Times New Roman" w:cs="Times New Roman"/>
                <w:sz w:val="24"/>
                <w:szCs w:val="24"/>
                <w:lang w:eastAsia="ru-RU"/>
              </w:rPr>
              <w:t xml:space="preserve">ленный на пропаганду здорового </w:t>
            </w:r>
            <w:r w:rsidRPr="002F2F8C">
              <w:rPr>
                <w:rFonts w:ascii="Times New Roman" w:eastAsia="Times New Roman" w:hAnsi="Times New Roman" w:cs="Times New Roman"/>
                <w:sz w:val="24"/>
                <w:szCs w:val="24"/>
                <w:lang w:eastAsia="ru-RU"/>
              </w:rPr>
              <w:t>образа жизни и вовлечение детей</w:t>
            </w:r>
            <w:r>
              <w:rPr>
                <w:rFonts w:ascii="Times New Roman" w:eastAsia="Times New Roman" w:hAnsi="Times New Roman" w:cs="Times New Roman"/>
                <w:sz w:val="24"/>
                <w:szCs w:val="24"/>
                <w:lang w:eastAsia="ru-RU"/>
              </w:rPr>
              <w:t xml:space="preserve"> </w:t>
            </w:r>
            <w:r w:rsidRPr="002F2F8C">
              <w:rPr>
                <w:rFonts w:ascii="Times New Roman" w:eastAsia="Times New Roman" w:hAnsi="Times New Roman" w:cs="Times New Roman"/>
                <w:sz w:val="24"/>
                <w:szCs w:val="24"/>
                <w:lang w:eastAsia="ru-RU"/>
              </w:rPr>
              <w:t>в сис</w:t>
            </w:r>
            <w:r>
              <w:rPr>
                <w:rFonts w:ascii="Times New Roman" w:eastAsia="Times New Roman" w:hAnsi="Times New Roman" w:cs="Times New Roman"/>
                <w:sz w:val="24"/>
                <w:szCs w:val="24"/>
                <w:lang w:eastAsia="ru-RU"/>
              </w:rPr>
              <w:t xml:space="preserve">тематические занятия физической культурой и спортом, с использованием талисманов </w:t>
            </w:r>
            <w:r w:rsidRPr="002F2F8C">
              <w:rPr>
                <w:rFonts w:ascii="Times New Roman" w:eastAsia="Times New Roman" w:hAnsi="Times New Roman" w:cs="Times New Roman"/>
                <w:sz w:val="24"/>
                <w:szCs w:val="24"/>
                <w:lang w:eastAsia="ru-RU"/>
              </w:rPr>
              <w:t>Всероссийского физкультурно-</w:t>
            </w:r>
            <w:r>
              <w:rPr>
                <w:rFonts w:ascii="Times New Roman" w:eastAsia="Times New Roman" w:hAnsi="Times New Roman" w:cs="Times New Roman"/>
                <w:sz w:val="24"/>
                <w:szCs w:val="24"/>
                <w:lang w:eastAsia="ru-RU"/>
              </w:rPr>
              <w:t>спортивного комплекса «</w:t>
            </w:r>
            <w:r w:rsidRPr="002F2F8C">
              <w:rPr>
                <w:rFonts w:ascii="Times New Roman" w:eastAsia="Times New Roman" w:hAnsi="Times New Roman" w:cs="Times New Roman"/>
                <w:sz w:val="24"/>
                <w:szCs w:val="24"/>
                <w:lang w:eastAsia="ru-RU"/>
              </w:rPr>
              <w:t>Готов к труду</w:t>
            </w:r>
            <w:r>
              <w:rPr>
                <w:rFonts w:ascii="Times New Roman" w:eastAsia="Times New Roman" w:hAnsi="Times New Roman" w:cs="Times New Roman"/>
                <w:sz w:val="24"/>
                <w:szCs w:val="24"/>
                <w:lang w:eastAsia="ru-RU"/>
              </w:rPr>
              <w:t xml:space="preserve"> и обороне»</w:t>
            </w:r>
          </w:p>
        </w:tc>
        <w:tc>
          <w:tcPr>
            <w:tcW w:w="5103" w:type="dxa"/>
          </w:tcPr>
          <w:p w:rsidR="00811A64" w:rsidRDefault="00811A64" w:rsidP="00811A6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 рамках проведения в 2022 году 37-й областной спартакиады школьников, проведены соревнования по выполнению нормативов комплекса ГТО по 4-й и 5-й ступеням среди учащихся образовательных учреждений, в которых приняли участие 264 школьника из муниципальных образований региона. </w:t>
            </w:r>
          </w:p>
          <w:p w:rsidR="00811A64" w:rsidRDefault="00811A64" w:rsidP="00811A6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 всех муниципальных образованиях Смоленской области созданы центры тестирования комплекса ГТО, где можно выполнить нормативы комплекса ГТО без соревновательной деятельности.</w:t>
            </w:r>
          </w:p>
          <w:p w:rsidR="00811A64" w:rsidRPr="00210D17" w:rsidRDefault="00811A64" w:rsidP="00811A64">
            <w:pPr>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sz w:val="24"/>
                <w:szCs w:val="24"/>
                <w:lang w:eastAsia="ru-RU"/>
              </w:rPr>
              <w:t xml:space="preserve">Всего в 2022 году с 1 по 5 ступень комплекса ГТО (с 6 до 17 лет – возраст участников) </w:t>
            </w:r>
            <w:r>
              <w:rPr>
                <w:rFonts w:ascii="Times New Roman" w:eastAsia="Times New Roman" w:hAnsi="Times New Roman" w:cs="Times New Roman"/>
                <w:sz w:val="24"/>
                <w:szCs w:val="24"/>
                <w:lang w:eastAsia="ru-RU"/>
              </w:rPr>
              <w:lastRenderedPageBreak/>
              <w:t xml:space="preserve">приняли участие в выполнении нормативов комплекса 4658 человек, из них выполнили нормативы на различные знаки отличия комплекса ГТО – </w:t>
            </w:r>
            <w:r>
              <w:rPr>
                <w:rFonts w:ascii="Times New Roman" w:eastAsia="Times New Roman" w:hAnsi="Times New Roman" w:cs="Times New Roman"/>
                <w:sz w:val="24"/>
                <w:szCs w:val="24"/>
                <w:lang w:eastAsia="ru-RU"/>
              </w:rPr>
              <w:br/>
              <w:t>3123 участника</w:t>
            </w:r>
            <w:r w:rsidRPr="001A2A33">
              <w:rPr>
                <w:rFonts w:ascii="Times New Roman" w:eastAsia="Times New Roman" w:hAnsi="Times New Roman" w:cs="Times New Roman"/>
                <w:sz w:val="24"/>
                <w:szCs w:val="24"/>
                <w:lang w:eastAsia="ru-RU"/>
              </w:rPr>
              <w:t>.</w:t>
            </w:r>
          </w:p>
        </w:tc>
      </w:tr>
      <w:tr w:rsidR="008F42D9" w:rsidTr="008F5056">
        <w:trPr>
          <w:trHeight w:val="96"/>
        </w:trPr>
        <w:tc>
          <w:tcPr>
            <w:tcW w:w="704" w:type="dxa"/>
          </w:tcPr>
          <w:p w:rsidR="008F42D9" w:rsidRPr="00A41C59" w:rsidRDefault="008F42D9" w:rsidP="008F42D9">
            <w:pPr>
              <w:widowControl w:val="0"/>
              <w:autoSpaceDE w:val="0"/>
              <w:autoSpaceDN w:val="0"/>
              <w:jc w:val="center"/>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lastRenderedPageBreak/>
              <w:t>44.</w:t>
            </w:r>
          </w:p>
        </w:tc>
        <w:tc>
          <w:tcPr>
            <w:tcW w:w="4224" w:type="dxa"/>
          </w:tcPr>
          <w:p w:rsidR="008F42D9" w:rsidRPr="00A41C59" w:rsidRDefault="008F42D9" w:rsidP="008F42D9">
            <w:pPr>
              <w:widowControl w:val="0"/>
              <w:autoSpaceDE w:val="0"/>
              <w:autoSpaceDN w:val="0"/>
              <w:jc w:val="both"/>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Внедрение обновленных общеразвивающих программ в области физической культуры и спорта, в том числе для детей с ограниченными возможностями здоровья, в деятельность образовательных организаций</w:t>
            </w:r>
          </w:p>
        </w:tc>
        <w:tc>
          <w:tcPr>
            <w:tcW w:w="1984" w:type="dxa"/>
          </w:tcPr>
          <w:p w:rsidR="008F42D9" w:rsidRPr="00A41C59" w:rsidRDefault="008F42D9" w:rsidP="008F42D9">
            <w:pPr>
              <w:widowControl w:val="0"/>
              <w:autoSpaceDE w:val="0"/>
              <w:autoSpaceDN w:val="0"/>
              <w:jc w:val="center"/>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2021-2024</w:t>
            </w:r>
          </w:p>
          <w:p w:rsidR="008F42D9" w:rsidRPr="00A41C59" w:rsidRDefault="008F42D9" w:rsidP="008F42D9">
            <w:pPr>
              <w:widowControl w:val="0"/>
              <w:autoSpaceDE w:val="0"/>
              <w:autoSpaceDN w:val="0"/>
              <w:jc w:val="center"/>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годы</w:t>
            </w:r>
          </w:p>
        </w:tc>
        <w:tc>
          <w:tcPr>
            <w:tcW w:w="3289" w:type="dxa"/>
          </w:tcPr>
          <w:p w:rsidR="008F42D9" w:rsidRDefault="008F42D9" w:rsidP="008F42D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обновлено содержание не </w:t>
            </w:r>
            <w:r w:rsidRPr="00464D6B">
              <w:rPr>
                <w:rFonts w:ascii="Times New Roman" w:eastAsia="Times New Roman" w:hAnsi="Times New Roman" w:cs="Times New Roman"/>
                <w:sz w:val="24"/>
                <w:szCs w:val="24"/>
                <w:lang w:eastAsia="ru-RU"/>
              </w:rPr>
              <w:t>менее</w:t>
            </w:r>
            <w:r>
              <w:rPr>
                <w:rFonts w:ascii="Times New Roman" w:eastAsia="Times New Roman" w:hAnsi="Times New Roman" w:cs="Times New Roman"/>
                <w:sz w:val="24"/>
                <w:szCs w:val="24"/>
                <w:lang w:eastAsia="ru-RU"/>
              </w:rPr>
              <w:t xml:space="preserve"> </w:t>
            </w:r>
            <w:r w:rsidRPr="00464D6B">
              <w:rPr>
                <w:rFonts w:ascii="Times New Roman" w:eastAsia="Times New Roman" w:hAnsi="Times New Roman" w:cs="Times New Roman"/>
                <w:sz w:val="24"/>
                <w:szCs w:val="24"/>
                <w:lang w:eastAsia="ru-RU"/>
              </w:rPr>
              <w:t xml:space="preserve">4 общеразвивающих программ в области физической культуры и спорта, в том </w:t>
            </w:r>
            <w:r>
              <w:rPr>
                <w:rFonts w:ascii="Times New Roman" w:eastAsia="Times New Roman" w:hAnsi="Times New Roman" w:cs="Times New Roman"/>
                <w:sz w:val="24"/>
                <w:szCs w:val="24"/>
                <w:lang w:eastAsia="ru-RU"/>
              </w:rPr>
              <w:t xml:space="preserve">числе для детей с ограниченными возможностями здоровья; </w:t>
            </w:r>
          </w:p>
          <w:p w:rsidR="008F42D9" w:rsidRPr="00464D6B" w:rsidRDefault="008F42D9" w:rsidP="008F42D9">
            <w:pPr>
              <w:jc w:val="both"/>
              <w:rPr>
                <w:rFonts w:ascii="Times New Roman" w:eastAsia="Times New Roman" w:hAnsi="Times New Roman" w:cs="Times New Roman"/>
                <w:sz w:val="24"/>
                <w:szCs w:val="24"/>
                <w:lang w:eastAsia="ru-RU"/>
              </w:rPr>
            </w:pPr>
            <w:r w:rsidRPr="00464D6B">
              <w:rPr>
                <w:rFonts w:ascii="Times New Roman" w:eastAsia="Times New Roman" w:hAnsi="Times New Roman" w:cs="Times New Roman"/>
                <w:sz w:val="24"/>
                <w:szCs w:val="24"/>
                <w:lang w:eastAsia="ru-RU"/>
              </w:rPr>
              <w:t>обеспечена доступность занятий физической культурой и спортом</w:t>
            </w:r>
          </w:p>
        </w:tc>
        <w:tc>
          <w:tcPr>
            <w:tcW w:w="5103" w:type="dxa"/>
          </w:tcPr>
          <w:p w:rsidR="008F42D9" w:rsidRDefault="008F42D9" w:rsidP="008F42D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2022 году спортивные школы ведомственной принадлежности физической культуры и спорта, работали по программам федеральных стандартов спортивной подготовки. Внедрение общеразвивающих программ в области физической культуры и спорта в деятельности указанных спортивных школ проводится с января 2023 года.</w:t>
            </w:r>
          </w:p>
          <w:p w:rsidR="008F42D9" w:rsidRPr="00941300" w:rsidRDefault="008F42D9" w:rsidP="008F42D9">
            <w:pPr>
              <w:widowControl w:val="0"/>
              <w:autoSpaceDE w:val="0"/>
              <w:autoSpaceDN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В образовательных организациях</w:t>
            </w:r>
            <w:r w:rsidRPr="00941300">
              <w:rPr>
                <w:rFonts w:ascii="Times New Roman" w:eastAsia="Times New Roman" w:hAnsi="Times New Roman" w:cs="Times New Roman"/>
                <w:sz w:val="24"/>
                <w:szCs w:val="24"/>
                <w:lang w:eastAsia="ru-RU" w:bidi="ru-RU"/>
              </w:rPr>
              <w:t xml:space="preserve">, реализующих исключительно </w:t>
            </w:r>
            <w:r>
              <w:rPr>
                <w:rFonts w:ascii="Times New Roman" w:eastAsia="Times New Roman" w:hAnsi="Times New Roman" w:cs="Times New Roman"/>
                <w:sz w:val="24"/>
                <w:szCs w:val="24"/>
                <w:lang w:eastAsia="ru-RU" w:bidi="ru-RU"/>
              </w:rPr>
              <w:t>адаптированные общеобразовательные программы (АООП)</w:t>
            </w:r>
            <w:r w:rsidRPr="00941300">
              <w:rPr>
                <w:rFonts w:ascii="Times New Roman" w:eastAsia="Times New Roman" w:hAnsi="Times New Roman" w:cs="Times New Roman"/>
                <w:sz w:val="24"/>
                <w:szCs w:val="24"/>
                <w:lang w:eastAsia="ru-RU" w:bidi="ru-RU"/>
              </w:rPr>
              <w:t>, действуют программы по адаптивной физической культуре для детей с ограниченными возможностями здоровья, обеспечена доступность занятий физической культурой и спортом, содержание программ регулярно пересматривается и адаптируется под индивидуальные возможности каждого обучающегося. Кроме того, разработаны дополнительные образовательные программы «Бадминтон», «Лыжные гонки», «Легкая атлетика», «Общая физическая подготовка», «Флорбол».</w:t>
            </w:r>
          </w:p>
          <w:p w:rsidR="008F42D9" w:rsidRPr="002C6863" w:rsidRDefault="008F42D9" w:rsidP="008F42D9">
            <w:pPr>
              <w:widowControl w:val="0"/>
              <w:autoSpaceDE w:val="0"/>
              <w:autoSpaceDN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lastRenderedPageBreak/>
              <w:t>Помимо этого, в образовательных организациях</w:t>
            </w:r>
            <w:r w:rsidRPr="002C6863">
              <w:rPr>
                <w:rFonts w:ascii="Times New Roman" w:eastAsia="Times New Roman" w:hAnsi="Times New Roman" w:cs="Times New Roman"/>
                <w:sz w:val="24"/>
                <w:szCs w:val="24"/>
                <w:lang w:eastAsia="ru-RU" w:bidi="ru-RU"/>
              </w:rPr>
              <w:t>, реализующих исключительно АООП, функционируют программы внеурочной деятельности спортивно-оздоровительного направления для детей с ОВЗ различных нозологий (слепых и слабовидящих, с поражениями опорно-двигательного аппарата) по адаптивным видам спорта: «Калланетика», «Тенебиль», «Шоудан», «Бочча», «Голбол» и др.</w:t>
            </w:r>
          </w:p>
          <w:p w:rsidR="008F42D9" w:rsidRPr="00941300" w:rsidRDefault="008F42D9" w:rsidP="008F42D9">
            <w:pPr>
              <w:widowControl w:val="0"/>
              <w:autoSpaceDE w:val="0"/>
              <w:autoSpaceDN w:val="0"/>
              <w:jc w:val="both"/>
              <w:rPr>
                <w:rFonts w:ascii="Times New Roman" w:eastAsia="Times New Roman" w:hAnsi="Times New Roman" w:cs="Times New Roman"/>
                <w:sz w:val="24"/>
                <w:szCs w:val="24"/>
                <w:lang w:eastAsia="ru-RU" w:bidi="ru-RU"/>
              </w:rPr>
            </w:pPr>
            <w:r w:rsidRPr="00941300">
              <w:rPr>
                <w:rFonts w:ascii="Times New Roman" w:eastAsia="Times New Roman" w:hAnsi="Times New Roman" w:cs="Times New Roman"/>
                <w:sz w:val="24"/>
                <w:szCs w:val="24"/>
                <w:lang w:eastAsia="ru-RU" w:bidi="ru-RU"/>
              </w:rPr>
              <w:t>В ОО,</w:t>
            </w:r>
            <w:r w:rsidRPr="00941300">
              <w:t xml:space="preserve"> </w:t>
            </w:r>
            <w:r w:rsidRPr="00941300">
              <w:rPr>
                <w:rFonts w:ascii="Times New Roman" w:eastAsia="Times New Roman" w:hAnsi="Times New Roman" w:cs="Times New Roman"/>
                <w:sz w:val="24"/>
                <w:szCs w:val="24"/>
                <w:lang w:eastAsia="ru-RU" w:bidi="ru-RU"/>
              </w:rPr>
              <w:t>реализующих исключительно АООП, функционируют школьные спортивные клубы по настольному теннису, футболу, бадминтону и другим дисциплинам.</w:t>
            </w:r>
          </w:p>
          <w:p w:rsidR="008F42D9" w:rsidRPr="00AF15D9" w:rsidRDefault="008F42D9" w:rsidP="008F42D9">
            <w:pPr>
              <w:jc w:val="both"/>
              <w:rPr>
                <w:rFonts w:ascii="Times New Roman" w:eastAsia="Times New Roman" w:hAnsi="Times New Roman" w:cs="Times New Roman"/>
                <w:color w:val="00B050"/>
                <w:sz w:val="24"/>
                <w:szCs w:val="24"/>
                <w:lang w:eastAsia="ru-RU"/>
              </w:rPr>
            </w:pPr>
            <w:r w:rsidRPr="00941300">
              <w:rPr>
                <w:rFonts w:ascii="Times New Roman" w:eastAsia="Times New Roman" w:hAnsi="Times New Roman" w:cs="Times New Roman"/>
                <w:sz w:val="24"/>
                <w:szCs w:val="24"/>
                <w:lang w:eastAsia="ru-RU" w:bidi="ru-RU"/>
              </w:rPr>
              <w:t>Обучающиеся ОГБОУ «Центр образования для детей с особыми образовательными потребностями г. Смоленска» регулярно принимают активное участие в соревнованиях различного уровня, показывая хорошие результаты. За 2022 год обучающиеся завоевали золото и серебро Чемпионатах России по плаванию (спорт глухих), во Всероссийской летней спартакиаде среди детей с поражением опорно-двигательного аппарата, во Всероссийских соревнованиях на Кубок Олеси Владыкиной и т.д.</w:t>
            </w:r>
          </w:p>
        </w:tc>
      </w:tr>
      <w:tr w:rsidR="00652915" w:rsidTr="008F5056">
        <w:trPr>
          <w:trHeight w:val="96"/>
        </w:trPr>
        <w:tc>
          <w:tcPr>
            <w:tcW w:w="704" w:type="dxa"/>
          </w:tcPr>
          <w:p w:rsidR="00652915" w:rsidRPr="00A41C59" w:rsidRDefault="00652915" w:rsidP="00652915">
            <w:pPr>
              <w:widowControl w:val="0"/>
              <w:autoSpaceDE w:val="0"/>
              <w:autoSpaceDN w:val="0"/>
              <w:jc w:val="center"/>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lastRenderedPageBreak/>
              <w:t>45.</w:t>
            </w:r>
          </w:p>
        </w:tc>
        <w:tc>
          <w:tcPr>
            <w:tcW w:w="4224" w:type="dxa"/>
          </w:tcPr>
          <w:p w:rsidR="00652915" w:rsidRPr="00A41C59" w:rsidRDefault="00652915" w:rsidP="00652915">
            <w:pPr>
              <w:widowControl w:val="0"/>
              <w:autoSpaceDE w:val="0"/>
              <w:autoSpaceDN w:val="0"/>
              <w:jc w:val="both"/>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Мероприятия по поддержке развития и популяризации детского туризма</w:t>
            </w:r>
          </w:p>
        </w:tc>
        <w:tc>
          <w:tcPr>
            <w:tcW w:w="1984" w:type="dxa"/>
          </w:tcPr>
          <w:p w:rsidR="00652915" w:rsidRPr="00A41C59" w:rsidRDefault="00652915" w:rsidP="00652915">
            <w:pPr>
              <w:widowControl w:val="0"/>
              <w:autoSpaceDE w:val="0"/>
              <w:autoSpaceDN w:val="0"/>
              <w:jc w:val="center"/>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2021-2027</w:t>
            </w:r>
          </w:p>
          <w:p w:rsidR="00652915" w:rsidRPr="00A41C59" w:rsidRDefault="00652915" w:rsidP="00652915">
            <w:pPr>
              <w:widowControl w:val="0"/>
              <w:autoSpaceDE w:val="0"/>
              <w:autoSpaceDN w:val="0"/>
              <w:jc w:val="center"/>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годы</w:t>
            </w:r>
          </w:p>
        </w:tc>
        <w:tc>
          <w:tcPr>
            <w:tcW w:w="3289" w:type="dxa"/>
          </w:tcPr>
          <w:p w:rsidR="00652915" w:rsidRDefault="00652915" w:rsidP="00652915">
            <w:pPr>
              <w:widowControl w:val="0"/>
              <w:autoSpaceDE w:val="0"/>
              <w:autoSpaceDN w:val="0"/>
              <w:jc w:val="both"/>
              <w:rPr>
                <w:rFonts w:ascii="Times New Roman" w:eastAsia="Times New Roman" w:hAnsi="Times New Roman" w:cs="Times New Roman"/>
                <w:sz w:val="24"/>
                <w:szCs w:val="24"/>
                <w:lang w:eastAsia="ru-RU"/>
              </w:rPr>
            </w:pPr>
            <w:r w:rsidRPr="00012F6E">
              <w:rPr>
                <w:rFonts w:ascii="Times New Roman" w:eastAsia="Times New Roman" w:hAnsi="Times New Roman" w:cs="Times New Roman"/>
                <w:sz w:val="24"/>
                <w:szCs w:val="24"/>
                <w:lang w:eastAsia="ru-RU"/>
              </w:rPr>
              <w:t>обес</w:t>
            </w:r>
            <w:r>
              <w:rPr>
                <w:rFonts w:ascii="Times New Roman" w:eastAsia="Times New Roman" w:hAnsi="Times New Roman" w:cs="Times New Roman"/>
                <w:sz w:val="24"/>
                <w:szCs w:val="24"/>
                <w:lang w:eastAsia="ru-RU"/>
              </w:rPr>
              <w:t xml:space="preserve">печено ежегодное субсидирование детских поездок; </w:t>
            </w:r>
          </w:p>
          <w:p w:rsidR="00652915" w:rsidRPr="00605621" w:rsidRDefault="00652915" w:rsidP="00652915">
            <w:pPr>
              <w:widowControl w:val="0"/>
              <w:autoSpaceDE w:val="0"/>
              <w:autoSpaceDN w:val="0"/>
              <w:jc w:val="both"/>
              <w:rPr>
                <w:rFonts w:ascii="Times New Roman" w:eastAsia="Times New Roman" w:hAnsi="Times New Roman" w:cs="Times New Roman"/>
                <w:sz w:val="24"/>
                <w:szCs w:val="24"/>
                <w:lang w:eastAsia="ru-RU"/>
              </w:rPr>
            </w:pPr>
            <w:r w:rsidRPr="00012F6E">
              <w:rPr>
                <w:rFonts w:ascii="Times New Roman" w:eastAsia="Times New Roman" w:hAnsi="Times New Roman" w:cs="Times New Roman"/>
                <w:sz w:val="24"/>
                <w:szCs w:val="24"/>
                <w:lang w:eastAsia="ru-RU"/>
              </w:rPr>
              <w:t>обеспечено ежегодное увеличение охвата</w:t>
            </w:r>
            <w:r>
              <w:rPr>
                <w:rFonts w:ascii="Times New Roman" w:eastAsia="Times New Roman" w:hAnsi="Times New Roman" w:cs="Times New Roman"/>
                <w:sz w:val="24"/>
                <w:szCs w:val="24"/>
                <w:lang w:eastAsia="ru-RU"/>
              </w:rPr>
              <w:t xml:space="preserve"> детей, принимающих участие в походах, экскурсиях </w:t>
            </w:r>
          </w:p>
        </w:tc>
        <w:tc>
          <w:tcPr>
            <w:tcW w:w="5103" w:type="dxa"/>
          </w:tcPr>
          <w:p w:rsidR="00652915" w:rsidRPr="003D0AC1" w:rsidRDefault="00652915" w:rsidP="00652915">
            <w:pPr>
              <w:jc w:val="both"/>
              <w:rPr>
                <w:rFonts w:ascii="Times New Roman" w:eastAsia="Times New Roman" w:hAnsi="Times New Roman" w:cs="Times New Roman"/>
                <w:sz w:val="24"/>
                <w:szCs w:val="24"/>
                <w:lang w:eastAsia="ru-RU"/>
              </w:rPr>
            </w:pPr>
            <w:r w:rsidRPr="003D0AC1">
              <w:rPr>
                <w:rFonts w:ascii="Times New Roman" w:eastAsia="Times New Roman" w:hAnsi="Times New Roman" w:cs="Times New Roman"/>
                <w:sz w:val="24"/>
                <w:szCs w:val="24"/>
                <w:lang w:eastAsia="ru-RU"/>
              </w:rPr>
              <w:t>С 15 января – бесплатная экскурсия по городу «Пошагали»;</w:t>
            </w:r>
          </w:p>
          <w:p w:rsidR="00652915" w:rsidRPr="003D0AC1" w:rsidRDefault="00652915" w:rsidP="00652915">
            <w:pPr>
              <w:jc w:val="both"/>
              <w:rPr>
                <w:rFonts w:ascii="Times New Roman" w:eastAsia="Times New Roman" w:hAnsi="Times New Roman" w:cs="Times New Roman"/>
                <w:sz w:val="24"/>
                <w:szCs w:val="24"/>
                <w:lang w:eastAsia="ru-RU"/>
              </w:rPr>
            </w:pPr>
            <w:r w:rsidRPr="003D0AC1">
              <w:rPr>
                <w:rFonts w:ascii="Times New Roman" w:eastAsia="Times New Roman" w:hAnsi="Times New Roman" w:cs="Times New Roman"/>
                <w:sz w:val="24"/>
                <w:szCs w:val="24"/>
                <w:lang w:eastAsia="ru-RU"/>
              </w:rPr>
              <w:t>23 февраля – квест «Смоленск Военный» с участием музеев «Смоленск в годы ВОВ» и «Музей СССР» с розыгрышем ценных призов, а также бесплатная экскурсия по городу «Пошагали»;</w:t>
            </w:r>
          </w:p>
          <w:p w:rsidR="00652915" w:rsidRPr="003D0AC1" w:rsidRDefault="00652915" w:rsidP="00652915">
            <w:pPr>
              <w:jc w:val="both"/>
              <w:rPr>
                <w:rFonts w:ascii="Times New Roman" w:eastAsia="Times New Roman" w:hAnsi="Times New Roman" w:cs="Times New Roman"/>
                <w:sz w:val="24"/>
                <w:szCs w:val="24"/>
                <w:lang w:eastAsia="ru-RU"/>
              </w:rPr>
            </w:pPr>
            <w:r w:rsidRPr="003D0AC1">
              <w:rPr>
                <w:rFonts w:ascii="Times New Roman" w:eastAsia="Times New Roman" w:hAnsi="Times New Roman" w:cs="Times New Roman"/>
                <w:sz w:val="24"/>
                <w:szCs w:val="24"/>
                <w:lang w:eastAsia="ru-RU"/>
              </w:rPr>
              <w:lastRenderedPageBreak/>
              <w:t>15-17 марта – организация работы регионального стенда по детскому туризму на международной выставке «МИТТ-2022» и презентация региональных туристических услуг в сфере детского туризма;</w:t>
            </w:r>
          </w:p>
          <w:p w:rsidR="00652915" w:rsidRPr="003D0AC1" w:rsidRDefault="00652915" w:rsidP="00652915">
            <w:pPr>
              <w:jc w:val="both"/>
              <w:rPr>
                <w:rFonts w:ascii="Times New Roman" w:eastAsia="Times New Roman" w:hAnsi="Times New Roman" w:cs="Times New Roman"/>
                <w:sz w:val="24"/>
                <w:szCs w:val="24"/>
                <w:lang w:eastAsia="ru-RU"/>
              </w:rPr>
            </w:pPr>
            <w:r w:rsidRPr="003D0AC1">
              <w:rPr>
                <w:rFonts w:ascii="Times New Roman" w:eastAsia="Times New Roman" w:hAnsi="Times New Roman" w:cs="Times New Roman"/>
                <w:sz w:val="24"/>
                <w:szCs w:val="24"/>
                <w:lang w:eastAsia="ru-RU"/>
              </w:rPr>
              <w:t>12 апреля – онлайн-викторина «Первый в космосе»,</w:t>
            </w:r>
            <w:r w:rsidRPr="003D0AC1">
              <w:t xml:space="preserve"> </w:t>
            </w:r>
            <w:r w:rsidRPr="003D0AC1">
              <w:rPr>
                <w:rFonts w:ascii="Times New Roman" w:eastAsia="Times New Roman" w:hAnsi="Times New Roman" w:cs="Times New Roman"/>
                <w:sz w:val="24"/>
                <w:szCs w:val="24"/>
                <w:lang w:eastAsia="ru-RU"/>
              </w:rPr>
              <w:t>приуроченная к празднованию 60-летия первого полёта в космос;</w:t>
            </w:r>
          </w:p>
          <w:p w:rsidR="00652915" w:rsidRPr="003D0AC1" w:rsidRDefault="00652915" w:rsidP="00652915">
            <w:pPr>
              <w:jc w:val="both"/>
              <w:rPr>
                <w:rFonts w:ascii="Times New Roman" w:eastAsia="Times New Roman" w:hAnsi="Times New Roman" w:cs="Times New Roman"/>
                <w:sz w:val="24"/>
                <w:szCs w:val="24"/>
                <w:lang w:eastAsia="ru-RU"/>
              </w:rPr>
            </w:pPr>
            <w:r w:rsidRPr="003D0AC1">
              <w:rPr>
                <w:rFonts w:ascii="Times New Roman" w:eastAsia="Times New Roman" w:hAnsi="Times New Roman" w:cs="Times New Roman"/>
                <w:sz w:val="24"/>
                <w:szCs w:val="24"/>
                <w:lang w:eastAsia="ru-RU"/>
              </w:rPr>
              <w:t>3 мая – бесплатная экскурсия по городу «Пошагали»;</w:t>
            </w:r>
          </w:p>
          <w:p w:rsidR="00652915" w:rsidRPr="003D0AC1" w:rsidRDefault="00652915" w:rsidP="00652915">
            <w:pPr>
              <w:jc w:val="both"/>
              <w:rPr>
                <w:rFonts w:ascii="Times New Roman" w:eastAsia="Times New Roman" w:hAnsi="Times New Roman" w:cs="Times New Roman"/>
                <w:sz w:val="24"/>
                <w:szCs w:val="24"/>
                <w:lang w:eastAsia="ru-RU"/>
              </w:rPr>
            </w:pPr>
            <w:r w:rsidRPr="003D0AC1">
              <w:rPr>
                <w:rFonts w:ascii="Times New Roman" w:eastAsia="Times New Roman" w:hAnsi="Times New Roman" w:cs="Times New Roman"/>
                <w:sz w:val="24"/>
                <w:szCs w:val="24"/>
                <w:lang w:eastAsia="ru-RU"/>
              </w:rPr>
              <w:t>9 мая – квест «День Победы»</w:t>
            </w:r>
            <w:r w:rsidRPr="003D0AC1">
              <w:t xml:space="preserve"> </w:t>
            </w:r>
            <w:r w:rsidRPr="003D0AC1">
              <w:rPr>
                <w:rFonts w:ascii="Times New Roman" w:eastAsia="Times New Roman" w:hAnsi="Times New Roman" w:cs="Times New Roman"/>
                <w:sz w:val="24"/>
                <w:szCs w:val="24"/>
                <w:lang w:eastAsia="ru-RU"/>
              </w:rPr>
              <w:t>с розыгрышем призов;</w:t>
            </w:r>
          </w:p>
          <w:p w:rsidR="00652915" w:rsidRPr="003D0AC1" w:rsidRDefault="00652915" w:rsidP="00652915">
            <w:pPr>
              <w:jc w:val="both"/>
              <w:rPr>
                <w:rFonts w:ascii="Times New Roman" w:eastAsia="Times New Roman" w:hAnsi="Times New Roman" w:cs="Times New Roman"/>
                <w:sz w:val="24"/>
                <w:szCs w:val="24"/>
                <w:lang w:eastAsia="ru-RU"/>
              </w:rPr>
            </w:pPr>
            <w:r w:rsidRPr="003D0AC1">
              <w:rPr>
                <w:rFonts w:ascii="Times New Roman" w:eastAsia="Times New Roman" w:hAnsi="Times New Roman" w:cs="Times New Roman"/>
                <w:sz w:val="24"/>
                <w:szCs w:val="24"/>
                <w:lang w:eastAsia="ru-RU"/>
              </w:rPr>
              <w:t>14 мая – трамвайная экскурсия по городу «Экскурсионный трамвай»;</w:t>
            </w:r>
          </w:p>
          <w:p w:rsidR="00652915" w:rsidRPr="003D0AC1" w:rsidRDefault="00652915" w:rsidP="00652915">
            <w:pPr>
              <w:jc w:val="both"/>
              <w:rPr>
                <w:rFonts w:ascii="Times New Roman" w:eastAsia="Times New Roman" w:hAnsi="Times New Roman" w:cs="Times New Roman"/>
                <w:sz w:val="24"/>
                <w:szCs w:val="24"/>
                <w:lang w:eastAsia="ru-RU"/>
              </w:rPr>
            </w:pPr>
            <w:r w:rsidRPr="003D0AC1">
              <w:rPr>
                <w:rFonts w:ascii="Times New Roman" w:eastAsia="Times New Roman" w:hAnsi="Times New Roman" w:cs="Times New Roman"/>
                <w:sz w:val="24"/>
                <w:szCs w:val="24"/>
                <w:lang w:eastAsia="ru-RU"/>
              </w:rPr>
              <w:t>1-20 июня – формирование лендинговой страницы «Детский туризм» на сайте АНО «Центр развития туризма Смоленской области»</w:t>
            </w:r>
          </w:p>
          <w:p w:rsidR="00652915" w:rsidRPr="003D0AC1" w:rsidRDefault="00652915" w:rsidP="00652915">
            <w:pPr>
              <w:jc w:val="both"/>
              <w:rPr>
                <w:rFonts w:ascii="Times New Roman" w:eastAsia="Times New Roman" w:hAnsi="Times New Roman" w:cs="Times New Roman"/>
                <w:sz w:val="24"/>
                <w:szCs w:val="24"/>
                <w:lang w:eastAsia="ru-RU"/>
              </w:rPr>
            </w:pPr>
            <w:r w:rsidRPr="003D0AC1">
              <w:rPr>
                <w:rFonts w:ascii="Times New Roman" w:eastAsia="Times New Roman" w:hAnsi="Times New Roman" w:cs="Times New Roman"/>
                <w:sz w:val="24"/>
                <w:szCs w:val="24"/>
                <w:lang w:eastAsia="ru-RU"/>
              </w:rPr>
              <w:t>5-7 августа – Международный туристско-гастрономический форум-фестиваль, посвященный локальной гастрономии – организация мастер-классов и развлекательных программ для детей на фестивальной площадке;</w:t>
            </w:r>
          </w:p>
          <w:p w:rsidR="00652915" w:rsidRPr="003D0AC1" w:rsidRDefault="00652915" w:rsidP="00652915">
            <w:pPr>
              <w:jc w:val="both"/>
              <w:rPr>
                <w:rFonts w:ascii="Times New Roman" w:eastAsia="Times New Roman" w:hAnsi="Times New Roman" w:cs="Times New Roman"/>
                <w:sz w:val="24"/>
                <w:szCs w:val="24"/>
                <w:lang w:eastAsia="ru-RU"/>
              </w:rPr>
            </w:pPr>
          </w:p>
          <w:p w:rsidR="00652915" w:rsidRPr="003D0AC1" w:rsidRDefault="00652915" w:rsidP="00652915">
            <w:pPr>
              <w:jc w:val="both"/>
              <w:rPr>
                <w:rFonts w:ascii="Times New Roman" w:eastAsia="Times New Roman" w:hAnsi="Times New Roman" w:cs="Times New Roman"/>
                <w:sz w:val="24"/>
                <w:szCs w:val="24"/>
                <w:lang w:eastAsia="ru-RU"/>
              </w:rPr>
            </w:pPr>
            <w:r w:rsidRPr="003D0AC1">
              <w:rPr>
                <w:rFonts w:ascii="Times New Roman" w:eastAsia="Times New Roman" w:hAnsi="Times New Roman" w:cs="Times New Roman"/>
                <w:sz w:val="24"/>
                <w:szCs w:val="24"/>
                <w:lang w:eastAsia="ru-RU"/>
              </w:rPr>
              <w:t>июль 2022 – организация и проведение экскурсии в «Историко-археологический и природный заповедник «Гнездово» для спортсменов подросткового возраста, отдыхающих в лагере «Смена» в Красном бору;</w:t>
            </w:r>
          </w:p>
          <w:p w:rsidR="00652915" w:rsidRPr="003D0AC1" w:rsidRDefault="00652915" w:rsidP="00652915">
            <w:pPr>
              <w:jc w:val="both"/>
              <w:rPr>
                <w:rFonts w:ascii="Times New Roman" w:eastAsia="Times New Roman" w:hAnsi="Times New Roman" w:cs="Times New Roman"/>
                <w:sz w:val="24"/>
                <w:szCs w:val="24"/>
                <w:lang w:eastAsia="ru-RU"/>
              </w:rPr>
            </w:pPr>
          </w:p>
          <w:p w:rsidR="00652915" w:rsidRPr="003D0AC1" w:rsidRDefault="00652915" w:rsidP="00652915">
            <w:pPr>
              <w:jc w:val="both"/>
              <w:rPr>
                <w:rFonts w:ascii="Times New Roman" w:eastAsia="Times New Roman" w:hAnsi="Times New Roman" w:cs="Times New Roman"/>
                <w:sz w:val="24"/>
                <w:szCs w:val="24"/>
                <w:lang w:eastAsia="ru-RU"/>
              </w:rPr>
            </w:pPr>
            <w:r w:rsidRPr="003D0AC1">
              <w:rPr>
                <w:rFonts w:ascii="Times New Roman" w:eastAsia="Times New Roman" w:hAnsi="Times New Roman" w:cs="Times New Roman"/>
                <w:sz w:val="24"/>
                <w:szCs w:val="24"/>
                <w:lang w:eastAsia="ru-RU"/>
              </w:rPr>
              <w:t xml:space="preserve">август 2022 – евробуклет «Детский туризм» - разработка и печать евробуклета с детскими </w:t>
            </w:r>
            <w:r w:rsidRPr="003D0AC1">
              <w:rPr>
                <w:rFonts w:ascii="Times New Roman" w:eastAsia="Times New Roman" w:hAnsi="Times New Roman" w:cs="Times New Roman"/>
                <w:sz w:val="24"/>
                <w:szCs w:val="24"/>
                <w:lang w:eastAsia="ru-RU"/>
              </w:rPr>
              <w:lastRenderedPageBreak/>
              <w:t>программами в Смоленской области, выпущен тиражом 1000 шт.;</w:t>
            </w:r>
          </w:p>
          <w:p w:rsidR="00652915" w:rsidRPr="003D0AC1" w:rsidRDefault="00652915" w:rsidP="00652915">
            <w:pPr>
              <w:jc w:val="both"/>
              <w:rPr>
                <w:rFonts w:ascii="Times New Roman" w:eastAsia="Times New Roman" w:hAnsi="Times New Roman" w:cs="Times New Roman"/>
                <w:sz w:val="24"/>
                <w:szCs w:val="24"/>
                <w:lang w:eastAsia="ru-RU"/>
              </w:rPr>
            </w:pPr>
          </w:p>
          <w:p w:rsidR="00652915" w:rsidRPr="003D0AC1" w:rsidRDefault="00652915" w:rsidP="00652915">
            <w:pPr>
              <w:jc w:val="both"/>
              <w:rPr>
                <w:rFonts w:ascii="Times New Roman" w:eastAsia="Times New Roman" w:hAnsi="Times New Roman" w:cs="Times New Roman"/>
                <w:sz w:val="24"/>
                <w:szCs w:val="24"/>
                <w:lang w:eastAsia="ru-RU"/>
              </w:rPr>
            </w:pPr>
            <w:r w:rsidRPr="003D0AC1">
              <w:rPr>
                <w:rFonts w:ascii="Times New Roman" w:eastAsia="Times New Roman" w:hAnsi="Times New Roman" w:cs="Times New Roman"/>
                <w:sz w:val="24"/>
                <w:szCs w:val="24"/>
                <w:lang w:eastAsia="ru-RU"/>
              </w:rPr>
              <w:t>25 сентября – бесплатная экскурсия по городу «Пошагали»;</w:t>
            </w:r>
          </w:p>
          <w:p w:rsidR="00652915" w:rsidRPr="003D0AC1" w:rsidRDefault="00652915" w:rsidP="00652915">
            <w:pPr>
              <w:jc w:val="both"/>
              <w:rPr>
                <w:rFonts w:ascii="Times New Roman" w:eastAsia="Times New Roman" w:hAnsi="Times New Roman" w:cs="Times New Roman"/>
                <w:sz w:val="24"/>
                <w:szCs w:val="24"/>
                <w:lang w:eastAsia="ru-RU"/>
              </w:rPr>
            </w:pPr>
          </w:p>
          <w:p w:rsidR="00652915" w:rsidRPr="003D0AC1" w:rsidRDefault="00652915" w:rsidP="00652915">
            <w:pPr>
              <w:jc w:val="both"/>
              <w:rPr>
                <w:rFonts w:ascii="Times New Roman" w:eastAsia="Times New Roman" w:hAnsi="Times New Roman" w:cs="Times New Roman"/>
                <w:sz w:val="24"/>
                <w:szCs w:val="24"/>
                <w:lang w:eastAsia="ru-RU"/>
              </w:rPr>
            </w:pPr>
            <w:r w:rsidRPr="003D0AC1">
              <w:rPr>
                <w:rFonts w:ascii="Times New Roman" w:eastAsia="Times New Roman" w:hAnsi="Times New Roman" w:cs="Times New Roman"/>
                <w:sz w:val="24"/>
                <w:szCs w:val="24"/>
                <w:lang w:eastAsia="ru-RU"/>
              </w:rPr>
              <w:t>декабрь 2022 – организация промышленных экскурсий для школьных групп на Смоленский полиграфический комбинат, переговоры с предприятием о проведении экскурсий для школьников и студентов, ведение записи, информационное сопровождение, модерация экскурсии сотрудником АНО «Центр развития туризма Смоленской области». Проведено 2 экскурсии для двух школьных групп по 15 человек</w:t>
            </w:r>
          </w:p>
        </w:tc>
      </w:tr>
      <w:tr w:rsidR="006B6F11" w:rsidTr="008F5056">
        <w:trPr>
          <w:trHeight w:val="96"/>
        </w:trPr>
        <w:tc>
          <w:tcPr>
            <w:tcW w:w="704" w:type="dxa"/>
          </w:tcPr>
          <w:p w:rsidR="006B6F11" w:rsidRPr="00A41C59" w:rsidRDefault="006B6F11" w:rsidP="006B6F11">
            <w:pPr>
              <w:widowControl w:val="0"/>
              <w:autoSpaceDE w:val="0"/>
              <w:autoSpaceDN w:val="0"/>
              <w:jc w:val="center"/>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lastRenderedPageBreak/>
              <w:t xml:space="preserve">46. </w:t>
            </w:r>
          </w:p>
        </w:tc>
        <w:tc>
          <w:tcPr>
            <w:tcW w:w="4224" w:type="dxa"/>
          </w:tcPr>
          <w:p w:rsidR="006B6F11" w:rsidRPr="00A41C59" w:rsidRDefault="006B6F11" w:rsidP="006B6F11">
            <w:pPr>
              <w:widowControl w:val="0"/>
              <w:autoSpaceDE w:val="0"/>
              <w:autoSpaceDN w:val="0"/>
              <w:jc w:val="both"/>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 xml:space="preserve">Реализация мер по развитию туристско-краеведческой деятельности </w:t>
            </w:r>
          </w:p>
        </w:tc>
        <w:tc>
          <w:tcPr>
            <w:tcW w:w="1984" w:type="dxa"/>
          </w:tcPr>
          <w:p w:rsidR="006B6F11" w:rsidRPr="00A41C59" w:rsidRDefault="006B6F11" w:rsidP="006B6F11">
            <w:pPr>
              <w:widowControl w:val="0"/>
              <w:autoSpaceDE w:val="0"/>
              <w:autoSpaceDN w:val="0"/>
              <w:jc w:val="center"/>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2021-2027</w:t>
            </w:r>
          </w:p>
          <w:p w:rsidR="006B6F11" w:rsidRPr="00A41C59" w:rsidRDefault="006B6F11" w:rsidP="006B6F11">
            <w:pPr>
              <w:widowControl w:val="0"/>
              <w:autoSpaceDE w:val="0"/>
              <w:autoSpaceDN w:val="0"/>
              <w:jc w:val="center"/>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годы</w:t>
            </w:r>
          </w:p>
        </w:tc>
        <w:tc>
          <w:tcPr>
            <w:tcW w:w="3289" w:type="dxa"/>
          </w:tcPr>
          <w:p w:rsidR="006B6F11" w:rsidRPr="00605621" w:rsidRDefault="006B6F11" w:rsidP="006B6F11">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увеличено количество детей, </w:t>
            </w:r>
            <w:r w:rsidRPr="002C6E17">
              <w:rPr>
                <w:rFonts w:ascii="Times New Roman" w:eastAsia="Times New Roman" w:hAnsi="Times New Roman" w:cs="Times New Roman"/>
                <w:sz w:val="24"/>
                <w:szCs w:val="24"/>
                <w:lang w:eastAsia="ru-RU"/>
              </w:rPr>
              <w:t>занимающихся туристско-краеведческой д</w:t>
            </w:r>
            <w:r>
              <w:rPr>
                <w:rFonts w:ascii="Times New Roman" w:eastAsia="Times New Roman" w:hAnsi="Times New Roman" w:cs="Times New Roman"/>
                <w:sz w:val="24"/>
                <w:szCs w:val="24"/>
                <w:lang w:eastAsia="ru-RU"/>
              </w:rPr>
              <w:t>еятельностью</w:t>
            </w:r>
          </w:p>
        </w:tc>
        <w:tc>
          <w:tcPr>
            <w:tcW w:w="5103" w:type="dxa"/>
          </w:tcPr>
          <w:p w:rsidR="006B6F11" w:rsidRPr="00A41C59" w:rsidRDefault="006B6F11" w:rsidP="006B6F11">
            <w:pPr>
              <w:jc w:val="both"/>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 xml:space="preserve">В целях развития образовательного туризма и интеграции туристско-экскурсионных маршрутов, позволяющих приобрести, сформировать и углубить знания по основным школьным предметам, на территории Смоленской области реализуется проект «Смоленские уроки» (далее – проект). </w:t>
            </w:r>
          </w:p>
          <w:p w:rsidR="006B6F11" w:rsidRPr="00A41C59" w:rsidRDefault="006B6F11" w:rsidP="006B6F11">
            <w:pPr>
              <w:jc w:val="both"/>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 xml:space="preserve">Проект разработан общественной организацией «Смоленское областное краеведческое общество» при поддержке Фонда президентских грантов и является частью большого регионального проекта «Гостеприимная Смоленщина». </w:t>
            </w:r>
          </w:p>
          <w:p w:rsidR="006B6F11" w:rsidRPr="00A41C59" w:rsidRDefault="006B6F11" w:rsidP="006B6F11">
            <w:pPr>
              <w:jc w:val="both"/>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 xml:space="preserve">«Смоленские уроки» направлены на ознакомление детей с историей, культурой, традициями, природой Смоленской области, а </w:t>
            </w:r>
            <w:r w:rsidRPr="00A41C59">
              <w:rPr>
                <w:rFonts w:ascii="Times New Roman" w:eastAsia="Times New Roman" w:hAnsi="Times New Roman" w:cs="Times New Roman"/>
                <w:sz w:val="24"/>
                <w:szCs w:val="24"/>
                <w:lang w:eastAsia="ru-RU"/>
              </w:rPr>
              <w:lastRenderedPageBreak/>
              <w:t>также со знаменитыми земляками, внесшими весомый вклад в развитие региона.</w:t>
            </w:r>
          </w:p>
          <w:p w:rsidR="006B6F11" w:rsidRPr="00A41C59" w:rsidRDefault="006B6F11" w:rsidP="006B6F11">
            <w:pPr>
              <w:jc w:val="both"/>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 xml:space="preserve">В рамках проекта были разработаны и внедрены более 200 экскурсионно-образовательных программ по Смоленской области для трех возрастных групп: </w:t>
            </w:r>
          </w:p>
          <w:p w:rsidR="006B6F11" w:rsidRPr="00A41C59" w:rsidRDefault="006B6F11" w:rsidP="006B6F11">
            <w:pPr>
              <w:jc w:val="both"/>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 для группы от 14 до 19 лет – комплекс программ, посвящённых Второй мировой и Великой Отечественной войнам «Смоленские дороги памяти»;</w:t>
            </w:r>
          </w:p>
          <w:p w:rsidR="006B6F11" w:rsidRPr="00A41C59" w:rsidRDefault="006B6F11" w:rsidP="006B6F11">
            <w:pPr>
              <w:jc w:val="both"/>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 для группы от 10 до 13 лет – комплекс этнографических программ «Смоленские узоры»;</w:t>
            </w:r>
          </w:p>
          <w:p w:rsidR="006B6F11" w:rsidRPr="00A41C59" w:rsidRDefault="006B6F11" w:rsidP="006B6F11">
            <w:pPr>
              <w:jc w:val="both"/>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 xml:space="preserve">- для детей от 4 до 9 лет – комплекс литературно-краеведческих программ «Смоленские сказки», а также более 20 туристско-экскурсионных маршрутов, реализуемых региональными туроператорами. Все научно-методические и информационные материалы по созданным экскурсионно-образовательным программам опубликованы в каталоге «Смоленские уроки» (ссылка на электронный каталог экскурсионных программ: </w:t>
            </w:r>
            <w:hyperlink r:id="rId12" w:history="1">
              <w:r w:rsidRPr="00A41C59">
                <w:rPr>
                  <w:rFonts w:ascii="Times New Roman" w:eastAsia="Times New Roman" w:hAnsi="Times New Roman" w:cs="Times New Roman"/>
                  <w:sz w:val="24"/>
                  <w:szCs w:val="24"/>
                  <w:u w:val="single"/>
                  <w:lang w:eastAsia="ru-RU"/>
                </w:rPr>
                <w:t>http://smolenskkraeved.ru/katalog-smolenskie-uroki</w:t>
              </w:r>
            </w:hyperlink>
            <w:r w:rsidRPr="00A41C59">
              <w:rPr>
                <w:rFonts w:ascii="Times New Roman" w:eastAsia="Times New Roman" w:hAnsi="Times New Roman" w:cs="Times New Roman"/>
                <w:sz w:val="24"/>
                <w:szCs w:val="24"/>
                <w:lang w:eastAsia="ru-RU"/>
              </w:rPr>
              <w:t xml:space="preserve">). Каталог передан в образовательные учреждения, музеи, туристские компании и гостиницы Смоленской области, а также в другие учреждения сферы образования и туризма регионов России и Белоруссии. В рамках реализации программ и проектов в области культурно-познавательного и образовательного туризма, Смоленская область активно сотрудничает с туроператором ООО </w:t>
            </w:r>
            <w:r w:rsidRPr="00A41C59">
              <w:rPr>
                <w:rFonts w:ascii="Times New Roman" w:eastAsia="Times New Roman" w:hAnsi="Times New Roman" w:cs="Times New Roman"/>
                <w:sz w:val="24"/>
                <w:szCs w:val="24"/>
                <w:lang w:eastAsia="ru-RU"/>
              </w:rPr>
              <w:lastRenderedPageBreak/>
              <w:t xml:space="preserve">«Илва», которое прошло добровольную сертификацию соответствия туроператоров в сфере организации детского туризма и вошло в состав проектного офиса по детскому туризму Российского Союза туриндустрии. Так, для учащихся общеобразовательных учреждений Смоленской области ООО «Илва» реализует региональный туристический маршрут «Путешествие в край голубых озер», проходящий по территории Национального парка «Смоленское Поозерье». Данный маршрут в декабре 2020 года занял II место в номинации «Туристический маршрут в сфере экологического туризма» во Всероссийском конкурсе детских туристических проектов, организованном Федеральным                                     агентством по туризму (ссылка на программу маршрута: </w:t>
            </w:r>
            <w:hyperlink r:id="rId13" w:history="1">
              <w:r w:rsidRPr="00A41C59">
                <w:rPr>
                  <w:rFonts w:ascii="Times New Roman" w:eastAsia="Times New Roman" w:hAnsi="Times New Roman" w:cs="Times New Roman"/>
                  <w:sz w:val="24"/>
                  <w:szCs w:val="24"/>
                  <w:u w:val="single"/>
                  <w:lang w:eastAsia="ru-RU"/>
                </w:rPr>
                <w:t>http://www.ilva.by/index.php?option=com_content&amp;view=article&amp;id=2560&amp;catid=17&amp;Itemid=101</w:t>
              </w:r>
            </w:hyperlink>
            <w:r>
              <w:rPr>
                <w:rFonts w:ascii="Times New Roman" w:eastAsia="Times New Roman" w:hAnsi="Times New Roman" w:cs="Times New Roman"/>
                <w:sz w:val="24"/>
                <w:szCs w:val="24"/>
                <w:lang w:eastAsia="ru-RU"/>
              </w:rPr>
              <w:t>)</w:t>
            </w:r>
          </w:p>
          <w:p w:rsidR="006B6F11" w:rsidRPr="00A41C59" w:rsidRDefault="006B6F11" w:rsidP="006B6F11">
            <w:pPr>
              <w:jc w:val="both"/>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 xml:space="preserve">В 2022 году ООО «Илва» планирует провести на территории Смоленской области фестиваль «Две сестры: Беларусь и Россия», в котором примут участие порядка 400 детей из Республики Беларусь и России. В рамках фестиваля участники не только познакомятся с достопримечательностями Смоленской области, но и продемонстрируют свои творческие достижения. </w:t>
            </w:r>
            <w:r w:rsidRPr="00A41C59">
              <w:rPr>
                <w:rFonts w:ascii="Times New Roman" w:eastAsia="Calibri" w:hAnsi="Times New Roman" w:cs="Times New Roman"/>
                <w:sz w:val="24"/>
                <w:szCs w:val="24"/>
              </w:rPr>
              <w:t xml:space="preserve">Важную роль в развитии сферы детского туризма играет его популяризация и доступность, что обеспечивает смоленское областное государственное бюджетное учреждение </w:t>
            </w:r>
            <w:r w:rsidRPr="00A41C59">
              <w:rPr>
                <w:rFonts w:ascii="Times New Roman" w:eastAsia="Calibri" w:hAnsi="Times New Roman" w:cs="Times New Roman"/>
                <w:sz w:val="24"/>
                <w:szCs w:val="24"/>
              </w:rPr>
              <w:lastRenderedPageBreak/>
              <w:t>дополнительного образования «Детско-юношеский центр туризма, краеведения и спорта» (далее – Центр), являющее базовой региональной организации туристско-краеведческой направленности.</w:t>
            </w:r>
            <w:r w:rsidRPr="00A41C59">
              <w:rPr>
                <w:rFonts w:ascii="Times New Roman" w:eastAsia="Times New Roman" w:hAnsi="Times New Roman" w:cs="Times New Roman"/>
                <w:sz w:val="24"/>
                <w:szCs w:val="24"/>
                <w:lang w:eastAsia="ru-RU"/>
              </w:rPr>
              <w:t xml:space="preserve"> </w:t>
            </w:r>
            <w:r w:rsidRPr="00A41C59">
              <w:rPr>
                <w:rFonts w:ascii="Times New Roman" w:eastAsia="Calibri" w:hAnsi="Times New Roman" w:cs="Times New Roman"/>
                <w:sz w:val="24"/>
                <w:szCs w:val="24"/>
              </w:rPr>
              <w:t>Смоленским областным учреждением «Детско-юношеский центр туризма, краеведения и спорта» разработаны следующие культурно-познавательные маршруты:</w:t>
            </w:r>
          </w:p>
          <w:p w:rsidR="006B6F11" w:rsidRPr="00A41C59" w:rsidRDefault="006B6F11" w:rsidP="006B6F11">
            <w:pPr>
              <w:jc w:val="both"/>
              <w:rPr>
                <w:rFonts w:ascii="Times New Roman" w:eastAsia="Calibri" w:hAnsi="Times New Roman" w:cs="Times New Roman"/>
                <w:sz w:val="24"/>
                <w:szCs w:val="24"/>
              </w:rPr>
            </w:pPr>
            <w:r w:rsidRPr="00A41C59">
              <w:rPr>
                <w:rFonts w:ascii="Times New Roman" w:eastAsia="Calibri" w:hAnsi="Times New Roman" w:cs="Times New Roman"/>
                <w:sz w:val="24"/>
                <w:szCs w:val="24"/>
              </w:rPr>
              <w:t>- экскурсионный маршрут «В глубь веков» (пешеходный маршрут, 1 день);</w:t>
            </w:r>
          </w:p>
          <w:p w:rsidR="006B6F11" w:rsidRPr="00A41C59" w:rsidRDefault="006B6F11" w:rsidP="006B6F11">
            <w:pPr>
              <w:jc w:val="both"/>
              <w:rPr>
                <w:rFonts w:ascii="Times New Roman" w:eastAsia="Calibri" w:hAnsi="Times New Roman" w:cs="Times New Roman"/>
                <w:sz w:val="24"/>
                <w:szCs w:val="24"/>
              </w:rPr>
            </w:pPr>
            <w:r w:rsidRPr="00A41C59">
              <w:rPr>
                <w:rFonts w:ascii="Times New Roman" w:eastAsia="Calibri" w:hAnsi="Times New Roman" w:cs="Times New Roman"/>
                <w:sz w:val="24"/>
                <w:szCs w:val="24"/>
              </w:rPr>
              <w:t>- экскурсионный маршрут «По Старой Смоленской дороге» (автобусный, многодневный);</w:t>
            </w:r>
          </w:p>
          <w:p w:rsidR="006B6F11" w:rsidRPr="00A41C59" w:rsidRDefault="006B6F11" w:rsidP="006B6F11">
            <w:pPr>
              <w:jc w:val="both"/>
              <w:rPr>
                <w:rFonts w:ascii="Times New Roman" w:eastAsia="Calibri" w:hAnsi="Times New Roman" w:cs="Times New Roman"/>
                <w:sz w:val="24"/>
                <w:szCs w:val="24"/>
              </w:rPr>
            </w:pPr>
            <w:r w:rsidRPr="00A41C59">
              <w:rPr>
                <w:rFonts w:ascii="Times New Roman" w:eastAsia="Calibri" w:hAnsi="Times New Roman" w:cs="Times New Roman"/>
                <w:sz w:val="24"/>
                <w:szCs w:val="24"/>
              </w:rPr>
              <w:t>- экскурсионный маршрут «Под сенью дружных муз» (п. Талашкино, автобусный, 1 день)</w:t>
            </w:r>
          </w:p>
          <w:p w:rsidR="006B6F11" w:rsidRPr="00A41C59" w:rsidRDefault="006B6F11" w:rsidP="006B6F11">
            <w:pPr>
              <w:jc w:val="both"/>
              <w:rPr>
                <w:rFonts w:ascii="Times New Roman" w:eastAsia="Calibri" w:hAnsi="Times New Roman" w:cs="Times New Roman"/>
                <w:sz w:val="24"/>
                <w:szCs w:val="24"/>
              </w:rPr>
            </w:pPr>
            <w:r w:rsidRPr="00A41C59">
              <w:rPr>
                <w:rFonts w:ascii="Times New Roman" w:eastAsia="Calibri" w:hAnsi="Times New Roman" w:cs="Times New Roman"/>
                <w:sz w:val="24"/>
                <w:szCs w:val="24"/>
              </w:rPr>
              <w:t>- экскурсионный маршрут «Ржевско-Вяземский плацдарм» (автобусный, 2 дня);</w:t>
            </w:r>
          </w:p>
          <w:p w:rsidR="006B6F11" w:rsidRPr="00A41C59" w:rsidRDefault="006B6F11" w:rsidP="006B6F11">
            <w:pPr>
              <w:jc w:val="both"/>
              <w:rPr>
                <w:rFonts w:ascii="Times New Roman" w:eastAsia="Calibri" w:hAnsi="Times New Roman" w:cs="Times New Roman"/>
                <w:sz w:val="24"/>
                <w:szCs w:val="24"/>
              </w:rPr>
            </w:pPr>
            <w:r w:rsidRPr="00A41C59">
              <w:rPr>
                <w:rFonts w:ascii="Times New Roman" w:eastAsia="Calibri" w:hAnsi="Times New Roman" w:cs="Times New Roman"/>
                <w:sz w:val="24"/>
                <w:szCs w:val="24"/>
              </w:rPr>
              <w:t>- экскурсионный маршрут «На родину М.И. Глинки» (п. Новоспасское, автобусный, 1 день);</w:t>
            </w:r>
          </w:p>
          <w:p w:rsidR="006B6F11" w:rsidRPr="00A41C59" w:rsidRDefault="006B6F11" w:rsidP="006B6F11">
            <w:pPr>
              <w:jc w:val="both"/>
              <w:rPr>
                <w:rFonts w:ascii="Times New Roman" w:eastAsia="Calibri" w:hAnsi="Times New Roman" w:cs="Times New Roman"/>
                <w:sz w:val="24"/>
                <w:szCs w:val="24"/>
              </w:rPr>
            </w:pPr>
            <w:r w:rsidRPr="00A41C59">
              <w:rPr>
                <w:rFonts w:ascii="Times New Roman" w:eastAsia="Calibri" w:hAnsi="Times New Roman" w:cs="Times New Roman"/>
                <w:sz w:val="24"/>
                <w:szCs w:val="24"/>
              </w:rPr>
              <w:t>- экскурсионный маршрут «Смоленск – западный щит России» (пешеходный, 1 день);</w:t>
            </w:r>
          </w:p>
          <w:p w:rsidR="006B6F11" w:rsidRPr="00A41C59" w:rsidRDefault="006B6F11" w:rsidP="006B6F11">
            <w:pPr>
              <w:jc w:val="both"/>
              <w:rPr>
                <w:rFonts w:ascii="Times New Roman" w:eastAsia="Calibri" w:hAnsi="Times New Roman" w:cs="Times New Roman"/>
                <w:sz w:val="24"/>
                <w:szCs w:val="24"/>
              </w:rPr>
            </w:pPr>
            <w:r w:rsidRPr="00A41C59">
              <w:rPr>
                <w:rFonts w:ascii="Times New Roman" w:eastAsia="Calibri" w:hAnsi="Times New Roman" w:cs="Times New Roman"/>
                <w:sz w:val="24"/>
                <w:szCs w:val="24"/>
              </w:rPr>
              <w:t>- экскурсионный маршрут «Время первых» (г. Гагарин, с. Клушино, автобусный, 1 день);</w:t>
            </w:r>
          </w:p>
          <w:p w:rsidR="006B6F11" w:rsidRPr="00A41C59" w:rsidRDefault="006B6F11" w:rsidP="006B6F11">
            <w:pPr>
              <w:jc w:val="both"/>
              <w:rPr>
                <w:rFonts w:ascii="Times New Roman" w:eastAsia="Calibri" w:hAnsi="Times New Roman" w:cs="Times New Roman"/>
                <w:sz w:val="24"/>
                <w:szCs w:val="24"/>
              </w:rPr>
            </w:pPr>
            <w:r w:rsidRPr="00A41C59">
              <w:rPr>
                <w:rFonts w:ascii="Times New Roman" w:eastAsia="Calibri" w:hAnsi="Times New Roman" w:cs="Times New Roman"/>
                <w:sz w:val="24"/>
                <w:szCs w:val="24"/>
              </w:rPr>
              <w:t>- экскурсионный маршрут «Смоленская крепость» (пешеходный, 1 день);</w:t>
            </w:r>
          </w:p>
          <w:p w:rsidR="006B6F11" w:rsidRPr="00A41C59" w:rsidRDefault="006B6F11" w:rsidP="006B6F11">
            <w:pPr>
              <w:jc w:val="both"/>
              <w:rPr>
                <w:rFonts w:ascii="Times New Roman" w:eastAsia="Calibri" w:hAnsi="Times New Roman" w:cs="Times New Roman"/>
                <w:sz w:val="24"/>
                <w:szCs w:val="24"/>
              </w:rPr>
            </w:pPr>
            <w:r w:rsidRPr="00A41C59">
              <w:rPr>
                <w:rFonts w:ascii="Times New Roman" w:eastAsia="Calibri" w:hAnsi="Times New Roman" w:cs="Times New Roman"/>
                <w:sz w:val="24"/>
                <w:szCs w:val="24"/>
              </w:rPr>
              <w:t>- пешеходный маршрут по местам «Операции «Дети» (пешеходный, многодневный);</w:t>
            </w:r>
          </w:p>
          <w:p w:rsidR="006B6F11" w:rsidRPr="00A41C59" w:rsidRDefault="006B6F11" w:rsidP="006B6F11">
            <w:pPr>
              <w:jc w:val="both"/>
              <w:rPr>
                <w:rFonts w:ascii="Times New Roman" w:eastAsia="Calibri" w:hAnsi="Times New Roman" w:cs="Times New Roman"/>
                <w:sz w:val="24"/>
                <w:szCs w:val="24"/>
              </w:rPr>
            </w:pPr>
            <w:r w:rsidRPr="00A41C59">
              <w:rPr>
                <w:rFonts w:ascii="Times New Roman" w:eastAsia="Calibri" w:hAnsi="Times New Roman" w:cs="Times New Roman"/>
                <w:sz w:val="24"/>
                <w:szCs w:val="24"/>
              </w:rPr>
              <w:t xml:space="preserve">- водный маршрут по реке Днепр (с посещением истока реки и Свято-Владимирского мужского монастыря, байдарочный, многодневный). </w:t>
            </w:r>
          </w:p>
          <w:p w:rsidR="006B6F11" w:rsidRPr="00A41C59" w:rsidRDefault="006B6F11" w:rsidP="006B6F11">
            <w:pPr>
              <w:jc w:val="both"/>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lastRenderedPageBreak/>
              <w:t xml:space="preserve">В рамках мероприятий по популяризации государственного комплексного (ландшафтного) заказника «Исток реки Днепр», расположенного на территории Сычевского района Смоленской области Центром разработан однодневный автобусный экскурсионный маршрут с посещением усадебных комплексов вдоль автотрассы: г. Вязьма - г. Сычевка, исток р. Днепр и Свято-Владимирский монастырь «Край Смоленский: северо-восток», участие в которым ежегодно принимают более 250 обучающихся образовательных организаций Смоленской области. </w:t>
            </w:r>
          </w:p>
          <w:p w:rsidR="006B6F11" w:rsidRPr="00A41C59" w:rsidRDefault="006B6F11" w:rsidP="006B6F11">
            <w:pPr>
              <w:jc w:val="both"/>
              <w:rPr>
                <w:rFonts w:ascii="Times New Roman" w:eastAsia="Calibri" w:hAnsi="Times New Roman" w:cs="Times New Roman"/>
                <w:sz w:val="24"/>
                <w:szCs w:val="24"/>
              </w:rPr>
            </w:pPr>
            <w:r w:rsidRPr="00A41C59">
              <w:rPr>
                <w:rFonts w:ascii="Times New Roman" w:eastAsia="Calibri" w:hAnsi="Times New Roman" w:cs="Times New Roman"/>
                <w:sz w:val="24"/>
                <w:szCs w:val="24"/>
              </w:rPr>
              <w:t xml:space="preserve">В целях приобщения молодежи Смоленщины к культуре и искусству родного края, смоленское областное государственное бюджетное учреждение культуры «Молодежный центр-музей имени адмирала Нахимова» предоставляет ребятам возможность в рамкам Всероссийского проекта «Пушкинская карта» посетить экспозицию музея и пройти увлекательные квест-игры по городу Смоленску. </w:t>
            </w:r>
          </w:p>
          <w:p w:rsidR="006B6F11" w:rsidRDefault="006B6F11" w:rsidP="006B6F11">
            <w:pPr>
              <w:jc w:val="both"/>
              <w:rPr>
                <w:rFonts w:ascii="Times New Roman" w:eastAsia="Calibri" w:hAnsi="Times New Roman" w:cs="Times New Roman"/>
                <w:sz w:val="24"/>
                <w:szCs w:val="24"/>
              </w:rPr>
            </w:pPr>
            <w:r w:rsidRPr="00A41C59">
              <w:rPr>
                <w:rFonts w:ascii="Times New Roman" w:eastAsia="Calibri" w:hAnsi="Times New Roman" w:cs="Times New Roman"/>
                <w:sz w:val="24"/>
                <w:szCs w:val="24"/>
              </w:rPr>
              <w:t>Прохождение квеста осуществляется с помощью мобильного приложения «izi.Travel», а предоставленные музеем услуги оплачиваются специальной «Пушкинской картой».</w:t>
            </w:r>
          </w:p>
          <w:p w:rsidR="00A84C06" w:rsidRDefault="00A84C06" w:rsidP="006B6F11">
            <w:pPr>
              <w:jc w:val="both"/>
              <w:rPr>
                <w:rFonts w:ascii="Times New Roman" w:eastAsia="Calibri" w:hAnsi="Times New Roman" w:cs="Times New Roman"/>
                <w:sz w:val="24"/>
                <w:szCs w:val="24"/>
              </w:rPr>
            </w:pPr>
          </w:p>
          <w:p w:rsidR="00A84C06" w:rsidRDefault="00A84C06" w:rsidP="006B6F11">
            <w:pPr>
              <w:jc w:val="both"/>
              <w:rPr>
                <w:rFonts w:ascii="Times New Roman" w:eastAsia="Calibri" w:hAnsi="Times New Roman" w:cs="Times New Roman"/>
                <w:sz w:val="24"/>
                <w:szCs w:val="24"/>
              </w:rPr>
            </w:pPr>
          </w:p>
          <w:p w:rsidR="00A84C06" w:rsidRDefault="00A84C06" w:rsidP="006B6F11">
            <w:pPr>
              <w:jc w:val="both"/>
              <w:rPr>
                <w:rFonts w:ascii="Times New Roman" w:eastAsia="Calibri" w:hAnsi="Times New Roman" w:cs="Times New Roman"/>
                <w:sz w:val="24"/>
                <w:szCs w:val="24"/>
              </w:rPr>
            </w:pPr>
          </w:p>
          <w:p w:rsidR="00A84C06" w:rsidRPr="00A41C59" w:rsidRDefault="00A84C06" w:rsidP="006B6F11">
            <w:pPr>
              <w:jc w:val="both"/>
              <w:rPr>
                <w:rFonts w:ascii="Times New Roman" w:eastAsia="Times New Roman" w:hAnsi="Times New Roman" w:cs="Times New Roman"/>
                <w:sz w:val="24"/>
                <w:szCs w:val="24"/>
                <w:lang w:eastAsia="ru-RU"/>
              </w:rPr>
            </w:pPr>
          </w:p>
        </w:tc>
      </w:tr>
      <w:tr w:rsidR="00A51140" w:rsidTr="00445FEE">
        <w:trPr>
          <w:trHeight w:val="96"/>
        </w:trPr>
        <w:tc>
          <w:tcPr>
            <w:tcW w:w="15304" w:type="dxa"/>
            <w:gridSpan w:val="5"/>
          </w:tcPr>
          <w:p w:rsidR="00A51140" w:rsidRPr="00A51140" w:rsidRDefault="00A51140" w:rsidP="00A51140">
            <w:pPr>
              <w:jc w:val="center"/>
              <w:rPr>
                <w:rFonts w:ascii="Times New Roman" w:eastAsia="Times New Roman" w:hAnsi="Times New Roman" w:cs="Times New Roman"/>
                <w:b/>
                <w:sz w:val="24"/>
                <w:szCs w:val="24"/>
                <w:lang w:eastAsia="ru-RU"/>
              </w:rPr>
            </w:pPr>
            <w:r w:rsidRPr="00A51140">
              <w:rPr>
                <w:rFonts w:ascii="Times New Roman" w:eastAsia="Times New Roman" w:hAnsi="Times New Roman" w:cs="Times New Roman"/>
                <w:b/>
                <w:sz w:val="24"/>
                <w:szCs w:val="24"/>
                <w:lang w:eastAsia="ru-RU" w:bidi="ru-RU"/>
              </w:rPr>
              <w:lastRenderedPageBreak/>
              <w:t>4. Инфраструктура</w:t>
            </w:r>
            <w:r w:rsidRPr="00A51140">
              <w:rPr>
                <w:rFonts w:ascii="Times New Roman" w:eastAsia="Times New Roman" w:hAnsi="Times New Roman" w:cs="Times New Roman"/>
                <w:b/>
                <w:spacing w:val="-1"/>
                <w:sz w:val="24"/>
                <w:szCs w:val="24"/>
                <w:lang w:eastAsia="ru-RU" w:bidi="ru-RU"/>
              </w:rPr>
              <w:t xml:space="preserve"> </w:t>
            </w:r>
            <w:r w:rsidRPr="00A51140">
              <w:rPr>
                <w:rFonts w:ascii="Times New Roman" w:eastAsia="Times New Roman" w:hAnsi="Times New Roman" w:cs="Times New Roman"/>
                <w:b/>
                <w:sz w:val="24"/>
                <w:szCs w:val="24"/>
                <w:lang w:eastAsia="ru-RU" w:bidi="ru-RU"/>
              </w:rPr>
              <w:t>детства</w:t>
            </w:r>
          </w:p>
        </w:tc>
      </w:tr>
      <w:tr w:rsidR="00A51140" w:rsidTr="00D35C39">
        <w:trPr>
          <w:trHeight w:val="2654"/>
        </w:trPr>
        <w:tc>
          <w:tcPr>
            <w:tcW w:w="704" w:type="dxa"/>
          </w:tcPr>
          <w:p w:rsidR="00A51140" w:rsidRPr="00D35C39" w:rsidRDefault="00A51140" w:rsidP="00A51140">
            <w:pPr>
              <w:widowControl w:val="0"/>
              <w:autoSpaceDE w:val="0"/>
              <w:autoSpaceDN w:val="0"/>
              <w:jc w:val="center"/>
              <w:rPr>
                <w:rFonts w:ascii="Times New Roman" w:eastAsia="Times New Roman" w:hAnsi="Times New Roman" w:cs="Times New Roman"/>
                <w:sz w:val="24"/>
                <w:szCs w:val="24"/>
                <w:lang w:eastAsia="ru-RU"/>
              </w:rPr>
            </w:pPr>
            <w:r w:rsidRPr="00D35C39">
              <w:rPr>
                <w:rFonts w:ascii="Times New Roman" w:eastAsia="Times New Roman" w:hAnsi="Times New Roman" w:cs="Times New Roman"/>
                <w:sz w:val="24"/>
                <w:szCs w:val="24"/>
                <w:lang w:eastAsia="ru-RU"/>
              </w:rPr>
              <w:t>48.</w:t>
            </w:r>
          </w:p>
        </w:tc>
        <w:tc>
          <w:tcPr>
            <w:tcW w:w="4224" w:type="dxa"/>
          </w:tcPr>
          <w:p w:rsidR="00A51140" w:rsidRPr="00D35C39" w:rsidRDefault="00A51140" w:rsidP="00A51140">
            <w:pPr>
              <w:widowControl w:val="0"/>
              <w:autoSpaceDE w:val="0"/>
              <w:autoSpaceDN w:val="0"/>
              <w:jc w:val="both"/>
              <w:rPr>
                <w:rFonts w:ascii="Times New Roman" w:eastAsia="Times New Roman" w:hAnsi="Times New Roman" w:cs="Times New Roman"/>
                <w:sz w:val="24"/>
                <w:szCs w:val="24"/>
                <w:lang w:eastAsia="ru-RU"/>
              </w:rPr>
            </w:pPr>
            <w:r w:rsidRPr="00D35C39">
              <w:rPr>
                <w:rFonts w:ascii="Times New Roman" w:eastAsia="Times New Roman" w:hAnsi="Times New Roman" w:cs="Times New Roman"/>
                <w:sz w:val="24"/>
                <w:szCs w:val="24"/>
                <w:lang w:eastAsia="ru-RU"/>
              </w:rPr>
              <w:t>Реализация мероприятий по доступности дошкольного образования для детей от                            2 месяцев до 3 лет</w:t>
            </w:r>
          </w:p>
        </w:tc>
        <w:tc>
          <w:tcPr>
            <w:tcW w:w="1984" w:type="dxa"/>
          </w:tcPr>
          <w:p w:rsidR="00A51140" w:rsidRPr="00D35C39" w:rsidRDefault="00A51140" w:rsidP="00A51140">
            <w:pPr>
              <w:widowControl w:val="0"/>
              <w:autoSpaceDE w:val="0"/>
              <w:autoSpaceDN w:val="0"/>
              <w:jc w:val="center"/>
              <w:rPr>
                <w:rFonts w:ascii="Times New Roman" w:eastAsia="Times New Roman" w:hAnsi="Times New Roman" w:cs="Times New Roman"/>
                <w:sz w:val="24"/>
                <w:szCs w:val="24"/>
                <w:lang w:eastAsia="ru-RU"/>
              </w:rPr>
            </w:pPr>
            <w:r w:rsidRPr="00D35C39">
              <w:rPr>
                <w:rFonts w:ascii="Times New Roman" w:eastAsia="Times New Roman" w:hAnsi="Times New Roman" w:cs="Times New Roman"/>
                <w:sz w:val="24"/>
                <w:szCs w:val="24"/>
                <w:lang w:eastAsia="ru-RU"/>
              </w:rPr>
              <w:t>2021-2027</w:t>
            </w:r>
          </w:p>
          <w:p w:rsidR="00A51140" w:rsidRPr="00D35C39" w:rsidRDefault="00A51140" w:rsidP="00A51140">
            <w:pPr>
              <w:widowControl w:val="0"/>
              <w:autoSpaceDE w:val="0"/>
              <w:autoSpaceDN w:val="0"/>
              <w:jc w:val="center"/>
              <w:rPr>
                <w:rFonts w:ascii="Times New Roman" w:eastAsia="Times New Roman" w:hAnsi="Times New Roman" w:cs="Times New Roman"/>
                <w:b/>
                <w:sz w:val="28"/>
                <w:szCs w:val="20"/>
                <w:lang w:eastAsia="ru-RU"/>
              </w:rPr>
            </w:pPr>
            <w:r w:rsidRPr="00D35C39">
              <w:rPr>
                <w:rFonts w:ascii="Times New Roman" w:eastAsia="Times New Roman" w:hAnsi="Times New Roman" w:cs="Times New Roman"/>
                <w:sz w:val="24"/>
                <w:szCs w:val="24"/>
                <w:lang w:eastAsia="ru-RU"/>
              </w:rPr>
              <w:t>годы</w:t>
            </w:r>
          </w:p>
        </w:tc>
        <w:tc>
          <w:tcPr>
            <w:tcW w:w="3289" w:type="dxa"/>
          </w:tcPr>
          <w:p w:rsidR="00A51140" w:rsidRPr="004D1405" w:rsidRDefault="00A51140" w:rsidP="00A51140">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обеспечена</w:t>
            </w:r>
            <w:r w:rsidRPr="00D639D6">
              <w:rPr>
                <w:rFonts w:ascii="Times New Roman" w:eastAsia="Times New Roman" w:hAnsi="Times New Roman" w:cs="Times New Roman"/>
                <w:sz w:val="24"/>
                <w:szCs w:val="24"/>
                <w:lang w:eastAsia="ru-RU"/>
              </w:rPr>
              <w:t xml:space="preserve"> доступнос</w:t>
            </w:r>
            <w:r>
              <w:rPr>
                <w:rFonts w:ascii="Times New Roman" w:eastAsia="Times New Roman" w:hAnsi="Times New Roman" w:cs="Times New Roman"/>
                <w:sz w:val="24"/>
                <w:szCs w:val="24"/>
                <w:lang w:eastAsia="ru-RU"/>
              </w:rPr>
              <w:t>ть</w:t>
            </w:r>
            <w:r w:rsidRPr="00D639D6">
              <w:rPr>
                <w:rFonts w:ascii="Times New Roman" w:eastAsia="Times New Roman" w:hAnsi="Times New Roman" w:cs="Times New Roman"/>
                <w:sz w:val="24"/>
                <w:szCs w:val="24"/>
                <w:lang w:eastAsia="ru-RU"/>
              </w:rPr>
              <w:t xml:space="preserve"> до</w:t>
            </w:r>
            <w:r>
              <w:rPr>
                <w:rFonts w:ascii="Times New Roman" w:eastAsia="Times New Roman" w:hAnsi="Times New Roman" w:cs="Times New Roman"/>
                <w:sz w:val="24"/>
                <w:szCs w:val="24"/>
                <w:lang w:eastAsia="ru-RU"/>
              </w:rPr>
              <w:t xml:space="preserve">школьного образования для детей </w:t>
            </w:r>
            <w:r w:rsidRPr="00D639D6">
              <w:rPr>
                <w:rFonts w:ascii="Times New Roman" w:eastAsia="Times New Roman" w:hAnsi="Times New Roman" w:cs="Times New Roman"/>
                <w:sz w:val="24"/>
                <w:szCs w:val="24"/>
                <w:lang w:eastAsia="ru-RU"/>
              </w:rPr>
              <w:t>в возрасте от 2 месяцев до 3 лет</w:t>
            </w:r>
          </w:p>
        </w:tc>
        <w:tc>
          <w:tcPr>
            <w:tcW w:w="5103" w:type="dxa"/>
          </w:tcPr>
          <w:p w:rsidR="00A51140" w:rsidRPr="00D35C39" w:rsidRDefault="00A51140" w:rsidP="00A51140">
            <w:pPr>
              <w:jc w:val="both"/>
              <w:rPr>
                <w:rFonts w:ascii="Times New Roman" w:eastAsia="Times New Roman" w:hAnsi="Times New Roman" w:cs="Times New Roman"/>
                <w:sz w:val="24"/>
                <w:szCs w:val="24"/>
                <w:lang w:eastAsia="ru-RU"/>
              </w:rPr>
            </w:pPr>
            <w:r w:rsidRPr="00D35C39">
              <w:rPr>
                <w:rFonts w:ascii="Times New Roman" w:hAnsi="Times New Roman" w:cs="Times New Roman"/>
                <w:sz w:val="24"/>
                <w:szCs w:val="24"/>
              </w:rPr>
              <w:t>С целью решения проблемы доступности дошкольного образования для детей в возрасте от 2 месяцев до 3 лет в рамках федерального проекта «Содействие занятости», входящего в состав национального проекта «Демография», в 2022 году создано 5 дополнительных дошкольных мест для детей в возрасте от 1,5 до 3 лет в негосударственном секторе дошкольного образования</w:t>
            </w:r>
          </w:p>
        </w:tc>
      </w:tr>
      <w:tr w:rsidR="00985F4B" w:rsidTr="008F5056">
        <w:trPr>
          <w:trHeight w:val="96"/>
        </w:trPr>
        <w:tc>
          <w:tcPr>
            <w:tcW w:w="704" w:type="dxa"/>
          </w:tcPr>
          <w:p w:rsidR="00985F4B" w:rsidRPr="00A41C59" w:rsidRDefault="00985F4B" w:rsidP="00985F4B">
            <w:pPr>
              <w:widowControl w:val="0"/>
              <w:autoSpaceDE w:val="0"/>
              <w:autoSpaceDN w:val="0"/>
              <w:jc w:val="center"/>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49.</w:t>
            </w:r>
          </w:p>
        </w:tc>
        <w:tc>
          <w:tcPr>
            <w:tcW w:w="4224" w:type="dxa"/>
          </w:tcPr>
          <w:p w:rsidR="00985F4B" w:rsidRPr="00A41C59" w:rsidRDefault="00985F4B" w:rsidP="00985F4B">
            <w:pPr>
              <w:widowControl w:val="0"/>
              <w:autoSpaceDE w:val="0"/>
              <w:autoSpaceDN w:val="0"/>
              <w:jc w:val="both"/>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Изучение, обобщение и распространение опыта субъектов Российской Федерации по организации системы профессиональной подготовки и независимой оценки квалификации нянь (работников по присмотру и уходу за детьми), по организации системы профессионального обучения в сфере социального обслуживания, а также в сфере образования и здравоохранения</w:t>
            </w:r>
          </w:p>
        </w:tc>
        <w:tc>
          <w:tcPr>
            <w:tcW w:w="1984" w:type="dxa"/>
          </w:tcPr>
          <w:p w:rsidR="00985F4B" w:rsidRPr="00A41C59" w:rsidRDefault="00985F4B" w:rsidP="00985F4B">
            <w:pPr>
              <w:widowControl w:val="0"/>
              <w:autoSpaceDE w:val="0"/>
              <w:autoSpaceDN w:val="0"/>
              <w:jc w:val="center"/>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2021-2027</w:t>
            </w:r>
          </w:p>
          <w:p w:rsidR="00985F4B" w:rsidRPr="00A41C59" w:rsidRDefault="00985F4B" w:rsidP="00985F4B">
            <w:pPr>
              <w:widowControl w:val="0"/>
              <w:autoSpaceDE w:val="0"/>
              <w:autoSpaceDN w:val="0"/>
              <w:jc w:val="center"/>
              <w:rPr>
                <w:rFonts w:ascii="Times New Roman" w:eastAsia="Times New Roman" w:hAnsi="Times New Roman" w:cs="Times New Roman"/>
                <w:b/>
                <w:sz w:val="28"/>
                <w:szCs w:val="20"/>
                <w:lang w:eastAsia="ru-RU"/>
              </w:rPr>
            </w:pPr>
            <w:r w:rsidRPr="00A41C59">
              <w:rPr>
                <w:rFonts w:ascii="Times New Roman" w:eastAsia="Times New Roman" w:hAnsi="Times New Roman" w:cs="Times New Roman"/>
                <w:sz w:val="24"/>
                <w:szCs w:val="24"/>
                <w:lang w:eastAsia="ru-RU"/>
              </w:rPr>
              <w:t>годы</w:t>
            </w:r>
          </w:p>
        </w:tc>
        <w:tc>
          <w:tcPr>
            <w:tcW w:w="3289" w:type="dxa"/>
          </w:tcPr>
          <w:p w:rsidR="00985F4B" w:rsidRPr="00B633DA" w:rsidRDefault="00985F4B" w:rsidP="00985F4B">
            <w:pPr>
              <w:widowControl w:val="0"/>
              <w:autoSpaceDE w:val="0"/>
              <w:autoSpaceDN w:val="0"/>
              <w:jc w:val="both"/>
              <w:rPr>
                <w:rFonts w:ascii="Times New Roman" w:eastAsia="Times New Roman" w:hAnsi="Times New Roman" w:cs="Times New Roman"/>
                <w:sz w:val="24"/>
                <w:szCs w:val="24"/>
                <w:lang w:eastAsia="ru-RU"/>
              </w:rPr>
            </w:pPr>
            <w:r w:rsidRPr="00B633DA">
              <w:rPr>
                <w:rFonts w:ascii="Times New Roman" w:eastAsia="Times New Roman" w:hAnsi="Times New Roman" w:cs="Times New Roman"/>
                <w:sz w:val="24"/>
                <w:szCs w:val="24"/>
                <w:lang w:eastAsia="ru-RU"/>
              </w:rPr>
              <w:t>пров</w:t>
            </w:r>
            <w:r>
              <w:rPr>
                <w:rFonts w:ascii="Times New Roman" w:eastAsia="Times New Roman" w:hAnsi="Times New Roman" w:cs="Times New Roman"/>
                <w:sz w:val="24"/>
                <w:szCs w:val="24"/>
                <w:lang w:eastAsia="ru-RU"/>
              </w:rPr>
              <w:t xml:space="preserve">еден анализ организации системы профессиональной подготовки </w:t>
            </w:r>
            <w:r w:rsidRPr="00B633DA">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 xml:space="preserve">независимой оценки квалификации нянь (работников по присмотру </w:t>
            </w:r>
            <w:r w:rsidRPr="00B633DA">
              <w:rPr>
                <w:rFonts w:ascii="Times New Roman" w:eastAsia="Times New Roman" w:hAnsi="Times New Roman" w:cs="Times New Roman"/>
                <w:sz w:val="24"/>
                <w:szCs w:val="24"/>
                <w:lang w:eastAsia="ru-RU"/>
              </w:rPr>
              <w:t>и уходу за детьми дошкольного</w:t>
            </w:r>
          </w:p>
          <w:p w:rsidR="00985F4B" w:rsidRPr="004D1405" w:rsidRDefault="00985F4B" w:rsidP="00985F4B">
            <w:pPr>
              <w:widowControl w:val="0"/>
              <w:autoSpaceDE w:val="0"/>
              <w:autoSpaceDN w:val="0"/>
              <w:jc w:val="both"/>
              <w:rPr>
                <w:rFonts w:ascii="Times New Roman" w:eastAsia="Times New Roman" w:hAnsi="Times New Roman" w:cs="Times New Roman"/>
                <w:sz w:val="24"/>
                <w:szCs w:val="24"/>
                <w:lang w:eastAsia="ru-RU"/>
              </w:rPr>
            </w:pPr>
            <w:r w:rsidRPr="00B633DA">
              <w:rPr>
                <w:rFonts w:ascii="Times New Roman" w:eastAsia="Times New Roman" w:hAnsi="Times New Roman" w:cs="Times New Roman"/>
                <w:sz w:val="24"/>
                <w:szCs w:val="24"/>
                <w:lang w:eastAsia="ru-RU"/>
              </w:rPr>
              <w:t>возраста),</w:t>
            </w:r>
            <w:r>
              <w:rPr>
                <w:rFonts w:ascii="Times New Roman" w:eastAsia="Times New Roman" w:hAnsi="Times New Roman" w:cs="Times New Roman"/>
                <w:sz w:val="24"/>
                <w:szCs w:val="24"/>
                <w:lang w:eastAsia="ru-RU"/>
              </w:rPr>
              <w:t xml:space="preserve"> а также системы профессионального обучения в сфере социального обслуживания, </w:t>
            </w:r>
            <w:r w:rsidRPr="00B633DA">
              <w:rPr>
                <w:rFonts w:ascii="Times New Roman" w:eastAsia="Times New Roman" w:hAnsi="Times New Roman" w:cs="Times New Roman"/>
                <w:sz w:val="24"/>
                <w:szCs w:val="24"/>
                <w:lang w:eastAsia="ru-RU"/>
              </w:rPr>
              <w:t>образования и здравоохранения</w:t>
            </w:r>
          </w:p>
        </w:tc>
        <w:tc>
          <w:tcPr>
            <w:tcW w:w="5103" w:type="dxa"/>
          </w:tcPr>
          <w:p w:rsidR="00985F4B" w:rsidRPr="00A41C59" w:rsidRDefault="00985F4B" w:rsidP="00985F4B">
            <w:pPr>
              <w:pStyle w:val="ab"/>
              <w:tabs>
                <w:tab w:val="left" w:pos="0"/>
                <w:tab w:val="left" w:pos="1080"/>
              </w:tabs>
              <w:overflowPunct w:val="0"/>
              <w:adjustRightInd w:val="0"/>
              <w:spacing w:line="216" w:lineRule="auto"/>
              <w:jc w:val="both"/>
              <w:textAlignment w:val="baseline"/>
              <w:rPr>
                <w:sz w:val="24"/>
              </w:rPr>
            </w:pPr>
            <w:r w:rsidRPr="00A41C59">
              <w:rPr>
                <w:bCs/>
                <w:sz w:val="24"/>
              </w:rPr>
              <w:t xml:space="preserve">В 2022 году органы службы занятости населения Смоленской области не принимали участие в мероприятиях, связанных с организацией </w:t>
            </w:r>
            <w:r w:rsidRPr="00A41C59">
              <w:rPr>
                <w:sz w:val="24"/>
              </w:rPr>
              <w:t>системы профессиональной подготовки и независимой оценки квалификации нянь (работников по присмотру и уходу за детьми дошкольного возраста), а также системы профессионального обучения в сфере социального обслуживания, образования и здравоохранения.</w:t>
            </w:r>
          </w:p>
          <w:p w:rsidR="00985F4B" w:rsidRPr="00A41C59" w:rsidRDefault="00985F4B" w:rsidP="00985F4B">
            <w:pPr>
              <w:jc w:val="both"/>
              <w:rPr>
                <w:rFonts w:ascii="Times New Roman" w:eastAsia="Times New Roman" w:hAnsi="Times New Roman" w:cs="Times New Roman"/>
                <w:sz w:val="24"/>
                <w:szCs w:val="24"/>
                <w:lang w:eastAsia="ru-RU"/>
              </w:rPr>
            </w:pPr>
          </w:p>
        </w:tc>
      </w:tr>
      <w:tr w:rsidR="0071521C" w:rsidTr="008F5056">
        <w:trPr>
          <w:trHeight w:val="96"/>
        </w:trPr>
        <w:tc>
          <w:tcPr>
            <w:tcW w:w="704" w:type="dxa"/>
          </w:tcPr>
          <w:p w:rsidR="0071521C" w:rsidRPr="00A41C59" w:rsidRDefault="0071521C" w:rsidP="0071521C">
            <w:pPr>
              <w:widowControl w:val="0"/>
              <w:autoSpaceDE w:val="0"/>
              <w:autoSpaceDN w:val="0"/>
              <w:jc w:val="center"/>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51.</w:t>
            </w:r>
          </w:p>
        </w:tc>
        <w:tc>
          <w:tcPr>
            <w:tcW w:w="4224" w:type="dxa"/>
          </w:tcPr>
          <w:p w:rsidR="0071521C" w:rsidRPr="00A41C59" w:rsidRDefault="0071521C" w:rsidP="0071521C">
            <w:pPr>
              <w:widowControl w:val="0"/>
              <w:autoSpaceDE w:val="0"/>
              <w:autoSpaceDN w:val="0"/>
              <w:jc w:val="both"/>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Совершенствование системы оказания услуг присмотра и ухода за обучающимися с ограниченными возможностями здоровья и с инвалидностью при получении ими образования</w:t>
            </w:r>
          </w:p>
        </w:tc>
        <w:tc>
          <w:tcPr>
            <w:tcW w:w="1984" w:type="dxa"/>
          </w:tcPr>
          <w:p w:rsidR="0071521C" w:rsidRPr="00A41C59" w:rsidRDefault="0071521C" w:rsidP="0071521C">
            <w:pPr>
              <w:widowControl w:val="0"/>
              <w:autoSpaceDE w:val="0"/>
              <w:autoSpaceDN w:val="0"/>
              <w:jc w:val="center"/>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2024</w:t>
            </w:r>
          </w:p>
          <w:p w:rsidR="0071521C" w:rsidRPr="00A41C59" w:rsidRDefault="0071521C" w:rsidP="0071521C">
            <w:pPr>
              <w:widowControl w:val="0"/>
              <w:autoSpaceDE w:val="0"/>
              <w:autoSpaceDN w:val="0"/>
              <w:jc w:val="center"/>
              <w:rPr>
                <w:rFonts w:ascii="Times New Roman" w:eastAsia="Times New Roman" w:hAnsi="Times New Roman" w:cs="Times New Roman"/>
                <w:b/>
                <w:sz w:val="28"/>
                <w:szCs w:val="20"/>
                <w:lang w:eastAsia="ru-RU"/>
              </w:rPr>
            </w:pPr>
            <w:r w:rsidRPr="00A41C59">
              <w:rPr>
                <w:rFonts w:ascii="Times New Roman" w:eastAsia="Times New Roman" w:hAnsi="Times New Roman" w:cs="Times New Roman"/>
                <w:sz w:val="24"/>
                <w:szCs w:val="24"/>
                <w:lang w:eastAsia="ru-RU"/>
              </w:rPr>
              <w:t>год</w:t>
            </w:r>
          </w:p>
        </w:tc>
        <w:tc>
          <w:tcPr>
            <w:tcW w:w="3289" w:type="dxa"/>
          </w:tcPr>
          <w:p w:rsidR="0071521C" w:rsidRPr="004D1405" w:rsidRDefault="0071521C" w:rsidP="0071521C">
            <w:pPr>
              <w:widowControl w:val="0"/>
              <w:autoSpaceDE w:val="0"/>
              <w:autoSpaceDN w:val="0"/>
              <w:jc w:val="both"/>
              <w:rPr>
                <w:rFonts w:ascii="Times New Roman" w:eastAsia="Times New Roman" w:hAnsi="Times New Roman" w:cs="Times New Roman"/>
                <w:sz w:val="24"/>
                <w:szCs w:val="24"/>
                <w:lang w:eastAsia="ru-RU"/>
              </w:rPr>
            </w:pPr>
            <w:r w:rsidRPr="001944A2">
              <w:rPr>
                <w:rFonts w:ascii="Times New Roman" w:eastAsia="Times New Roman" w:hAnsi="Times New Roman" w:cs="Times New Roman"/>
                <w:sz w:val="24"/>
                <w:szCs w:val="24"/>
                <w:lang w:eastAsia="ru-RU"/>
              </w:rPr>
              <w:t>обеспечены услугам</w:t>
            </w:r>
            <w:r>
              <w:rPr>
                <w:rFonts w:ascii="Times New Roman" w:eastAsia="Times New Roman" w:hAnsi="Times New Roman" w:cs="Times New Roman"/>
                <w:sz w:val="24"/>
                <w:szCs w:val="24"/>
                <w:lang w:eastAsia="ru-RU"/>
              </w:rPr>
              <w:t xml:space="preserve">и присмотра и ухода обучающиеся с ограниченными </w:t>
            </w:r>
            <w:r w:rsidRPr="001944A2">
              <w:rPr>
                <w:rFonts w:ascii="Times New Roman" w:eastAsia="Times New Roman" w:hAnsi="Times New Roman" w:cs="Times New Roman"/>
                <w:sz w:val="24"/>
                <w:szCs w:val="24"/>
                <w:lang w:eastAsia="ru-RU"/>
              </w:rPr>
              <w:t xml:space="preserve">возможностями здоровья и с инвалидностью, </w:t>
            </w:r>
            <w:r>
              <w:rPr>
                <w:rFonts w:ascii="Times New Roman" w:eastAsia="Times New Roman" w:hAnsi="Times New Roman" w:cs="Times New Roman"/>
                <w:sz w:val="24"/>
                <w:szCs w:val="24"/>
                <w:lang w:eastAsia="ru-RU"/>
              </w:rPr>
              <w:t xml:space="preserve">осваивающие общеобразовательные </w:t>
            </w:r>
            <w:r w:rsidRPr="001944A2">
              <w:rPr>
                <w:rFonts w:ascii="Times New Roman" w:eastAsia="Times New Roman" w:hAnsi="Times New Roman" w:cs="Times New Roman"/>
                <w:sz w:val="24"/>
                <w:szCs w:val="24"/>
                <w:lang w:eastAsia="ru-RU"/>
              </w:rPr>
              <w:t>программы (нуждающиеся в оказании данного вида услуг)</w:t>
            </w:r>
          </w:p>
        </w:tc>
        <w:tc>
          <w:tcPr>
            <w:tcW w:w="5103" w:type="dxa"/>
          </w:tcPr>
          <w:p w:rsidR="0071521C" w:rsidRPr="002D15A1" w:rsidRDefault="0071521C" w:rsidP="0071521C">
            <w:pPr>
              <w:widowControl w:val="0"/>
              <w:autoSpaceDE w:val="0"/>
              <w:autoSpaceDN w:val="0"/>
              <w:jc w:val="both"/>
              <w:rPr>
                <w:rFonts w:ascii="Times New Roman" w:eastAsia="Times New Roman" w:hAnsi="Times New Roman" w:cs="Times New Roman"/>
                <w:sz w:val="24"/>
                <w:szCs w:val="24"/>
                <w:highlight w:val="cyan"/>
                <w:lang w:eastAsia="ru-RU"/>
              </w:rPr>
            </w:pPr>
            <w:r w:rsidRPr="002D15A1">
              <w:rPr>
                <w:rFonts w:ascii="Times New Roman" w:eastAsia="Times New Roman" w:hAnsi="Times New Roman" w:cs="Times New Roman"/>
                <w:sz w:val="24"/>
                <w:szCs w:val="24"/>
                <w:lang w:eastAsia="ru-RU"/>
              </w:rPr>
              <w:t xml:space="preserve">На базе СОГБУ «Ярцевский </w:t>
            </w:r>
            <w:r w:rsidRPr="002D15A1">
              <w:rPr>
                <w:rFonts w:ascii="Times New Roman" w:hAnsi="Times New Roman" w:cs="Times New Roman"/>
                <w:sz w:val="24"/>
                <w:szCs w:val="24"/>
              </w:rPr>
              <w:t xml:space="preserve">социально-реабилитационный центр для несовершеннолетних «Радуга» (далее – СОГБУ </w:t>
            </w:r>
            <w:r w:rsidRPr="002D15A1">
              <w:rPr>
                <w:rFonts w:ascii="Times New Roman" w:eastAsia="Times New Roman" w:hAnsi="Times New Roman" w:cs="Times New Roman"/>
                <w:sz w:val="24"/>
                <w:szCs w:val="24"/>
                <w:lang w:eastAsia="ru-RU"/>
              </w:rPr>
              <w:t>СРЦН «Радуга») используется технология домашнего визитирования, которая подразумевает выход специалиста в семью.</w:t>
            </w:r>
          </w:p>
          <w:p w:rsidR="0071521C" w:rsidRPr="002D15A1" w:rsidRDefault="0071521C" w:rsidP="0071521C">
            <w:pPr>
              <w:pStyle w:val="af0"/>
              <w:widowControl w:val="0"/>
              <w:shd w:val="clear" w:color="auto" w:fill="FFFFFF"/>
              <w:jc w:val="both"/>
              <w:rPr>
                <w:bCs/>
                <w:shd w:val="clear" w:color="auto" w:fill="FFFFFF"/>
              </w:rPr>
            </w:pPr>
            <w:r w:rsidRPr="002D15A1">
              <w:rPr>
                <w:bCs/>
                <w:shd w:val="clear" w:color="auto" w:fill="FFFFFF"/>
              </w:rPr>
              <w:t xml:space="preserve">В реабилитационном процессе участвуют специалисты широкого спектра: логопед, юрисконсульт, педагог-психолог, педагоги дополнительного образования, специалист по социальной работе. Общая продолжительность </w:t>
            </w:r>
            <w:r w:rsidRPr="002D15A1">
              <w:rPr>
                <w:bCs/>
                <w:shd w:val="clear" w:color="auto" w:fill="FFFFFF"/>
              </w:rPr>
              <w:lastRenderedPageBreak/>
              <w:t xml:space="preserve">сеанса составляет 60 минут, включающие в себя: предоставление социальных услуг ребенку-инвалиду, консультирование родителей (законных представителей). </w:t>
            </w:r>
          </w:p>
          <w:p w:rsidR="0071521C" w:rsidRPr="008C498A" w:rsidRDefault="0071521C" w:rsidP="0071521C">
            <w:pPr>
              <w:pStyle w:val="af0"/>
              <w:widowControl w:val="0"/>
              <w:shd w:val="clear" w:color="auto" w:fill="FFFFFF"/>
              <w:jc w:val="both"/>
              <w:rPr>
                <w:bCs/>
                <w:shd w:val="clear" w:color="auto" w:fill="FFFFFF"/>
              </w:rPr>
            </w:pPr>
            <w:r w:rsidRPr="002D15A1">
              <w:rPr>
                <w:bCs/>
                <w:shd w:val="clear" w:color="auto" w:fill="FFFFFF"/>
              </w:rPr>
              <w:t>Целевая аудитория – дети от 5 до 18 лет, не организованные или зачисленные на домашнее обучение, с 3-4 степенью ограничения в самостоятельном передвижении, а также имеющие заболевания, препятствующие посещению организованного коллектива, члены их семей, при этом, приоритетом пользуются семьи, оказавши</w:t>
            </w:r>
            <w:r>
              <w:rPr>
                <w:bCs/>
                <w:shd w:val="clear" w:color="auto" w:fill="FFFFFF"/>
              </w:rPr>
              <w:t>е</w:t>
            </w:r>
            <w:r w:rsidRPr="002D15A1">
              <w:rPr>
                <w:bCs/>
                <w:shd w:val="clear" w:color="auto" w:fill="FFFFFF"/>
              </w:rPr>
              <w:t>ся в трудной жизненной ситуации.</w:t>
            </w:r>
            <w:r w:rsidRPr="002D15A1">
              <w:t xml:space="preserve"> </w:t>
            </w:r>
            <w:r w:rsidRPr="002D15A1">
              <w:rPr>
                <w:bCs/>
                <w:shd w:val="clear" w:color="auto" w:fill="FFFFFF"/>
              </w:rPr>
              <w:t>При организации реабилитации с детьми используются различные технологии: цветотерапия, аппликация, лепка, дидактические игры, пальчиковые игры, физкультминутки, артикуляционная гимнастика, дыхательная гимнастика, релаксационные мероприятия, игры и т.д.</w:t>
            </w:r>
            <w:r w:rsidRPr="002D15A1">
              <w:t xml:space="preserve"> </w:t>
            </w:r>
            <w:r w:rsidRPr="002D15A1">
              <w:rPr>
                <w:bCs/>
                <w:shd w:val="clear" w:color="auto" w:fill="FFFFFF"/>
              </w:rPr>
              <w:t xml:space="preserve">В СОГБУ СРЦН «Радуга» для родителей открыт консультативный пункт, в </w:t>
            </w:r>
            <w:r w:rsidRPr="008C498A">
              <w:rPr>
                <w:bCs/>
                <w:shd w:val="clear" w:color="auto" w:fill="FFFFFF"/>
              </w:rPr>
              <w:t>т.ч. включающй в себя форму онлайн-консультирования.</w:t>
            </w:r>
          </w:p>
          <w:p w:rsidR="0071521C" w:rsidRPr="008C498A" w:rsidRDefault="0071521C" w:rsidP="0071521C">
            <w:pPr>
              <w:jc w:val="both"/>
              <w:rPr>
                <w:rFonts w:ascii="Times New Roman" w:hAnsi="Times New Roman" w:cs="Times New Roman"/>
                <w:bCs/>
                <w:sz w:val="24"/>
                <w:szCs w:val="24"/>
                <w:shd w:val="clear" w:color="auto" w:fill="FFFFFF"/>
              </w:rPr>
            </w:pPr>
            <w:r w:rsidRPr="008C498A">
              <w:rPr>
                <w:rFonts w:ascii="Times New Roman" w:hAnsi="Times New Roman" w:cs="Times New Roman"/>
                <w:bCs/>
                <w:sz w:val="24"/>
                <w:szCs w:val="24"/>
                <w:shd w:val="clear" w:color="auto" w:fill="FFFFFF"/>
              </w:rPr>
              <w:t xml:space="preserve">С использованием технологии домашнего визитирования за 2022 год обслужено </w:t>
            </w:r>
            <w:r w:rsidRPr="008C498A">
              <w:rPr>
                <w:rFonts w:ascii="Times New Roman" w:hAnsi="Times New Roman" w:cs="Times New Roman"/>
                <w:bCs/>
                <w:sz w:val="24"/>
                <w:szCs w:val="24"/>
                <w:shd w:val="clear" w:color="auto" w:fill="FFFFFF"/>
              </w:rPr>
              <w:br/>
              <w:t>8 семей, оказано 587 услуг.</w:t>
            </w:r>
          </w:p>
          <w:p w:rsidR="0071521C" w:rsidRPr="008C498A" w:rsidRDefault="0071521C" w:rsidP="0071521C">
            <w:pPr>
              <w:widowControl w:val="0"/>
              <w:autoSpaceDE w:val="0"/>
              <w:autoSpaceDN w:val="0"/>
              <w:jc w:val="both"/>
              <w:rPr>
                <w:rFonts w:ascii="Times New Roman" w:eastAsia="Times New Roman" w:hAnsi="Times New Roman" w:cs="Times New Roman"/>
                <w:sz w:val="24"/>
                <w:szCs w:val="24"/>
                <w:lang w:eastAsia="ru-RU" w:bidi="ru-RU"/>
              </w:rPr>
            </w:pPr>
            <w:r w:rsidRPr="008C498A">
              <w:rPr>
                <w:rFonts w:ascii="Times New Roman" w:eastAsia="Times New Roman" w:hAnsi="Times New Roman" w:cs="Times New Roman"/>
                <w:sz w:val="24"/>
                <w:szCs w:val="24"/>
                <w:lang w:eastAsia="ru-RU" w:bidi="ru-RU"/>
              </w:rPr>
              <w:t xml:space="preserve">В 2022 году на основании заявок образовательных организаций 7 педагогов прошли обучение в федеральном государственном бюджетном научном учреждении «Институт коррекционной педагогики Российской академии образования» по программе дополнительного </w:t>
            </w:r>
            <w:r w:rsidRPr="008C498A">
              <w:rPr>
                <w:rFonts w:ascii="Times New Roman" w:eastAsia="Times New Roman" w:hAnsi="Times New Roman" w:cs="Times New Roman"/>
                <w:sz w:val="24"/>
                <w:szCs w:val="24"/>
                <w:lang w:eastAsia="ru-RU" w:bidi="ru-RU"/>
              </w:rPr>
              <w:lastRenderedPageBreak/>
              <w:t>профессионального образования: «Организация сопровождения образования обучающихся с ОВЗ и инвалидностью (с привлечением тьютора и ассистента)».</w:t>
            </w:r>
          </w:p>
          <w:p w:rsidR="0071521C" w:rsidRPr="00CB00F9" w:rsidRDefault="0071521C" w:rsidP="0071521C">
            <w:pPr>
              <w:jc w:val="both"/>
              <w:rPr>
                <w:rFonts w:ascii="Times New Roman" w:eastAsia="Times New Roman" w:hAnsi="Times New Roman" w:cs="Times New Roman"/>
                <w:sz w:val="24"/>
                <w:szCs w:val="24"/>
                <w:lang w:eastAsia="ru-RU"/>
              </w:rPr>
            </w:pPr>
            <w:r w:rsidRPr="008C498A">
              <w:rPr>
                <w:rFonts w:ascii="Times New Roman" w:eastAsia="Times New Roman" w:hAnsi="Times New Roman" w:cs="Times New Roman"/>
                <w:sz w:val="24"/>
                <w:szCs w:val="24"/>
                <w:lang w:eastAsia="ru-RU" w:bidi="ru-RU"/>
              </w:rPr>
              <w:t>На базе ОО, реализующих исключительно АООП, в рамках государственного задания оказывается государственная услуга «присмотр и уход» за обучающимися с ОВЗ в форме групп продленного дня, а также организовано проживание обучающихся в интернатах при ОО в качестве одной из мер социальной поддержки обучающихся с ОВЗ, проживающих отдаленно от ОО</w:t>
            </w:r>
            <w:r w:rsidRPr="00CB4470">
              <w:rPr>
                <w:rFonts w:ascii="Times New Roman" w:eastAsia="Times New Roman" w:hAnsi="Times New Roman" w:cs="Times New Roman"/>
                <w:sz w:val="24"/>
                <w:szCs w:val="24"/>
                <w:lang w:eastAsia="ru-RU" w:bidi="ru-RU"/>
              </w:rPr>
              <w:t>.</w:t>
            </w:r>
          </w:p>
        </w:tc>
      </w:tr>
      <w:tr w:rsidR="00E86282" w:rsidTr="008F5056">
        <w:trPr>
          <w:trHeight w:val="96"/>
        </w:trPr>
        <w:tc>
          <w:tcPr>
            <w:tcW w:w="704" w:type="dxa"/>
          </w:tcPr>
          <w:p w:rsidR="00E86282" w:rsidRPr="00186585" w:rsidRDefault="00E86282" w:rsidP="00E86282">
            <w:pPr>
              <w:widowControl w:val="0"/>
              <w:autoSpaceDE w:val="0"/>
              <w:autoSpaceDN w:val="0"/>
              <w:jc w:val="center"/>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lastRenderedPageBreak/>
              <w:t>52.</w:t>
            </w:r>
          </w:p>
        </w:tc>
        <w:tc>
          <w:tcPr>
            <w:tcW w:w="4224" w:type="dxa"/>
          </w:tcPr>
          <w:p w:rsidR="00E86282" w:rsidRPr="00186585" w:rsidRDefault="00E86282" w:rsidP="00E86282">
            <w:pPr>
              <w:widowControl w:val="0"/>
              <w:autoSpaceDE w:val="0"/>
              <w:autoSpaceDN w:val="0"/>
              <w:jc w:val="both"/>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Создание современной и безопасной цифровой образовательной среды, позволяющей обеспечить доступность и качество образования для всех обучающихся</w:t>
            </w:r>
          </w:p>
        </w:tc>
        <w:tc>
          <w:tcPr>
            <w:tcW w:w="1984" w:type="dxa"/>
          </w:tcPr>
          <w:p w:rsidR="00E86282" w:rsidRPr="00186585" w:rsidRDefault="00E86282" w:rsidP="00E86282">
            <w:pPr>
              <w:widowControl w:val="0"/>
              <w:autoSpaceDE w:val="0"/>
              <w:autoSpaceDN w:val="0"/>
              <w:jc w:val="center"/>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2021-2027</w:t>
            </w:r>
          </w:p>
          <w:p w:rsidR="00E86282" w:rsidRPr="00186585" w:rsidRDefault="00E86282" w:rsidP="00E86282">
            <w:pPr>
              <w:widowControl w:val="0"/>
              <w:autoSpaceDE w:val="0"/>
              <w:autoSpaceDN w:val="0"/>
              <w:jc w:val="center"/>
              <w:rPr>
                <w:rFonts w:ascii="Times New Roman" w:eastAsia="Times New Roman" w:hAnsi="Times New Roman" w:cs="Times New Roman"/>
                <w:b/>
                <w:sz w:val="28"/>
                <w:szCs w:val="20"/>
                <w:lang w:eastAsia="ru-RU"/>
              </w:rPr>
            </w:pPr>
            <w:r w:rsidRPr="00186585">
              <w:rPr>
                <w:rFonts w:ascii="Times New Roman" w:eastAsia="Times New Roman" w:hAnsi="Times New Roman" w:cs="Times New Roman"/>
                <w:sz w:val="24"/>
                <w:szCs w:val="24"/>
                <w:lang w:eastAsia="ru-RU"/>
              </w:rPr>
              <w:t>годы</w:t>
            </w:r>
          </w:p>
        </w:tc>
        <w:tc>
          <w:tcPr>
            <w:tcW w:w="3289" w:type="dxa"/>
          </w:tcPr>
          <w:p w:rsidR="00E86282" w:rsidRDefault="00E86282" w:rsidP="00E86282">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Смоленской области </w:t>
            </w:r>
            <w:r w:rsidRPr="007C057C">
              <w:rPr>
                <w:rFonts w:ascii="Times New Roman" w:eastAsia="Times New Roman" w:hAnsi="Times New Roman" w:cs="Times New Roman"/>
                <w:sz w:val="24"/>
                <w:szCs w:val="24"/>
                <w:lang w:eastAsia="ru-RU"/>
              </w:rPr>
              <w:t>создана современная и безопасная цифровая образовательная среда (разработана и внедрена федеральная информационная сервисная платформа цифровой образовательной среды, разработан цифровой образовательный контент, программное обеспечени</w:t>
            </w:r>
            <w:r>
              <w:rPr>
                <w:rFonts w:ascii="Times New Roman" w:eastAsia="Times New Roman" w:hAnsi="Times New Roman" w:cs="Times New Roman"/>
                <w:sz w:val="24"/>
                <w:szCs w:val="24"/>
                <w:lang w:eastAsia="ru-RU"/>
              </w:rPr>
              <w:t xml:space="preserve">е, направленные на формирование ключевых компетенций цифровой экономики); </w:t>
            </w:r>
          </w:p>
          <w:p w:rsidR="00E86282" w:rsidRPr="004D1405" w:rsidRDefault="00E86282" w:rsidP="00E86282">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каждого обучающегося в образовательных </w:t>
            </w:r>
            <w:r w:rsidRPr="007C057C">
              <w:rPr>
                <w:rFonts w:ascii="Times New Roman" w:eastAsia="Times New Roman" w:hAnsi="Times New Roman" w:cs="Times New Roman"/>
                <w:sz w:val="24"/>
                <w:szCs w:val="24"/>
                <w:lang w:eastAsia="ru-RU"/>
              </w:rPr>
              <w:t>организациях</w:t>
            </w:r>
            <w:r>
              <w:rPr>
                <w:rFonts w:ascii="Times New Roman" w:eastAsia="Times New Roman" w:hAnsi="Times New Roman" w:cs="Times New Roman"/>
                <w:sz w:val="24"/>
                <w:szCs w:val="24"/>
                <w:lang w:eastAsia="ru-RU"/>
              </w:rPr>
              <w:t xml:space="preserve"> созданы условия для развития и </w:t>
            </w:r>
            <w:r>
              <w:rPr>
                <w:rFonts w:ascii="Times New Roman" w:eastAsia="Times New Roman" w:hAnsi="Times New Roman" w:cs="Times New Roman"/>
                <w:sz w:val="24"/>
                <w:szCs w:val="24"/>
                <w:lang w:eastAsia="ru-RU"/>
              </w:rPr>
              <w:lastRenderedPageBreak/>
              <w:t xml:space="preserve">совершенствования </w:t>
            </w:r>
            <w:r w:rsidRPr="007C057C">
              <w:rPr>
                <w:rFonts w:ascii="Times New Roman" w:eastAsia="Times New Roman" w:hAnsi="Times New Roman" w:cs="Times New Roman"/>
                <w:sz w:val="24"/>
                <w:szCs w:val="24"/>
                <w:lang w:eastAsia="ru-RU"/>
              </w:rPr>
              <w:t>собственных компетенций</w:t>
            </w:r>
          </w:p>
        </w:tc>
        <w:tc>
          <w:tcPr>
            <w:tcW w:w="5103" w:type="dxa"/>
          </w:tcPr>
          <w:p w:rsidR="00E86282" w:rsidRPr="00186585" w:rsidRDefault="00E86282" w:rsidP="00E86282">
            <w:pPr>
              <w:jc w:val="both"/>
              <w:rPr>
                <w:rFonts w:ascii="Times New Roman" w:eastAsia="Calibri" w:hAnsi="Times New Roman" w:cs="Times New Roman"/>
                <w:sz w:val="24"/>
                <w:szCs w:val="24"/>
                <w:lang w:eastAsia="ru-RU"/>
              </w:rPr>
            </w:pPr>
            <w:r w:rsidRPr="00186585">
              <w:rPr>
                <w:rFonts w:ascii="Times New Roman" w:eastAsia="Calibri" w:hAnsi="Times New Roman" w:cs="Times New Roman"/>
                <w:sz w:val="24"/>
                <w:szCs w:val="24"/>
                <w:lang w:eastAsia="ru-RU"/>
              </w:rPr>
              <w:lastRenderedPageBreak/>
              <w:t>В рамках профилактической, информационно-просветительской и разъяснительной работы, направленной на несовершеннолетних, Департаментом Смоленской области по образованию и науке во взаимодействии с Департаментом цифрового развития Смоленской области ведется деятельность по формированию безопасного информационного пространства, мобилизации усилий по защите молодого поколения от запрещенного и выходящего за грани общепринятой морали содержания в сети Интернет, связанная с популяризацией правил защиты персональных данных среди детей, учащихся образовательных учреждений.</w:t>
            </w:r>
          </w:p>
          <w:p w:rsidR="00E86282" w:rsidRPr="00186585" w:rsidRDefault="00E86282" w:rsidP="00E86282">
            <w:pPr>
              <w:jc w:val="both"/>
              <w:rPr>
                <w:rFonts w:ascii="Times New Roman" w:eastAsia="Calibri" w:hAnsi="Times New Roman" w:cs="Times New Roman"/>
                <w:sz w:val="24"/>
                <w:szCs w:val="24"/>
                <w:lang w:eastAsia="ru-RU"/>
              </w:rPr>
            </w:pPr>
            <w:r w:rsidRPr="00186585">
              <w:rPr>
                <w:rFonts w:ascii="Times New Roman" w:eastAsia="Calibri" w:hAnsi="Times New Roman" w:cs="Times New Roman"/>
                <w:sz w:val="24"/>
                <w:szCs w:val="24"/>
                <w:lang w:eastAsia="ru-RU"/>
              </w:rPr>
              <w:t>Ежегодно для детей школьного возраста проводится «Неделя безопасного поведения в сети Интернет», приуроченная ко дню рождения Рунета (7 апреля).</w:t>
            </w:r>
          </w:p>
          <w:p w:rsidR="00E86282" w:rsidRPr="00186585" w:rsidRDefault="00E86282" w:rsidP="00E86282">
            <w:pPr>
              <w:jc w:val="both"/>
              <w:rPr>
                <w:rFonts w:ascii="Times New Roman" w:hAnsi="Times New Roman" w:cs="Times New Roman"/>
                <w:sz w:val="24"/>
                <w:szCs w:val="24"/>
              </w:rPr>
            </w:pPr>
            <w:r w:rsidRPr="00186585">
              <w:rPr>
                <w:rFonts w:ascii="Times New Roman" w:hAnsi="Times New Roman" w:cs="Times New Roman"/>
                <w:sz w:val="24"/>
                <w:szCs w:val="24"/>
              </w:rPr>
              <w:lastRenderedPageBreak/>
              <w:t>В 2022 году на территории Смоленской области Департаментом цифрового развития в рамках Всероссийской акции «Урок цифры» было организовано проведение открытых уроков и обучающих занятий на базе   инновационной площадки дополнительного образования детей «IT-куб» и 43 муниципальных бюджетных образовательных организаций города Смоленска по теме «Исследование кибератак».</w:t>
            </w:r>
          </w:p>
          <w:p w:rsidR="00E86282" w:rsidRPr="00186585" w:rsidRDefault="00E86282" w:rsidP="00E86282">
            <w:pPr>
              <w:jc w:val="both"/>
              <w:rPr>
                <w:rFonts w:ascii="Times New Roman" w:hAnsi="Times New Roman" w:cs="Times New Roman"/>
                <w:sz w:val="24"/>
                <w:szCs w:val="24"/>
              </w:rPr>
            </w:pPr>
            <w:r w:rsidRPr="00186585">
              <w:rPr>
                <w:rFonts w:ascii="Times New Roman" w:eastAsia="Times New Roman" w:hAnsi="Times New Roman" w:cs="Times New Roman"/>
                <w:sz w:val="24"/>
                <w:szCs w:val="24"/>
                <w:lang w:eastAsia="ru-RU"/>
              </w:rPr>
              <w:t xml:space="preserve">В рамках работы образовательных организаций осуществляется деятельность по созданию цифровой образовательной среды, продолжается разработка цифрового образовательного контента. На базе ОГБОУ </w:t>
            </w:r>
            <w:r w:rsidRPr="00186585">
              <w:rPr>
                <w:rFonts w:ascii="Times New Roman" w:eastAsia="Times New Roman" w:hAnsi="Times New Roman" w:cs="Times New Roman"/>
                <w:sz w:val="24"/>
                <w:szCs w:val="24"/>
                <w:shd w:val="clear" w:color="auto" w:fill="FFFFFF"/>
                <w:lang w:eastAsia="ru-RU"/>
              </w:rPr>
              <w:t>«Центр образования для детей с особыми образовательными потребностями г. Смоленска» осуществляется реализация образовательных программ с применением электронного обучения и дистанционных образовательных технологий. На базе системы Moodle осуществляется разработка образовательных курсов «Наша школа» (</w:t>
            </w:r>
            <w:hyperlink r:id="rId14" w:history="1">
              <w:r w:rsidRPr="00186585">
                <w:rPr>
                  <w:rFonts w:ascii="Times New Roman" w:eastAsia="Times New Roman" w:hAnsi="Times New Roman" w:cs="Times New Roman"/>
                  <w:sz w:val="24"/>
                  <w:szCs w:val="24"/>
                  <w:u w:val="single"/>
                  <w:shd w:val="clear" w:color="auto" w:fill="FFFFFF"/>
                  <w:lang w:eastAsia="ru-RU"/>
                </w:rPr>
                <w:t>https://do.e-school67.ru/</w:t>
              </w:r>
            </w:hyperlink>
            <w:r w:rsidRPr="00186585">
              <w:rPr>
                <w:rFonts w:ascii="Times New Roman" w:eastAsia="Times New Roman" w:hAnsi="Times New Roman" w:cs="Times New Roman"/>
                <w:sz w:val="24"/>
                <w:szCs w:val="24"/>
                <w:shd w:val="clear" w:color="auto" w:fill="FFFFFF"/>
                <w:lang w:eastAsia="ru-RU"/>
              </w:rPr>
              <w:t xml:space="preserve">). В рамках реализации проекта «Создание в Смоленской области инновационной образовательной площадки для обеспечения непрерывного образования, социализации и трудоустройства лиц с ограниченными возможностями здоровья и инвалидностью с использованием электронного обучения и дистанционных образовательных технологий» осуществляется разработка электронных образовательных курсов по различным предметам общеобразовательной </w:t>
            </w:r>
            <w:r w:rsidRPr="00186585">
              <w:rPr>
                <w:rFonts w:ascii="Times New Roman" w:eastAsia="Times New Roman" w:hAnsi="Times New Roman" w:cs="Times New Roman"/>
                <w:sz w:val="24"/>
                <w:szCs w:val="24"/>
                <w:shd w:val="clear" w:color="auto" w:fill="FFFFFF"/>
                <w:lang w:eastAsia="ru-RU"/>
              </w:rPr>
              <w:lastRenderedPageBreak/>
              <w:t>программы и дополнительного образования http://inc.dpo-smolensk.ru/), ведется разработка сайтов внеурочных мероприятий образовательной организации (</w:t>
            </w:r>
            <w:hyperlink r:id="rId15" w:history="1">
              <w:r w:rsidRPr="00186585">
                <w:rPr>
                  <w:rFonts w:ascii="Times New Roman" w:eastAsia="Times New Roman" w:hAnsi="Times New Roman" w:cs="Times New Roman"/>
                  <w:sz w:val="24"/>
                  <w:szCs w:val="24"/>
                  <w:u w:val="single"/>
                  <w:shd w:val="clear" w:color="auto" w:fill="FFFFFF"/>
                  <w:lang w:eastAsia="ru-RU"/>
                </w:rPr>
                <w:t>https://sites.google.com/dist67.ru/godiskult/%D0%B3%D0%BB%D0%B0%D0%B2%D0%BD%D0%B0%D1%8F-%D1%81%D1%82%D1%80%D0%B0%D0%BD%D0%B8%D1%86%D0%B0</w:t>
              </w:r>
            </w:hyperlink>
            <w:r w:rsidRPr="00186585">
              <w:rPr>
                <w:rFonts w:ascii="Times New Roman" w:eastAsia="Times New Roman" w:hAnsi="Times New Roman" w:cs="Times New Roman"/>
                <w:sz w:val="24"/>
                <w:szCs w:val="24"/>
                <w:shd w:val="clear" w:color="auto" w:fill="FFFFFF"/>
                <w:lang w:eastAsia="ru-RU"/>
              </w:rPr>
              <w:t>).</w:t>
            </w:r>
            <w:r w:rsidRPr="00186585">
              <w:rPr>
                <w:rFonts w:ascii="Times New Roman" w:eastAsia="Times New Roman" w:hAnsi="Times New Roman" w:cs="Times New Roman"/>
                <w:sz w:val="24"/>
                <w:szCs w:val="24"/>
                <w:lang w:eastAsia="ru-RU"/>
              </w:rPr>
              <w:t xml:space="preserve">  </w:t>
            </w:r>
          </w:p>
          <w:p w:rsidR="00E86282" w:rsidRPr="00186585" w:rsidRDefault="00E86282" w:rsidP="00E86282">
            <w:pPr>
              <w:jc w:val="both"/>
              <w:rPr>
                <w:rFonts w:ascii="Times New Roman" w:eastAsia="Times New Roman" w:hAnsi="Times New Roman" w:cs="Times New Roman"/>
                <w:sz w:val="24"/>
                <w:szCs w:val="24"/>
                <w:lang w:eastAsia="ru-RU"/>
              </w:rPr>
            </w:pPr>
          </w:p>
        </w:tc>
      </w:tr>
      <w:tr w:rsidR="00E86282" w:rsidTr="008F5056">
        <w:trPr>
          <w:trHeight w:val="96"/>
        </w:trPr>
        <w:tc>
          <w:tcPr>
            <w:tcW w:w="704" w:type="dxa"/>
          </w:tcPr>
          <w:p w:rsidR="00E86282" w:rsidRPr="00186585" w:rsidRDefault="00E86282" w:rsidP="00E86282">
            <w:pPr>
              <w:widowControl w:val="0"/>
              <w:autoSpaceDE w:val="0"/>
              <w:autoSpaceDN w:val="0"/>
              <w:jc w:val="center"/>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lastRenderedPageBreak/>
              <w:t>53.</w:t>
            </w:r>
          </w:p>
        </w:tc>
        <w:tc>
          <w:tcPr>
            <w:tcW w:w="4224" w:type="dxa"/>
          </w:tcPr>
          <w:p w:rsidR="00E86282" w:rsidRPr="00186585" w:rsidRDefault="00E86282" w:rsidP="00E86282">
            <w:pPr>
              <w:widowControl w:val="0"/>
              <w:autoSpaceDE w:val="0"/>
              <w:autoSpaceDN w:val="0"/>
              <w:jc w:val="both"/>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Организация мероприятий и реализация мер в сфере информационной безопасности и цифровой грамотности для детей, родителей (законных представителей) и работников образовательных организаций</w:t>
            </w:r>
          </w:p>
        </w:tc>
        <w:tc>
          <w:tcPr>
            <w:tcW w:w="1984" w:type="dxa"/>
          </w:tcPr>
          <w:p w:rsidR="00E86282" w:rsidRPr="00186585" w:rsidRDefault="00E86282" w:rsidP="00E86282">
            <w:pPr>
              <w:widowControl w:val="0"/>
              <w:autoSpaceDE w:val="0"/>
              <w:autoSpaceDN w:val="0"/>
              <w:jc w:val="center"/>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2021-2027</w:t>
            </w:r>
          </w:p>
          <w:p w:rsidR="00E86282" w:rsidRPr="00186585" w:rsidRDefault="00E86282" w:rsidP="00E86282">
            <w:pPr>
              <w:widowControl w:val="0"/>
              <w:autoSpaceDE w:val="0"/>
              <w:autoSpaceDN w:val="0"/>
              <w:jc w:val="center"/>
              <w:rPr>
                <w:rFonts w:ascii="Times New Roman" w:eastAsia="Times New Roman" w:hAnsi="Times New Roman" w:cs="Times New Roman"/>
                <w:b/>
                <w:sz w:val="28"/>
                <w:szCs w:val="20"/>
                <w:lang w:eastAsia="ru-RU"/>
              </w:rPr>
            </w:pPr>
            <w:r w:rsidRPr="00186585">
              <w:rPr>
                <w:rFonts w:ascii="Times New Roman" w:eastAsia="Times New Roman" w:hAnsi="Times New Roman" w:cs="Times New Roman"/>
                <w:sz w:val="24"/>
                <w:szCs w:val="24"/>
                <w:lang w:eastAsia="ru-RU"/>
              </w:rPr>
              <w:t>годы</w:t>
            </w:r>
          </w:p>
        </w:tc>
        <w:tc>
          <w:tcPr>
            <w:tcW w:w="3289" w:type="dxa"/>
          </w:tcPr>
          <w:p w:rsidR="00E86282" w:rsidRDefault="00E86282" w:rsidP="00E86282">
            <w:pPr>
              <w:widowControl w:val="0"/>
              <w:autoSpaceDE w:val="0"/>
              <w:autoSpaceDN w:val="0"/>
              <w:jc w:val="both"/>
            </w:pPr>
            <w:r>
              <w:rPr>
                <w:rFonts w:ascii="Times New Roman" w:eastAsia="Times New Roman" w:hAnsi="Times New Roman" w:cs="Times New Roman"/>
                <w:sz w:val="24"/>
                <w:szCs w:val="24"/>
                <w:lang w:eastAsia="ru-RU"/>
              </w:rPr>
              <w:t>разработаны и реализуются региональная программа</w:t>
            </w:r>
            <w:r w:rsidRPr="00552C0D">
              <w:rPr>
                <w:rFonts w:ascii="Times New Roman" w:eastAsia="Times New Roman" w:hAnsi="Times New Roman" w:cs="Times New Roman"/>
                <w:sz w:val="24"/>
                <w:szCs w:val="24"/>
                <w:lang w:eastAsia="ru-RU"/>
              </w:rPr>
              <w:t xml:space="preserve"> обеспечения информационной б</w:t>
            </w:r>
            <w:r>
              <w:rPr>
                <w:rFonts w:ascii="Times New Roman" w:eastAsia="Times New Roman" w:hAnsi="Times New Roman" w:cs="Times New Roman"/>
                <w:sz w:val="24"/>
                <w:szCs w:val="24"/>
                <w:lang w:eastAsia="ru-RU"/>
              </w:rPr>
              <w:t xml:space="preserve">езопасности детей, производства </w:t>
            </w:r>
            <w:r w:rsidRPr="00552C0D">
              <w:rPr>
                <w:rFonts w:ascii="Times New Roman" w:eastAsia="Times New Roman" w:hAnsi="Times New Roman" w:cs="Times New Roman"/>
                <w:sz w:val="24"/>
                <w:szCs w:val="24"/>
                <w:lang w:eastAsia="ru-RU"/>
              </w:rPr>
              <w:t>информационной продукции для детей и оборота информационной продукции ил</w:t>
            </w:r>
            <w:r>
              <w:rPr>
                <w:rFonts w:ascii="Times New Roman" w:eastAsia="Times New Roman" w:hAnsi="Times New Roman" w:cs="Times New Roman"/>
                <w:sz w:val="24"/>
                <w:szCs w:val="24"/>
                <w:lang w:eastAsia="ru-RU"/>
              </w:rPr>
              <w:t xml:space="preserve">и иной документ стратегического </w:t>
            </w:r>
            <w:r w:rsidRPr="00552C0D">
              <w:rPr>
                <w:rFonts w:ascii="Times New Roman" w:eastAsia="Times New Roman" w:hAnsi="Times New Roman" w:cs="Times New Roman"/>
                <w:sz w:val="24"/>
                <w:szCs w:val="24"/>
                <w:lang w:eastAsia="ru-RU"/>
              </w:rPr>
              <w:t>планирования в обл</w:t>
            </w:r>
            <w:r>
              <w:rPr>
                <w:rFonts w:ascii="Times New Roman" w:eastAsia="Times New Roman" w:hAnsi="Times New Roman" w:cs="Times New Roman"/>
                <w:sz w:val="24"/>
                <w:szCs w:val="24"/>
                <w:lang w:eastAsia="ru-RU"/>
              </w:rPr>
              <w:t xml:space="preserve">асти обеспечения информационной </w:t>
            </w:r>
            <w:r w:rsidRPr="00552C0D">
              <w:rPr>
                <w:rFonts w:ascii="Times New Roman" w:eastAsia="Times New Roman" w:hAnsi="Times New Roman" w:cs="Times New Roman"/>
                <w:sz w:val="24"/>
                <w:szCs w:val="24"/>
                <w:lang w:eastAsia="ru-RU"/>
              </w:rPr>
              <w:t xml:space="preserve">безопасности детей на территории </w:t>
            </w:r>
            <w:r>
              <w:rPr>
                <w:rFonts w:ascii="Times New Roman" w:eastAsia="Times New Roman" w:hAnsi="Times New Roman" w:cs="Times New Roman"/>
                <w:sz w:val="24"/>
                <w:szCs w:val="24"/>
                <w:lang w:eastAsia="ru-RU"/>
              </w:rPr>
              <w:t>Смоленской области;</w:t>
            </w:r>
            <w:r>
              <w:t xml:space="preserve"> </w:t>
            </w:r>
          </w:p>
          <w:p w:rsidR="00E86282" w:rsidRDefault="00E86282" w:rsidP="00E86282">
            <w:pPr>
              <w:widowControl w:val="0"/>
              <w:autoSpaceDE w:val="0"/>
              <w:autoSpaceDN w:val="0"/>
              <w:jc w:val="both"/>
              <w:rPr>
                <w:rFonts w:ascii="Times New Roman" w:eastAsia="Times New Roman" w:hAnsi="Times New Roman" w:cs="Times New Roman"/>
                <w:sz w:val="24"/>
                <w:szCs w:val="24"/>
                <w:lang w:eastAsia="ru-RU"/>
              </w:rPr>
            </w:pPr>
            <w:r w:rsidRPr="00860328">
              <w:rPr>
                <w:rFonts w:ascii="Times New Roman" w:hAnsi="Times New Roman" w:cs="Times New Roman"/>
                <w:sz w:val="24"/>
                <w:szCs w:val="24"/>
              </w:rPr>
              <w:t>обеспечен</w:t>
            </w:r>
            <w:r>
              <w:rPr>
                <w:rFonts w:ascii="Times New Roman" w:hAnsi="Times New Roman" w:cs="Times New Roman"/>
                <w:sz w:val="24"/>
                <w:szCs w:val="24"/>
              </w:rPr>
              <w:t>о</w:t>
            </w:r>
            <w:r>
              <w:t xml:space="preserve"> </w:t>
            </w:r>
            <w:r w:rsidRPr="00860328">
              <w:rPr>
                <w:rFonts w:ascii="Times New Roman" w:hAnsi="Times New Roman" w:cs="Times New Roman"/>
                <w:sz w:val="24"/>
                <w:szCs w:val="24"/>
              </w:rPr>
              <w:t>повышение</w:t>
            </w:r>
            <w:r>
              <w:rPr>
                <w:rFonts w:ascii="Times New Roman" w:hAnsi="Times New Roman" w:cs="Times New Roman"/>
                <w:sz w:val="24"/>
                <w:szCs w:val="24"/>
              </w:rPr>
              <w:t xml:space="preserve"> квалификации по вопросам информационной безопасности и (или) </w:t>
            </w:r>
            <w:r w:rsidRPr="00860328">
              <w:rPr>
                <w:rFonts w:ascii="Times New Roman" w:hAnsi="Times New Roman" w:cs="Times New Roman"/>
                <w:sz w:val="24"/>
                <w:szCs w:val="24"/>
              </w:rPr>
              <w:t xml:space="preserve">цифровой грамотности </w:t>
            </w:r>
            <w:r>
              <w:rPr>
                <w:rFonts w:ascii="Times New Roman" w:hAnsi="Times New Roman" w:cs="Times New Roman"/>
                <w:sz w:val="24"/>
                <w:szCs w:val="24"/>
              </w:rPr>
              <w:t xml:space="preserve"> </w:t>
            </w:r>
            <w:r w:rsidRPr="00860328">
              <w:rPr>
                <w:rFonts w:ascii="Times New Roman" w:eastAsia="Times New Roman" w:hAnsi="Times New Roman" w:cs="Times New Roman"/>
                <w:sz w:val="24"/>
                <w:szCs w:val="24"/>
                <w:lang w:eastAsia="ru-RU"/>
              </w:rPr>
              <w:t>работников</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образовательных </w:t>
            </w:r>
            <w:r>
              <w:rPr>
                <w:rFonts w:ascii="Times New Roman" w:eastAsia="Times New Roman" w:hAnsi="Times New Roman" w:cs="Times New Roman"/>
                <w:sz w:val="24"/>
                <w:szCs w:val="24"/>
                <w:lang w:eastAsia="ru-RU"/>
              </w:rPr>
              <w:lastRenderedPageBreak/>
              <w:t xml:space="preserve">организаций; </w:t>
            </w:r>
          </w:p>
          <w:p w:rsidR="00E86282" w:rsidRPr="004D1405" w:rsidRDefault="00E86282" w:rsidP="00E86282">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обеспечено участие детей </w:t>
            </w:r>
            <w:r w:rsidRPr="00860328">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мероприятиях и (или) образовательных программах по вопросам информационной безопасности и (или) цифровой грамотности</w:t>
            </w:r>
          </w:p>
        </w:tc>
        <w:tc>
          <w:tcPr>
            <w:tcW w:w="5103" w:type="dxa"/>
          </w:tcPr>
          <w:p w:rsidR="00E86282" w:rsidRDefault="00E86282" w:rsidP="00E86282">
            <w:pPr>
              <w:jc w:val="both"/>
              <w:rPr>
                <w:rFonts w:ascii="Times New Roman" w:hAnsi="Times New Roman" w:cs="Times New Roman"/>
                <w:sz w:val="24"/>
                <w:szCs w:val="24"/>
              </w:rPr>
            </w:pPr>
            <w:r>
              <w:rPr>
                <w:rFonts w:ascii="Times New Roman" w:hAnsi="Times New Roman" w:cs="Times New Roman"/>
                <w:sz w:val="24"/>
                <w:szCs w:val="24"/>
              </w:rPr>
              <w:lastRenderedPageBreak/>
              <w:t>Р</w:t>
            </w:r>
            <w:r w:rsidRPr="00B6042A">
              <w:rPr>
                <w:rFonts w:ascii="Times New Roman" w:hAnsi="Times New Roman" w:cs="Times New Roman"/>
                <w:sz w:val="24"/>
                <w:szCs w:val="24"/>
              </w:rPr>
              <w:t>еализуется комплекс мероприятий, направленных на обеспечение информационной безопасности детей, производство информационной пр</w:t>
            </w:r>
            <w:r>
              <w:rPr>
                <w:rFonts w:ascii="Times New Roman" w:hAnsi="Times New Roman" w:cs="Times New Roman"/>
                <w:sz w:val="24"/>
                <w:szCs w:val="24"/>
              </w:rPr>
              <w:t>одукции для детей и оборот</w:t>
            </w:r>
            <w:r w:rsidRPr="00B6042A">
              <w:rPr>
                <w:rFonts w:ascii="Times New Roman" w:hAnsi="Times New Roman" w:cs="Times New Roman"/>
                <w:sz w:val="24"/>
                <w:szCs w:val="24"/>
              </w:rPr>
              <w:t xml:space="preserve"> информационной продукции.</w:t>
            </w:r>
          </w:p>
          <w:p w:rsidR="00E86282" w:rsidRDefault="00E86282" w:rsidP="00E86282">
            <w:pPr>
              <w:jc w:val="both"/>
              <w:rPr>
                <w:rFonts w:ascii="Times New Roman" w:hAnsi="Times New Roman" w:cs="Times New Roman"/>
                <w:sz w:val="24"/>
                <w:szCs w:val="24"/>
              </w:rPr>
            </w:pPr>
            <w:r>
              <w:rPr>
                <w:rFonts w:ascii="Times New Roman" w:hAnsi="Times New Roman" w:cs="Times New Roman"/>
                <w:sz w:val="24"/>
                <w:szCs w:val="24"/>
              </w:rPr>
              <w:t>В</w:t>
            </w:r>
            <w:r w:rsidRPr="00CA4B8E">
              <w:rPr>
                <w:rFonts w:ascii="Times New Roman" w:hAnsi="Times New Roman" w:cs="Times New Roman"/>
                <w:sz w:val="24"/>
                <w:szCs w:val="24"/>
              </w:rPr>
              <w:t>едется деятельность по формированию безопасного информационного пространства, мобилизации усилий по защите молодого поколения от запрещенного и выходящего за грани общепринятой морали содержания в сети Интернет, связанная с популяризацией правил защиты персональных данных среди детей, учащихся образовательных учреждений.</w:t>
            </w:r>
          </w:p>
          <w:p w:rsidR="00E86282" w:rsidRDefault="00E86282" w:rsidP="00E86282">
            <w:pPr>
              <w:jc w:val="both"/>
              <w:rPr>
                <w:rFonts w:ascii="Times New Roman" w:hAnsi="Times New Roman" w:cs="Times New Roman"/>
                <w:sz w:val="24"/>
                <w:szCs w:val="24"/>
              </w:rPr>
            </w:pPr>
            <w:r>
              <w:rPr>
                <w:rFonts w:ascii="Times New Roman" w:hAnsi="Times New Roman" w:cs="Times New Roman"/>
                <w:sz w:val="24"/>
                <w:szCs w:val="24"/>
              </w:rPr>
              <w:t>Е</w:t>
            </w:r>
            <w:r w:rsidRPr="00B6042A">
              <w:rPr>
                <w:rFonts w:ascii="Times New Roman" w:hAnsi="Times New Roman" w:cs="Times New Roman"/>
                <w:sz w:val="24"/>
                <w:szCs w:val="24"/>
              </w:rPr>
              <w:t>жегодно для детей школьного возраста проводится «Неделя безопасного поведения в сети Интернет», приуроченная ко дню рождения Рунета (7 апреля)</w:t>
            </w:r>
            <w:r>
              <w:rPr>
                <w:rFonts w:ascii="Times New Roman" w:hAnsi="Times New Roman" w:cs="Times New Roman"/>
                <w:sz w:val="24"/>
                <w:szCs w:val="24"/>
              </w:rPr>
              <w:t>.</w:t>
            </w:r>
          </w:p>
          <w:p w:rsidR="00E86282" w:rsidRDefault="00E86282" w:rsidP="00E86282">
            <w:pPr>
              <w:jc w:val="both"/>
              <w:rPr>
                <w:rFonts w:ascii="Times New Roman" w:hAnsi="Times New Roman" w:cs="Times New Roman"/>
                <w:sz w:val="24"/>
                <w:szCs w:val="24"/>
              </w:rPr>
            </w:pPr>
            <w:r w:rsidRPr="00B95F49">
              <w:rPr>
                <w:rFonts w:ascii="Times New Roman" w:hAnsi="Times New Roman" w:cs="Times New Roman"/>
                <w:sz w:val="24"/>
                <w:szCs w:val="24"/>
              </w:rPr>
              <w:t>Совместно с Управлением Роскомнадзора по Смоленской области активно ведется деятельность, связанная с популяризацией безопасного поведения в сети «Интернет», правил защиты персональных данных среди детей, учащихся образовательных учреждений.</w:t>
            </w:r>
          </w:p>
          <w:p w:rsidR="00E86282" w:rsidRPr="00CB159C" w:rsidRDefault="00E86282" w:rsidP="00E86282">
            <w:pPr>
              <w:jc w:val="both"/>
              <w:rPr>
                <w:rFonts w:ascii="Times New Roman" w:hAnsi="Times New Roman" w:cs="Times New Roman"/>
                <w:sz w:val="24"/>
                <w:szCs w:val="24"/>
              </w:rPr>
            </w:pPr>
            <w:r w:rsidRPr="00CB159C">
              <w:rPr>
                <w:rFonts w:ascii="Times New Roman" w:hAnsi="Times New Roman" w:cs="Times New Roman"/>
                <w:sz w:val="24"/>
                <w:szCs w:val="24"/>
              </w:rPr>
              <w:lastRenderedPageBreak/>
              <w:t>Внедряется механизм проведения дистанционных обучающих мероприятий в целях наращивания профилактической работы.</w:t>
            </w:r>
          </w:p>
          <w:p w:rsidR="00E86282" w:rsidRPr="00F401D2" w:rsidRDefault="00E86282" w:rsidP="00E86282">
            <w:pPr>
              <w:spacing w:line="259" w:lineRule="auto"/>
              <w:jc w:val="both"/>
              <w:rPr>
                <w:rFonts w:ascii="Times New Roman" w:hAnsi="Times New Roman" w:cs="Times New Roman"/>
                <w:sz w:val="24"/>
                <w:szCs w:val="24"/>
              </w:rPr>
            </w:pPr>
            <w:r w:rsidRPr="00F401D2">
              <w:rPr>
                <w:rFonts w:ascii="Times New Roman" w:hAnsi="Times New Roman" w:cs="Times New Roman"/>
                <w:sz w:val="24"/>
                <w:szCs w:val="24"/>
              </w:rPr>
              <w:t>В целях противодействия использованию информационных технологий для пропаганды экстремистской идеологии, распространения ксенофобии, идей национальной исключительности в целях подрыва суверенитета, политической и социальной стабильности, насильственного изменения конституционного строя, нарушения территориальной целостности РФ Департаментом цифрового развития Смоленской области на постоянной основе осуществляется техническая защита инфраструктуры РМС СО (в т.ч. трафик образовательных учреждений). В этом направлении организована контент-фильтрация трафика, ведется информирование посредством тематических баннеров, перекрестных ссылок, ведется активная работа с регуляторами и ситуационная отработка информационных событий и инцидентов безопасности.</w:t>
            </w:r>
          </w:p>
          <w:p w:rsidR="00E86282" w:rsidRPr="00186585" w:rsidRDefault="00E86282" w:rsidP="00E86282">
            <w:pPr>
              <w:jc w:val="both"/>
              <w:rPr>
                <w:rFonts w:ascii="Times New Roman" w:hAnsi="Times New Roman" w:cs="Times New Roman"/>
                <w:sz w:val="24"/>
                <w:szCs w:val="24"/>
              </w:rPr>
            </w:pPr>
            <w:r w:rsidRPr="0081031C">
              <w:rPr>
                <w:rFonts w:ascii="Times New Roman" w:hAnsi="Times New Roman" w:cs="Times New Roman"/>
                <w:sz w:val="24"/>
                <w:szCs w:val="24"/>
              </w:rPr>
              <w:t xml:space="preserve">Департаментом цифрового развития Смоленской области ежегодно заключаются государственные контракты на оказание услуг связи по предоставлению доступа к сети Интернет образовательным организациям, детям-инвалидам и педагогическим работникам Смоленской области, в которые включены требования по обеспечению </w:t>
            </w:r>
            <w:r w:rsidRPr="0081031C">
              <w:rPr>
                <w:rFonts w:ascii="Times New Roman" w:hAnsi="Times New Roman" w:cs="Times New Roman"/>
                <w:sz w:val="24"/>
                <w:szCs w:val="24"/>
              </w:rPr>
              <w:lastRenderedPageBreak/>
              <w:t>ограничения доступа к информации, распространение которой в Российской Федерации запрещено, и к информации, наносящей вред здоровью и развитию детей, содержащейся в сети «Интернет».</w:t>
            </w:r>
          </w:p>
          <w:p w:rsidR="00E86282" w:rsidRPr="00186585" w:rsidRDefault="00E86282" w:rsidP="00E86282">
            <w:pPr>
              <w:jc w:val="both"/>
              <w:rPr>
                <w:rFonts w:ascii="Times New Roman" w:eastAsia="Calibri" w:hAnsi="Times New Roman" w:cs="Times New Roman"/>
                <w:sz w:val="24"/>
                <w:szCs w:val="24"/>
                <w:lang w:eastAsia="ru-RU"/>
              </w:rPr>
            </w:pPr>
            <w:r w:rsidRPr="00186585">
              <w:rPr>
                <w:rFonts w:ascii="Times New Roman" w:eastAsia="Calibri" w:hAnsi="Times New Roman" w:cs="Times New Roman"/>
                <w:sz w:val="24"/>
                <w:szCs w:val="24"/>
                <w:lang w:eastAsia="ru-RU"/>
              </w:rPr>
              <w:t>Образовательные организации Смоленской области ежегодно принимают участие во всероссийской акции «Месяц безопасного интернета», посвященной информационной безопасности детей и подростков и их цифровой грамотности, в рамках которой также ведется профилактическая работа по защите персональных данных, проводится выставка плакатов, буклетов, рассказов, школьных газет, оформление информационных стендов, распространение памяток и буклетов с информацией по проблемным вопросам, индивидуальные консультации для детей и родителей, просмотр презентаций, мультипликационного анимационного ролика «Береги свои персональные данные» и др.</w:t>
            </w:r>
          </w:p>
          <w:p w:rsidR="00E86282" w:rsidRPr="00186585" w:rsidRDefault="00E86282" w:rsidP="00E86282">
            <w:pPr>
              <w:jc w:val="both"/>
              <w:rPr>
                <w:rFonts w:ascii="Times New Roman" w:eastAsia="Calibri" w:hAnsi="Times New Roman" w:cs="Times New Roman"/>
                <w:sz w:val="24"/>
                <w:szCs w:val="24"/>
                <w:lang w:eastAsia="ru-RU"/>
              </w:rPr>
            </w:pPr>
            <w:r w:rsidRPr="00186585">
              <w:rPr>
                <w:rFonts w:ascii="Times New Roman" w:eastAsia="Calibri" w:hAnsi="Times New Roman" w:cs="Times New Roman"/>
                <w:sz w:val="24"/>
                <w:szCs w:val="24"/>
                <w:lang w:eastAsia="ru-RU"/>
              </w:rPr>
              <w:t xml:space="preserve">Совместно с Управлением Роскомнадзора по Смоленской области активно ведется деятельность, связанная с популяризацией безопасного поведения в сети «Интернет», правил защиты персональных данных среди детей, учащихся образовательных учреждений. Основными формами реализации указанных задач является проведение в образовательных организациях «открытых» уроков, тренингов, тематических конкурсов, направленных на безопасное использование личных данных, разработка учебно-методических материалов и </w:t>
            </w:r>
            <w:r w:rsidRPr="00186585">
              <w:rPr>
                <w:rFonts w:ascii="Times New Roman" w:eastAsia="Calibri" w:hAnsi="Times New Roman" w:cs="Times New Roman"/>
                <w:sz w:val="24"/>
                <w:szCs w:val="24"/>
                <w:lang w:eastAsia="ru-RU"/>
              </w:rPr>
              <w:lastRenderedPageBreak/>
              <w:t>пособий, проведение рабочих обучающих семинаров с преподавательским составом и родителями, создание тематических роликов социальной рекламы.</w:t>
            </w:r>
          </w:p>
          <w:p w:rsidR="00E86282" w:rsidRPr="00186585" w:rsidRDefault="00E86282" w:rsidP="00E86282">
            <w:pPr>
              <w:jc w:val="both"/>
              <w:rPr>
                <w:rFonts w:ascii="Times New Roman" w:eastAsia="Calibri" w:hAnsi="Times New Roman" w:cs="Times New Roman"/>
                <w:sz w:val="24"/>
                <w:szCs w:val="24"/>
                <w:lang w:eastAsia="ru-RU"/>
              </w:rPr>
            </w:pPr>
            <w:r w:rsidRPr="00186585">
              <w:rPr>
                <w:rFonts w:ascii="Times New Roman" w:eastAsia="Calibri" w:hAnsi="Times New Roman" w:cs="Times New Roman"/>
                <w:sz w:val="24"/>
                <w:szCs w:val="24"/>
                <w:lang w:eastAsia="ru-RU"/>
              </w:rPr>
              <w:t>Обучающие уроки проводятся как в период учебных занятий, так и в каникулярный период в летних лагерях отдыха, детских санаториях.</w:t>
            </w:r>
          </w:p>
          <w:p w:rsidR="00E86282" w:rsidRPr="00186585" w:rsidRDefault="00E86282" w:rsidP="00E86282">
            <w:pPr>
              <w:jc w:val="both"/>
              <w:rPr>
                <w:rFonts w:ascii="Times New Roman" w:eastAsia="Calibri" w:hAnsi="Times New Roman" w:cs="Times New Roman"/>
                <w:sz w:val="24"/>
                <w:szCs w:val="24"/>
                <w:lang w:eastAsia="ru-RU"/>
              </w:rPr>
            </w:pPr>
            <w:r w:rsidRPr="00186585">
              <w:rPr>
                <w:rFonts w:ascii="Times New Roman" w:eastAsia="Calibri" w:hAnsi="Times New Roman" w:cs="Times New Roman"/>
                <w:sz w:val="24"/>
                <w:szCs w:val="24"/>
                <w:lang w:eastAsia="ru-RU"/>
              </w:rPr>
              <w:t>Внедряется механизм проведения дистанционных обучающих мероприятий в целях наращивания профилактической работы.</w:t>
            </w:r>
          </w:p>
          <w:p w:rsidR="00E86282" w:rsidRPr="0072418A" w:rsidRDefault="00E86282" w:rsidP="00E86282">
            <w:pPr>
              <w:jc w:val="both"/>
              <w:rPr>
                <w:rFonts w:ascii="Times New Roman" w:eastAsia="Times New Roman" w:hAnsi="Times New Roman" w:cs="Times New Roman"/>
                <w:color w:val="00B050"/>
                <w:sz w:val="24"/>
                <w:szCs w:val="24"/>
                <w:lang w:eastAsia="ru-RU"/>
              </w:rPr>
            </w:pPr>
            <w:r w:rsidRPr="00186585">
              <w:rPr>
                <w:rFonts w:ascii="Times New Roman" w:eastAsia="Calibri" w:hAnsi="Times New Roman" w:cs="Times New Roman"/>
                <w:sz w:val="24"/>
                <w:szCs w:val="24"/>
                <w:lang w:eastAsia="ru-RU"/>
              </w:rPr>
              <w:t>Также образовательные организации Смоленской области принимают активное участие в Едином уроке по безопасности в сети Интернет, ежегодное проведение которого инициировано спикером Совета Федерации Федерального Собрания Российской Федерации В.И. Матвиенко.</w:t>
            </w:r>
          </w:p>
        </w:tc>
      </w:tr>
      <w:tr w:rsidR="00A51F66" w:rsidTr="008F5056">
        <w:trPr>
          <w:trHeight w:val="96"/>
        </w:trPr>
        <w:tc>
          <w:tcPr>
            <w:tcW w:w="704" w:type="dxa"/>
          </w:tcPr>
          <w:p w:rsidR="00A51F66" w:rsidRPr="00186585" w:rsidRDefault="00A51F66" w:rsidP="00A51F66">
            <w:pPr>
              <w:widowControl w:val="0"/>
              <w:autoSpaceDE w:val="0"/>
              <w:autoSpaceDN w:val="0"/>
              <w:jc w:val="center"/>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lastRenderedPageBreak/>
              <w:t>54.</w:t>
            </w:r>
          </w:p>
        </w:tc>
        <w:tc>
          <w:tcPr>
            <w:tcW w:w="4224" w:type="dxa"/>
          </w:tcPr>
          <w:p w:rsidR="00A51F66" w:rsidRPr="00186585" w:rsidRDefault="00A51F66" w:rsidP="00A51F66">
            <w:pPr>
              <w:widowControl w:val="0"/>
              <w:autoSpaceDE w:val="0"/>
              <w:autoSpaceDN w:val="0"/>
              <w:jc w:val="both"/>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Обеспечение образовательных организаций доступом к информационно- телекоммуникационной сети «Интернет»</w:t>
            </w:r>
          </w:p>
        </w:tc>
        <w:tc>
          <w:tcPr>
            <w:tcW w:w="1984" w:type="dxa"/>
          </w:tcPr>
          <w:p w:rsidR="00A51F66" w:rsidRPr="00186585" w:rsidRDefault="00A51F66" w:rsidP="00A51F66">
            <w:pPr>
              <w:widowControl w:val="0"/>
              <w:autoSpaceDE w:val="0"/>
              <w:autoSpaceDN w:val="0"/>
              <w:jc w:val="center"/>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2021-2024</w:t>
            </w:r>
          </w:p>
          <w:p w:rsidR="00A51F66" w:rsidRPr="00186585" w:rsidRDefault="00A51F66" w:rsidP="00A51F66">
            <w:pPr>
              <w:widowControl w:val="0"/>
              <w:autoSpaceDE w:val="0"/>
              <w:autoSpaceDN w:val="0"/>
              <w:jc w:val="center"/>
              <w:rPr>
                <w:rFonts w:ascii="Times New Roman" w:eastAsia="Times New Roman" w:hAnsi="Times New Roman" w:cs="Times New Roman"/>
                <w:b/>
                <w:sz w:val="28"/>
                <w:szCs w:val="20"/>
                <w:lang w:eastAsia="ru-RU"/>
              </w:rPr>
            </w:pPr>
            <w:r w:rsidRPr="00186585">
              <w:rPr>
                <w:rFonts w:ascii="Times New Roman" w:eastAsia="Times New Roman" w:hAnsi="Times New Roman" w:cs="Times New Roman"/>
                <w:sz w:val="24"/>
                <w:szCs w:val="24"/>
                <w:lang w:eastAsia="ru-RU"/>
              </w:rPr>
              <w:t>годы</w:t>
            </w:r>
          </w:p>
        </w:tc>
        <w:tc>
          <w:tcPr>
            <w:tcW w:w="3289" w:type="dxa"/>
          </w:tcPr>
          <w:p w:rsidR="00A51F66" w:rsidRPr="004D1405" w:rsidRDefault="00A51F66" w:rsidP="00A51F66">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100 процентов государственных (муниципальных) образовательных организаций, реализующих программы общего образования </w:t>
            </w:r>
            <w:r w:rsidRPr="006F5F86">
              <w:rPr>
                <w:rFonts w:ascii="Times New Roman" w:eastAsia="Times New Roman" w:hAnsi="Times New Roman" w:cs="Times New Roman"/>
                <w:sz w:val="24"/>
                <w:szCs w:val="24"/>
                <w:lang w:eastAsia="ru-RU"/>
              </w:rPr>
              <w:t>и (или) среднего профессионального</w:t>
            </w:r>
            <w:r>
              <w:rPr>
                <w:rFonts w:ascii="Times New Roman" w:eastAsia="Times New Roman" w:hAnsi="Times New Roman" w:cs="Times New Roman"/>
                <w:sz w:val="24"/>
                <w:szCs w:val="24"/>
                <w:lang w:eastAsia="ru-RU"/>
              </w:rPr>
              <w:t xml:space="preserve"> образования, обеспечены подключением и широкополосным доступом к информационно- </w:t>
            </w:r>
            <w:r w:rsidRPr="006F5F86">
              <w:rPr>
                <w:rFonts w:ascii="Times New Roman" w:eastAsia="Times New Roman" w:hAnsi="Times New Roman" w:cs="Times New Roman"/>
                <w:sz w:val="24"/>
                <w:szCs w:val="24"/>
                <w:lang w:eastAsia="ru-RU"/>
              </w:rPr>
              <w:t>телекоммуникационной сети</w:t>
            </w:r>
            <w:r>
              <w:rPr>
                <w:rFonts w:ascii="Times New Roman" w:eastAsia="Times New Roman" w:hAnsi="Times New Roman" w:cs="Times New Roman"/>
                <w:sz w:val="24"/>
                <w:szCs w:val="24"/>
                <w:lang w:eastAsia="ru-RU"/>
              </w:rPr>
              <w:t xml:space="preserve">  «Интернет» в соответствии с утвержденным перечнем </w:t>
            </w:r>
            <w:r w:rsidRPr="006F5F86">
              <w:rPr>
                <w:rFonts w:ascii="Times New Roman" w:eastAsia="Times New Roman" w:hAnsi="Times New Roman" w:cs="Times New Roman"/>
                <w:sz w:val="24"/>
                <w:szCs w:val="24"/>
                <w:lang w:eastAsia="ru-RU"/>
              </w:rPr>
              <w:t xml:space="preserve">образовательных </w:t>
            </w:r>
            <w:r w:rsidRPr="006F5F86">
              <w:rPr>
                <w:rFonts w:ascii="Times New Roman" w:eastAsia="Times New Roman" w:hAnsi="Times New Roman" w:cs="Times New Roman"/>
                <w:sz w:val="24"/>
                <w:szCs w:val="24"/>
                <w:lang w:eastAsia="ru-RU"/>
              </w:rPr>
              <w:lastRenderedPageBreak/>
              <w:t>организаций</w:t>
            </w:r>
          </w:p>
        </w:tc>
        <w:tc>
          <w:tcPr>
            <w:tcW w:w="5103" w:type="dxa"/>
          </w:tcPr>
          <w:p w:rsidR="00A51F66" w:rsidRDefault="00A51F66" w:rsidP="00A51F6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 рамках </w:t>
            </w:r>
            <w:r w:rsidRPr="00963591">
              <w:rPr>
                <w:rFonts w:ascii="Times New Roman" w:eastAsia="Times New Roman" w:hAnsi="Times New Roman" w:cs="Times New Roman"/>
                <w:sz w:val="24"/>
                <w:szCs w:val="24"/>
                <w:lang w:eastAsia="ru-RU"/>
              </w:rPr>
              <w:t xml:space="preserve">реализация федерального проекта Информационная инфраструктура» национальной программы «Цифровая </w:t>
            </w:r>
            <w:r>
              <w:rPr>
                <w:rFonts w:ascii="Times New Roman" w:eastAsia="Times New Roman" w:hAnsi="Times New Roman" w:cs="Times New Roman"/>
                <w:sz w:val="24"/>
                <w:szCs w:val="24"/>
                <w:lang w:eastAsia="ru-RU"/>
              </w:rPr>
              <w:t>экономика Российской Федерации» в регионе обеспечены</w:t>
            </w:r>
            <w:r w:rsidRPr="00963591">
              <w:rPr>
                <w:rFonts w:ascii="Times New Roman" w:eastAsia="Times New Roman" w:hAnsi="Times New Roman" w:cs="Times New Roman"/>
                <w:sz w:val="24"/>
                <w:szCs w:val="24"/>
                <w:lang w:eastAsia="ru-RU"/>
              </w:rPr>
              <w:t xml:space="preserve"> услугами связи и высокоскоростным доступом к сети «Интернет» 719 социально значимых объектов Смоленской области. Из них 136 образовательных организаций. 26 городских образовательных организаций подключены к единой сети передачи данных со скоростью 100 Мбит/сек, 110 образовательных организаций, расположенных в сельской и труднодоступной местности подключены к единой сети передачи данных со скоростью 50 Мбит/сек.</w:t>
            </w:r>
          </w:p>
          <w:p w:rsidR="00A51F66" w:rsidRDefault="00A51F66" w:rsidP="00A51F66">
            <w:pPr>
              <w:jc w:val="both"/>
              <w:rPr>
                <w:rFonts w:ascii="Times New Roman" w:eastAsia="Times New Roman" w:hAnsi="Times New Roman" w:cs="Times New Roman"/>
                <w:sz w:val="24"/>
                <w:szCs w:val="24"/>
                <w:lang w:eastAsia="ru-RU"/>
              </w:rPr>
            </w:pPr>
            <w:r w:rsidRPr="00963591">
              <w:rPr>
                <w:rFonts w:ascii="Times New Roman" w:eastAsia="Times New Roman" w:hAnsi="Times New Roman" w:cs="Times New Roman"/>
                <w:sz w:val="24"/>
                <w:szCs w:val="24"/>
                <w:lang w:eastAsia="ru-RU"/>
              </w:rPr>
              <w:lastRenderedPageBreak/>
              <w:t>С 2022 года доступ к сети «Интернет» для образовательных организаций Смоленской области предоставляется в рамках государственн</w:t>
            </w:r>
            <w:r>
              <w:rPr>
                <w:rFonts w:ascii="Times New Roman" w:eastAsia="Times New Roman" w:hAnsi="Times New Roman" w:cs="Times New Roman"/>
                <w:sz w:val="24"/>
                <w:szCs w:val="24"/>
                <w:lang w:eastAsia="ru-RU"/>
              </w:rPr>
              <w:t>ых</w:t>
            </w:r>
            <w:r w:rsidRPr="00963591">
              <w:rPr>
                <w:rFonts w:ascii="Times New Roman" w:eastAsia="Times New Roman" w:hAnsi="Times New Roman" w:cs="Times New Roman"/>
                <w:sz w:val="24"/>
                <w:szCs w:val="24"/>
                <w:lang w:eastAsia="ru-RU"/>
              </w:rPr>
              <w:t xml:space="preserve"> контракт</w:t>
            </w:r>
            <w:r>
              <w:rPr>
                <w:rFonts w:ascii="Times New Roman" w:eastAsia="Times New Roman" w:hAnsi="Times New Roman" w:cs="Times New Roman"/>
                <w:sz w:val="24"/>
                <w:szCs w:val="24"/>
                <w:lang w:eastAsia="ru-RU"/>
              </w:rPr>
              <w:t>ов,</w:t>
            </w:r>
            <w:r w:rsidRPr="00963591">
              <w:rPr>
                <w:rFonts w:ascii="Times New Roman" w:eastAsia="Times New Roman" w:hAnsi="Times New Roman" w:cs="Times New Roman"/>
                <w:sz w:val="24"/>
                <w:szCs w:val="24"/>
                <w:lang w:eastAsia="ru-RU"/>
              </w:rPr>
              <w:t xml:space="preserve"> заключенн</w:t>
            </w:r>
            <w:r>
              <w:rPr>
                <w:rFonts w:ascii="Times New Roman" w:eastAsia="Times New Roman" w:hAnsi="Times New Roman" w:cs="Times New Roman"/>
                <w:sz w:val="24"/>
                <w:szCs w:val="24"/>
                <w:lang w:eastAsia="ru-RU"/>
              </w:rPr>
              <w:t>ых</w:t>
            </w:r>
            <w:r w:rsidRPr="00963591">
              <w:rPr>
                <w:rFonts w:ascii="Times New Roman" w:eastAsia="Times New Roman" w:hAnsi="Times New Roman" w:cs="Times New Roman"/>
                <w:sz w:val="24"/>
                <w:szCs w:val="24"/>
                <w:lang w:eastAsia="ru-RU"/>
              </w:rPr>
              <w:t xml:space="preserve"> между Министерством цифрового развития, связи и массовых коммуникаций Российской Федерации и ПАО «Ростелеком». Скорость единой сети передачи данных для городских образовательных организаций составляет – 100 Мбит/сек, для сельских образовательных организаций – 50 Мбит/сек.</w:t>
            </w:r>
            <w:r>
              <w:rPr>
                <w:rFonts w:ascii="Times New Roman" w:eastAsia="Times New Roman" w:hAnsi="Times New Roman" w:cs="Times New Roman"/>
                <w:sz w:val="24"/>
                <w:szCs w:val="24"/>
                <w:lang w:eastAsia="ru-RU"/>
              </w:rPr>
              <w:t xml:space="preserve"> (просим рассмотреть возможность снятия данного пункта с контроля).</w:t>
            </w:r>
          </w:p>
          <w:p w:rsidR="00A51F66" w:rsidRPr="001C3A0C" w:rsidRDefault="00A51F66" w:rsidP="00A51F66">
            <w:pPr>
              <w:jc w:val="both"/>
              <w:rPr>
                <w:rFonts w:ascii="Times New Roman" w:eastAsia="Times New Roman" w:hAnsi="Times New Roman" w:cs="Times New Roman"/>
                <w:color w:val="00B050"/>
                <w:sz w:val="24"/>
                <w:szCs w:val="24"/>
                <w:lang w:eastAsia="ru-RU"/>
              </w:rPr>
            </w:pPr>
          </w:p>
        </w:tc>
      </w:tr>
      <w:tr w:rsidR="008953D0" w:rsidTr="008F5056">
        <w:trPr>
          <w:trHeight w:val="96"/>
        </w:trPr>
        <w:tc>
          <w:tcPr>
            <w:tcW w:w="704" w:type="dxa"/>
          </w:tcPr>
          <w:p w:rsidR="008953D0" w:rsidRPr="00186585" w:rsidRDefault="008953D0" w:rsidP="008953D0">
            <w:pPr>
              <w:widowControl w:val="0"/>
              <w:autoSpaceDE w:val="0"/>
              <w:autoSpaceDN w:val="0"/>
              <w:jc w:val="center"/>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lastRenderedPageBreak/>
              <w:t>55.</w:t>
            </w:r>
          </w:p>
        </w:tc>
        <w:tc>
          <w:tcPr>
            <w:tcW w:w="4224" w:type="dxa"/>
          </w:tcPr>
          <w:p w:rsidR="008953D0" w:rsidRPr="00186585" w:rsidRDefault="008953D0" w:rsidP="008953D0">
            <w:pPr>
              <w:widowControl w:val="0"/>
              <w:autoSpaceDE w:val="0"/>
              <w:autoSpaceDN w:val="0"/>
              <w:jc w:val="both"/>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Оказание информационной поддержки организациям, осуществляющим производство (выпуск), тиражирование и (или) распространение социально значимой информационной продукции для детей и (или) семей с детьми</w:t>
            </w:r>
          </w:p>
        </w:tc>
        <w:tc>
          <w:tcPr>
            <w:tcW w:w="1984" w:type="dxa"/>
          </w:tcPr>
          <w:p w:rsidR="008953D0" w:rsidRPr="00186585" w:rsidRDefault="008953D0" w:rsidP="008953D0">
            <w:pPr>
              <w:widowControl w:val="0"/>
              <w:autoSpaceDE w:val="0"/>
              <w:autoSpaceDN w:val="0"/>
              <w:jc w:val="center"/>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2021-2027</w:t>
            </w:r>
          </w:p>
          <w:p w:rsidR="008953D0" w:rsidRPr="00186585" w:rsidRDefault="008953D0" w:rsidP="008953D0">
            <w:pPr>
              <w:widowControl w:val="0"/>
              <w:autoSpaceDE w:val="0"/>
              <w:autoSpaceDN w:val="0"/>
              <w:jc w:val="center"/>
              <w:rPr>
                <w:rFonts w:ascii="Times New Roman" w:eastAsia="Times New Roman" w:hAnsi="Times New Roman" w:cs="Times New Roman"/>
                <w:b/>
                <w:sz w:val="28"/>
                <w:szCs w:val="20"/>
                <w:lang w:eastAsia="ru-RU"/>
              </w:rPr>
            </w:pPr>
            <w:r w:rsidRPr="00186585">
              <w:rPr>
                <w:rFonts w:ascii="Times New Roman" w:eastAsia="Times New Roman" w:hAnsi="Times New Roman" w:cs="Times New Roman"/>
                <w:sz w:val="24"/>
                <w:szCs w:val="24"/>
                <w:lang w:eastAsia="ru-RU"/>
              </w:rPr>
              <w:t>годы</w:t>
            </w:r>
          </w:p>
        </w:tc>
        <w:tc>
          <w:tcPr>
            <w:tcW w:w="3289" w:type="dxa"/>
          </w:tcPr>
          <w:p w:rsidR="008953D0" w:rsidRPr="001616D0" w:rsidRDefault="008953D0" w:rsidP="008953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обеспечено</w:t>
            </w:r>
            <w:r w:rsidRPr="001616D0">
              <w:rPr>
                <w:rFonts w:ascii="Times New Roman" w:eastAsia="Times New Roman" w:hAnsi="Times New Roman" w:cs="Times New Roman"/>
                <w:sz w:val="24"/>
                <w:szCs w:val="24"/>
                <w:lang w:eastAsia="ru-RU"/>
              </w:rPr>
              <w:t xml:space="preserve"> распростра</w:t>
            </w:r>
            <w:r>
              <w:rPr>
                <w:rFonts w:ascii="Times New Roman" w:eastAsia="Times New Roman" w:hAnsi="Times New Roman" w:cs="Times New Roman"/>
                <w:sz w:val="24"/>
                <w:szCs w:val="24"/>
                <w:lang w:eastAsia="ru-RU"/>
              </w:rPr>
              <w:t xml:space="preserve">нение </w:t>
            </w:r>
            <w:r w:rsidRPr="00CE331E">
              <w:rPr>
                <w:rFonts w:ascii="Times New Roman" w:eastAsia="Times New Roman" w:hAnsi="Times New Roman" w:cs="Times New Roman"/>
                <w:sz w:val="24"/>
                <w:szCs w:val="24"/>
                <w:lang w:eastAsia="ru-RU"/>
              </w:rPr>
              <w:t>(выпуск)</w:t>
            </w:r>
            <w:r>
              <w:rPr>
                <w:rFonts w:ascii="Times New Roman" w:eastAsia="Times New Roman" w:hAnsi="Times New Roman" w:cs="Times New Roman"/>
                <w:sz w:val="24"/>
                <w:szCs w:val="24"/>
                <w:lang w:eastAsia="ru-RU"/>
              </w:rPr>
              <w:t xml:space="preserve">  и тиражирование социально значимых проектов </w:t>
            </w:r>
            <w:r w:rsidRPr="001616D0">
              <w:rPr>
                <w:rFonts w:ascii="Times New Roman" w:eastAsia="Times New Roman" w:hAnsi="Times New Roman" w:cs="Times New Roman"/>
                <w:sz w:val="24"/>
                <w:szCs w:val="24"/>
                <w:lang w:eastAsia="ru-RU"/>
              </w:rPr>
              <w:t>в области печатных и электронных средств массовой информации, ориентированных на детей,</w:t>
            </w:r>
            <w:r>
              <w:rPr>
                <w:rFonts w:ascii="Times New Roman" w:eastAsia="Times New Roman" w:hAnsi="Times New Roman" w:cs="Times New Roman"/>
                <w:sz w:val="24"/>
                <w:szCs w:val="24"/>
                <w:lang w:eastAsia="ru-RU"/>
              </w:rPr>
              <w:t xml:space="preserve"> </w:t>
            </w:r>
            <w:r w:rsidRPr="001616D0">
              <w:rPr>
                <w:rFonts w:ascii="Times New Roman" w:eastAsia="Times New Roman" w:hAnsi="Times New Roman" w:cs="Times New Roman"/>
                <w:sz w:val="24"/>
                <w:szCs w:val="24"/>
                <w:lang w:eastAsia="ru-RU"/>
              </w:rPr>
              <w:t xml:space="preserve"> в том числе на темы культурных, нравственных, се</w:t>
            </w:r>
            <w:r>
              <w:rPr>
                <w:rFonts w:ascii="Times New Roman" w:eastAsia="Times New Roman" w:hAnsi="Times New Roman" w:cs="Times New Roman"/>
                <w:sz w:val="24"/>
                <w:szCs w:val="24"/>
                <w:lang w:eastAsia="ru-RU"/>
              </w:rPr>
              <w:t xml:space="preserve">мейных ценностей и безопасности </w:t>
            </w:r>
            <w:r w:rsidRPr="001616D0">
              <w:rPr>
                <w:rFonts w:ascii="Times New Roman" w:eastAsia="Times New Roman" w:hAnsi="Times New Roman" w:cs="Times New Roman"/>
                <w:sz w:val="24"/>
                <w:szCs w:val="24"/>
                <w:lang w:eastAsia="ru-RU"/>
              </w:rPr>
              <w:t xml:space="preserve">жизнедеятельности </w:t>
            </w:r>
          </w:p>
        </w:tc>
        <w:tc>
          <w:tcPr>
            <w:tcW w:w="5103" w:type="dxa"/>
          </w:tcPr>
          <w:p w:rsidR="008953D0" w:rsidRPr="00186585" w:rsidRDefault="008953D0" w:rsidP="008953D0">
            <w:pPr>
              <w:spacing w:after="160" w:line="259" w:lineRule="auto"/>
              <w:jc w:val="both"/>
              <w:rPr>
                <w:rFonts w:ascii="Times New Roman" w:hAnsi="Times New Roman" w:cs="Times New Roman"/>
                <w:bCs/>
                <w:color w:val="000000"/>
                <w:shd w:val="clear" w:color="auto" w:fill="FFFFFF"/>
              </w:rPr>
            </w:pPr>
            <w:r w:rsidRPr="00950666">
              <w:rPr>
                <w:rFonts w:ascii="Times New Roman" w:eastAsia="Times New Roman" w:hAnsi="Times New Roman" w:cs="Times New Roman"/>
                <w:sz w:val="24"/>
                <w:szCs w:val="24"/>
                <w:lang w:eastAsia="ru-RU"/>
              </w:rPr>
              <w:t xml:space="preserve">Учреждением ГБУК «Смоленская областная библиотека для детей и молодежи» </w:t>
            </w:r>
            <w:r w:rsidRPr="00950666">
              <w:rPr>
                <w:rFonts w:ascii="Times New Roman" w:hAnsi="Times New Roman" w:cs="Times New Roman"/>
                <w:bCs/>
                <w:color w:val="000000"/>
                <w:shd w:val="clear" w:color="auto" w:fill="FFFFFF"/>
              </w:rPr>
              <w:t>в 2022 г. разработано и размещено на сайте библиотеки 20 методических материалов по организации и проведению мероприятий для детей</w:t>
            </w:r>
            <w:r w:rsidRPr="00950666">
              <w:rPr>
                <w:rFonts w:ascii="Times New Roman" w:hAnsi="Times New Roman" w:cs="Times New Roman"/>
                <w:color w:val="000000"/>
                <w:shd w:val="clear" w:color="auto" w:fill="FFFFFF"/>
              </w:rPr>
              <w:t xml:space="preserve"> </w:t>
            </w:r>
            <w:r w:rsidRPr="00950666">
              <w:rPr>
                <w:rFonts w:ascii="Times New Roman" w:hAnsi="Times New Roman" w:cs="Times New Roman"/>
                <w:bCs/>
                <w:color w:val="000000"/>
                <w:shd w:val="clear" w:color="auto" w:fill="FFFFFF"/>
              </w:rPr>
              <w:t xml:space="preserve">для библиотек области, работающих с детьми и подростками </w:t>
            </w:r>
            <w:hyperlink r:id="rId16" w:history="1">
              <w:r w:rsidRPr="00950666">
                <w:rPr>
                  <w:rFonts w:ascii="Times New Roman" w:hAnsi="Times New Roman" w:cs="Times New Roman"/>
                  <w:color w:val="0000FF"/>
                  <w:u w:val="single"/>
                  <w:shd w:val="clear" w:color="auto" w:fill="FFFFFF"/>
                </w:rPr>
                <w:t>https://detlib-smolensk.gov67.ru/metodicheskaya-kopilka/izdaniya1/.Размещена</w:t>
              </w:r>
            </w:hyperlink>
            <w:r w:rsidRPr="00950666">
              <w:rPr>
                <w:rFonts w:ascii="Times New Roman" w:hAnsi="Times New Roman" w:cs="Times New Roman"/>
                <w:bCs/>
                <w:color w:val="000000"/>
                <w:shd w:val="clear" w:color="auto" w:fill="FFFFFF"/>
              </w:rPr>
              <w:t xml:space="preserve">; </w:t>
            </w:r>
            <w:hyperlink r:id="rId17" w:history="1">
              <w:r w:rsidRPr="00950666">
                <w:rPr>
                  <w:rFonts w:ascii="Times New Roman" w:hAnsi="Times New Roman" w:cs="Times New Roman"/>
                  <w:color w:val="0000FF"/>
                  <w:u w:val="single"/>
                  <w:shd w:val="clear" w:color="auto" w:fill="FFFFFF"/>
                </w:rPr>
                <w:t>https://detlib-smolensk.gov67.ru/</w:t>
              </w:r>
            </w:hyperlink>
          </w:p>
          <w:p w:rsidR="008953D0" w:rsidRPr="00186585" w:rsidRDefault="008953D0" w:rsidP="008953D0">
            <w:pPr>
              <w:jc w:val="both"/>
              <w:rPr>
                <w:rFonts w:ascii="Times New Roman" w:hAnsi="Times New Roman" w:cs="Times New Roman"/>
                <w:sz w:val="24"/>
                <w:szCs w:val="24"/>
              </w:rPr>
            </w:pPr>
            <w:r w:rsidRPr="00186585">
              <w:rPr>
                <w:rFonts w:ascii="Times New Roman" w:hAnsi="Times New Roman" w:cs="Times New Roman"/>
                <w:sz w:val="24"/>
                <w:szCs w:val="24"/>
              </w:rPr>
              <w:t xml:space="preserve">При содействии Экспертно-консультационного совета по противодействию экстремизму и терроризму в Смоленской области ежегодно разрабатываются профилактические материалы антиэкстремистского содержания. Так, в 2022 году было напечатано и распространено 1500 листовок. </w:t>
            </w:r>
          </w:p>
          <w:p w:rsidR="008953D0" w:rsidRPr="00186585" w:rsidRDefault="008953D0" w:rsidP="008953D0">
            <w:pPr>
              <w:jc w:val="both"/>
              <w:rPr>
                <w:rFonts w:ascii="Times New Roman" w:hAnsi="Times New Roman" w:cs="Times New Roman"/>
                <w:sz w:val="24"/>
                <w:szCs w:val="24"/>
              </w:rPr>
            </w:pPr>
            <w:r w:rsidRPr="00186585">
              <w:rPr>
                <w:rFonts w:ascii="Times New Roman" w:hAnsi="Times New Roman" w:cs="Times New Roman"/>
                <w:sz w:val="24"/>
                <w:szCs w:val="24"/>
              </w:rPr>
              <w:t xml:space="preserve">Ведется работа по распространению профилактических материалов для </w:t>
            </w:r>
            <w:r w:rsidRPr="00186585">
              <w:rPr>
                <w:rFonts w:ascii="Times New Roman" w:hAnsi="Times New Roman" w:cs="Times New Roman"/>
                <w:sz w:val="24"/>
                <w:szCs w:val="24"/>
              </w:rPr>
              <w:lastRenderedPageBreak/>
              <w:t xml:space="preserve">несовершеннолетних и их родителей в сети «Интернет». Так, в 2022 году в сообществе «Молодежь Смоленщины» были опубликованы памятки по безопасному поведению в Интернете, подростковой безнадзорности, кибербуллингу, селфхарму, распространению трэш-контента среди молодежи в социальных сетях, а также подростковой агрессии. Акцентирование внимания родителей и педагогов на данных тематиках поможет повысить общую осведомленность о тенденциях поведения в молодежной среде, а также выработать навыки раннего выявления девиантного поведения, которое в том числе может перерасти в проявления экстремизма, терроризма, а также участившегося в настоящее время явление скулшутинга. Количество интернет-просмотров данных материалов – около 3000. </w:t>
            </w:r>
          </w:p>
          <w:p w:rsidR="008953D0" w:rsidRPr="00186585" w:rsidRDefault="008953D0" w:rsidP="008953D0">
            <w:pPr>
              <w:jc w:val="both"/>
              <w:rPr>
                <w:rFonts w:ascii="Times New Roman" w:hAnsi="Times New Roman" w:cs="Times New Roman"/>
                <w:sz w:val="24"/>
                <w:szCs w:val="24"/>
              </w:rPr>
            </w:pPr>
            <w:r w:rsidRPr="00186585">
              <w:rPr>
                <w:rFonts w:ascii="Times New Roman" w:hAnsi="Times New Roman" w:cs="Times New Roman"/>
                <w:sz w:val="24"/>
                <w:szCs w:val="24"/>
              </w:rPr>
              <w:t>На официальном сайте Главного управления Смоленской области по делам молодежи и гражданско-патриотическому воспитанию (далее – Главное управление) созданы и функционируют тематические разделы для молодежи в правовой, культурно-досуговой, учебной и профессиональной сферах.</w:t>
            </w:r>
          </w:p>
          <w:p w:rsidR="008953D0" w:rsidRPr="00186585" w:rsidRDefault="008953D0" w:rsidP="008953D0">
            <w:pPr>
              <w:jc w:val="both"/>
              <w:rPr>
                <w:rFonts w:ascii="Times New Roman" w:hAnsi="Times New Roman" w:cs="Times New Roman"/>
                <w:sz w:val="24"/>
                <w:szCs w:val="24"/>
              </w:rPr>
            </w:pPr>
            <w:r w:rsidRPr="00186585">
              <w:rPr>
                <w:rFonts w:ascii="Times New Roman" w:hAnsi="Times New Roman" w:cs="Times New Roman"/>
                <w:sz w:val="24"/>
                <w:szCs w:val="24"/>
              </w:rPr>
              <w:t>Раздел «Направления деятельности» содержит всю необходимую информацию о волонтерской деятельности, проводимой в регионе, информацию о национальных и региональных проектах.</w:t>
            </w:r>
          </w:p>
          <w:p w:rsidR="008953D0" w:rsidRPr="00186585" w:rsidRDefault="008953D0" w:rsidP="008953D0">
            <w:pPr>
              <w:jc w:val="both"/>
              <w:rPr>
                <w:rFonts w:ascii="Times New Roman" w:hAnsi="Times New Roman" w:cs="Times New Roman"/>
                <w:sz w:val="24"/>
                <w:szCs w:val="24"/>
              </w:rPr>
            </w:pPr>
            <w:r w:rsidRPr="00186585">
              <w:rPr>
                <w:rFonts w:ascii="Times New Roman" w:hAnsi="Times New Roman" w:cs="Times New Roman"/>
                <w:sz w:val="24"/>
                <w:szCs w:val="24"/>
              </w:rPr>
              <w:t xml:space="preserve">Кроме того, на официальном сайте регулярно публикуются актуальные новости о проведении </w:t>
            </w:r>
            <w:r w:rsidRPr="00186585">
              <w:rPr>
                <w:rFonts w:ascii="Times New Roman" w:hAnsi="Times New Roman" w:cs="Times New Roman"/>
                <w:sz w:val="24"/>
                <w:szCs w:val="24"/>
              </w:rPr>
              <w:lastRenderedPageBreak/>
              <w:t xml:space="preserve">молодежных премий и конкурсов, форумов, мероприятий для молодежи, освещаются мероприятия молодежной и патриотической направленности.  </w:t>
            </w:r>
          </w:p>
          <w:p w:rsidR="008953D0" w:rsidRPr="00186585" w:rsidRDefault="008953D0" w:rsidP="008953D0">
            <w:pPr>
              <w:jc w:val="both"/>
              <w:rPr>
                <w:rFonts w:ascii="Times New Roman" w:hAnsi="Times New Roman" w:cs="Times New Roman"/>
                <w:sz w:val="24"/>
                <w:szCs w:val="24"/>
              </w:rPr>
            </w:pPr>
            <w:r w:rsidRPr="00186585">
              <w:rPr>
                <w:rFonts w:ascii="Times New Roman" w:hAnsi="Times New Roman" w:cs="Times New Roman"/>
                <w:sz w:val="24"/>
                <w:szCs w:val="24"/>
              </w:rPr>
              <w:t>На общеобластном новостном портале «Наша добрая Смоленщина» также созданы и функционируют тематические разделы, помогающие молодым людям ориентироваться в правовой, культурно-досуговой, учебной и профессиональной сферах. В разделе «Молодежь Смоленщины» публикуется актуальная информация о проводимых конкурсах, премиях, форумах различной направленности для молодежи. Кроме того, в этом разделе молодежь может ознакомиться с волонтерской деятельностью, проводимой в регионе, а также с деятельностью патриотических клубов и объединений Смоленской области.</w:t>
            </w:r>
          </w:p>
          <w:p w:rsidR="008953D0" w:rsidRPr="000E7D1B" w:rsidRDefault="008953D0" w:rsidP="008953D0">
            <w:pPr>
              <w:jc w:val="both"/>
              <w:rPr>
                <w:rFonts w:ascii="Times New Roman" w:hAnsi="Times New Roman" w:cs="Times New Roman"/>
                <w:color w:val="00B050"/>
                <w:sz w:val="24"/>
                <w:szCs w:val="24"/>
              </w:rPr>
            </w:pPr>
            <w:r w:rsidRPr="00186585">
              <w:rPr>
                <w:rFonts w:ascii="Times New Roman" w:hAnsi="Times New Roman" w:cs="Times New Roman"/>
                <w:sz w:val="24"/>
                <w:szCs w:val="24"/>
              </w:rPr>
              <w:t>Также функционируют разделы «Безопасный интернет», которые знакомят читателей с правилами поведения в интернете и действиями в случае обнаружения противоправной информации.</w:t>
            </w:r>
          </w:p>
        </w:tc>
      </w:tr>
      <w:tr w:rsidR="00D87109" w:rsidTr="008F5056">
        <w:trPr>
          <w:trHeight w:val="96"/>
        </w:trPr>
        <w:tc>
          <w:tcPr>
            <w:tcW w:w="704" w:type="dxa"/>
          </w:tcPr>
          <w:p w:rsidR="00D87109" w:rsidRPr="00186585" w:rsidRDefault="00D87109" w:rsidP="00D87109">
            <w:pPr>
              <w:widowControl w:val="0"/>
              <w:autoSpaceDE w:val="0"/>
              <w:autoSpaceDN w:val="0"/>
              <w:jc w:val="center"/>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lastRenderedPageBreak/>
              <w:t>56.</w:t>
            </w:r>
          </w:p>
        </w:tc>
        <w:tc>
          <w:tcPr>
            <w:tcW w:w="4224" w:type="dxa"/>
          </w:tcPr>
          <w:p w:rsidR="00D87109" w:rsidRPr="00186585" w:rsidRDefault="00D87109" w:rsidP="00D87109">
            <w:pPr>
              <w:widowControl w:val="0"/>
              <w:autoSpaceDE w:val="0"/>
              <w:autoSpaceDN w:val="0"/>
              <w:jc w:val="both"/>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Оснащение детских школ искусств современным оборудованием (музыкальными инструментами, медиа- и кинооборудованием, специальным сценическим</w:t>
            </w:r>
            <w:r w:rsidRPr="00186585">
              <w:t xml:space="preserve"> </w:t>
            </w:r>
            <w:r w:rsidRPr="00186585">
              <w:rPr>
                <w:rFonts w:ascii="Times New Roman" w:eastAsia="Times New Roman" w:hAnsi="Times New Roman" w:cs="Times New Roman"/>
                <w:sz w:val="24"/>
                <w:szCs w:val="24"/>
                <w:lang w:eastAsia="ru-RU"/>
              </w:rPr>
              <w:t>оборудованием, техническими средствами обучения), в том числе оборудованием с учетом особых потребностей детей-инвалидов</w:t>
            </w:r>
          </w:p>
        </w:tc>
        <w:tc>
          <w:tcPr>
            <w:tcW w:w="1984" w:type="dxa"/>
          </w:tcPr>
          <w:p w:rsidR="00D87109" w:rsidRPr="00186585" w:rsidRDefault="00D87109" w:rsidP="00D87109">
            <w:pPr>
              <w:widowControl w:val="0"/>
              <w:autoSpaceDE w:val="0"/>
              <w:autoSpaceDN w:val="0"/>
              <w:jc w:val="center"/>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2021-2027</w:t>
            </w:r>
          </w:p>
          <w:p w:rsidR="00D87109" w:rsidRPr="00186585" w:rsidRDefault="00D87109" w:rsidP="00D87109">
            <w:pPr>
              <w:widowControl w:val="0"/>
              <w:autoSpaceDE w:val="0"/>
              <w:autoSpaceDN w:val="0"/>
              <w:jc w:val="center"/>
              <w:rPr>
                <w:rFonts w:ascii="Times New Roman" w:eastAsia="Times New Roman" w:hAnsi="Times New Roman" w:cs="Times New Roman"/>
                <w:b/>
                <w:sz w:val="28"/>
                <w:szCs w:val="20"/>
                <w:lang w:eastAsia="ru-RU"/>
              </w:rPr>
            </w:pPr>
            <w:r w:rsidRPr="00186585">
              <w:rPr>
                <w:rFonts w:ascii="Times New Roman" w:eastAsia="Times New Roman" w:hAnsi="Times New Roman" w:cs="Times New Roman"/>
                <w:sz w:val="24"/>
                <w:szCs w:val="24"/>
                <w:lang w:eastAsia="ru-RU"/>
              </w:rPr>
              <w:t>годы</w:t>
            </w:r>
          </w:p>
        </w:tc>
        <w:tc>
          <w:tcPr>
            <w:tcW w:w="3289" w:type="dxa"/>
          </w:tcPr>
          <w:p w:rsidR="00D87109" w:rsidRPr="004D1405" w:rsidRDefault="00D87109" w:rsidP="00D87109">
            <w:pPr>
              <w:widowControl w:val="0"/>
              <w:autoSpaceDE w:val="0"/>
              <w:autoSpaceDN w:val="0"/>
              <w:jc w:val="both"/>
              <w:rPr>
                <w:rFonts w:ascii="Times New Roman" w:eastAsia="Times New Roman" w:hAnsi="Times New Roman" w:cs="Times New Roman"/>
                <w:sz w:val="24"/>
                <w:szCs w:val="24"/>
                <w:lang w:eastAsia="ru-RU"/>
              </w:rPr>
            </w:pPr>
            <w:r w:rsidRPr="00667938">
              <w:rPr>
                <w:rFonts w:ascii="Times New Roman" w:eastAsia="Times New Roman" w:hAnsi="Times New Roman" w:cs="Times New Roman"/>
                <w:sz w:val="24"/>
                <w:szCs w:val="24"/>
                <w:lang w:eastAsia="ru-RU"/>
              </w:rPr>
              <w:t>увеличена доля детских школ</w:t>
            </w:r>
            <w:r>
              <w:rPr>
                <w:rFonts w:ascii="Times New Roman" w:eastAsia="Times New Roman" w:hAnsi="Times New Roman" w:cs="Times New Roman"/>
                <w:sz w:val="24"/>
                <w:szCs w:val="24"/>
                <w:lang w:eastAsia="ru-RU"/>
              </w:rPr>
              <w:t xml:space="preserve"> </w:t>
            </w:r>
            <w:r w:rsidRPr="00667938">
              <w:rPr>
                <w:rFonts w:ascii="Times New Roman" w:eastAsia="Times New Roman" w:hAnsi="Times New Roman" w:cs="Times New Roman"/>
                <w:sz w:val="24"/>
                <w:szCs w:val="24"/>
                <w:lang w:eastAsia="ru-RU"/>
              </w:rPr>
              <w:t>искусств, оснащенных современн</w:t>
            </w:r>
            <w:r>
              <w:rPr>
                <w:rFonts w:ascii="Times New Roman" w:eastAsia="Times New Roman" w:hAnsi="Times New Roman" w:cs="Times New Roman"/>
                <w:sz w:val="24"/>
                <w:szCs w:val="24"/>
                <w:lang w:eastAsia="ru-RU"/>
              </w:rPr>
              <w:t>ым оборудованием, в общем числе детских школ искусств Смоленской области</w:t>
            </w:r>
          </w:p>
        </w:tc>
        <w:tc>
          <w:tcPr>
            <w:tcW w:w="5103" w:type="dxa"/>
          </w:tcPr>
          <w:p w:rsidR="00D87109" w:rsidRDefault="00D87109" w:rsidP="00D8710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Увеличена доля детских школ искусств, оснащенных современным оборудованием, в общем числе детских школ искусств Смоленской области на 0,4%</w:t>
            </w:r>
          </w:p>
          <w:p w:rsidR="00D87109" w:rsidRDefault="00D87109" w:rsidP="00D8710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сентября открыт Виртуальный Концертный Зал (ВКЗ)  на базе МБУДО «Гагаринская ДМШ им. И.Д. Кобзона»;</w:t>
            </w:r>
          </w:p>
          <w:p w:rsidR="00D87109" w:rsidRPr="005F0685" w:rsidRDefault="00D87109" w:rsidP="00D87109">
            <w:pPr>
              <w:pStyle w:val="a3"/>
              <w:ind w:left="34"/>
              <w:jc w:val="both"/>
              <w:rPr>
                <w:rFonts w:ascii="Times New Roman" w:hAnsi="Times New Roman"/>
                <w:sz w:val="24"/>
                <w:szCs w:val="24"/>
              </w:rPr>
            </w:pPr>
            <w:r w:rsidRPr="00D500DC">
              <w:rPr>
                <w:rFonts w:ascii="Times New Roman" w:hAnsi="Times New Roman"/>
                <w:sz w:val="24"/>
                <w:szCs w:val="24"/>
              </w:rPr>
              <w:lastRenderedPageBreak/>
              <w:t xml:space="preserve">«Детская школа искусств № 8 им. </w:t>
            </w:r>
            <w:r>
              <w:rPr>
                <w:rFonts w:ascii="Times New Roman" w:hAnsi="Times New Roman"/>
                <w:sz w:val="24"/>
                <w:szCs w:val="24"/>
              </w:rPr>
              <w:t xml:space="preserve">                                       </w:t>
            </w:r>
            <w:r w:rsidRPr="00D500DC">
              <w:rPr>
                <w:rFonts w:ascii="Times New Roman" w:hAnsi="Times New Roman"/>
                <w:sz w:val="24"/>
                <w:szCs w:val="24"/>
              </w:rPr>
              <w:t>Д.</w:t>
            </w:r>
            <w:r>
              <w:rPr>
                <w:rFonts w:ascii="Times New Roman" w:hAnsi="Times New Roman"/>
                <w:sz w:val="24"/>
                <w:szCs w:val="24"/>
              </w:rPr>
              <w:t xml:space="preserve"> С. Русишвили» города Смоленска оснащена м</w:t>
            </w:r>
            <w:r>
              <w:rPr>
                <w:rFonts w:ascii="Times New Roman" w:hAnsi="Times New Roman"/>
                <w:color w:val="000000"/>
                <w:sz w:val="24"/>
                <w:szCs w:val="24"/>
              </w:rPr>
              <w:t>узыкальными инструментами</w:t>
            </w:r>
            <w:r w:rsidRPr="00D500DC">
              <w:rPr>
                <w:rFonts w:ascii="Times New Roman" w:hAnsi="Times New Roman"/>
                <w:color w:val="000000"/>
                <w:sz w:val="24"/>
                <w:szCs w:val="24"/>
              </w:rPr>
              <w:t xml:space="preserve"> – 32шт.</w:t>
            </w:r>
          </w:p>
          <w:p w:rsidR="00D87109" w:rsidRPr="00D500DC" w:rsidRDefault="00D87109" w:rsidP="00D87109">
            <w:pPr>
              <w:jc w:val="both"/>
              <w:rPr>
                <w:rFonts w:ascii="Times New Roman" w:eastAsia="Calibri" w:hAnsi="Times New Roman" w:cs="Times New Roman"/>
                <w:color w:val="000000"/>
                <w:sz w:val="24"/>
                <w:szCs w:val="24"/>
              </w:rPr>
            </w:pPr>
            <w:r w:rsidRPr="00D500DC">
              <w:rPr>
                <w:rFonts w:ascii="Times New Roman" w:eastAsia="Calibri" w:hAnsi="Times New Roman" w:cs="Times New Roman"/>
                <w:color w:val="000000"/>
                <w:sz w:val="24"/>
                <w:szCs w:val="24"/>
              </w:rPr>
              <w:t>Медиа и кинооборудование:</w:t>
            </w:r>
          </w:p>
          <w:p w:rsidR="00D87109" w:rsidRPr="00D500DC" w:rsidRDefault="00D87109" w:rsidP="00D87109">
            <w:pPr>
              <w:jc w:val="both"/>
              <w:rPr>
                <w:rFonts w:ascii="Times New Roman" w:eastAsia="Calibri" w:hAnsi="Times New Roman" w:cs="Times New Roman"/>
                <w:color w:val="000000"/>
                <w:sz w:val="24"/>
                <w:szCs w:val="24"/>
              </w:rPr>
            </w:pPr>
            <w:r w:rsidRPr="00D500DC">
              <w:rPr>
                <w:rFonts w:ascii="Times New Roman" w:eastAsia="Calibri" w:hAnsi="Times New Roman" w:cs="Times New Roman"/>
                <w:color w:val="000000"/>
                <w:sz w:val="24"/>
                <w:szCs w:val="24"/>
              </w:rPr>
              <w:t>Проекционный экран – 1шт.</w:t>
            </w:r>
          </w:p>
          <w:p w:rsidR="00D87109" w:rsidRPr="00D500DC" w:rsidRDefault="00D87109" w:rsidP="00D87109">
            <w:pPr>
              <w:jc w:val="both"/>
              <w:rPr>
                <w:rFonts w:ascii="Times New Roman" w:eastAsia="Calibri" w:hAnsi="Times New Roman" w:cs="Times New Roman"/>
                <w:color w:val="000000"/>
                <w:sz w:val="24"/>
                <w:szCs w:val="24"/>
              </w:rPr>
            </w:pPr>
            <w:r w:rsidRPr="00D500DC">
              <w:rPr>
                <w:rFonts w:ascii="Times New Roman" w:eastAsia="Calibri" w:hAnsi="Times New Roman" w:cs="Times New Roman"/>
                <w:color w:val="000000"/>
                <w:sz w:val="24"/>
                <w:szCs w:val="24"/>
              </w:rPr>
              <w:t>Мультимедийный проектор – 1шт.</w:t>
            </w:r>
          </w:p>
          <w:p w:rsidR="00D87109" w:rsidRPr="00D500DC" w:rsidRDefault="00D87109" w:rsidP="00D87109">
            <w:pPr>
              <w:jc w:val="both"/>
              <w:rPr>
                <w:rFonts w:ascii="Times New Roman" w:eastAsia="Calibri" w:hAnsi="Times New Roman" w:cs="Times New Roman"/>
                <w:color w:val="000000"/>
                <w:sz w:val="24"/>
                <w:szCs w:val="24"/>
              </w:rPr>
            </w:pPr>
            <w:r w:rsidRPr="00D500DC">
              <w:rPr>
                <w:rFonts w:ascii="Times New Roman" w:eastAsia="Calibri" w:hAnsi="Times New Roman" w:cs="Times New Roman"/>
                <w:color w:val="000000"/>
                <w:sz w:val="24"/>
                <w:szCs w:val="24"/>
              </w:rPr>
              <w:t>Компьютер – 8шт.</w:t>
            </w:r>
          </w:p>
          <w:p w:rsidR="00D87109" w:rsidRPr="00D500DC" w:rsidRDefault="00D87109" w:rsidP="00D87109">
            <w:pPr>
              <w:jc w:val="both"/>
              <w:rPr>
                <w:rFonts w:ascii="Times New Roman" w:eastAsia="Calibri" w:hAnsi="Times New Roman" w:cs="Times New Roman"/>
                <w:color w:val="000000"/>
                <w:sz w:val="24"/>
                <w:szCs w:val="24"/>
              </w:rPr>
            </w:pPr>
            <w:r w:rsidRPr="00D500DC">
              <w:rPr>
                <w:rFonts w:ascii="Times New Roman" w:eastAsia="Calibri" w:hAnsi="Times New Roman" w:cs="Times New Roman"/>
                <w:color w:val="000000"/>
                <w:sz w:val="24"/>
                <w:szCs w:val="24"/>
              </w:rPr>
              <w:t>Ноутбук  - 5шт.</w:t>
            </w:r>
          </w:p>
          <w:p w:rsidR="00D87109" w:rsidRPr="00D500DC" w:rsidRDefault="00D87109" w:rsidP="00D87109">
            <w:pPr>
              <w:jc w:val="both"/>
              <w:rPr>
                <w:rFonts w:ascii="Times New Roman" w:eastAsia="Calibri" w:hAnsi="Times New Roman" w:cs="Times New Roman"/>
                <w:color w:val="000000"/>
                <w:sz w:val="24"/>
                <w:szCs w:val="24"/>
              </w:rPr>
            </w:pPr>
            <w:r w:rsidRPr="00D500DC">
              <w:rPr>
                <w:rFonts w:ascii="Times New Roman" w:eastAsia="Calibri" w:hAnsi="Times New Roman" w:cs="Times New Roman"/>
                <w:color w:val="000000"/>
                <w:sz w:val="24"/>
                <w:szCs w:val="24"/>
              </w:rPr>
              <w:t>Звуковое оборудование:</w:t>
            </w:r>
          </w:p>
          <w:p w:rsidR="00D87109" w:rsidRPr="00D500DC" w:rsidRDefault="00D87109" w:rsidP="00D87109">
            <w:pPr>
              <w:jc w:val="both"/>
              <w:rPr>
                <w:rFonts w:ascii="Times New Roman" w:eastAsia="Calibri" w:hAnsi="Times New Roman" w:cs="Times New Roman"/>
                <w:color w:val="000000"/>
                <w:sz w:val="24"/>
                <w:szCs w:val="24"/>
              </w:rPr>
            </w:pPr>
            <w:r w:rsidRPr="00D500DC">
              <w:rPr>
                <w:rFonts w:ascii="Times New Roman" w:eastAsia="Calibri" w:hAnsi="Times New Roman" w:cs="Times New Roman"/>
                <w:color w:val="000000"/>
                <w:sz w:val="24"/>
                <w:szCs w:val="24"/>
              </w:rPr>
              <w:t>Гитарный процессор – 1шт.</w:t>
            </w:r>
          </w:p>
          <w:p w:rsidR="00D87109" w:rsidRPr="00D500DC" w:rsidRDefault="00D87109" w:rsidP="00D87109">
            <w:pPr>
              <w:jc w:val="both"/>
              <w:rPr>
                <w:rFonts w:ascii="Times New Roman" w:eastAsia="Calibri" w:hAnsi="Times New Roman" w:cs="Times New Roman"/>
                <w:color w:val="000000"/>
                <w:sz w:val="24"/>
                <w:szCs w:val="24"/>
              </w:rPr>
            </w:pPr>
            <w:r w:rsidRPr="00D500DC">
              <w:rPr>
                <w:rFonts w:ascii="Times New Roman" w:eastAsia="Calibri" w:hAnsi="Times New Roman" w:cs="Times New Roman"/>
                <w:color w:val="000000"/>
                <w:sz w:val="24"/>
                <w:szCs w:val="24"/>
              </w:rPr>
              <w:t>Гитарный комбо – 1 шт.</w:t>
            </w:r>
          </w:p>
          <w:p w:rsidR="00D87109" w:rsidRPr="00D500DC" w:rsidRDefault="00D87109" w:rsidP="00D87109">
            <w:pPr>
              <w:jc w:val="both"/>
              <w:rPr>
                <w:rFonts w:ascii="Times New Roman" w:eastAsia="Calibri" w:hAnsi="Times New Roman" w:cs="Times New Roman"/>
                <w:color w:val="000000"/>
                <w:sz w:val="24"/>
                <w:szCs w:val="24"/>
              </w:rPr>
            </w:pPr>
            <w:r w:rsidRPr="00D500DC">
              <w:rPr>
                <w:rFonts w:ascii="Times New Roman" w:eastAsia="Calibri" w:hAnsi="Times New Roman" w:cs="Times New Roman"/>
                <w:color w:val="000000"/>
                <w:sz w:val="24"/>
                <w:szCs w:val="24"/>
              </w:rPr>
              <w:t>Интерактивная панель – 1 шт.</w:t>
            </w:r>
          </w:p>
          <w:p w:rsidR="00D87109" w:rsidRPr="00D500DC" w:rsidRDefault="00D87109" w:rsidP="00D87109">
            <w:pPr>
              <w:jc w:val="both"/>
              <w:rPr>
                <w:rFonts w:ascii="Times New Roman" w:eastAsia="Calibri" w:hAnsi="Times New Roman" w:cs="Times New Roman"/>
                <w:color w:val="000000"/>
                <w:sz w:val="24"/>
                <w:szCs w:val="24"/>
              </w:rPr>
            </w:pPr>
            <w:r w:rsidRPr="00D500DC">
              <w:rPr>
                <w:rFonts w:ascii="Times New Roman" w:eastAsia="Calibri" w:hAnsi="Times New Roman" w:cs="Times New Roman"/>
                <w:color w:val="000000"/>
                <w:sz w:val="24"/>
                <w:szCs w:val="24"/>
              </w:rPr>
              <w:t>Проекционный экран- 1шт.</w:t>
            </w:r>
          </w:p>
          <w:p w:rsidR="00D87109" w:rsidRPr="00D500DC" w:rsidRDefault="00D87109" w:rsidP="00D87109">
            <w:pPr>
              <w:jc w:val="both"/>
              <w:rPr>
                <w:rFonts w:ascii="Times New Roman" w:eastAsia="Calibri" w:hAnsi="Times New Roman" w:cs="Times New Roman"/>
                <w:color w:val="000000"/>
                <w:sz w:val="24"/>
                <w:szCs w:val="24"/>
              </w:rPr>
            </w:pPr>
            <w:r w:rsidRPr="00D500DC">
              <w:rPr>
                <w:rFonts w:ascii="Times New Roman" w:eastAsia="Calibri" w:hAnsi="Times New Roman" w:cs="Times New Roman"/>
                <w:color w:val="000000"/>
                <w:sz w:val="24"/>
                <w:szCs w:val="24"/>
              </w:rPr>
              <w:t>Мультимидийный проектор – 1шт.</w:t>
            </w:r>
          </w:p>
          <w:p w:rsidR="00D87109" w:rsidRPr="00D500DC" w:rsidRDefault="00D87109" w:rsidP="00D87109">
            <w:pPr>
              <w:jc w:val="both"/>
              <w:rPr>
                <w:rFonts w:ascii="Times New Roman" w:eastAsia="Calibri" w:hAnsi="Times New Roman" w:cs="Times New Roman"/>
                <w:color w:val="000000"/>
                <w:sz w:val="24"/>
                <w:szCs w:val="24"/>
              </w:rPr>
            </w:pPr>
            <w:r w:rsidRPr="00D500DC">
              <w:rPr>
                <w:rFonts w:ascii="Times New Roman" w:eastAsia="Calibri" w:hAnsi="Times New Roman" w:cs="Times New Roman"/>
                <w:color w:val="000000"/>
                <w:sz w:val="24"/>
                <w:szCs w:val="24"/>
              </w:rPr>
              <w:t>Интерактивная панель – 1шт.</w:t>
            </w:r>
          </w:p>
          <w:p w:rsidR="00D87109" w:rsidRPr="00D500DC" w:rsidRDefault="00D87109" w:rsidP="00D87109">
            <w:pPr>
              <w:ind w:left="34"/>
              <w:jc w:val="both"/>
              <w:rPr>
                <w:rFonts w:ascii="Times New Roman" w:eastAsia="Times New Roman" w:hAnsi="Times New Roman" w:cs="Times New Roman"/>
                <w:sz w:val="24"/>
                <w:szCs w:val="24"/>
              </w:rPr>
            </w:pPr>
            <w:r w:rsidRPr="00D500DC">
              <w:rPr>
                <w:rFonts w:ascii="Times New Roman" w:hAnsi="Times New Roman" w:cs="Times New Roman"/>
                <w:sz w:val="24"/>
                <w:szCs w:val="24"/>
              </w:rPr>
              <w:t xml:space="preserve">- МБУДО «Детская школа искусств имени М.А. Балакирева»: учреждению передан 1 набор духовых музыкальных инструментов; </w:t>
            </w:r>
          </w:p>
          <w:p w:rsidR="00D87109" w:rsidRPr="00D500DC" w:rsidRDefault="00D87109" w:rsidP="00D87109">
            <w:pPr>
              <w:ind w:left="34"/>
              <w:jc w:val="both"/>
              <w:rPr>
                <w:rFonts w:ascii="Times New Roman" w:hAnsi="Times New Roman" w:cs="Times New Roman"/>
                <w:sz w:val="24"/>
                <w:szCs w:val="24"/>
              </w:rPr>
            </w:pPr>
            <w:r w:rsidRPr="00D500DC">
              <w:rPr>
                <w:rFonts w:ascii="Times New Roman" w:hAnsi="Times New Roman" w:cs="Times New Roman"/>
                <w:sz w:val="24"/>
                <w:szCs w:val="24"/>
              </w:rPr>
              <w:t xml:space="preserve">приобретены сценические костюмы для фольклорного ансамбля «Ленок» в количестве -12 шт.; </w:t>
            </w:r>
          </w:p>
          <w:p w:rsidR="00D87109" w:rsidRPr="00D500DC" w:rsidRDefault="00D87109" w:rsidP="00D87109">
            <w:pPr>
              <w:ind w:left="34"/>
              <w:jc w:val="both"/>
              <w:rPr>
                <w:rFonts w:ascii="Times New Roman" w:hAnsi="Times New Roman" w:cs="Times New Roman"/>
                <w:sz w:val="24"/>
                <w:szCs w:val="24"/>
              </w:rPr>
            </w:pPr>
            <w:r w:rsidRPr="00D500DC">
              <w:rPr>
                <w:rFonts w:ascii="Times New Roman" w:hAnsi="Times New Roman" w:cs="Times New Roman"/>
                <w:sz w:val="24"/>
                <w:szCs w:val="24"/>
              </w:rPr>
              <w:t>приобретено интерактивное пособие для теоретических дисциплин в количестве - 18 шт.;</w:t>
            </w:r>
          </w:p>
          <w:p w:rsidR="00D87109" w:rsidRPr="00E340FF" w:rsidRDefault="00D87109" w:rsidP="00D87109">
            <w:pPr>
              <w:jc w:val="both"/>
              <w:rPr>
                <w:rFonts w:ascii="Times New Roman" w:eastAsia="Times New Roman" w:hAnsi="Times New Roman" w:cs="Times New Roman"/>
                <w:color w:val="00B050"/>
                <w:sz w:val="24"/>
                <w:szCs w:val="24"/>
                <w:lang w:eastAsia="ru-RU"/>
              </w:rPr>
            </w:pPr>
            <w:r w:rsidRPr="00D500DC">
              <w:rPr>
                <w:rFonts w:ascii="Times New Roman" w:eastAsia="Calibri" w:hAnsi="Times New Roman" w:cs="Times New Roman"/>
                <w:color w:val="000000"/>
                <w:sz w:val="24"/>
                <w:szCs w:val="24"/>
              </w:rPr>
              <w:t>- МБУДО «ДХШ им. М.К. Тенишевой» города Смоленска: приобретены 68 натюрмортных столиков - подставок, с функцией многоуровневого изменения высоты горизонтальной поверхности столешницы, компьютер, цветной принтер</w:t>
            </w:r>
          </w:p>
        </w:tc>
      </w:tr>
      <w:tr w:rsidR="00D87109" w:rsidTr="008F5056">
        <w:trPr>
          <w:trHeight w:val="96"/>
        </w:trPr>
        <w:tc>
          <w:tcPr>
            <w:tcW w:w="704" w:type="dxa"/>
          </w:tcPr>
          <w:p w:rsidR="00D87109" w:rsidRPr="00186585" w:rsidRDefault="00D87109" w:rsidP="00D87109">
            <w:pPr>
              <w:widowControl w:val="0"/>
              <w:autoSpaceDE w:val="0"/>
              <w:autoSpaceDN w:val="0"/>
              <w:jc w:val="center"/>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lastRenderedPageBreak/>
              <w:t>57.</w:t>
            </w:r>
          </w:p>
        </w:tc>
        <w:tc>
          <w:tcPr>
            <w:tcW w:w="4224" w:type="dxa"/>
          </w:tcPr>
          <w:p w:rsidR="00D87109" w:rsidRPr="00186585" w:rsidRDefault="00D87109" w:rsidP="00D87109">
            <w:pPr>
              <w:widowControl w:val="0"/>
              <w:autoSpaceDE w:val="0"/>
              <w:autoSpaceDN w:val="0"/>
              <w:jc w:val="both"/>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Развитие инфраструктуры сети организаций сферы культуры</w:t>
            </w:r>
          </w:p>
        </w:tc>
        <w:tc>
          <w:tcPr>
            <w:tcW w:w="1984" w:type="dxa"/>
          </w:tcPr>
          <w:p w:rsidR="00D87109" w:rsidRPr="00186585" w:rsidRDefault="00D87109" w:rsidP="00D87109">
            <w:pPr>
              <w:widowControl w:val="0"/>
              <w:autoSpaceDE w:val="0"/>
              <w:autoSpaceDN w:val="0"/>
              <w:jc w:val="center"/>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2021-2024</w:t>
            </w:r>
          </w:p>
          <w:p w:rsidR="00D87109" w:rsidRPr="00186585" w:rsidRDefault="00D87109" w:rsidP="00D87109">
            <w:pPr>
              <w:widowControl w:val="0"/>
              <w:autoSpaceDE w:val="0"/>
              <w:autoSpaceDN w:val="0"/>
              <w:jc w:val="center"/>
              <w:rPr>
                <w:rFonts w:ascii="Times New Roman" w:eastAsia="Times New Roman" w:hAnsi="Times New Roman" w:cs="Times New Roman"/>
                <w:b/>
                <w:sz w:val="28"/>
                <w:szCs w:val="20"/>
                <w:lang w:eastAsia="ru-RU"/>
              </w:rPr>
            </w:pPr>
            <w:r w:rsidRPr="00186585">
              <w:rPr>
                <w:rFonts w:ascii="Times New Roman" w:eastAsia="Times New Roman" w:hAnsi="Times New Roman" w:cs="Times New Roman"/>
                <w:sz w:val="24"/>
                <w:szCs w:val="24"/>
                <w:lang w:eastAsia="ru-RU"/>
              </w:rPr>
              <w:t>годы</w:t>
            </w:r>
          </w:p>
        </w:tc>
        <w:tc>
          <w:tcPr>
            <w:tcW w:w="3289" w:type="dxa"/>
          </w:tcPr>
          <w:p w:rsidR="00D87109" w:rsidRDefault="00D87109" w:rsidP="00D87109">
            <w:pPr>
              <w:widowControl w:val="0"/>
              <w:autoSpaceDE w:val="0"/>
              <w:autoSpaceDN w:val="0"/>
              <w:jc w:val="both"/>
              <w:rPr>
                <w:rFonts w:ascii="Times New Roman" w:eastAsia="Times New Roman" w:hAnsi="Times New Roman" w:cs="Times New Roman"/>
                <w:sz w:val="24"/>
                <w:szCs w:val="24"/>
                <w:lang w:eastAsia="ru-RU"/>
              </w:rPr>
            </w:pPr>
            <w:r w:rsidRPr="00BA45A8">
              <w:rPr>
                <w:rFonts w:ascii="Times New Roman" w:eastAsia="Times New Roman" w:hAnsi="Times New Roman" w:cs="Times New Roman"/>
                <w:sz w:val="24"/>
                <w:szCs w:val="24"/>
                <w:lang w:eastAsia="ru-RU"/>
              </w:rPr>
              <w:t>проведен капитальный ремонт (реконструкция) реги</w:t>
            </w:r>
            <w:r>
              <w:rPr>
                <w:rFonts w:ascii="Times New Roman" w:eastAsia="Times New Roman" w:hAnsi="Times New Roman" w:cs="Times New Roman"/>
                <w:sz w:val="24"/>
                <w:szCs w:val="24"/>
                <w:lang w:eastAsia="ru-RU"/>
              </w:rPr>
              <w:t xml:space="preserve">ональных </w:t>
            </w:r>
            <w:r>
              <w:rPr>
                <w:rFonts w:ascii="Times New Roman" w:eastAsia="Times New Roman" w:hAnsi="Times New Roman" w:cs="Times New Roman"/>
                <w:sz w:val="24"/>
                <w:szCs w:val="24"/>
                <w:lang w:eastAsia="ru-RU"/>
              </w:rPr>
              <w:lastRenderedPageBreak/>
              <w:t>(муниципальных) театров юного зрителя и театров кукол</w:t>
            </w:r>
            <w:r w:rsidRPr="00BA45A8">
              <w:rPr>
                <w:rFonts w:ascii="Times New Roman" w:eastAsia="Times New Roman" w:hAnsi="Times New Roman" w:cs="Times New Roman"/>
                <w:sz w:val="24"/>
                <w:szCs w:val="24"/>
                <w:lang w:eastAsia="ru-RU"/>
              </w:rPr>
              <w:t xml:space="preserve">; </w:t>
            </w:r>
          </w:p>
          <w:p w:rsidR="00D87109" w:rsidRDefault="00D87109" w:rsidP="00D87109">
            <w:pPr>
              <w:widowControl w:val="0"/>
              <w:autoSpaceDE w:val="0"/>
              <w:autoSpaceDN w:val="0"/>
              <w:jc w:val="both"/>
              <w:rPr>
                <w:rFonts w:ascii="Times New Roman" w:eastAsia="Times New Roman" w:hAnsi="Times New Roman" w:cs="Times New Roman"/>
                <w:sz w:val="24"/>
                <w:szCs w:val="24"/>
                <w:lang w:eastAsia="ru-RU"/>
              </w:rPr>
            </w:pPr>
            <w:r w:rsidRPr="00BA45A8">
              <w:rPr>
                <w:rFonts w:ascii="Times New Roman" w:eastAsia="Times New Roman" w:hAnsi="Times New Roman" w:cs="Times New Roman"/>
                <w:sz w:val="24"/>
                <w:szCs w:val="24"/>
                <w:lang w:eastAsia="ru-RU"/>
              </w:rPr>
              <w:t>переоснащены по модельному</w:t>
            </w:r>
            <w:r>
              <w:rPr>
                <w:rFonts w:ascii="Times New Roman" w:eastAsia="Times New Roman" w:hAnsi="Times New Roman" w:cs="Times New Roman"/>
                <w:sz w:val="24"/>
                <w:szCs w:val="24"/>
                <w:lang w:eastAsia="ru-RU"/>
              </w:rPr>
              <w:t xml:space="preserve"> </w:t>
            </w:r>
            <w:r w:rsidRPr="00BA45A8">
              <w:rPr>
                <w:rFonts w:ascii="Times New Roman" w:eastAsia="Times New Roman" w:hAnsi="Times New Roman" w:cs="Times New Roman"/>
                <w:sz w:val="24"/>
                <w:szCs w:val="24"/>
                <w:lang w:eastAsia="ru-RU"/>
              </w:rPr>
              <w:t xml:space="preserve">стандарту </w:t>
            </w:r>
            <w:r>
              <w:rPr>
                <w:rFonts w:ascii="Times New Roman" w:eastAsia="Times New Roman" w:hAnsi="Times New Roman" w:cs="Times New Roman"/>
                <w:sz w:val="24"/>
                <w:szCs w:val="24"/>
                <w:lang w:eastAsia="ru-RU"/>
              </w:rPr>
              <w:t xml:space="preserve">модельные </w:t>
            </w:r>
            <w:r w:rsidRPr="00BA45A8">
              <w:rPr>
                <w:rFonts w:ascii="Times New Roman" w:eastAsia="Times New Roman" w:hAnsi="Times New Roman" w:cs="Times New Roman"/>
                <w:sz w:val="24"/>
                <w:szCs w:val="24"/>
                <w:lang w:eastAsia="ru-RU"/>
              </w:rPr>
              <w:t xml:space="preserve">муниципальные библиотеки; </w:t>
            </w:r>
          </w:p>
          <w:p w:rsidR="00D87109" w:rsidRDefault="00D87109" w:rsidP="00D87109">
            <w:pPr>
              <w:widowControl w:val="0"/>
              <w:autoSpaceDE w:val="0"/>
              <w:autoSpaceDN w:val="0"/>
              <w:jc w:val="both"/>
              <w:rPr>
                <w:rFonts w:ascii="Times New Roman" w:eastAsia="Times New Roman" w:hAnsi="Times New Roman" w:cs="Times New Roman"/>
                <w:sz w:val="24"/>
                <w:szCs w:val="24"/>
                <w:lang w:eastAsia="ru-RU"/>
              </w:rPr>
            </w:pPr>
            <w:r w:rsidRPr="00BA45A8">
              <w:rPr>
                <w:rFonts w:ascii="Times New Roman" w:eastAsia="Times New Roman" w:hAnsi="Times New Roman" w:cs="Times New Roman"/>
                <w:sz w:val="24"/>
                <w:szCs w:val="24"/>
                <w:lang w:eastAsia="ru-RU"/>
              </w:rPr>
              <w:t>проведена модернизация</w:t>
            </w:r>
            <w:r>
              <w:rPr>
                <w:rFonts w:ascii="Times New Roman" w:eastAsia="Times New Roman" w:hAnsi="Times New Roman" w:cs="Times New Roman"/>
                <w:sz w:val="24"/>
                <w:szCs w:val="24"/>
                <w:lang w:eastAsia="ru-RU"/>
              </w:rPr>
              <w:t xml:space="preserve"> </w:t>
            </w:r>
            <w:r w:rsidRPr="00BA45A8">
              <w:rPr>
                <w:rFonts w:ascii="Times New Roman" w:eastAsia="Times New Roman" w:hAnsi="Times New Roman" w:cs="Times New Roman"/>
                <w:sz w:val="24"/>
                <w:szCs w:val="24"/>
                <w:lang w:eastAsia="ru-RU"/>
              </w:rPr>
              <w:t>(капитальный ремонт, реконструкция) детских школ искусс</w:t>
            </w:r>
            <w:r>
              <w:rPr>
                <w:rFonts w:ascii="Times New Roman" w:eastAsia="Times New Roman" w:hAnsi="Times New Roman" w:cs="Times New Roman"/>
                <w:sz w:val="24"/>
                <w:szCs w:val="24"/>
                <w:lang w:eastAsia="ru-RU"/>
              </w:rPr>
              <w:t xml:space="preserve">тв по видам искусств; </w:t>
            </w:r>
          </w:p>
          <w:p w:rsidR="00D87109" w:rsidRDefault="00D87109" w:rsidP="00D87109">
            <w:pPr>
              <w:widowControl w:val="0"/>
              <w:autoSpaceDE w:val="0"/>
              <w:autoSpaceDN w:val="0"/>
              <w:jc w:val="both"/>
              <w:rPr>
                <w:rFonts w:ascii="Times New Roman" w:eastAsia="Times New Roman" w:hAnsi="Times New Roman" w:cs="Times New Roman"/>
                <w:sz w:val="24"/>
                <w:szCs w:val="24"/>
                <w:lang w:eastAsia="ru-RU"/>
              </w:rPr>
            </w:pPr>
            <w:r w:rsidRPr="00BA45A8">
              <w:rPr>
                <w:rFonts w:ascii="Times New Roman" w:eastAsia="Times New Roman" w:hAnsi="Times New Roman" w:cs="Times New Roman"/>
                <w:sz w:val="24"/>
                <w:szCs w:val="24"/>
                <w:lang w:eastAsia="ru-RU"/>
              </w:rPr>
              <w:t>проведены реконструкция</w:t>
            </w:r>
            <w:r>
              <w:rPr>
                <w:rFonts w:ascii="Times New Roman" w:eastAsia="Times New Roman" w:hAnsi="Times New Roman" w:cs="Times New Roman"/>
                <w:sz w:val="24"/>
                <w:szCs w:val="24"/>
                <w:lang w:eastAsia="ru-RU"/>
              </w:rPr>
              <w:t xml:space="preserve"> </w:t>
            </w:r>
            <w:r w:rsidRPr="00BA45A8">
              <w:rPr>
                <w:rFonts w:ascii="Times New Roman" w:eastAsia="Times New Roman" w:hAnsi="Times New Roman" w:cs="Times New Roman"/>
                <w:sz w:val="24"/>
                <w:szCs w:val="24"/>
                <w:lang w:eastAsia="ru-RU"/>
              </w:rPr>
              <w:t xml:space="preserve">и капитальный ремонт домов культуры на селе; </w:t>
            </w:r>
          </w:p>
          <w:p w:rsidR="00D87109" w:rsidRPr="004D1405" w:rsidRDefault="00D87109" w:rsidP="00D87109">
            <w:pPr>
              <w:widowControl w:val="0"/>
              <w:autoSpaceDE w:val="0"/>
              <w:autoSpaceDN w:val="0"/>
              <w:jc w:val="both"/>
              <w:rPr>
                <w:rFonts w:ascii="Times New Roman" w:eastAsia="Times New Roman" w:hAnsi="Times New Roman" w:cs="Times New Roman"/>
                <w:sz w:val="24"/>
                <w:szCs w:val="24"/>
                <w:lang w:eastAsia="ru-RU"/>
              </w:rPr>
            </w:pPr>
            <w:r w:rsidRPr="00BA45A8">
              <w:rPr>
                <w:rFonts w:ascii="Times New Roman" w:eastAsia="Times New Roman" w:hAnsi="Times New Roman" w:cs="Times New Roman"/>
                <w:sz w:val="24"/>
                <w:szCs w:val="24"/>
                <w:lang w:eastAsia="ru-RU"/>
              </w:rPr>
              <w:t>увеличена доля детских шко</w:t>
            </w:r>
            <w:r>
              <w:rPr>
                <w:rFonts w:ascii="Times New Roman" w:eastAsia="Times New Roman" w:hAnsi="Times New Roman" w:cs="Times New Roman"/>
                <w:sz w:val="24"/>
                <w:szCs w:val="24"/>
                <w:lang w:eastAsia="ru-RU"/>
              </w:rPr>
              <w:t xml:space="preserve">л искусств, в которых проведены </w:t>
            </w:r>
            <w:r w:rsidRPr="00BA45A8">
              <w:rPr>
                <w:rFonts w:ascii="Times New Roman" w:eastAsia="Times New Roman" w:hAnsi="Times New Roman" w:cs="Times New Roman"/>
                <w:sz w:val="24"/>
                <w:szCs w:val="24"/>
                <w:lang w:eastAsia="ru-RU"/>
              </w:rPr>
              <w:t xml:space="preserve">капитальный ремонт, </w:t>
            </w:r>
            <w:r>
              <w:rPr>
                <w:rFonts w:ascii="Times New Roman" w:eastAsia="Times New Roman" w:hAnsi="Times New Roman" w:cs="Times New Roman"/>
                <w:sz w:val="24"/>
                <w:szCs w:val="24"/>
                <w:lang w:eastAsia="ru-RU"/>
              </w:rPr>
              <w:t xml:space="preserve">реконструкция и </w:t>
            </w:r>
            <w:r w:rsidRPr="00BA45A8">
              <w:rPr>
                <w:rFonts w:ascii="Times New Roman" w:eastAsia="Times New Roman" w:hAnsi="Times New Roman" w:cs="Times New Roman"/>
                <w:sz w:val="24"/>
                <w:szCs w:val="24"/>
                <w:lang w:eastAsia="ru-RU"/>
              </w:rPr>
              <w:t>модернизация, в общей чи</w:t>
            </w:r>
            <w:r>
              <w:rPr>
                <w:rFonts w:ascii="Times New Roman" w:eastAsia="Times New Roman" w:hAnsi="Times New Roman" w:cs="Times New Roman"/>
                <w:sz w:val="24"/>
                <w:szCs w:val="24"/>
                <w:lang w:eastAsia="ru-RU"/>
              </w:rPr>
              <w:t>сленности детских школ искусств</w:t>
            </w:r>
          </w:p>
        </w:tc>
        <w:tc>
          <w:tcPr>
            <w:tcW w:w="5103" w:type="dxa"/>
          </w:tcPr>
          <w:p w:rsidR="00D87109" w:rsidRPr="00EF6D43" w:rsidRDefault="00D87109" w:rsidP="00D87109">
            <w:pPr>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sz w:val="24"/>
                <w:szCs w:val="24"/>
                <w:lang w:eastAsia="ru-RU"/>
              </w:rPr>
              <w:lastRenderedPageBreak/>
              <w:t>Произведена модернизация ДШИ в рамках регионального проекта «Культурная среда» Национального проекта «Культура».</w:t>
            </w:r>
          </w:p>
        </w:tc>
      </w:tr>
      <w:tr w:rsidR="005A31E0" w:rsidTr="008F5056">
        <w:trPr>
          <w:trHeight w:val="96"/>
        </w:trPr>
        <w:tc>
          <w:tcPr>
            <w:tcW w:w="704" w:type="dxa"/>
          </w:tcPr>
          <w:p w:rsidR="005A31E0" w:rsidRPr="00A41C59" w:rsidRDefault="005A31E0" w:rsidP="005A31E0">
            <w:pPr>
              <w:widowControl w:val="0"/>
              <w:autoSpaceDE w:val="0"/>
              <w:autoSpaceDN w:val="0"/>
              <w:jc w:val="center"/>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58.</w:t>
            </w:r>
          </w:p>
        </w:tc>
        <w:tc>
          <w:tcPr>
            <w:tcW w:w="4224" w:type="dxa"/>
          </w:tcPr>
          <w:p w:rsidR="005A31E0" w:rsidRPr="00A41C59" w:rsidRDefault="005A31E0" w:rsidP="005A31E0">
            <w:pPr>
              <w:widowControl w:val="0"/>
              <w:autoSpaceDE w:val="0"/>
              <w:autoSpaceDN w:val="0"/>
              <w:jc w:val="both"/>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Создание регионального центра</w:t>
            </w:r>
          </w:p>
          <w:p w:rsidR="005A31E0" w:rsidRPr="00A41C59" w:rsidRDefault="005A31E0" w:rsidP="005A31E0">
            <w:pPr>
              <w:widowControl w:val="0"/>
              <w:autoSpaceDE w:val="0"/>
              <w:autoSpaceDN w:val="0"/>
              <w:jc w:val="both"/>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по работе с одаренными детьми с учетом опыта Образовательного Фонда «Талант и успех»</w:t>
            </w:r>
          </w:p>
        </w:tc>
        <w:tc>
          <w:tcPr>
            <w:tcW w:w="1984" w:type="dxa"/>
          </w:tcPr>
          <w:p w:rsidR="005A31E0" w:rsidRPr="00A41C59" w:rsidRDefault="005A31E0" w:rsidP="005A31E0">
            <w:pPr>
              <w:widowControl w:val="0"/>
              <w:autoSpaceDE w:val="0"/>
              <w:autoSpaceDN w:val="0"/>
              <w:jc w:val="center"/>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2021-2027</w:t>
            </w:r>
          </w:p>
          <w:p w:rsidR="005A31E0" w:rsidRPr="00A41C59" w:rsidRDefault="005A31E0" w:rsidP="005A31E0">
            <w:pPr>
              <w:widowControl w:val="0"/>
              <w:autoSpaceDE w:val="0"/>
              <w:autoSpaceDN w:val="0"/>
              <w:jc w:val="center"/>
              <w:rPr>
                <w:rFonts w:ascii="Times New Roman" w:eastAsia="Times New Roman" w:hAnsi="Times New Roman" w:cs="Times New Roman"/>
                <w:b/>
                <w:sz w:val="28"/>
                <w:szCs w:val="20"/>
                <w:lang w:eastAsia="ru-RU"/>
              </w:rPr>
            </w:pPr>
            <w:r w:rsidRPr="00A41C59">
              <w:rPr>
                <w:rFonts w:ascii="Times New Roman" w:eastAsia="Times New Roman" w:hAnsi="Times New Roman" w:cs="Times New Roman"/>
                <w:sz w:val="24"/>
                <w:szCs w:val="24"/>
                <w:lang w:eastAsia="ru-RU"/>
              </w:rPr>
              <w:t>годы</w:t>
            </w:r>
          </w:p>
        </w:tc>
        <w:tc>
          <w:tcPr>
            <w:tcW w:w="3289" w:type="dxa"/>
          </w:tcPr>
          <w:p w:rsidR="005A31E0" w:rsidRPr="004D1405" w:rsidRDefault="005A31E0" w:rsidP="005A31E0">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 региональный центр «Талант и успех»</w:t>
            </w:r>
            <w:r w:rsidRPr="008F378D">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Смоленской области</w:t>
            </w:r>
          </w:p>
        </w:tc>
        <w:tc>
          <w:tcPr>
            <w:tcW w:w="5103" w:type="dxa"/>
          </w:tcPr>
          <w:p w:rsidR="005A31E0" w:rsidRPr="00A41C59" w:rsidRDefault="005A31E0" w:rsidP="005A31E0">
            <w:pPr>
              <w:jc w:val="both"/>
              <w:rPr>
                <w:rFonts w:ascii="Times New Roman" w:eastAsia="Times New Roman" w:hAnsi="Times New Roman" w:cs="Times New Roman"/>
                <w:sz w:val="24"/>
                <w:szCs w:val="24"/>
                <w:lang w:eastAsia="ru-RU"/>
              </w:rPr>
            </w:pPr>
            <w:r w:rsidRPr="00A41C59">
              <w:rPr>
                <w:rFonts w:ascii="Times New Roman" w:eastAsia="Times New Roman" w:hAnsi="Times New Roman" w:cs="Times New Roman"/>
                <w:sz w:val="24"/>
                <w:szCs w:val="24"/>
                <w:lang w:eastAsia="ru-RU"/>
              </w:rPr>
              <w:t>В 2022 году создан и начал функционировать региональный центр выявления, поддержки и развития талантов и способностей детей и молодежи «Смоленский Олимп», в котором реализуется 15 программ, занимается 322 ребенка.</w:t>
            </w:r>
          </w:p>
        </w:tc>
      </w:tr>
      <w:tr w:rsidR="005A31E0" w:rsidTr="008F5056">
        <w:trPr>
          <w:trHeight w:val="96"/>
        </w:trPr>
        <w:tc>
          <w:tcPr>
            <w:tcW w:w="704" w:type="dxa"/>
          </w:tcPr>
          <w:p w:rsidR="005A31E0" w:rsidRPr="00186585" w:rsidRDefault="005A31E0" w:rsidP="005A31E0">
            <w:pPr>
              <w:widowControl w:val="0"/>
              <w:autoSpaceDE w:val="0"/>
              <w:autoSpaceDN w:val="0"/>
              <w:jc w:val="center"/>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59.</w:t>
            </w:r>
          </w:p>
        </w:tc>
        <w:tc>
          <w:tcPr>
            <w:tcW w:w="4224" w:type="dxa"/>
          </w:tcPr>
          <w:p w:rsidR="005A31E0" w:rsidRPr="00186585" w:rsidRDefault="005A31E0" w:rsidP="005A31E0">
            <w:pPr>
              <w:widowControl w:val="0"/>
              <w:autoSpaceDE w:val="0"/>
              <w:autoSpaceDN w:val="0"/>
              <w:jc w:val="both"/>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 xml:space="preserve">Оказание инфраструктурной поддержки деятельности региональных ресурсных центров Общероссийской общественно- государственной детско-юношеской организации «Российское движение </w:t>
            </w:r>
            <w:r w:rsidRPr="00186585">
              <w:rPr>
                <w:rFonts w:ascii="Times New Roman" w:eastAsia="Times New Roman" w:hAnsi="Times New Roman" w:cs="Times New Roman"/>
                <w:sz w:val="24"/>
                <w:szCs w:val="24"/>
                <w:lang w:eastAsia="ru-RU"/>
              </w:rPr>
              <w:lastRenderedPageBreak/>
              <w:t>школьников», созданных на базе образовательных организаций</w:t>
            </w:r>
          </w:p>
        </w:tc>
        <w:tc>
          <w:tcPr>
            <w:tcW w:w="1984" w:type="dxa"/>
          </w:tcPr>
          <w:p w:rsidR="005A31E0" w:rsidRPr="00186585" w:rsidRDefault="005A31E0" w:rsidP="005A31E0">
            <w:pPr>
              <w:widowControl w:val="0"/>
              <w:autoSpaceDE w:val="0"/>
              <w:autoSpaceDN w:val="0"/>
              <w:jc w:val="center"/>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lastRenderedPageBreak/>
              <w:t>2021-2027</w:t>
            </w:r>
          </w:p>
          <w:p w:rsidR="005A31E0" w:rsidRPr="00186585" w:rsidRDefault="005A31E0" w:rsidP="005A31E0">
            <w:pPr>
              <w:widowControl w:val="0"/>
              <w:autoSpaceDE w:val="0"/>
              <w:autoSpaceDN w:val="0"/>
              <w:jc w:val="center"/>
              <w:rPr>
                <w:rFonts w:ascii="Times New Roman" w:eastAsia="Times New Roman" w:hAnsi="Times New Roman" w:cs="Times New Roman"/>
                <w:b/>
                <w:sz w:val="28"/>
                <w:szCs w:val="20"/>
                <w:lang w:eastAsia="ru-RU"/>
              </w:rPr>
            </w:pPr>
            <w:r w:rsidRPr="00186585">
              <w:rPr>
                <w:rFonts w:ascii="Times New Roman" w:eastAsia="Times New Roman" w:hAnsi="Times New Roman" w:cs="Times New Roman"/>
                <w:sz w:val="24"/>
                <w:szCs w:val="24"/>
                <w:lang w:eastAsia="ru-RU"/>
              </w:rPr>
              <w:t>годы</w:t>
            </w:r>
          </w:p>
        </w:tc>
        <w:tc>
          <w:tcPr>
            <w:tcW w:w="3289" w:type="dxa"/>
          </w:tcPr>
          <w:p w:rsidR="005A31E0" w:rsidRPr="004D1405" w:rsidRDefault="005A31E0" w:rsidP="005A31E0">
            <w:pPr>
              <w:widowControl w:val="0"/>
              <w:autoSpaceDE w:val="0"/>
              <w:autoSpaceDN w:val="0"/>
              <w:jc w:val="both"/>
              <w:rPr>
                <w:rFonts w:ascii="Times New Roman" w:eastAsia="Times New Roman" w:hAnsi="Times New Roman" w:cs="Times New Roman"/>
                <w:sz w:val="24"/>
                <w:szCs w:val="24"/>
                <w:lang w:eastAsia="ru-RU"/>
              </w:rPr>
            </w:pPr>
            <w:r w:rsidRPr="00541E5F">
              <w:rPr>
                <w:rFonts w:ascii="Times New Roman" w:eastAsia="Times New Roman" w:hAnsi="Times New Roman" w:cs="Times New Roman"/>
                <w:sz w:val="24"/>
                <w:szCs w:val="24"/>
                <w:lang w:eastAsia="ru-RU"/>
              </w:rPr>
              <w:t>в 20</w:t>
            </w:r>
            <w:r>
              <w:rPr>
                <w:rFonts w:ascii="Times New Roman" w:eastAsia="Times New Roman" w:hAnsi="Times New Roman" w:cs="Times New Roman"/>
                <w:sz w:val="24"/>
                <w:szCs w:val="24"/>
                <w:lang w:eastAsia="ru-RU"/>
              </w:rPr>
              <w:t xml:space="preserve">21 году созданы и функционируют </w:t>
            </w:r>
            <w:r w:rsidRPr="00541E5F">
              <w:rPr>
                <w:rFonts w:ascii="Times New Roman" w:eastAsia="Times New Roman" w:hAnsi="Times New Roman" w:cs="Times New Roman"/>
                <w:sz w:val="24"/>
                <w:szCs w:val="24"/>
                <w:lang w:eastAsia="ru-RU"/>
              </w:rPr>
              <w:t>региональные ресур</w:t>
            </w:r>
            <w:r>
              <w:rPr>
                <w:rFonts w:ascii="Times New Roman" w:eastAsia="Times New Roman" w:hAnsi="Times New Roman" w:cs="Times New Roman"/>
                <w:sz w:val="24"/>
                <w:szCs w:val="24"/>
                <w:lang w:eastAsia="ru-RU"/>
              </w:rPr>
              <w:t xml:space="preserve">сные центры Общероссийской общественно- </w:t>
            </w:r>
            <w:r w:rsidRPr="00541E5F">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осударственной детско-</w:t>
            </w:r>
            <w:r>
              <w:rPr>
                <w:rFonts w:ascii="Times New Roman" w:eastAsia="Times New Roman" w:hAnsi="Times New Roman" w:cs="Times New Roman"/>
                <w:sz w:val="24"/>
                <w:szCs w:val="24"/>
                <w:lang w:eastAsia="ru-RU"/>
              </w:rPr>
              <w:lastRenderedPageBreak/>
              <w:t>юношеской организации «</w:t>
            </w:r>
            <w:r w:rsidRPr="00541E5F">
              <w:rPr>
                <w:rFonts w:ascii="Times New Roman" w:eastAsia="Times New Roman" w:hAnsi="Times New Roman" w:cs="Times New Roman"/>
                <w:sz w:val="24"/>
                <w:szCs w:val="24"/>
                <w:lang w:eastAsia="ru-RU"/>
              </w:rPr>
              <w:t>Российское движение</w:t>
            </w:r>
            <w:r>
              <w:rPr>
                <w:rFonts w:ascii="Times New Roman" w:eastAsia="Times New Roman" w:hAnsi="Times New Roman" w:cs="Times New Roman"/>
                <w:sz w:val="24"/>
                <w:szCs w:val="24"/>
                <w:lang w:eastAsia="ru-RU"/>
              </w:rPr>
              <w:t xml:space="preserve"> школьников», определены источники их финансирования, заключены </w:t>
            </w:r>
            <w:r w:rsidRPr="00541E5F">
              <w:rPr>
                <w:rFonts w:ascii="Times New Roman" w:eastAsia="Times New Roman" w:hAnsi="Times New Roman" w:cs="Times New Roman"/>
                <w:sz w:val="24"/>
                <w:szCs w:val="24"/>
                <w:lang w:eastAsia="ru-RU"/>
              </w:rPr>
              <w:t xml:space="preserve">соглашения между </w:t>
            </w:r>
            <w:r>
              <w:rPr>
                <w:rFonts w:ascii="Times New Roman" w:eastAsia="Times New Roman" w:hAnsi="Times New Roman" w:cs="Times New Roman"/>
                <w:sz w:val="24"/>
                <w:szCs w:val="24"/>
                <w:lang w:eastAsia="ru-RU"/>
              </w:rPr>
              <w:t xml:space="preserve">Общероссийской </w:t>
            </w:r>
            <w:r w:rsidRPr="00541E5F">
              <w:rPr>
                <w:rFonts w:ascii="Times New Roman" w:eastAsia="Times New Roman" w:hAnsi="Times New Roman" w:cs="Times New Roman"/>
                <w:sz w:val="24"/>
                <w:szCs w:val="24"/>
                <w:lang w:eastAsia="ru-RU"/>
              </w:rPr>
              <w:t>обще</w:t>
            </w:r>
            <w:r>
              <w:rPr>
                <w:rFonts w:ascii="Times New Roman" w:eastAsia="Times New Roman" w:hAnsi="Times New Roman" w:cs="Times New Roman"/>
                <w:sz w:val="24"/>
                <w:szCs w:val="24"/>
                <w:lang w:eastAsia="ru-RU"/>
              </w:rPr>
              <w:t>ственно-государственной детско-</w:t>
            </w:r>
            <w:r w:rsidRPr="00541E5F">
              <w:rPr>
                <w:rFonts w:ascii="Times New Roman" w:eastAsia="Times New Roman" w:hAnsi="Times New Roman" w:cs="Times New Roman"/>
                <w:sz w:val="24"/>
                <w:szCs w:val="24"/>
                <w:lang w:eastAsia="ru-RU"/>
              </w:rPr>
              <w:t>юношеской организа</w:t>
            </w:r>
            <w:r>
              <w:rPr>
                <w:rFonts w:ascii="Times New Roman" w:eastAsia="Times New Roman" w:hAnsi="Times New Roman" w:cs="Times New Roman"/>
                <w:sz w:val="24"/>
                <w:szCs w:val="24"/>
                <w:lang w:eastAsia="ru-RU"/>
              </w:rPr>
              <w:t>цией «</w:t>
            </w:r>
            <w:r w:rsidRPr="00541E5F">
              <w:rPr>
                <w:rFonts w:ascii="Times New Roman" w:eastAsia="Times New Roman" w:hAnsi="Times New Roman" w:cs="Times New Roman"/>
                <w:sz w:val="24"/>
                <w:szCs w:val="24"/>
                <w:lang w:eastAsia="ru-RU"/>
              </w:rPr>
              <w:t>Российское</w:t>
            </w:r>
            <w:r>
              <w:rPr>
                <w:rFonts w:ascii="Times New Roman" w:eastAsia="Times New Roman" w:hAnsi="Times New Roman" w:cs="Times New Roman"/>
                <w:sz w:val="24"/>
                <w:szCs w:val="24"/>
                <w:lang w:eastAsia="ru-RU"/>
              </w:rPr>
              <w:t xml:space="preserve"> движение школьников» и государственными органами Смоленской области</w:t>
            </w:r>
          </w:p>
        </w:tc>
        <w:tc>
          <w:tcPr>
            <w:tcW w:w="5103" w:type="dxa"/>
          </w:tcPr>
          <w:p w:rsidR="005A31E0" w:rsidRPr="00186585" w:rsidRDefault="005A31E0" w:rsidP="005A31E0">
            <w:pPr>
              <w:jc w:val="both"/>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lastRenderedPageBreak/>
              <w:t xml:space="preserve">В соответствии с Указом Президента Российской Федерации от 29 октября 2015 г. № 536 в целях совершенствования государственной политики в области воспитания подрастающего поколения, содействия формированию личности на основе </w:t>
            </w:r>
            <w:r w:rsidRPr="00186585">
              <w:rPr>
                <w:rFonts w:ascii="Times New Roman" w:eastAsia="Times New Roman" w:hAnsi="Times New Roman" w:cs="Times New Roman"/>
                <w:sz w:val="24"/>
                <w:szCs w:val="24"/>
                <w:lang w:eastAsia="ru-RU"/>
              </w:rPr>
              <w:lastRenderedPageBreak/>
              <w:t>присущей российскому обществу системы ценностей создана Общероссийская общественно-государственная детско-юношеская организация «Российское движение школьников» (далее - РДШ).</w:t>
            </w:r>
          </w:p>
          <w:p w:rsidR="005A31E0" w:rsidRPr="00186585" w:rsidRDefault="005A31E0" w:rsidP="005A31E0">
            <w:pPr>
              <w:pStyle w:val="ConsPlusCell"/>
              <w:jc w:val="both"/>
            </w:pPr>
            <w:r w:rsidRPr="00186585">
              <w:t xml:space="preserve">С апреля 2016 года при поддержке Администрации Смоленской области на территории региона осуществляет деятельность Смоленское отделение Российского движения школьников (РДШ) — общественно-государственная детско-юношеская организация, деятельность которой направлена на развитие и воспитание школьников. </w:t>
            </w:r>
          </w:p>
          <w:p w:rsidR="005A31E0" w:rsidRPr="0010565D" w:rsidRDefault="005A31E0" w:rsidP="005A31E0">
            <w:pPr>
              <w:pStyle w:val="ConsPlusCell"/>
              <w:jc w:val="both"/>
            </w:pPr>
            <w:r w:rsidRPr="00186585">
              <w:t>С января 2019 года в регионе функционирует региональный ресурсный центр РДШ на базе Смоленского областного государственного бюджетного учреждения дополнительного образования «Станция юных натуралистов». Департаментом осуществляется организационно-методическая поддержка деятельности Смоленского регионального отделения РДШ.</w:t>
            </w:r>
          </w:p>
        </w:tc>
      </w:tr>
      <w:tr w:rsidR="001B0E45" w:rsidTr="008F5056">
        <w:trPr>
          <w:trHeight w:val="96"/>
        </w:trPr>
        <w:tc>
          <w:tcPr>
            <w:tcW w:w="704" w:type="dxa"/>
          </w:tcPr>
          <w:p w:rsidR="001B0E45" w:rsidRPr="00186585" w:rsidRDefault="001B0E45" w:rsidP="001B0E45">
            <w:pPr>
              <w:widowControl w:val="0"/>
              <w:autoSpaceDE w:val="0"/>
              <w:autoSpaceDN w:val="0"/>
              <w:jc w:val="center"/>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lastRenderedPageBreak/>
              <w:t>60.</w:t>
            </w:r>
          </w:p>
        </w:tc>
        <w:tc>
          <w:tcPr>
            <w:tcW w:w="4224" w:type="dxa"/>
          </w:tcPr>
          <w:p w:rsidR="001B0E45" w:rsidRPr="00186585" w:rsidRDefault="001B0E45" w:rsidP="001B0E45">
            <w:pPr>
              <w:widowControl w:val="0"/>
              <w:autoSpaceDE w:val="0"/>
              <w:autoSpaceDN w:val="0"/>
              <w:jc w:val="both"/>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Создание условий для вовлечения детей и подростков в деятельность Общероссийской общественно-государственной детско-юношеской организации «Российское движение школьников»</w:t>
            </w:r>
          </w:p>
        </w:tc>
        <w:tc>
          <w:tcPr>
            <w:tcW w:w="1984" w:type="dxa"/>
          </w:tcPr>
          <w:p w:rsidR="001B0E45" w:rsidRPr="00186585" w:rsidRDefault="001B0E45" w:rsidP="001B0E45">
            <w:pPr>
              <w:widowControl w:val="0"/>
              <w:autoSpaceDE w:val="0"/>
              <w:autoSpaceDN w:val="0"/>
              <w:jc w:val="center"/>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2021-2027</w:t>
            </w:r>
          </w:p>
          <w:p w:rsidR="001B0E45" w:rsidRPr="00186585" w:rsidRDefault="001B0E45" w:rsidP="001B0E45">
            <w:pPr>
              <w:widowControl w:val="0"/>
              <w:autoSpaceDE w:val="0"/>
              <w:autoSpaceDN w:val="0"/>
              <w:jc w:val="center"/>
              <w:rPr>
                <w:rFonts w:ascii="Times New Roman" w:eastAsia="Times New Roman" w:hAnsi="Times New Roman" w:cs="Times New Roman"/>
                <w:b/>
                <w:sz w:val="28"/>
                <w:szCs w:val="20"/>
                <w:lang w:eastAsia="ru-RU"/>
              </w:rPr>
            </w:pPr>
            <w:r w:rsidRPr="00186585">
              <w:rPr>
                <w:rFonts w:ascii="Times New Roman" w:eastAsia="Times New Roman" w:hAnsi="Times New Roman" w:cs="Times New Roman"/>
                <w:sz w:val="24"/>
                <w:szCs w:val="24"/>
                <w:lang w:eastAsia="ru-RU"/>
              </w:rPr>
              <w:t>годы</w:t>
            </w:r>
          </w:p>
        </w:tc>
        <w:tc>
          <w:tcPr>
            <w:tcW w:w="3289" w:type="dxa"/>
          </w:tcPr>
          <w:p w:rsidR="001B0E45" w:rsidRPr="004D1405" w:rsidRDefault="001B0E45" w:rsidP="001B0E45">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обеспечено вовлечение обучающихся в </w:t>
            </w:r>
            <w:r w:rsidRPr="00A04D59">
              <w:rPr>
                <w:rFonts w:ascii="Times New Roman" w:eastAsia="Times New Roman" w:hAnsi="Times New Roman" w:cs="Times New Roman"/>
                <w:sz w:val="24"/>
                <w:szCs w:val="24"/>
                <w:lang w:eastAsia="ru-RU"/>
              </w:rPr>
              <w:t>деятельность</w:t>
            </w:r>
            <w:r>
              <w:rPr>
                <w:rFonts w:ascii="Times New Roman" w:eastAsia="Times New Roman" w:hAnsi="Times New Roman" w:cs="Times New Roman"/>
                <w:sz w:val="24"/>
                <w:szCs w:val="24"/>
                <w:lang w:eastAsia="ru-RU"/>
              </w:rPr>
              <w:t xml:space="preserve"> Общероссийской общественно- </w:t>
            </w:r>
            <w:r w:rsidRPr="00A04D59">
              <w:rPr>
                <w:rFonts w:ascii="Times New Roman" w:eastAsia="Times New Roman" w:hAnsi="Times New Roman" w:cs="Times New Roman"/>
                <w:sz w:val="24"/>
                <w:szCs w:val="24"/>
                <w:lang w:eastAsia="ru-RU"/>
              </w:rPr>
              <w:t>государственно</w:t>
            </w:r>
            <w:r>
              <w:rPr>
                <w:rFonts w:ascii="Times New Roman" w:eastAsia="Times New Roman" w:hAnsi="Times New Roman" w:cs="Times New Roman"/>
                <w:sz w:val="24"/>
                <w:szCs w:val="24"/>
                <w:lang w:eastAsia="ru-RU"/>
              </w:rPr>
              <w:t>й детско-юношеской организации «Российское движение школьников» (по годам нарастающим итогом)</w:t>
            </w:r>
          </w:p>
        </w:tc>
        <w:tc>
          <w:tcPr>
            <w:tcW w:w="5103" w:type="dxa"/>
          </w:tcPr>
          <w:p w:rsidR="001B0E45" w:rsidRPr="00186585" w:rsidRDefault="001B0E45" w:rsidP="001B0E45">
            <w:pPr>
              <w:jc w:val="both"/>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Поддержку кураторам движения в школах и муниципалитетах. На регулярной основе проводятся обучающие вебинары, действует система рассылки актуальной информации, организуется обучение на сайте Корпоративного университета РДШ.   В регионе и ряде муниципалитетов функционируют детские советы, деятельность которых направлена на формирование навыков самоуправления и активной гражданской позиции.</w:t>
            </w:r>
          </w:p>
          <w:p w:rsidR="001B0E45" w:rsidRPr="00186585" w:rsidRDefault="001B0E45" w:rsidP="001B0E45">
            <w:pPr>
              <w:jc w:val="both"/>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lastRenderedPageBreak/>
              <w:t>На данный момент активно принимают участие в деятельности РДШ более               20 000 обучающихся образовательных организаций Смоленской области, наиболее активными муниципалитетами являются  г. Смоленск, Вяземский и Ярцевский районы.</w:t>
            </w:r>
          </w:p>
          <w:p w:rsidR="001B0E45" w:rsidRPr="00186585" w:rsidRDefault="001B0E45" w:rsidP="001B0E45">
            <w:pPr>
              <w:jc w:val="both"/>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С марта 2019 года в регионе работает региональный детский совет РДШ, куда входят активисты, прошедшие региональный отбор. </w:t>
            </w:r>
          </w:p>
          <w:p w:rsidR="001B0E45" w:rsidRPr="00186585" w:rsidRDefault="001B0E45" w:rsidP="001B0E45">
            <w:pPr>
              <w:jc w:val="both"/>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Членами совета проводятся мероприятия в очном и дистанционном режиме для активистов РДШ Смоленской области. Представители регионального детского совета входят в состав оргкомитетов региональных мероприятий (профильная смена «Академия РДШ», Школа актива «Вместе с РДШ 67» и др.) В Смоленской области реализуются проекты РДШ в рамках Национального проекта «Образование»: «РДШ - территория самоуправления», «Лига вожатых», «Лидер XXI века», «Классные встречи», «Добро не уходит на каникулы» и т.д. Наши активисты за 2021-2022 уч. года 113 раз становились победителями и призерами Всероссийских проектов, смогли привлечь в регион в качестве грантовой поддержки более 1 миллиона рублей на реализацию авторских проектов.</w:t>
            </w:r>
            <w:r w:rsidRPr="00186585">
              <w:rPr>
                <w:rFonts w:ascii="Times New Roman" w:eastAsia="Times New Roman" w:hAnsi="Times New Roman" w:cs="Times New Roman"/>
                <w:sz w:val="28"/>
                <w:szCs w:val="28"/>
                <w:lang w:eastAsia="ru-RU"/>
              </w:rPr>
              <w:t xml:space="preserve"> </w:t>
            </w:r>
            <w:r w:rsidRPr="00186585">
              <w:rPr>
                <w:rFonts w:ascii="Times New Roman" w:eastAsia="Times New Roman" w:hAnsi="Times New Roman" w:cs="Times New Roman"/>
                <w:sz w:val="24"/>
                <w:szCs w:val="24"/>
                <w:lang w:eastAsia="ru-RU"/>
              </w:rPr>
              <w:t xml:space="preserve">Ключевыми мероприятиями стали: профильная смена «Академия РДШ. Версия 2.0», Российско-Белорусский форум детей и молодежи, форум «Актуальные проблемы патриотического воспитания школьником: опыт и перспективы», Школа актива РДШ </w:t>
            </w:r>
            <w:r w:rsidRPr="00186585">
              <w:rPr>
                <w:rFonts w:ascii="Times New Roman" w:eastAsia="Times New Roman" w:hAnsi="Times New Roman" w:cs="Times New Roman"/>
                <w:sz w:val="24"/>
                <w:szCs w:val="24"/>
                <w:lang w:eastAsia="ru-RU"/>
              </w:rPr>
              <w:lastRenderedPageBreak/>
              <w:t xml:space="preserve">Смоленской области, Российско-Белорусский проект «Дни пионерской дружбы» </w:t>
            </w:r>
          </w:p>
          <w:p w:rsidR="001B0E45" w:rsidRPr="00186585" w:rsidRDefault="001B0E45" w:rsidP="001B0E45">
            <w:pPr>
              <w:jc w:val="both"/>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Активисты, проявившие себя наиболее успешно, награждены грамотами и дипломами, ценными подарками от Российского движения школьников, а также путевками во ВДЦ «Смена», ВДЦ «Орленок» и МДЦ «Артек».</w:t>
            </w:r>
          </w:p>
          <w:p w:rsidR="001B0E45" w:rsidRPr="00186585" w:rsidRDefault="001B0E45" w:rsidP="001B0E45">
            <w:pPr>
              <w:widowControl w:val="0"/>
              <w:suppressAutoHyphens/>
              <w:jc w:val="both"/>
              <w:rPr>
                <w:rFonts w:ascii="Times New Roman" w:eastAsia="Calibri" w:hAnsi="Times New Roman" w:cs="Times New Roman"/>
                <w:sz w:val="24"/>
                <w:szCs w:val="24"/>
              </w:rPr>
            </w:pPr>
            <w:r w:rsidRPr="00186585">
              <w:rPr>
                <w:rFonts w:ascii="Times New Roman" w:eastAsia="Calibri" w:hAnsi="Times New Roman" w:cs="Times New Roman"/>
                <w:sz w:val="24"/>
                <w:szCs w:val="24"/>
              </w:rPr>
              <w:t xml:space="preserve">В Смоленской области реализуются мероприятия и проекты, направленные на вовлечение подростков, в том числе состоящих на профилактическом учете в подразделениях по делам несовершеннолетних органов внутренних дел, в деятельность РДШ. </w:t>
            </w:r>
            <w:r w:rsidRPr="00186585">
              <w:rPr>
                <w:rFonts w:ascii="Times New Roman" w:eastAsia="Times New Roman" w:hAnsi="Times New Roman" w:cs="Times New Roman"/>
                <w:sz w:val="24"/>
                <w:szCs w:val="24"/>
                <w:lang w:eastAsia="ru-RU"/>
              </w:rPr>
              <w:t xml:space="preserve">Корпоративный университет Общероссийской общественно-государственной детско-юношеской организации «Российское движение школьников» разработал образовательный курс «Взаимодействие регионального отделения РДШ с комиссией по делам несовершеннолетних. Работа с детьми «группы риска».  Данный курс прошли 248 педагогов образовательных организаций Смоленской области. В курсе рассматриваются темы «Трудные дети и их семьи», «Детская агрессия», «Виды буллинга», «Работа с социальными сетями». Представлены техники взаимодействия с детьми и подростками, относящимися к группе «риска», ответы на наиболее часто встречающиеся вопросы взрослых о ненормативном поведении школьников, рассмотрены темы буллинга и детской агрессии, поведение детей и подростков в социальных сетях и даны </w:t>
            </w:r>
            <w:r w:rsidRPr="00186585">
              <w:rPr>
                <w:rFonts w:ascii="Times New Roman" w:eastAsia="Times New Roman" w:hAnsi="Times New Roman" w:cs="Times New Roman"/>
                <w:sz w:val="24"/>
                <w:szCs w:val="24"/>
                <w:lang w:eastAsia="ru-RU"/>
              </w:rPr>
              <w:lastRenderedPageBreak/>
              <w:t>конкретные рекомендации педагогам по профилактике и коррекции «плохого» поведения. Региональное отделение РДШ в первую очередь работает на задачи первичной профилактики, создавая неорганизованным формам досуга и занятости формам занятости для детей и подростков, с учётом их потребностей и интересов. Учитывая, что все первичные организации РДШ расположены на базе образовательных организаций, работа выстраивается в партнерской системе между РДШ и образовательной организацией. РДШ позволяет каждому школьнику в равной степени включаться в систему созданных событий и способствует его саморазвитию и самоопределению, формирует лидерские качества и устойчивую мотивацию к достижению социально-значимых целей.</w:t>
            </w:r>
          </w:p>
          <w:p w:rsidR="001B0E45" w:rsidRPr="00186585" w:rsidRDefault="001B0E45" w:rsidP="001B0E45">
            <w:pPr>
              <w:shd w:val="clear" w:color="auto" w:fill="FFFFFF"/>
              <w:jc w:val="both"/>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Мероприятия РДШ адресно проводятся в образовательных учреждениях как альтернатива подростковым девиациям.</w:t>
            </w:r>
          </w:p>
          <w:p w:rsidR="001B0E45" w:rsidRPr="00186585" w:rsidRDefault="001B0E45" w:rsidP="001B0E45">
            <w:pPr>
              <w:jc w:val="both"/>
              <w:rPr>
                <w:rFonts w:ascii="Times New Roman" w:eastAsia="Times New Roman" w:hAnsi="Times New Roman" w:cs="Times New Roman"/>
                <w:sz w:val="24"/>
                <w:szCs w:val="24"/>
                <w:lang w:eastAsia="ru-RU"/>
              </w:rPr>
            </w:pPr>
          </w:p>
        </w:tc>
      </w:tr>
      <w:tr w:rsidR="00CA1CD5" w:rsidTr="008F5056">
        <w:trPr>
          <w:trHeight w:val="96"/>
        </w:trPr>
        <w:tc>
          <w:tcPr>
            <w:tcW w:w="704" w:type="dxa"/>
          </w:tcPr>
          <w:p w:rsidR="00CA1CD5" w:rsidRPr="00FD2B3C" w:rsidRDefault="00CA1CD5" w:rsidP="00CA1CD5">
            <w:pPr>
              <w:widowControl w:val="0"/>
              <w:autoSpaceDE w:val="0"/>
              <w:autoSpaceDN w:val="0"/>
              <w:jc w:val="center"/>
              <w:rPr>
                <w:rFonts w:ascii="Times New Roman" w:eastAsia="Times New Roman" w:hAnsi="Times New Roman" w:cs="Times New Roman"/>
                <w:sz w:val="24"/>
                <w:szCs w:val="24"/>
                <w:lang w:eastAsia="ru-RU"/>
              </w:rPr>
            </w:pPr>
            <w:r w:rsidRPr="00FD2B3C">
              <w:rPr>
                <w:rFonts w:ascii="Times New Roman" w:eastAsia="Times New Roman" w:hAnsi="Times New Roman" w:cs="Times New Roman"/>
                <w:sz w:val="24"/>
                <w:szCs w:val="24"/>
                <w:lang w:eastAsia="ru-RU"/>
              </w:rPr>
              <w:lastRenderedPageBreak/>
              <w:t>61.</w:t>
            </w:r>
          </w:p>
        </w:tc>
        <w:tc>
          <w:tcPr>
            <w:tcW w:w="4224" w:type="dxa"/>
          </w:tcPr>
          <w:p w:rsidR="00CA1CD5" w:rsidRPr="00FD2B3C" w:rsidRDefault="00CA1CD5" w:rsidP="00CA1CD5">
            <w:pPr>
              <w:widowControl w:val="0"/>
              <w:autoSpaceDE w:val="0"/>
              <w:autoSpaceDN w:val="0"/>
              <w:jc w:val="both"/>
              <w:rPr>
                <w:rFonts w:ascii="Times New Roman" w:eastAsia="Times New Roman" w:hAnsi="Times New Roman" w:cs="Times New Roman"/>
                <w:sz w:val="24"/>
                <w:szCs w:val="24"/>
                <w:lang w:eastAsia="ru-RU"/>
              </w:rPr>
            </w:pPr>
            <w:r w:rsidRPr="00FD2B3C">
              <w:rPr>
                <w:rFonts w:ascii="Times New Roman" w:eastAsia="Times New Roman" w:hAnsi="Times New Roman" w:cs="Times New Roman"/>
                <w:sz w:val="24"/>
                <w:szCs w:val="24"/>
                <w:lang w:eastAsia="ru-RU"/>
              </w:rPr>
              <w:t>Модернизация спортивной инфраструктуры общеобразовательных организаций, в том числе в сельской местности и малых городах</w:t>
            </w:r>
          </w:p>
        </w:tc>
        <w:tc>
          <w:tcPr>
            <w:tcW w:w="1984" w:type="dxa"/>
          </w:tcPr>
          <w:p w:rsidR="00CA1CD5" w:rsidRPr="00FD2B3C" w:rsidRDefault="00CA1CD5" w:rsidP="00CA1CD5">
            <w:pPr>
              <w:widowControl w:val="0"/>
              <w:autoSpaceDE w:val="0"/>
              <w:autoSpaceDN w:val="0"/>
              <w:jc w:val="center"/>
              <w:rPr>
                <w:rFonts w:ascii="Times New Roman" w:eastAsia="Times New Roman" w:hAnsi="Times New Roman" w:cs="Times New Roman"/>
                <w:sz w:val="24"/>
                <w:szCs w:val="24"/>
                <w:lang w:eastAsia="ru-RU"/>
              </w:rPr>
            </w:pPr>
            <w:r w:rsidRPr="00FD2B3C">
              <w:rPr>
                <w:rFonts w:ascii="Times New Roman" w:eastAsia="Times New Roman" w:hAnsi="Times New Roman" w:cs="Times New Roman"/>
                <w:sz w:val="24"/>
                <w:szCs w:val="24"/>
                <w:lang w:eastAsia="ru-RU"/>
              </w:rPr>
              <w:t>2021-2027</w:t>
            </w:r>
          </w:p>
          <w:p w:rsidR="00CA1CD5" w:rsidRPr="00FD2B3C" w:rsidRDefault="00CA1CD5" w:rsidP="00CA1CD5">
            <w:pPr>
              <w:widowControl w:val="0"/>
              <w:autoSpaceDE w:val="0"/>
              <w:autoSpaceDN w:val="0"/>
              <w:jc w:val="center"/>
              <w:rPr>
                <w:rFonts w:ascii="Times New Roman" w:eastAsia="Times New Roman" w:hAnsi="Times New Roman" w:cs="Times New Roman"/>
                <w:b/>
                <w:sz w:val="28"/>
                <w:szCs w:val="20"/>
                <w:lang w:eastAsia="ru-RU"/>
              </w:rPr>
            </w:pPr>
            <w:r w:rsidRPr="00FD2B3C">
              <w:rPr>
                <w:rFonts w:ascii="Times New Roman" w:eastAsia="Times New Roman" w:hAnsi="Times New Roman" w:cs="Times New Roman"/>
                <w:sz w:val="24"/>
                <w:szCs w:val="24"/>
                <w:lang w:eastAsia="ru-RU"/>
              </w:rPr>
              <w:t>годы</w:t>
            </w:r>
          </w:p>
        </w:tc>
        <w:tc>
          <w:tcPr>
            <w:tcW w:w="3289" w:type="dxa"/>
          </w:tcPr>
          <w:p w:rsidR="00CA1CD5" w:rsidRDefault="00CA1CD5" w:rsidP="00CA1CD5">
            <w:pPr>
              <w:widowControl w:val="0"/>
              <w:autoSpaceDE w:val="0"/>
              <w:autoSpaceDN w:val="0"/>
              <w:jc w:val="both"/>
              <w:rPr>
                <w:rFonts w:ascii="Times New Roman" w:eastAsia="Times New Roman" w:hAnsi="Times New Roman" w:cs="Times New Roman"/>
                <w:sz w:val="24"/>
                <w:szCs w:val="24"/>
                <w:lang w:eastAsia="ru-RU"/>
              </w:rPr>
            </w:pPr>
            <w:r w:rsidRPr="00E065AD">
              <w:rPr>
                <w:rFonts w:ascii="Times New Roman" w:eastAsia="Times New Roman" w:hAnsi="Times New Roman" w:cs="Times New Roman"/>
                <w:sz w:val="24"/>
                <w:szCs w:val="24"/>
                <w:lang w:eastAsia="ru-RU"/>
              </w:rPr>
              <w:t>созданы условия для привлечения детей к систематическим з</w:t>
            </w:r>
            <w:r>
              <w:rPr>
                <w:rFonts w:ascii="Times New Roman" w:eastAsia="Times New Roman" w:hAnsi="Times New Roman" w:cs="Times New Roman"/>
                <w:sz w:val="24"/>
                <w:szCs w:val="24"/>
                <w:lang w:eastAsia="ru-RU"/>
              </w:rPr>
              <w:t xml:space="preserve">анятиям физкультурой и спортом; </w:t>
            </w:r>
          </w:p>
          <w:p w:rsidR="00CA1CD5" w:rsidRPr="004D1405" w:rsidRDefault="00CA1CD5" w:rsidP="00CA1CD5">
            <w:pPr>
              <w:widowControl w:val="0"/>
              <w:autoSpaceDE w:val="0"/>
              <w:autoSpaceDN w:val="0"/>
              <w:jc w:val="both"/>
              <w:rPr>
                <w:rFonts w:ascii="Times New Roman" w:eastAsia="Times New Roman" w:hAnsi="Times New Roman" w:cs="Times New Roman"/>
                <w:sz w:val="24"/>
                <w:szCs w:val="24"/>
                <w:lang w:eastAsia="ru-RU"/>
              </w:rPr>
            </w:pPr>
            <w:r w:rsidRPr="00E065AD">
              <w:rPr>
                <w:rFonts w:ascii="Times New Roman" w:eastAsia="Times New Roman" w:hAnsi="Times New Roman" w:cs="Times New Roman"/>
                <w:sz w:val="24"/>
                <w:szCs w:val="24"/>
                <w:lang w:eastAsia="ru-RU"/>
              </w:rPr>
              <w:t>обновлена материально-техни</w:t>
            </w:r>
            <w:r>
              <w:rPr>
                <w:rFonts w:ascii="Times New Roman" w:eastAsia="Times New Roman" w:hAnsi="Times New Roman" w:cs="Times New Roman"/>
                <w:sz w:val="24"/>
                <w:szCs w:val="24"/>
                <w:lang w:eastAsia="ru-RU"/>
              </w:rPr>
              <w:t xml:space="preserve">ческая база физической культуры и спорта в общеобразовательных </w:t>
            </w:r>
            <w:r w:rsidRPr="00E065AD">
              <w:rPr>
                <w:rFonts w:ascii="Times New Roman" w:eastAsia="Times New Roman" w:hAnsi="Times New Roman" w:cs="Times New Roman"/>
                <w:sz w:val="24"/>
                <w:szCs w:val="24"/>
                <w:lang w:eastAsia="ru-RU"/>
              </w:rPr>
              <w:t>организациях, расположенных</w:t>
            </w:r>
            <w:r>
              <w:rPr>
                <w:rFonts w:ascii="Times New Roman" w:eastAsia="Times New Roman" w:hAnsi="Times New Roman" w:cs="Times New Roman"/>
                <w:sz w:val="24"/>
                <w:szCs w:val="24"/>
                <w:lang w:eastAsia="ru-RU"/>
              </w:rPr>
              <w:t xml:space="preserve"> </w:t>
            </w:r>
            <w:r w:rsidRPr="00E065AD">
              <w:rPr>
                <w:rFonts w:ascii="Times New Roman" w:eastAsia="Times New Roman" w:hAnsi="Times New Roman" w:cs="Times New Roman"/>
                <w:sz w:val="24"/>
                <w:szCs w:val="24"/>
                <w:lang w:eastAsia="ru-RU"/>
              </w:rPr>
              <w:t>в сельской местности и малых города</w:t>
            </w:r>
            <w:r>
              <w:rPr>
                <w:rFonts w:ascii="Times New Roman" w:eastAsia="Times New Roman" w:hAnsi="Times New Roman" w:cs="Times New Roman"/>
                <w:sz w:val="24"/>
                <w:szCs w:val="24"/>
                <w:lang w:eastAsia="ru-RU"/>
              </w:rPr>
              <w:t>х</w:t>
            </w:r>
          </w:p>
        </w:tc>
        <w:tc>
          <w:tcPr>
            <w:tcW w:w="5103" w:type="dxa"/>
          </w:tcPr>
          <w:p w:rsidR="00CA1CD5" w:rsidRDefault="00CA1CD5" w:rsidP="00CA1CD5">
            <w:pPr>
              <w:widowControl w:val="0"/>
              <w:autoSpaceDE w:val="0"/>
              <w:autoSpaceDN w:val="0"/>
              <w:jc w:val="both"/>
              <w:rPr>
                <w:rFonts w:ascii="Times New Roman" w:eastAsia="Times New Roman" w:hAnsi="Times New Roman" w:cs="Times New Roman"/>
                <w:bCs/>
                <w:sz w:val="24"/>
                <w:szCs w:val="24"/>
                <w:lang w:eastAsia="ru-RU"/>
              </w:rPr>
            </w:pPr>
            <w:r w:rsidRPr="009727BC">
              <w:rPr>
                <w:rFonts w:ascii="Times New Roman" w:eastAsia="Times New Roman" w:hAnsi="Times New Roman" w:cs="Times New Roman"/>
                <w:sz w:val="24"/>
                <w:szCs w:val="24"/>
                <w:lang w:eastAsia="ru-RU"/>
              </w:rPr>
              <w:t xml:space="preserve">В соответствии с принятыми национальными проектами на региональном уровне утвержден проект по развитию физической культуры и спорта: «Спорт – норма жизни». В рамках указанного проекта в </w:t>
            </w:r>
            <w:r>
              <w:rPr>
                <w:rFonts w:ascii="Times New Roman" w:eastAsia="Times New Roman" w:hAnsi="Times New Roman" w:cs="Times New Roman"/>
                <w:sz w:val="24"/>
                <w:szCs w:val="24"/>
                <w:lang w:eastAsia="ru-RU"/>
              </w:rPr>
              <w:t xml:space="preserve">2022 года выделено финансирование на сумму 5,4 млн. рублей на закупку спортивного оборудования </w:t>
            </w:r>
            <w:r>
              <w:rPr>
                <w:rFonts w:ascii="Times New Roman" w:eastAsia="Times New Roman" w:hAnsi="Times New Roman" w:cs="Times New Roman"/>
                <w:sz w:val="24"/>
                <w:szCs w:val="24"/>
                <w:lang w:eastAsia="ru-RU"/>
              </w:rPr>
              <w:br/>
              <w:t>6 спортивным школам региона. О</w:t>
            </w:r>
            <w:r w:rsidRPr="009727BC">
              <w:rPr>
                <w:rFonts w:ascii="Times New Roman" w:eastAsia="Times New Roman" w:hAnsi="Times New Roman" w:cs="Times New Roman"/>
                <w:sz w:val="24"/>
                <w:szCs w:val="24"/>
                <w:lang w:eastAsia="ru-RU"/>
              </w:rPr>
              <w:t>казана госуд</w:t>
            </w:r>
            <w:r>
              <w:rPr>
                <w:rFonts w:ascii="Times New Roman" w:eastAsia="Times New Roman" w:hAnsi="Times New Roman" w:cs="Times New Roman"/>
                <w:sz w:val="24"/>
                <w:szCs w:val="24"/>
                <w:lang w:eastAsia="ru-RU"/>
              </w:rPr>
              <w:t>арственная поддержка в сумме 6,8 млн. рублей 14 спортивным школам региона.</w:t>
            </w:r>
            <w:r w:rsidRPr="009727BC">
              <w:rPr>
                <w:rFonts w:ascii="Times New Roman" w:eastAsia="Times New Roman" w:hAnsi="Times New Roman" w:cs="Times New Roman"/>
                <w:sz w:val="24"/>
                <w:szCs w:val="24"/>
                <w:lang w:eastAsia="ru-RU"/>
              </w:rPr>
              <w:t xml:space="preserve"> </w:t>
            </w:r>
            <w:r w:rsidRPr="009727BC">
              <w:rPr>
                <w:rFonts w:ascii="Times New Roman" w:eastAsia="Times New Roman" w:hAnsi="Times New Roman" w:cs="Times New Roman"/>
                <w:bCs/>
                <w:sz w:val="24"/>
                <w:szCs w:val="24"/>
                <w:lang w:eastAsia="ru-RU"/>
              </w:rPr>
              <w:t xml:space="preserve">За счет государственной поддержки осуществляется </w:t>
            </w:r>
            <w:r w:rsidRPr="009727BC">
              <w:rPr>
                <w:rFonts w:ascii="Times New Roman" w:eastAsia="Times New Roman" w:hAnsi="Times New Roman" w:cs="Times New Roman"/>
                <w:bCs/>
                <w:sz w:val="24"/>
                <w:szCs w:val="24"/>
                <w:lang w:eastAsia="ru-RU"/>
              </w:rPr>
              <w:lastRenderedPageBreak/>
              <w:t>приобретение спортивного инвентаря и командирование спортсме</w:t>
            </w:r>
            <w:r>
              <w:rPr>
                <w:rFonts w:ascii="Times New Roman" w:eastAsia="Times New Roman" w:hAnsi="Times New Roman" w:cs="Times New Roman"/>
                <w:bCs/>
                <w:sz w:val="24"/>
                <w:szCs w:val="24"/>
                <w:lang w:eastAsia="ru-RU"/>
              </w:rPr>
              <w:t>нов для участия в соревнованиях.</w:t>
            </w:r>
          </w:p>
          <w:p w:rsidR="00CA1CD5" w:rsidRPr="00FD2B3C" w:rsidRDefault="00CA1CD5" w:rsidP="00CA1CD5">
            <w:pPr>
              <w:widowControl w:val="0"/>
              <w:autoSpaceDE w:val="0"/>
              <w:autoSpaceDN w:val="0"/>
              <w:jc w:val="both"/>
              <w:rPr>
                <w:rFonts w:ascii="Times New Roman" w:eastAsia="Times New Roman" w:hAnsi="Times New Roman" w:cs="Times New Roman"/>
                <w:bCs/>
                <w:sz w:val="24"/>
                <w:szCs w:val="24"/>
                <w:lang w:eastAsia="ru-RU"/>
              </w:rPr>
            </w:pPr>
            <w:r w:rsidRPr="00FD2B3C">
              <w:rPr>
                <w:rFonts w:ascii="Times New Roman" w:eastAsia="Times New Roman" w:hAnsi="Times New Roman" w:cs="Times New Roman"/>
                <w:bCs/>
                <w:sz w:val="24"/>
                <w:szCs w:val="24"/>
                <w:lang w:eastAsia="ru-RU"/>
              </w:rPr>
              <w:t xml:space="preserve">В рамках реализации мероприятий федерального проекта «Успех каждого ребенка», входящего в состав национального проекта «Образование», в 2022 году в 9 общеобразовательных организациях Смоленской области, расположенных в сельской местности и малых городах, обновлена материально-техническая база для занятий детей физической культурой и спортом: проведен ремонт 3 спортивных залов общеобразовательных организаций: МБОУ «Верхнеднепровская средняя общеобразовательная школа № 1», Исаковская средняя общеобразовательная школа Вяземского района Смоленской области, Краснинская средняя школа Краснинского района Смоленской области; оснащено 3 школьный спортивный клуба: МБОУ средняя школа № 2 г. Починка; МБОУ «Первомайская средняя школа» (Шумячский р-н), МБОУ Вязьма-Брянская средняя общеобразовательная школа имени Героя Российской Федерации А.В. Пуцыкина Вяземского района Смоленской области; оснащено спортивным инвентарем и оборудованием 3 открытых плоскостных спортивных сооружений общеобразовательных организаций: МБОУ Пржевальская средняя школа Демидовского района Смоленской области, МБОУ Ярцевская средняя школа № 4 имени Героя Советского Союза О.А. Лосика, </w:t>
            </w:r>
            <w:r w:rsidRPr="00FD2B3C">
              <w:rPr>
                <w:rFonts w:ascii="Times New Roman" w:eastAsia="Times New Roman" w:hAnsi="Times New Roman" w:cs="Times New Roman"/>
                <w:bCs/>
                <w:sz w:val="24"/>
                <w:szCs w:val="24"/>
                <w:lang w:eastAsia="ru-RU"/>
              </w:rPr>
              <w:lastRenderedPageBreak/>
              <w:t xml:space="preserve">МБОУ «Средняя школа №  2» г. Велижа Смоленской области. </w:t>
            </w:r>
          </w:p>
          <w:p w:rsidR="00CA1CD5" w:rsidRDefault="00CA1CD5" w:rsidP="00CA1CD5">
            <w:pPr>
              <w:widowControl w:val="0"/>
              <w:autoSpaceDE w:val="0"/>
              <w:autoSpaceDN w:val="0"/>
              <w:jc w:val="both"/>
              <w:rPr>
                <w:rFonts w:ascii="Times New Roman" w:eastAsia="Times New Roman" w:hAnsi="Times New Roman" w:cs="Times New Roman"/>
                <w:bCs/>
                <w:sz w:val="24"/>
                <w:szCs w:val="24"/>
                <w:lang w:eastAsia="ru-RU"/>
              </w:rPr>
            </w:pPr>
            <w:r w:rsidRPr="00FD2B3C">
              <w:rPr>
                <w:rFonts w:ascii="Times New Roman" w:eastAsia="Times New Roman" w:hAnsi="Times New Roman" w:cs="Times New Roman"/>
                <w:bCs/>
                <w:sz w:val="24"/>
                <w:szCs w:val="24"/>
                <w:lang w:eastAsia="ru-RU"/>
              </w:rPr>
              <w:t>В 2022 году в 37 образовательных организациях, которые с 2019 года участвовали в реализации мероприятий по обновлению материально-технической базы для занятий детей физической культурой и спортом, в рамках реализации федерального проекта «Успех каждого ребенка», осуществляется работа по 126 программам физкультурно-спортивной направленности, по которым занимается 1 908 детей.</w:t>
            </w:r>
          </w:p>
          <w:p w:rsidR="00CA1CD5" w:rsidRPr="00A20830" w:rsidRDefault="00CA1CD5" w:rsidP="00CA1CD5">
            <w:pPr>
              <w:widowControl w:val="0"/>
              <w:autoSpaceDE w:val="0"/>
              <w:autoSpaceDN w:val="0"/>
              <w:jc w:val="both"/>
              <w:rPr>
                <w:rFonts w:ascii="Times New Roman" w:eastAsia="Times New Roman" w:hAnsi="Times New Roman" w:cs="Times New Roman"/>
                <w:color w:val="00B050"/>
                <w:sz w:val="24"/>
                <w:szCs w:val="24"/>
                <w:lang w:eastAsia="ru-RU"/>
              </w:rPr>
            </w:pPr>
          </w:p>
        </w:tc>
      </w:tr>
      <w:tr w:rsidR="00B915BE" w:rsidTr="008F5056">
        <w:trPr>
          <w:trHeight w:val="96"/>
        </w:trPr>
        <w:tc>
          <w:tcPr>
            <w:tcW w:w="704" w:type="dxa"/>
          </w:tcPr>
          <w:p w:rsidR="00B915BE" w:rsidRPr="00186585" w:rsidRDefault="00B915BE" w:rsidP="00B915BE">
            <w:pPr>
              <w:widowControl w:val="0"/>
              <w:autoSpaceDE w:val="0"/>
              <w:autoSpaceDN w:val="0"/>
              <w:jc w:val="center"/>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lastRenderedPageBreak/>
              <w:t>62.</w:t>
            </w:r>
          </w:p>
        </w:tc>
        <w:tc>
          <w:tcPr>
            <w:tcW w:w="4224" w:type="dxa"/>
          </w:tcPr>
          <w:p w:rsidR="00B915BE" w:rsidRPr="00186585" w:rsidRDefault="00B915BE" w:rsidP="00B915BE">
            <w:pPr>
              <w:widowControl w:val="0"/>
              <w:autoSpaceDE w:val="0"/>
              <w:autoSpaceDN w:val="0"/>
              <w:jc w:val="both"/>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Улучшение инфраструктуры для занятий физической культурой и спортом, в том числе создание малых спортивных площадок, монтируемых на открытых площадках или в закрытых помещениях, на которых возможно проводить мероприятия для детей</w:t>
            </w:r>
            <w:r w:rsidRPr="00186585">
              <w:t xml:space="preserve"> </w:t>
            </w:r>
            <w:r w:rsidRPr="00186585">
              <w:rPr>
                <w:rFonts w:ascii="Times New Roman" w:eastAsia="Times New Roman" w:hAnsi="Times New Roman" w:cs="Times New Roman"/>
                <w:sz w:val="24"/>
                <w:szCs w:val="24"/>
                <w:lang w:eastAsia="ru-RU"/>
              </w:rPr>
              <w:t>по выполнению нормативов испытаний (тестов) Всероссийского физкультурно-спортивного комплекса «Готов к труду и обороне»</w:t>
            </w:r>
          </w:p>
        </w:tc>
        <w:tc>
          <w:tcPr>
            <w:tcW w:w="1984" w:type="dxa"/>
          </w:tcPr>
          <w:p w:rsidR="00B915BE" w:rsidRPr="00186585" w:rsidRDefault="00B915BE" w:rsidP="00B915BE">
            <w:pPr>
              <w:widowControl w:val="0"/>
              <w:autoSpaceDE w:val="0"/>
              <w:autoSpaceDN w:val="0"/>
              <w:jc w:val="center"/>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2021-2027</w:t>
            </w:r>
          </w:p>
          <w:p w:rsidR="00B915BE" w:rsidRPr="00186585" w:rsidRDefault="00B915BE" w:rsidP="00B915BE">
            <w:pPr>
              <w:widowControl w:val="0"/>
              <w:autoSpaceDE w:val="0"/>
              <w:autoSpaceDN w:val="0"/>
              <w:jc w:val="center"/>
              <w:rPr>
                <w:rFonts w:ascii="Times New Roman" w:eastAsia="Times New Roman" w:hAnsi="Times New Roman" w:cs="Times New Roman"/>
                <w:b/>
                <w:sz w:val="28"/>
                <w:szCs w:val="20"/>
                <w:lang w:eastAsia="ru-RU"/>
              </w:rPr>
            </w:pPr>
            <w:r w:rsidRPr="00186585">
              <w:rPr>
                <w:rFonts w:ascii="Times New Roman" w:eastAsia="Times New Roman" w:hAnsi="Times New Roman" w:cs="Times New Roman"/>
                <w:sz w:val="24"/>
                <w:szCs w:val="24"/>
                <w:lang w:eastAsia="ru-RU"/>
              </w:rPr>
              <w:t>годы</w:t>
            </w:r>
          </w:p>
        </w:tc>
        <w:tc>
          <w:tcPr>
            <w:tcW w:w="3289" w:type="dxa"/>
          </w:tcPr>
          <w:p w:rsidR="00B915BE" w:rsidRDefault="00B915BE" w:rsidP="00B915BE">
            <w:pPr>
              <w:widowControl w:val="0"/>
              <w:autoSpaceDE w:val="0"/>
              <w:autoSpaceDN w:val="0"/>
              <w:jc w:val="both"/>
              <w:rPr>
                <w:rFonts w:ascii="Times New Roman" w:eastAsia="Times New Roman" w:hAnsi="Times New Roman" w:cs="Times New Roman"/>
                <w:sz w:val="24"/>
                <w:szCs w:val="24"/>
                <w:lang w:eastAsia="ru-RU"/>
              </w:rPr>
            </w:pPr>
            <w:r w:rsidRPr="005551CF">
              <w:rPr>
                <w:rFonts w:ascii="Times New Roman" w:eastAsia="Times New Roman" w:hAnsi="Times New Roman" w:cs="Times New Roman"/>
                <w:sz w:val="24"/>
                <w:szCs w:val="24"/>
                <w:lang w:eastAsia="ru-RU"/>
              </w:rPr>
              <w:t>обеспечено повышение двигательной активности и физ</w:t>
            </w:r>
            <w:r>
              <w:rPr>
                <w:rFonts w:ascii="Times New Roman" w:eastAsia="Times New Roman" w:hAnsi="Times New Roman" w:cs="Times New Roman"/>
                <w:sz w:val="24"/>
                <w:szCs w:val="24"/>
                <w:lang w:eastAsia="ru-RU"/>
              </w:rPr>
              <w:t xml:space="preserve">ической подготовленности детей; </w:t>
            </w:r>
          </w:p>
          <w:p w:rsidR="00B915BE" w:rsidRPr="004D1405" w:rsidRDefault="00B915BE" w:rsidP="00B915BE">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обеспечено создание</w:t>
            </w:r>
            <w:r w:rsidRPr="005551CF">
              <w:rPr>
                <w:rFonts w:ascii="Times New Roman" w:eastAsia="Times New Roman" w:hAnsi="Times New Roman" w:cs="Times New Roman"/>
                <w:sz w:val="24"/>
                <w:szCs w:val="24"/>
                <w:lang w:eastAsia="ru-RU"/>
              </w:rPr>
              <w:t xml:space="preserve"> малых спортивных площадок</w:t>
            </w:r>
          </w:p>
        </w:tc>
        <w:tc>
          <w:tcPr>
            <w:tcW w:w="5103" w:type="dxa"/>
          </w:tcPr>
          <w:p w:rsidR="00B915BE" w:rsidRPr="00186585" w:rsidRDefault="00B915BE" w:rsidP="00B915BE">
            <w:pPr>
              <w:jc w:val="both"/>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 xml:space="preserve">В рамках реализации регионального проекта «Спорт-норма жизни» в 2022 году введены в строй три спортивные площадки по подготовке и выполнению нормативов комплекса ГТО в муниципальных образованиях региона: Демидовском, Угранском, Холм-Жирковском районах. Единовременная пропускная способность одной площадки составляет 27 человек. </w:t>
            </w:r>
            <w:r w:rsidRPr="00186585">
              <w:rPr>
                <w:rFonts w:ascii="Times New Roman" w:eastAsia="Times New Roman" w:hAnsi="Times New Roman" w:cs="Times New Roman"/>
                <w:bCs/>
                <w:sz w:val="24"/>
                <w:szCs w:val="24"/>
                <w:lang w:eastAsia="ru-RU"/>
              </w:rPr>
              <w:t>Ведется строительство физкультурно-оздоровительного комплекса в г. Сычевке со сроком выполнения работ в 2023 году.</w:t>
            </w:r>
          </w:p>
        </w:tc>
      </w:tr>
      <w:tr w:rsidR="00B915BE" w:rsidTr="008F5056">
        <w:trPr>
          <w:trHeight w:val="96"/>
        </w:trPr>
        <w:tc>
          <w:tcPr>
            <w:tcW w:w="704" w:type="dxa"/>
          </w:tcPr>
          <w:p w:rsidR="00B915BE" w:rsidRPr="00620076" w:rsidRDefault="00B915BE" w:rsidP="00B915BE">
            <w:pPr>
              <w:widowControl w:val="0"/>
              <w:autoSpaceDE w:val="0"/>
              <w:autoSpaceDN w:val="0"/>
              <w:jc w:val="center"/>
              <w:rPr>
                <w:rFonts w:ascii="Times New Roman" w:eastAsia="Times New Roman" w:hAnsi="Times New Roman" w:cs="Times New Roman"/>
                <w:sz w:val="24"/>
                <w:szCs w:val="24"/>
                <w:lang w:eastAsia="ru-RU"/>
              </w:rPr>
            </w:pPr>
            <w:r w:rsidRPr="00620076">
              <w:rPr>
                <w:rFonts w:ascii="Times New Roman" w:eastAsia="Times New Roman" w:hAnsi="Times New Roman" w:cs="Times New Roman"/>
                <w:sz w:val="24"/>
                <w:szCs w:val="24"/>
                <w:lang w:eastAsia="ru-RU"/>
              </w:rPr>
              <w:t>63.</w:t>
            </w:r>
          </w:p>
        </w:tc>
        <w:tc>
          <w:tcPr>
            <w:tcW w:w="4224" w:type="dxa"/>
          </w:tcPr>
          <w:p w:rsidR="00B915BE" w:rsidRPr="00620076" w:rsidRDefault="00B915BE" w:rsidP="00B915BE">
            <w:pPr>
              <w:widowControl w:val="0"/>
              <w:autoSpaceDE w:val="0"/>
              <w:autoSpaceDN w:val="0"/>
              <w:jc w:val="both"/>
              <w:rPr>
                <w:rFonts w:ascii="Times New Roman" w:eastAsia="Times New Roman" w:hAnsi="Times New Roman" w:cs="Times New Roman"/>
                <w:sz w:val="24"/>
                <w:szCs w:val="24"/>
                <w:lang w:eastAsia="ru-RU"/>
              </w:rPr>
            </w:pPr>
            <w:r w:rsidRPr="00620076">
              <w:rPr>
                <w:rFonts w:ascii="Times New Roman" w:eastAsia="Times New Roman" w:hAnsi="Times New Roman" w:cs="Times New Roman"/>
                <w:sz w:val="24"/>
                <w:szCs w:val="24"/>
                <w:lang w:eastAsia="ru-RU"/>
              </w:rPr>
              <w:t>Реализация программ развития федеральных государственных бюджетных образовательных учреждений «Международный детский центр «Артек», «Всероссийский детский центр</w:t>
            </w:r>
          </w:p>
          <w:p w:rsidR="00B915BE" w:rsidRPr="00620076" w:rsidRDefault="00B915BE" w:rsidP="00B915BE">
            <w:pPr>
              <w:widowControl w:val="0"/>
              <w:autoSpaceDE w:val="0"/>
              <w:autoSpaceDN w:val="0"/>
              <w:jc w:val="both"/>
              <w:rPr>
                <w:rFonts w:ascii="Times New Roman" w:eastAsia="Times New Roman" w:hAnsi="Times New Roman" w:cs="Times New Roman"/>
                <w:sz w:val="24"/>
                <w:szCs w:val="24"/>
                <w:lang w:eastAsia="ru-RU"/>
              </w:rPr>
            </w:pPr>
            <w:r w:rsidRPr="00620076">
              <w:rPr>
                <w:rFonts w:ascii="Times New Roman" w:eastAsia="Times New Roman" w:hAnsi="Times New Roman" w:cs="Times New Roman"/>
                <w:sz w:val="24"/>
                <w:szCs w:val="24"/>
                <w:lang w:eastAsia="ru-RU"/>
              </w:rPr>
              <w:t>«Смена», «Всероссийский детский центр «Орленок», «Всероссийский детский центр «Океан»</w:t>
            </w:r>
          </w:p>
        </w:tc>
        <w:tc>
          <w:tcPr>
            <w:tcW w:w="1984" w:type="dxa"/>
          </w:tcPr>
          <w:p w:rsidR="00B915BE" w:rsidRPr="00620076" w:rsidRDefault="00B915BE" w:rsidP="00B915BE">
            <w:pPr>
              <w:widowControl w:val="0"/>
              <w:autoSpaceDE w:val="0"/>
              <w:autoSpaceDN w:val="0"/>
              <w:jc w:val="center"/>
              <w:rPr>
                <w:rFonts w:ascii="Times New Roman" w:eastAsia="Times New Roman" w:hAnsi="Times New Roman" w:cs="Times New Roman"/>
                <w:sz w:val="24"/>
                <w:szCs w:val="24"/>
                <w:lang w:eastAsia="ru-RU"/>
              </w:rPr>
            </w:pPr>
            <w:r w:rsidRPr="00620076">
              <w:rPr>
                <w:rFonts w:ascii="Times New Roman" w:eastAsia="Times New Roman" w:hAnsi="Times New Roman" w:cs="Times New Roman"/>
                <w:sz w:val="24"/>
                <w:szCs w:val="24"/>
                <w:lang w:eastAsia="ru-RU"/>
              </w:rPr>
              <w:t>2021-2027</w:t>
            </w:r>
          </w:p>
          <w:p w:rsidR="00B915BE" w:rsidRPr="00620076" w:rsidRDefault="00B915BE" w:rsidP="00B915BE">
            <w:pPr>
              <w:widowControl w:val="0"/>
              <w:autoSpaceDE w:val="0"/>
              <w:autoSpaceDN w:val="0"/>
              <w:jc w:val="center"/>
              <w:rPr>
                <w:rFonts w:ascii="Times New Roman" w:eastAsia="Times New Roman" w:hAnsi="Times New Roman" w:cs="Times New Roman"/>
                <w:b/>
                <w:sz w:val="28"/>
                <w:szCs w:val="20"/>
                <w:lang w:eastAsia="ru-RU"/>
              </w:rPr>
            </w:pPr>
            <w:r w:rsidRPr="00620076">
              <w:rPr>
                <w:rFonts w:ascii="Times New Roman" w:eastAsia="Times New Roman" w:hAnsi="Times New Roman" w:cs="Times New Roman"/>
                <w:sz w:val="24"/>
                <w:szCs w:val="24"/>
                <w:lang w:eastAsia="ru-RU"/>
              </w:rPr>
              <w:t>годы</w:t>
            </w:r>
          </w:p>
        </w:tc>
        <w:tc>
          <w:tcPr>
            <w:tcW w:w="3289" w:type="dxa"/>
          </w:tcPr>
          <w:p w:rsidR="00B915BE" w:rsidRPr="004D1405" w:rsidRDefault="00B915BE" w:rsidP="00B915BE">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увеличен охват детей отдыхом и </w:t>
            </w:r>
            <w:r w:rsidRPr="008E41A4">
              <w:rPr>
                <w:rFonts w:ascii="Times New Roman" w:eastAsia="Times New Roman" w:hAnsi="Times New Roman" w:cs="Times New Roman"/>
                <w:sz w:val="24"/>
                <w:szCs w:val="24"/>
                <w:lang w:eastAsia="ru-RU"/>
              </w:rPr>
              <w:t>оз</w:t>
            </w:r>
            <w:r>
              <w:rPr>
                <w:rFonts w:ascii="Times New Roman" w:eastAsia="Times New Roman" w:hAnsi="Times New Roman" w:cs="Times New Roman"/>
                <w:sz w:val="24"/>
                <w:szCs w:val="24"/>
                <w:lang w:eastAsia="ru-RU"/>
              </w:rPr>
              <w:t xml:space="preserve">доровлением на базе федеральных государственных бюджетных </w:t>
            </w:r>
            <w:r w:rsidRPr="008E41A4">
              <w:rPr>
                <w:rFonts w:ascii="Times New Roman" w:eastAsia="Times New Roman" w:hAnsi="Times New Roman" w:cs="Times New Roman"/>
                <w:sz w:val="24"/>
                <w:szCs w:val="24"/>
                <w:lang w:eastAsia="ru-RU"/>
              </w:rPr>
              <w:t>образовательных учреждений</w:t>
            </w:r>
            <w:r>
              <w:rPr>
                <w:rFonts w:ascii="Times New Roman" w:eastAsia="Times New Roman" w:hAnsi="Times New Roman" w:cs="Times New Roman"/>
                <w:sz w:val="24"/>
                <w:szCs w:val="24"/>
                <w:lang w:eastAsia="ru-RU"/>
              </w:rPr>
              <w:t xml:space="preserve"> </w:t>
            </w:r>
            <w:r w:rsidRPr="008E41A4">
              <w:rPr>
                <w:rFonts w:ascii="Times New Roman" w:eastAsia="Times New Roman" w:hAnsi="Times New Roman" w:cs="Times New Roman"/>
                <w:sz w:val="24"/>
                <w:szCs w:val="24"/>
                <w:lang w:eastAsia="ru-RU"/>
              </w:rPr>
              <w:t>«Международный детский центр «Артек», «Всероссийский детский центр</w:t>
            </w:r>
            <w:r>
              <w:rPr>
                <w:rFonts w:ascii="Times New Roman" w:eastAsia="Times New Roman" w:hAnsi="Times New Roman" w:cs="Times New Roman"/>
                <w:sz w:val="24"/>
                <w:szCs w:val="24"/>
                <w:lang w:eastAsia="ru-RU"/>
              </w:rPr>
              <w:t xml:space="preserve"> </w:t>
            </w:r>
            <w:r w:rsidRPr="008E41A4">
              <w:rPr>
                <w:rFonts w:ascii="Times New Roman" w:eastAsia="Times New Roman" w:hAnsi="Times New Roman" w:cs="Times New Roman"/>
                <w:sz w:val="24"/>
                <w:szCs w:val="24"/>
                <w:lang w:eastAsia="ru-RU"/>
              </w:rPr>
              <w:t xml:space="preserve">«Смена», </w:t>
            </w:r>
            <w:r w:rsidRPr="008E41A4">
              <w:rPr>
                <w:rFonts w:ascii="Times New Roman" w:eastAsia="Times New Roman" w:hAnsi="Times New Roman" w:cs="Times New Roman"/>
                <w:sz w:val="24"/>
                <w:szCs w:val="24"/>
                <w:lang w:eastAsia="ru-RU"/>
              </w:rPr>
              <w:lastRenderedPageBreak/>
              <w:t>«Всероссийский детский центр «Орленок», «Всероссийский детский центр «Океан»</w:t>
            </w:r>
          </w:p>
        </w:tc>
        <w:tc>
          <w:tcPr>
            <w:tcW w:w="5103" w:type="dxa"/>
          </w:tcPr>
          <w:p w:rsidR="00B915BE" w:rsidRPr="00620076" w:rsidRDefault="00B915BE" w:rsidP="00B915BE">
            <w:pPr>
              <w:jc w:val="both"/>
              <w:rPr>
                <w:rFonts w:ascii="Times New Roman" w:eastAsia="Times New Roman" w:hAnsi="Times New Roman" w:cs="Times New Roman"/>
                <w:sz w:val="24"/>
                <w:szCs w:val="24"/>
                <w:lang w:eastAsia="ru-RU"/>
              </w:rPr>
            </w:pPr>
            <w:r w:rsidRPr="00620076">
              <w:rPr>
                <w:rFonts w:ascii="Times New Roman" w:eastAsia="Times New Roman" w:hAnsi="Times New Roman" w:cs="Times New Roman"/>
                <w:sz w:val="24"/>
                <w:szCs w:val="24"/>
                <w:lang w:eastAsia="ru-RU"/>
              </w:rPr>
              <w:lastRenderedPageBreak/>
              <w:t>Победители и призеры олимпиад, конкурсов, фестивалей, соревнований из числа обучающихся общеобразовательных организаций Смоленской области ежегодно на основе конкурсного отбора становятся участниками образовательных программ во Всероссийских детских центрах «Орленок» и «Смена», а также в Международном детском центре «Артек».</w:t>
            </w:r>
          </w:p>
          <w:p w:rsidR="00B915BE" w:rsidRPr="00620076" w:rsidRDefault="00B915BE" w:rsidP="00B915BE">
            <w:pPr>
              <w:jc w:val="both"/>
              <w:rPr>
                <w:rFonts w:ascii="Times New Roman" w:eastAsia="Times New Roman" w:hAnsi="Times New Roman" w:cs="Times New Roman"/>
                <w:sz w:val="24"/>
                <w:szCs w:val="24"/>
                <w:lang w:eastAsia="ru-RU"/>
              </w:rPr>
            </w:pPr>
            <w:r w:rsidRPr="00620076">
              <w:rPr>
                <w:rFonts w:ascii="Times New Roman" w:eastAsia="Times New Roman" w:hAnsi="Times New Roman" w:cs="Times New Roman"/>
                <w:sz w:val="24"/>
                <w:szCs w:val="24"/>
                <w:lang w:eastAsia="ru-RU"/>
              </w:rPr>
              <w:lastRenderedPageBreak/>
              <w:t>В 2022 году 175 обучающихся образовательных организаций Смоленской области стали участниками образовательных программа данных центров</w:t>
            </w:r>
            <w:r w:rsidR="00A84C06">
              <w:rPr>
                <w:rFonts w:ascii="Times New Roman" w:eastAsia="Times New Roman" w:hAnsi="Times New Roman" w:cs="Times New Roman"/>
                <w:sz w:val="24"/>
                <w:szCs w:val="24"/>
                <w:lang w:eastAsia="ru-RU"/>
              </w:rPr>
              <w:t>. (</w:t>
            </w:r>
            <w:r w:rsidR="00A84C06" w:rsidRPr="00A84C06">
              <w:rPr>
                <w:rFonts w:ascii="Times New Roman" w:eastAsia="Times New Roman" w:hAnsi="Times New Roman" w:cs="Times New Roman"/>
                <w:sz w:val="24"/>
                <w:szCs w:val="24"/>
                <w:lang w:eastAsia="ru-RU"/>
              </w:rPr>
              <w:t>В 2021 году 147 обучающихся образовательных организаций Смоленской области стали участниками образовательных программа данных центров</w:t>
            </w:r>
            <w:r w:rsidR="00A84C06">
              <w:rPr>
                <w:rFonts w:ascii="Times New Roman" w:eastAsia="Times New Roman" w:hAnsi="Times New Roman" w:cs="Times New Roman"/>
                <w:sz w:val="24"/>
                <w:szCs w:val="24"/>
                <w:lang w:eastAsia="ru-RU"/>
              </w:rPr>
              <w:t>)</w:t>
            </w:r>
          </w:p>
        </w:tc>
      </w:tr>
      <w:tr w:rsidR="00CE09B7" w:rsidTr="008F5056">
        <w:trPr>
          <w:trHeight w:val="96"/>
        </w:trPr>
        <w:tc>
          <w:tcPr>
            <w:tcW w:w="704" w:type="dxa"/>
          </w:tcPr>
          <w:p w:rsidR="00CE09B7" w:rsidRPr="00186585" w:rsidRDefault="00CE09B7" w:rsidP="00CE09B7">
            <w:pPr>
              <w:widowControl w:val="0"/>
              <w:autoSpaceDE w:val="0"/>
              <w:autoSpaceDN w:val="0"/>
              <w:jc w:val="center"/>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lastRenderedPageBreak/>
              <w:t xml:space="preserve">64. </w:t>
            </w:r>
          </w:p>
        </w:tc>
        <w:tc>
          <w:tcPr>
            <w:tcW w:w="4224" w:type="dxa"/>
          </w:tcPr>
          <w:p w:rsidR="00CE09B7" w:rsidRPr="00186585" w:rsidRDefault="00CE09B7" w:rsidP="00CE09B7">
            <w:pPr>
              <w:widowControl w:val="0"/>
              <w:autoSpaceDE w:val="0"/>
              <w:autoSpaceDN w:val="0"/>
              <w:jc w:val="both"/>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Реализация инфраструктурных проектов по поддержке и развитию социальных служб,</w:t>
            </w:r>
            <w:r w:rsidRPr="00186585">
              <w:t xml:space="preserve"> </w:t>
            </w:r>
            <w:r w:rsidRPr="00186585">
              <w:rPr>
                <w:rFonts w:ascii="Times New Roman" w:eastAsia="Times New Roman" w:hAnsi="Times New Roman" w:cs="Times New Roman"/>
                <w:sz w:val="24"/>
                <w:szCs w:val="24"/>
                <w:lang w:eastAsia="ru-RU"/>
              </w:rPr>
              <w:t>оказывающих помощь семьям с детьми, находящимся в трудной жизненной ситуации, включая деинституциональные формы поддержки семей, воспитывающих детей-инвалидов</w:t>
            </w:r>
          </w:p>
        </w:tc>
        <w:tc>
          <w:tcPr>
            <w:tcW w:w="1984" w:type="dxa"/>
          </w:tcPr>
          <w:p w:rsidR="00CE09B7" w:rsidRPr="00186585" w:rsidRDefault="00CE09B7" w:rsidP="00CE09B7">
            <w:pPr>
              <w:widowControl w:val="0"/>
              <w:autoSpaceDE w:val="0"/>
              <w:autoSpaceDN w:val="0"/>
              <w:jc w:val="center"/>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2021-2027</w:t>
            </w:r>
          </w:p>
          <w:p w:rsidR="00CE09B7" w:rsidRPr="00186585" w:rsidRDefault="00CE09B7" w:rsidP="00CE09B7">
            <w:pPr>
              <w:widowControl w:val="0"/>
              <w:autoSpaceDE w:val="0"/>
              <w:autoSpaceDN w:val="0"/>
              <w:jc w:val="center"/>
              <w:rPr>
                <w:rFonts w:ascii="Times New Roman" w:eastAsia="Times New Roman" w:hAnsi="Times New Roman" w:cs="Times New Roman"/>
                <w:b/>
                <w:sz w:val="28"/>
                <w:szCs w:val="20"/>
                <w:lang w:eastAsia="ru-RU"/>
              </w:rPr>
            </w:pPr>
            <w:r w:rsidRPr="00186585">
              <w:rPr>
                <w:rFonts w:ascii="Times New Roman" w:eastAsia="Times New Roman" w:hAnsi="Times New Roman" w:cs="Times New Roman"/>
                <w:sz w:val="24"/>
                <w:szCs w:val="24"/>
                <w:lang w:eastAsia="ru-RU"/>
              </w:rPr>
              <w:t>годы</w:t>
            </w:r>
          </w:p>
        </w:tc>
        <w:tc>
          <w:tcPr>
            <w:tcW w:w="3289" w:type="dxa"/>
          </w:tcPr>
          <w:p w:rsidR="00CE09B7" w:rsidRDefault="00CE09B7" w:rsidP="00CE09B7">
            <w:pPr>
              <w:widowControl w:val="0"/>
              <w:autoSpaceDE w:val="0"/>
              <w:autoSpaceDN w:val="0"/>
              <w:jc w:val="both"/>
              <w:rPr>
                <w:rFonts w:ascii="Times New Roman" w:eastAsia="Times New Roman" w:hAnsi="Times New Roman" w:cs="Times New Roman"/>
                <w:sz w:val="24"/>
                <w:szCs w:val="24"/>
                <w:lang w:eastAsia="ru-RU"/>
              </w:rPr>
            </w:pPr>
            <w:r w:rsidRPr="00044F4F">
              <w:rPr>
                <w:rFonts w:ascii="Times New Roman" w:eastAsia="Times New Roman" w:hAnsi="Times New Roman" w:cs="Times New Roman"/>
                <w:sz w:val="24"/>
                <w:szCs w:val="24"/>
                <w:lang w:eastAsia="ru-RU"/>
              </w:rPr>
              <w:t xml:space="preserve">созданы </w:t>
            </w:r>
            <w:r>
              <w:rPr>
                <w:rFonts w:ascii="Times New Roman" w:eastAsia="Times New Roman" w:hAnsi="Times New Roman" w:cs="Times New Roman"/>
                <w:sz w:val="24"/>
                <w:szCs w:val="24"/>
                <w:lang w:eastAsia="ru-RU"/>
              </w:rPr>
              <w:t xml:space="preserve">сети </w:t>
            </w:r>
            <w:r w:rsidRPr="00044F4F">
              <w:rPr>
                <w:rFonts w:ascii="Times New Roman" w:eastAsia="Times New Roman" w:hAnsi="Times New Roman" w:cs="Times New Roman"/>
                <w:sz w:val="24"/>
                <w:szCs w:val="24"/>
                <w:lang w:eastAsia="ru-RU"/>
              </w:rPr>
              <w:t>специализированных социальных</w:t>
            </w:r>
            <w:r>
              <w:rPr>
                <w:rFonts w:ascii="Times New Roman" w:eastAsia="Times New Roman" w:hAnsi="Times New Roman" w:cs="Times New Roman"/>
                <w:sz w:val="24"/>
                <w:szCs w:val="24"/>
                <w:lang w:eastAsia="ru-RU"/>
              </w:rPr>
              <w:t xml:space="preserve"> служб, комплексно решающих проблемы семей с детьми; </w:t>
            </w:r>
          </w:p>
          <w:p w:rsidR="00CE09B7" w:rsidRPr="004D1405" w:rsidRDefault="00CE09B7" w:rsidP="00CE09B7">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расширены масштабы выявления и тиражирования эффективных региональных практик реализации </w:t>
            </w:r>
            <w:r w:rsidRPr="00044F4F">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оциальных проектов, в том числе </w:t>
            </w:r>
            <w:r w:rsidRPr="00044F4F">
              <w:rPr>
                <w:rFonts w:ascii="Times New Roman" w:eastAsia="Times New Roman" w:hAnsi="Times New Roman" w:cs="Times New Roman"/>
                <w:sz w:val="24"/>
                <w:szCs w:val="24"/>
                <w:lang w:eastAsia="ru-RU"/>
              </w:rPr>
              <w:t>муниципального уровня,</w:t>
            </w:r>
            <w:r>
              <w:rPr>
                <w:rFonts w:ascii="Times New Roman" w:eastAsia="Times New Roman" w:hAnsi="Times New Roman" w:cs="Times New Roman"/>
                <w:sz w:val="24"/>
                <w:szCs w:val="24"/>
                <w:lang w:eastAsia="ru-RU"/>
              </w:rPr>
              <w:t xml:space="preserve"> в интересах детей, находящихся в трудной жизненной ситуации, включая семейно-центрированные технологии «</w:t>
            </w:r>
            <w:r w:rsidRPr="00044F4F">
              <w:rPr>
                <w:rFonts w:ascii="Times New Roman" w:eastAsia="Times New Roman" w:hAnsi="Times New Roman" w:cs="Times New Roman"/>
                <w:sz w:val="24"/>
                <w:szCs w:val="24"/>
                <w:lang w:eastAsia="ru-RU"/>
              </w:rPr>
              <w:t>домашни</w:t>
            </w:r>
            <w:r>
              <w:rPr>
                <w:rFonts w:ascii="Times New Roman" w:eastAsia="Times New Roman" w:hAnsi="Times New Roman" w:cs="Times New Roman"/>
                <w:sz w:val="24"/>
                <w:szCs w:val="24"/>
                <w:lang w:eastAsia="ru-RU"/>
              </w:rPr>
              <w:t>й микрореабилитацион-ный центр»</w:t>
            </w:r>
          </w:p>
        </w:tc>
        <w:tc>
          <w:tcPr>
            <w:tcW w:w="5103" w:type="dxa"/>
          </w:tcPr>
          <w:p w:rsidR="00CE09B7" w:rsidRPr="002D15A1" w:rsidRDefault="00CE09B7" w:rsidP="00CE09B7">
            <w:pPr>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несовершеннолетних «Родник» (далее – СОГБУ СРЦН «Родник») реализуется проект «Комплексная реабилитация и абилитация детей-инвалидов и детей с ограниченными возможностями здоровья в условиях микрореабилитационного центра «Родник добра» (далее – микрореабилитационный центр «Родник добра»). Главной целью проекта является создание службы, оказывающей доступную, качественную, комплексную психолого-педагогическую и медико-социальную помощь специалистами детям-инвалидам и детям с тяжелыми множественными нарушениями развития (далее – дети с ТМНР) из отдаленных сельских поселений Дорогобужского и Ельнинского районов.</w:t>
            </w:r>
          </w:p>
          <w:p w:rsidR="00CE09B7" w:rsidRPr="002D15A1" w:rsidRDefault="00CE09B7" w:rsidP="00CE09B7">
            <w:pPr>
              <w:jc w:val="both"/>
              <w:rPr>
                <w:rFonts w:ascii="Times New Roman" w:eastAsia="Times New Roman" w:hAnsi="Times New Roman" w:cs="Times New Roman"/>
                <w:sz w:val="24"/>
                <w:szCs w:val="24"/>
                <w:highlight w:val="blue"/>
                <w:lang w:eastAsia="ru-RU"/>
              </w:rPr>
            </w:pPr>
            <w:r w:rsidRPr="002D15A1">
              <w:rPr>
                <w:rFonts w:ascii="Times New Roman" w:eastAsia="Times New Roman" w:hAnsi="Times New Roman" w:cs="Times New Roman"/>
                <w:sz w:val="24"/>
                <w:szCs w:val="24"/>
                <w:lang w:eastAsia="ru-RU"/>
              </w:rPr>
              <w:t xml:space="preserve">В работе микрореабилитационного центра «Родник добра» используются различные технологии: здоровьесберегающие, кейс-технология, квест-технология, социальная визуализация, арт-терапия, методика «Монтессори». По итогам 2022 года помощь получили 46 семей, было оказано 553 услуги. </w:t>
            </w:r>
          </w:p>
          <w:p w:rsidR="00CE09B7" w:rsidRPr="002D15A1" w:rsidRDefault="00CE09B7" w:rsidP="00CE09B7">
            <w:pPr>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 xml:space="preserve">На базе СОГБУ «Реабилитационный центр для детей и подростков с ограниченными </w:t>
            </w:r>
            <w:r w:rsidRPr="002D15A1">
              <w:rPr>
                <w:rFonts w:ascii="Times New Roman" w:eastAsia="Times New Roman" w:hAnsi="Times New Roman" w:cs="Times New Roman"/>
                <w:sz w:val="24"/>
                <w:szCs w:val="24"/>
                <w:lang w:eastAsia="ru-RU"/>
              </w:rPr>
              <w:lastRenderedPageBreak/>
              <w:t>возможностями «Вишенки» (далее – СОГБУ «Центр «Вишенки») функционирует микрореабилитационный центр «Развитие», главная цель которого – работа социальной службы, направленной на обеспечение непрерывности процесса реабилитации детей-инвалидов, в том числе, детей раннего возраста и расширение доступа к социальным услугам для семей с детьми-инвалидами и детьми с ограниченными возможностями здоровья (далее – дети с ОВЗ), проживающими в отдаленных районах Смоленской области. Служба предусматривает использование двух форм: «Домашний микрореабилитационный центр» (далее – ДМРЦ) и «Выездной микрореабилитационный центр» (далее – ВМРЦ).</w:t>
            </w:r>
          </w:p>
          <w:p w:rsidR="00CE09B7" w:rsidRPr="002D15A1" w:rsidRDefault="00CE09B7" w:rsidP="00CE09B7">
            <w:pPr>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 xml:space="preserve">Модель помощи семьям с детьми-инвалидами ДМРЦ основана на создании реабилитационной и коррекционно-развивающей среды в домашних условиях и направлена на компенсацию (устранение) ограничений жизнедеятельности, социализации и гармоничному развитию ребенка-инвалида в семье. Данная форма применима в случаях, когда реабилитация в стационарных условиях невозможна либо </w:t>
            </w:r>
          </w:p>
          <w:p w:rsidR="00CE09B7" w:rsidRPr="002D15A1" w:rsidRDefault="00CE09B7" w:rsidP="00CE09B7">
            <w:pPr>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в период между проведением реабилитационных мероприятий в стационаре. В рамках работы ДМРЦ в 2022 году помощь получили 11 семей.</w:t>
            </w:r>
          </w:p>
          <w:p w:rsidR="00CE09B7" w:rsidRPr="002D15A1" w:rsidRDefault="00CE09B7" w:rsidP="00CE09B7">
            <w:pPr>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 xml:space="preserve">Модель социального обслуживания ВМРЦ основана на создании комплексных выездных </w:t>
            </w:r>
            <w:r w:rsidRPr="002D15A1">
              <w:rPr>
                <w:rFonts w:ascii="Times New Roman" w:eastAsia="Times New Roman" w:hAnsi="Times New Roman" w:cs="Times New Roman"/>
                <w:sz w:val="24"/>
                <w:szCs w:val="24"/>
                <w:lang w:eastAsia="ru-RU"/>
              </w:rPr>
              <w:lastRenderedPageBreak/>
              <w:t>бригад специалистов для посещения семей с детьми-инвалидами в отдаленных сельских районах с целью предоставления социально-медицинских, психолого-педагогических, социально-правовых и социально-экономических услуг по месту жительства. За 2022 год организовано 10 выездов ВМРЦ, оказано всего 405 услуг.</w:t>
            </w:r>
          </w:p>
          <w:p w:rsidR="00CE09B7" w:rsidRPr="002D15A1" w:rsidRDefault="00CE09B7" w:rsidP="00CE09B7">
            <w:pPr>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В СОГБУ «Вяземский социально-реабилитационный центр для несовершеннолетних «Гармония» (далее – СОГБУ СРЦН «Гармония») реализуется проект «Комплексная реабилитация и абилитация детей-инвалидов и детей с ограниченными возможностями здоровья в условиях микрореабилитационного центра «Шаг навстречу». В целевую группу проекта включены дети-инвалиды и дети с ТМНР.</w:t>
            </w:r>
          </w:p>
          <w:p w:rsidR="00CE09B7" w:rsidRPr="002D15A1" w:rsidRDefault="00CE09B7" w:rsidP="00CE09B7">
            <w:pPr>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Работа службы определена в следующем формате: дети-инвалиды из сельских поселений получают помощь на базе учреждения, а дети с ТМНР получают помощь непосредственно на дому. Среди направлений оказания помощи выделяются: оздоровительная реабилитация, социально-бытовая адаптация, коррекционно-развивающая и психологическая помощь, социокультурная реабилитация, обучение родителей и их психологическая и юридическая поддержка.</w:t>
            </w:r>
          </w:p>
          <w:p w:rsidR="00CE09B7" w:rsidRPr="002D15A1" w:rsidRDefault="00CE09B7" w:rsidP="00CE09B7">
            <w:pPr>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 xml:space="preserve">При работе микрореабилитационного центра «Шаг навстречу» комплексную помощь получили 25 детей-инвалидов, проживающих в </w:t>
            </w:r>
            <w:r w:rsidRPr="002D15A1">
              <w:rPr>
                <w:rFonts w:ascii="Times New Roman" w:eastAsia="Times New Roman" w:hAnsi="Times New Roman" w:cs="Times New Roman"/>
                <w:sz w:val="24"/>
                <w:szCs w:val="24"/>
                <w:lang w:eastAsia="ru-RU"/>
              </w:rPr>
              <w:lastRenderedPageBreak/>
              <w:t xml:space="preserve">сельских поселениях, и 15 детей с ТМНР, проживающих в г. Вязьма. </w:t>
            </w:r>
          </w:p>
          <w:p w:rsidR="00CE09B7" w:rsidRPr="00B965FA" w:rsidRDefault="00CE09B7" w:rsidP="00CE09B7">
            <w:pPr>
              <w:jc w:val="both"/>
              <w:rPr>
                <w:rFonts w:ascii="Times New Roman" w:eastAsia="Times New Roman" w:hAnsi="Times New Roman" w:cs="Times New Roman"/>
                <w:color w:val="00B050"/>
                <w:sz w:val="24"/>
                <w:szCs w:val="24"/>
                <w:lang w:eastAsia="ru-RU"/>
              </w:rPr>
            </w:pPr>
            <w:r w:rsidRPr="002D15A1">
              <w:rPr>
                <w:rFonts w:ascii="Times New Roman" w:eastAsia="Calibri" w:hAnsi="Times New Roman" w:cs="Times New Roman"/>
                <w:sz w:val="24"/>
                <w:szCs w:val="24"/>
              </w:rPr>
              <w:t>Была оказана поддержка 158 родителям в различных форматах: обучение, групповая психологическая работа, юридическая помощь, консультирование, в т.ч. в онлайн-формате.</w:t>
            </w:r>
          </w:p>
        </w:tc>
      </w:tr>
      <w:tr w:rsidR="00CE09B7" w:rsidTr="008F5056">
        <w:trPr>
          <w:trHeight w:val="96"/>
        </w:trPr>
        <w:tc>
          <w:tcPr>
            <w:tcW w:w="704" w:type="dxa"/>
          </w:tcPr>
          <w:p w:rsidR="00CE09B7" w:rsidRPr="00186585" w:rsidRDefault="00CE09B7" w:rsidP="00CE09B7">
            <w:pPr>
              <w:widowControl w:val="0"/>
              <w:autoSpaceDE w:val="0"/>
              <w:autoSpaceDN w:val="0"/>
              <w:jc w:val="center"/>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lastRenderedPageBreak/>
              <w:t>65.</w:t>
            </w:r>
          </w:p>
        </w:tc>
        <w:tc>
          <w:tcPr>
            <w:tcW w:w="4224" w:type="dxa"/>
          </w:tcPr>
          <w:p w:rsidR="00CE09B7" w:rsidRPr="00186585" w:rsidRDefault="00CE09B7" w:rsidP="00CE09B7">
            <w:pPr>
              <w:widowControl w:val="0"/>
              <w:autoSpaceDE w:val="0"/>
              <w:autoSpaceDN w:val="0"/>
              <w:jc w:val="both"/>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Развитие сети служб, предоставляющих детям и родителям квалифицированную экстренную анонимную психологическую помощь в дистанционной форме</w:t>
            </w:r>
          </w:p>
        </w:tc>
        <w:tc>
          <w:tcPr>
            <w:tcW w:w="1984" w:type="dxa"/>
          </w:tcPr>
          <w:p w:rsidR="00CE09B7" w:rsidRPr="00186585" w:rsidRDefault="00CE09B7" w:rsidP="00CE09B7">
            <w:pPr>
              <w:widowControl w:val="0"/>
              <w:autoSpaceDE w:val="0"/>
              <w:autoSpaceDN w:val="0"/>
              <w:jc w:val="center"/>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2021-2027</w:t>
            </w:r>
          </w:p>
          <w:p w:rsidR="00CE09B7" w:rsidRPr="00186585" w:rsidRDefault="00CE09B7" w:rsidP="00CE09B7">
            <w:pPr>
              <w:widowControl w:val="0"/>
              <w:autoSpaceDE w:val="0"/>
              <w:autoSpaceDN w:val="0"/>
              <w:jc w:val="center"/>
              <w:rPr>
                <w:rFonts w:ascii="Times New Roman" w:eastAsia="Times New Roman" w:hAnsi="Times New Roman" w:cs="Times New Roman"/>
                <w:b/>
                <w:sz w:val="28"/>
                <w:szCs w:val="20"/>
                <w:lang w:eastAsia="ru-RU"/>
              </w:rPr>
            </w:pPr>
            <w:r w:rsidRPr="00186585">
              <w:rPr>
                <w:rFonts w:ascii="Times New Roman" w:eastAsia="Times New Roman" w:hAnsi="Times New Roman" w:cs="Times New Roman"/>
                <w:sz w:val="24"/>
                <w:szCs w:val="24"/>
                <w:lang w:eastAsia="ru-RU"/>
              </w:rPr>
              <w:t>годы</w:t>
            </w:r>
          </w:p>
        </w:tc>
        <w:tc>
          <w:tcPr>
            <w:tcW w:w="3289" w:type="dxa"/>
          </w:tcPr>
          <w:p w:rsidR="00CE09B7" w:rsidRDefault="00CE09B7" w:rsidP="00CE09B7">
            <w:pPr>
              <w:widowControl w:val="0"/>
              <w:autoSpaceDE w:val="0"/>
              <w:autoSpaceDN w:val="0"/>
              <w:jc w:val="both"/>
              <w:rPr>
                <w:rFonts w:ascii="Times New Roman" w:eastAsia="Times New Roman" w:hAnsi="Times New Roman" w:cs="Times New Roman"/>
                <w:sz w:val="24"/>
                <w:szCs w:val="24"/>
                <w:lang w:eastAsia="ru-RU"/>
              </w:rPr>
            </w:pPr>
            <w:r w:rsidRPr="00AA0BCB">
              <w:rPr>
                <w:rFonts w:ascii="Times New Roman" w:eastAsia="Times New Roman" w:hAnsi="Times New Roman" w:cs="Times New Roman"/>
                <w:sz w:val="24"/>
                <w:szCs w:val="24"/>
                <w:lang w:eastAsia="ru-RU"/>
              </w:rPr>
              <w:t>сф</w:t>
            </w:r>
            <w:r>
              <w:rPr>
                <w:rFonts w:ascii="Times New Roman" w:eastAsia="Times New Roman" w:hAnsi="Times New Roman" w:cs="Times New Roman"/>
                <w:sz w:val="24"/>
                <w:szCs w:val="24"/>
                <w:lang w:eastAsia="ru-RU"/>
              </w:rPr>
              <w:t xml:space="preserve">ормирована стабильно работающая система повышения профессиональных компетенций специалистов, ответственных за организацию и предоставление психологической помощи детям и родителям; </w:t>
            </w:r>
          </w:p>
          <w:p w:rsidR="00CE09B7" w:rsidRDefault="00CE09B7" w:rsidP="00CE09B7">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обеспечено предоставление экстренной анонимной психологической помощи детям </w:t>
            </w:r>
            <w:r w:rsidRPr="00AA0BCB">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родителям по детскому телефону </w:t>
            </w:r>
            <w:r w:rsidRPr="00AA0BCB">
              <w:rPr>
                <w:rFonts w:ascii="Times New Roman" w:eastAsia="Times New Roman" w:hAnsi="Times New Roman" w:cs="Times New Roman"/>
                <w:sz w:val="24"/>
                <w:szCs w:val="24"/>
                <w:lang w:eastAsia="ru-RU"/>
              </w:rPr>
              <w:t>доверия на всей территории</w:t>
            </w:r>
            <w:r>
              <w:rPr>
                <w:rFonts w:ascii="Times New Roman" w:eastAsia="Times New Roman" w:hAnsi="Times New Roman" w:cs="Times New Roman"/>
                <w:sz w:val="24"/>
                <w:szCs w:val="24"/>
                <w:lang w:eastAsia="ru-RU"/>
              </w:rPr>
              <w:t xml:space="preserve"> Смоленской области; </w:t>
            </w:r>
          </w:p>
          <w:p w:rsidR="00CE09B7" w:rsidRPr="004D1405" w:rsidRDefault="00CE09B7" w:rsidP="00CE09B7">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 информационный ресурс для обеспечения </w:t>
            </w:r>
            <w:r w:rsidRPr="00AA0BCB">
              <w:rPr>
                <w:rFonts w:ascii="Times New Roman" w:eastAsia="Times New Roman" w:hAnsi="Times New Roman" w:cs="Times New Roman"/>
                <w:sz w:val="24"/>
                <w:szCs w:val="24"/>
                <w:lang w:eastAsia="ru-RU"/>
              </w:rPr>
              <w:t>профессиона</w:t>
            </w:r>
            <w:r>
              <w:rPr>
                <w:rFonts w:ascii="Times New Roman" w:eastAsia="Times New Roman" w:hAnsi="Times New Roman" w:cs="Times New Roman"/>
                <w:sz w:val="24"/>
                <w:szCs w:val="24"/>
                <w:lang w:eastAsia="ru-RU"/>
              </w:rPr>
              <w:t xml:space="preserve">льного </w:t>
            </w:r>
            <w:r w:rsidRPr="00AA0BCB">
              <w:rPr>
                <w:rFonts w:ascii="Times New Roman" w:eastAsia="Times New Roman" w:hAnsi="Times New Roman" w:cs="Times New Roman"/>
                <w:sz w:val="24"/>
                <w:szCs w:val="24"/>
                <w:lang w:eastAsia="ru-RU"/>
              </w:rPr>
              <w:t>вз</w:t>
            </w:r>
            <w:r>
              <w:rPr>
                <w:rFonts w:ascii="Times New Roman" w:eastAsia="Times New Roman" w:hAnsi="Times New Roman" w:cs="Times New Roman"/>
                <w:sz w:val="24"/>
                <w:szCs w:val="24"/>
                <w:lang w:eastAsia="ru-RU"/>
              </w:rPr>
              <w:t xml:space="preserve">аимодействия специалистов служб </w:t>
            </w:r>
            <w:r w:rsidRPr="00AA0BCB">
              <w:rPr>
                <w:rFonts w:ascii="Times New Roman" w:eastAsia="Times New Roman" w:hAnsi="Times New Roman" w:cs="Times New Roman"/>
                <w:sz w:val="24"/>
                <w:szCs w:val="24"/>
                <w:lang w:eastAsia="ru-RU"/>
              </w:rPr>
              <w:t>экстренной психологической помощи</w:t>
            </w:r>
          </w:p>
        </w:tc>
        <w:tc>
          <w:tcPr>
            <w:tcW w:w="5103" w:type="dxa"/>
          </w:tcPr>
          <w:p w:rsidR="00CE09B7" w:rsidRPr="002D15A1" w:rsidRDefault="00CE09B7" w:rsidP="00CE09B7">
            <w:pPr>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Во всех организациях социального обслуживания семьи и детей размещены информационные материалы о деятельности детского телефона доверия,  информационно-рекламные материалы «Общероссийский детский телефон доверия» (8-800-2000-122), информация о службах, оказывающих родителям и их несовершеннолетним детям различные виды консультативной помощи в Смоленской области. За 2021 год на телефон доверия поступило 951 обращение, в том числе 737 обращений от детей и подростков, 152 обращения от родителей (законных представителей), 62 – от иных граждан.</w:t>
            </w:r>
          </w:p>
          <w:p w:rsidR="00CE09B7" w:rsidRPr="002D15A1" w:rsidRDefault="00CE09B7" w:rsidP="00CE09B7">
            <w:pPr>
              <w:widowControl w:val="0"/>
              <w:autoSpaceDE w:val="0"/>
              <w:autoSpaceDN w:val="0"/>
              <w:jc w:val="both"/>
              <w:rPr>
                <w:rFonts w:ascii="Times New Roman" w:eastAsia="Times New Roman" w:hAnsi="Times New Roman" w:cs="Times New Roman"/>
                <w:sz w:val="24"/>
                <w:szCs w:val="24"/>
                <w:highlight w:val="cyan"/>
                <w:lang w:eastAsia="ru-RU"/>
              </w:rPr>
            </w:pPr>
            <w:r w:rsidRPr="002D15A1">
              <w:rPr>
                <w:rFonts w:ascii="Times New Roman" w:eastAsia="Times New Roman" w:hAnsi="Times New Roman" w:cs="Times New Roman"/>
                <w:sz w:val="24"/>
                <w:szCs w:val="24"/>
                <w:lang w:eastAsia="ru-RU"/>
              </w:rPr>
              <w:t>Ежегодно воспитанники детских учреждений участвуют в акциях Фонда поддержки детей, находящихся в трудной жизненной ситуации, по продвижению детского телефона. В рамках мероприятий распространяется информационно-рекламная продукция с номером ДТД. Работу службы обеспечивают специалисты: педагоги-психологи высшей и первой квалификационной категории.</w:t>
            </w:r>
          </w:p>
          <w:p w:rsidR="00CE09B7" w:rsidRPr="004D1405" w:rsidRDefault="00CE09B7" w:rsidP="00CE09B7">
            <w:pPr>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 xml:space="preserve">На </w:t>
            </w:r>
            <w:r w:rsidRPr="002D15A1">
              <w:rPr>
                <w:rFonts w:ascii="Times New Roman" w:hAnsi="Times New Roman" w:cs="Times New Roman"/>
                <w:bCs/>
                <w:sz w:val="24"/>
                <w:szCs w:val="24"/>
              </w:rPr>
              <w:t xml:space="preserve">официальных сайтах организаций социального обслуживания семьи и детей размещены информационно-рекламные </w:t>
            </w:r>
            <w:r w:rsidRPr="002D15A1">
              <w:rPr>
                <w:rFonts w:ascii="Times New Roman" w:hAnsi="Times New Roman" w:cs="Times New Roman"/>
                <w:bCs/>
                <w:sz w:val="24"/>
                <w:szCs w:val="24"/>
              </w:rPr>
              <w:lastRenderedPageBreak/>
              <w:t>материалы «Общероссийский детский телефон доверия».</w:t>
            </w:r>
          </w:p>
        </w:tc>
      </w:tr>
      <w:tr w:rsidR="00CE09B7" w:rsidTr="008F5056">
        <w:trPr>
          <w:trHeight w:val="96"/>
        </w:trPr>
        <w:tc>
          <w:tcPr>
            <w:tcW w:w="704" w:type="dxa"/>
          </w:tcPr>
          <w:p w:rsidR="00CE09B7" w:rsidRPr="00186585" w:rsidRDefault="00CE09B7" w:rsidP="00CE09B7">
            <w:pPr>
              <w:widowControl w:val="0"/>
              <w:autoSpaceDE w:val="0"/>
              <w:autoSpaceDN w:val="0"/>
              <w:jc w:val="center"/>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lastRenderedPageBreak/>
              <w:t>66.</w:t>
            </w:r>
          </w:p>
        </w:tc>
        <w:tc>
          <w:tcPr>
            <w:tcW w:w="4224" w:type="dxa"/>
          </w:tcPr>
          <w:p w:rsidR="00CE09B7" w:rsidRPr="00186585" w:rsidRDefault="00CE09B7" w:rsidP="00CE09B7">
            <w:pPr>
              <w:widowControl w:val="0"/>
              <w:autoSpaceDE w:val="0"/>
              <w:autoSpaceDN w:val="0"/>
              <w:jc w:val="both"/>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Реализация мероприятий, направленных на развитие инфраструктуры, обеспечивающей социально значимую деятельность несовершеннолетних, находящихся в конфликте с законом</w:t>
            </w:r>
          </w:p>
        </w:tc>
        <w:tc>
          <w:tcPr>
            <w:tcW w:w="1984" w:type="dxa"/>
          </w:tcPr>
          <w:p w:rsidR="00CE09B7" w:rsidRPr="00186585" w:rsidRDefault="00CE09B7" w:rsidP="00CE09B7">
            <w:pPr>
              <w:widowControl w:val="0"/>
              <w:autoSpaceDE w:val="0"/>
              <w:autoSpaceDN w:val="0"/>
              <w:jc w:val="center"/>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2021-2027</w:t>
            </w:r>
          </w:p>
          <w:p w:rsidR="00CE09B7" w:rsidRPr="00186585" w:rsidRDefault="00CE09B7" w:rsidP="00CE09B7">
            <w:pPr>
              <w:widowControl w:val="0"/>
              <w:autoSpaceDE w:val="0"/>
              <w:autoSpaceDN w:val="0"/>
              <w:jc w:val="center"/>
              <w:rPr>
                <w:rFonts w:ascii="Times New Roman" w:eastAsia="Times New Roman" w:hAnsi="Times New Roman" w:cs="Times New Roman"/>
                <w:b/>
                <w:sz w:val="28"/>
                <w:szCs w:val="20"/>
                <w:lang w:eastAsia="ru-RU"/>
              </w:rPr>
            </w:pPr>
            <w:r w:rsidRPr="00186585">
              <w:rPr>
                <w:rFonts w:ascii="Times New Roman" w:eastAsia="Times New Roman" w:hAnsi="Times New Roman" w:cs="Times New Roman"/>
                <w:sz w:val="24"/>
                <w:szCs w:val="24"/>
                <w:lang w:eastAsia="ru-RU"/>
              </w:rPr>
              <w:t>годы</w:t>
            </w:r>
          </w:p>
        </w:tc>
        <w:tc>
          <w:tcPr>
            <w:tcW w:w="3289" w:type="dxa"/>
          </w:tcPr>
          <w:p w:rsidR="00CE09B7" w:rsidRPr="004D1405" w:rsidRDefault="00CE09B7" w:rsidP="00CE09B7">
            <w:pPr>
              <w:widowControl w:val="0"/>
              <w:autoSpaceDE w:val="0"/>
              <w:autoSpaceDN w:val="0"/>
              <w:jc w:val="both"/>
              <w:rPr>
                <w:rFonts w:ascii="Times New Roman" w:eastAsia="Times New Roman" w:hAnsi="Times New Roman" w:cs="Times New Roman"/>
                <w:sz w:val="24"/>
                <w:szCs w:val="24"/>
                <w:lang w:eastAsia="ru-RU"/>
              </w:rPr>
            </w:pPr>
            <w:r w:rsidRPr="001740F1">
              <w:rPr>
                <w:rFonts w:ascii="Times New Roman" w:eastAsia="Times New Roman" w:hAnsi="Times New Roman" w:cs="Times New Roman"/>
                <w:sz w:val="24"/>
                <w:szCs w:val="24"/>
                <w:lang w:eastAsia="ru-RU"/>
              </w:rPr>
              <w:t xml:space="preserve">разработаны и реализованы </w:t>
            </w:r>
            <w:r>
              <w:rPr>
                <w:rFonts w:ascii="Times New Roman" w:eastAsia="Times New Roman" w:hAnsi="Times New Roman" w:cs="Times New Roman"/>
                <w:sz w:val="24"/>
                <w:szCs w:val="24"/>
                <w:lang w:eastAsia="ru-RU"/>
              </w:rPr>
              <w:t xml:space="preserve"> </w:t>
            </w:r>
            <w:r w:rsidRPr="001740F1">
              <w:rPr>
                <w:rFonts w:ascii="Times New Roman" w:eastAsia="Times New Roman" w:hAnsi="Times New Roman" w:cs="Times New Roman"/>
                <w:sz w:val="24"/>
                <w:szCs w:val="24"/>
                <w:lang w:eastAsia="ru-RU"/>
              </w:rPr>
              <w:t>региональные комплексы мер, проекты муниципальных образований и организаци</w:t>
            </w:r>
            <w:r>
              <w:rPr>
                <w:rFonts w:ascii="Times New Roman" w:eastAsia="Times New Roman" w:hAnsi="Times New Roman" w:cs="Times New Roman"/>
                <w:sz w:val="24"/>
                <w:szCs w:val="24"/>
                <w:lang w:eastAsia="ru-RU"/>
              </w:rPr>
              <w:t xml:space="preserve">й, направленные на профилактику </w:t>
            </w:r>
            <w:r w:rsidRPr="001740F1">
              <w:rPr>
                <w:rFonts w:ascii="Times New Roman" w:eastAsia="Times New Roman" w:hAnsi="Times New Roman" w:cs="Times New Roman"/>
                <w:sz w:val="24"/>
                <w:szCs w:val="24"/>
                <w:lang w:eastAsia="ru-RU"/>
              </w:rPr>
              <w:t>безнадзорности детей</w:t>
            </w:r>
            <w:r>
              <w:rPr>
                <w:rFonts w:ascii="Times New Roman" w:eastAsia="Times New Roman" w:hAnsi="Times New Roman" w:cs="Times New Roman"/>
                <w:sz w:val="24"/>
                <w:szCs w:val="24"/>
                <w:lang w:eastAsia="ru-RU"/>
              </w:rPr>
              <w:t xml:space="preserve">, правонарушений и преступности несовершеннолетних; увеличена численность </w:t>
            </w:r>
            <w:r w:rsidRPr="001740F1">
              <w:rPr>
                <w:rFonts w:ascii="Times New Roman" w:eastAsia="Times New Roman" w:hAnsi="Times New Roman" w:cs="Times New Roman"/>
                <w:sz w:val="24"/>
                <w:szCs w:val="24"/>
                <w:lang w:eastAsia="ru-RU"/>
              </w:rPr>
              <w:t>несовершеннолетних, в том числе состоящих на различных видах профилактических уч</w:t>
            </w:r>
            <w:r>
              <w:rPr>
                <w:rFonts w:ascii="Times New Roman" w:eastAsia="Times New Roman" w:hAnsi="Times New Roman" w:cs="Times New Roman"/>
                <w:sz w:val="24"/>
                <w:szCs w:val="24"/>
                <w:lang w:eastAsia="ru-RU"/>
              </w:rPr>
              <w:t xml:space="preserve">етов, включенных в продуктивную </w:t>
            </w:r>
            <w:r w:rsidRPr="001740F1">
              <w:rPr>
                <w:rFonts w:ascii="Times New Roman" w:eastAsia="Times New Roman" w:hAnsi="Times New Roman" w:cs="Times New Roman"/>
                <w:sz w:val="24"/>
                <w:szCs w:val="24"/>
                <w:lang w:eastAsia="ru-RU"/>
              </w:rPr>
              <w:t>социально значимую деятельность</w:t>
            </w:r>
          </w:p>
        </w:tc>
        <w:tc>
          <w:tcPr>
            <w:tcW w:w="5103" w:type="dxa"/>
          </w:tcPr>
          <w:p w:rsidR="00C27409" w:rsidRDefault="00C14397" w:rsidP="00CE09B7">
            <w:pPr>
              <w:jc w:val="both"/>
              <w:rPr>
                <w:rFonts w:ascii="Times New Roman" w:hAnsi="Times New Roman" w:cs="Times New Roman"/>
                <w:sz w:val="24"/>
                <w:szCs w:val="24"/>
              </w:rPr>
            </w:pPr>
            <w:r>
              <w:rPr>
                <w:rFonts w:ascii="Times New Roman" w:hAnsi="Times New Roman" w:cs="Times New Roman"/>
                <w:sz w:val="24"/>
                <w:szCs w:val="24"/>
              </w:rPr>
              <w:t xml:space="preserve">Реализуется региональная программа  </w:t>
            </w:r>
            <w:r w:rsidRPr="00C14397">
              <w:rPr>
                <w:rFonts w:ascii="Times New Roman" w:hAnsi="Times New Roman" w:cs="Times New Roman"/>
                <w:sz w:val="24"/>
                <w:szCs w:val="24"/>
              </w:rPr>
              <w:t>«Профилактика безнадзорности и правонарушений несовершеннолетних на территории Смоленской области» на 2022 – 2026 годы</w:t>
            </w:r>
            <w:r>
              <w:rPr>
                <w:rFonts w:ascii="Times New Roman" w:hAnsi="Times New Roman" w:cs="Times New Roman"/>
                <w:sz w:val="24"/>
                <w:szCs w:val="24"/>
              </w:rPr>
              <w:t xml:space="preserve">, утвержденная постановлением Администрации  Смоленской области </w:t>
            </w:r>
            <w:r w:rsidRPr="00C14397">
              <w:rPr>
                <w:rFonts w:ascii="Times New Roman" w:hAnsi="Times New Roman" w:cs="Times New Roman"/>
                <w:sz w:val="24"/>
                <w:szCs w:val="24"/>
              </w:rPr>
              <w:t>от 27.06.2022 № 430</w:t>
            </w:r>
          </w:p>
          <w:p w:rsidR="00CE09B7" w:rsidRPr="0062127D" w:rsidRDefault="00CE09B7" w:rsidP="00CE09B7">
            <w:pPr>
              <w:jc w:val="both"/>
              <w:rPr>
                <w:rFonts w:ascii="Times New Roman" w:hAnsi="Times New Roman" w:cs="Times New Roman"/>
                <w:sz w:val="24"/>
                <w:szCs w:val="24"/>
              </w:rPr>
            </w:pPr>
            <w:r w:rsidRPr="0062127D">
              <w:rPr>
                <w:rFonts w:ascii="Times New Roman" w:hAnsi="Times New Roman" w:cs="Times New Roman"/>
                <w:sz w:val="24"/>
                <w:szCs w:val="24"/>
              </w:rPr>
              <w:t>В настоящее время воспитание молодежи и профилактическая работа выражаются в формировании целостного пространства социального воспитания человека, интегрированного в урочную, внеурочную и внешкольную деятельность.</w:t>
            </w:r>
            <w:r w:rsidRPr="0062127D">
              <w:t xml:space="preserve"> </w:t>
            </w:r>
            <w:r w:rsidRPr="0062127D">
              <w:rPr>
                <w:rFonts w:ascii="Times New Roman" w:hAnsi="Times New Roman" w:cs="Times New Roman"/>
                <w:sz w:val="24"/>
                <w:szCs w:val="24"/>
              </w:rPr>
              <w:t xml:space="preserve">Основными целевыми ориентирами в работе по профилактике, направленной на раннее выявление, предупреждение и устранение причини и условий, способствующих правонарушениям несовершеннолетних, межнациональным конфликтам, неприятию идеологии терроризма среди молодежи являются: гражданско-патриотическое воспитание; развитие социальной активности обучающихся; комплексный подход к организации занятости обучающихся во внеурочное время и в каникулярный период; </w:t>
            </w:r>
          </w:p>
          <w:p w:rsidR="00CE09B7" w:rsidRPr="0062127D" w:rsidRDefault="00CE09B7" w:rsidP="00CE09B7">
            <w:pPr>
              <w:jc w:val="both"/>
              <w:rPr>
                <w:rFonts w:ascii="Times New Roman" w:hAnsi="Times New Roman" w:cs="Times New Roman"/>
                <w:sz w:val="24"/>
                <w:szCs w:val="24"/>
              </w:rPr>
            </w:pPr>
            <w:r w:rsidRPr="0062127D">
              <w:rPr>
                <w:rFonts w:ascii="Times New Roman" w:hAnsi="Times New Roman" w:cs="Times New Roman"/>
                <w:sz w:val="24"/>
                <w:szCs w:val="24"/>
              </w:rPr>
              <w:t>совершенствование системы профилактики негативных привычек среди несовершеннолетних; расширение социального партнерства между образовательной организацией, семьей и общественностью.</w:t>
            </w:r>
          </w:p>
          <w:p w:rsidR="00CE09B7" w:rsidRPr="0062127D" w:rsidRDefault="00CE09B7" w:rsidP="00CE09B7">
            <w:pPr>
              <w:jc w:val="both"/>
              <w:rPr>
                <w:rFonts w:ascii="Times New Roman" w:hAnsi="Times New Roman" w:cs="Times New Roman"/>
                <w:sz w:val="24"/>
                <w:szCs w:val="24"/>
              </w:rPr>
            </w:pPr>
            <w:r w:rsidRPr="0062127D">
              <w:rPr>
                <w:rFonts w:ascii="Times New Roman" w:hAnsi="Times New Roman" w:cs="Times New Roman"/>
                <w:sz w:val="24"/>
                <w:szCs w:val="24"/>
              </w:rPr>
              <w:lastRenderedPageBreak/>
              <w:t>В тесном межведомственном взаимодействии с территориальными органами УМВД России по Смоленской области, УФСБ России по Смоленской области, на постоянной основе проводятся профилактические мероприятия по предупреждению вовлечения несовершеннолетних в деструктивную деятельность и криминальные субкультуры. В рамках данных мероприятий рассматриваются вопросы профилактики конфликтных ситуаций между обучающимися на национальной почве, вопросы недопустимости участия молодежи в организациях деструктивной направленности («Колумбайн», «Скулшутинг», «АУЕ»).</w:t>
            </w:r>
          </w:p>
          <w:p w:rsidR="00CE09B7" w:rsidRPr="0062127D" w:rsidRDefault="00CE09B7" w:rsidP="00CE09B7">
            <w:pPr>
              <w:jc w:val="both"/>
              <w:rPr>
                <w:rFonts w:ascii="Times New Roman" w:hAnsi="Times New Roman" w:cs="Times New Roman"/>
                <w:sz w:val="24"/>
                <w:szCs w:val="24"/>
              </w:rPr>
            </w:pPr>
            <w:r w:rsidRPr="0062127D">
              <w:rPr>
                <w:rFonts w:ascii="Times New Roman" w:hAnsi="Times New Roman" w:cs="Times New Roman"/>
                <w:sz w:val="24"/>
                <w:szCs w:val="24"/>
              </w:rPr>
              <w:t>На базе образовательных организаций ежегодно проводится порядка                   60 000 тематических мероприятий, участие в которых принимают более 100 000 обучающихся, педагогов и родителей (законных представителей).</w:t>
            </w:r>
          </w:p>
          <w:p w:rsidR="00CE09B7" w:rsidRPr="0062127D" w:rsidRDefault="00CE09B7" w:rsidP="00CE09B7">
            <w:pPr>
              <w:jc w:val="both"/>
              <w:rPr>
                <w:rFonts w:ascii="Times New Roman" w:hAnsi="Times New Roman" w:cs="Times New Roman"/>
                <w:sz w:val="24"/>
                <w:szCs w:val="24"/>
              </w:rPr>
            </w:pPr>
            <w:r w:rsidRPr="0062127D">
              <w:rPr>
                <w:rFonts w:ascii="Times New Roman" w:hAnsi="Times New Roman" w:cs="Times New Roman"/>
                <w:sz w:val="24"/>
                <w:szCs w:val="24"/>
              </w:rPr>
              <w:t>Среди мероприятий: беседы, лекции, классные часы, тематические круглые столы, семинары, уроки мужества, митинги, культурно-просветительские мероприятия, направленные на гармонизацию межнациональных отношений.</w:t>
            </w:r>
          </w:p>
          <w:p w:rsidR="00CE09B7" w:rsidRPr="0062127D" w:rsidRDefault="00CE09B7" w:rsidP="00CE09B7">
            <w:pPr>
              <w:jc w:val="both"/>
              <w:rPr>
                <w:rFonts w:ascii="Times New Roman" w:hAnsi="Times New Roman" w:cs="Times New Roman"/>
                <w:sz w:val="24"/>
                <w:szCs w:val="24"/>
              </w:rPr>
            </w:pPr>
            <w:r w:rsidRPr="0062127D">
              <w:rPr>
                <w:rFonts w:ascii="Times New Roman" w:hAnsi="Times New Roman" w:cs="Times New Roman"/>
                <w:sz w:val="24"/>
                <w:szCs w:val="24"/>
              </w:rPr>
              <w:t xml:space="preserve">Проводятся индивидуальные и групповые беседы с лицами, прибывающими из стран с повышенной террористической активностью для обучения на базе профессиональных образовательных организаций по доведению норм законодательства, устанавливающих </w:t>
            </w:r>
            <w:r w:rsidRPr="0062127D">
              <w:rPr>
                <w:rFonts w:ascii="Times New Roman" w:hAnsi="Times New Roman" w:cs="Times New Roman"/>
                <w:sz w:val="24"/>
                <w:szCs w:val="24"/>
              </w:rPr>
              <w:lastRenderedPageBreak/>
              <w:t xml:space="preserve">ответственность за участие и содействие террористической деятельности. </w:t>
            </w:r>
          </w:p>
          <w:p w:rsidR="00CE09B7" w:rsidRPr="0062127D" w:rsidRDefault="00CE09B7" w:rsidP="00CE09B7">
            <w:pPr>
              <w:jc w:val="both"/>
              <w:rPr>
                <w:rFonts w:ascii="Times New Roman" w:hAnsi="Times New Roman" w:cs="Times New Roman"/>
                <w:sz w:val="24"/>
                <w:szCs w:val="24"/>
              </w:rPr>
            </w:pPr>
            <w:r w:rsidRPr="0062127D">
              <w:rPr>
                <w:rFonts w:ascii="Times New Roman" w:hAnsi="Times New Roman" w:cs="Times New Roman"/>
                <w:sz w:val="24"/>
                <w:szCs w:val="24"/>
              </w:rPr>
              <w:t xml:space="preserve">Особое внимание в профилактической работе уделяется работе                                               с несовершеннолетними, попавшими в группу высокого риска. Для них определяются индивидуальные методы работы. </w:t>
            </w:r>
          </w:p>
          <w:p w:rsidR="00CE09B7" w:rsidRPr="0062127D" w:rsidRDefault="00CE09B7" w:rsidP="00CE09B7">
            <w:pPr>
              <w:jc w:val="both"/>
              <w:rPr>
                <w:rFonts w:ascii="Times New Roman" w:hAnsi="Times New Roman" w:cs="Times New Roman"/>
                <w:sz w:val="24"/>
                <w:szCs w:val="24"/>
              </w:rPr>
            </w:pPr>
            <w:r w:rsidRPr="0062127D">
              <w:rPr>
                <w:rFonts w:ascii="Times New Roman" w:hAnsi="Times New Roman" w:cs="Times New Roman"/>
                <w:sz w:val="24"/>
                <w:szCs w:val="24"/>
              </w:rPr>
              <w:t xml:space="preserve">С этой целью осуществляется постоянный мониторинг социальных сетей для выявления аккаунтов (интернет-профилей), проявляющих интерес к деструктивному контенту в сети Интернет, ежегодно проводится социально-психологическое тестирования обучающихся профессиональных образовательных организаций, направленное на профилактику незаконного потребления обучающимися наркотических средств и психотропных веществ. </w:t>
            </w:r>
          </w:p>
          <w:p w:rsidR="00CE09B7" w:rsidRPr="0062127D" w:rsidRDefault="00CE09B7" w:rsidP="00CE09B7">
            <w:pPr>
              <w:jc w:val="both"/>
              <w:rPr>
                <w:rFonts w:ascii="Times New Roman" w:hAnsi="Times New Roman" w:cs="Times New Roman"/>
                <w:sz w:val="24"/>
                <w:szCs w:val="24"/>
              </w:rPr>
            </w:pPr>
            <w:r w:rsidRPr="0062127D">
              <w:rPr>
                <w:rFonts w:ascii="Times New Roman" w:hAnsi="Times New Roman" w:cs="Times New Roman"/>
                <w:sz w:val="24"/>
                <w:szCs w:val="24"/>
              </w:rPr>
              <w:t>Осуществляется работа с несовершеннолетними и семьями, находящимися в социально опасном положении.</w:t>
            </w:r>
          </w:p>
          <w:p w:rsidR="00CE09B7" w:rsidRPr="0062127D" w:rsidRDefault="00CE09B7" w:rsidP="00CE09B7">
            <w:pPr>
              <w:jc w:val="both"/>
              <w:rPr>
                <w:rFonts w:ascii="Times New Roman" w:hAnsi="Times New Roman" w:cs="Times New Roman"/>
                <w:sz w:val="24"/>
                <w:szCs w:val="24"/>
              </w:rPr>
            </w:pPr>
            <w:r w:rsidRPr="0062127D">
              <w:rPr>
                <w:rFonts w:ascii="Times New Roman" w:hAnsi="Times New Roman" w:cs="Times New Roman"/>
                <w:sz w:val="24"/>
                <w:szCs w:val="24"/>
              </w:rPr>
              <w:t xml:space="preserve">не только подростков, но и их родителей. </w:t>
            </w:r>
          </w:p>
          <w:p w:rsidR="00CE09B7" w:rsidRPr="0062127D" w:rsidRDefault="00CE09B7" w:rsidP="00CE09B7">
            <w:pPr>
              <w:jc w:val="both"/>
              <w:rPr>
                <w:rFonts w:ascii="Times New Roman" w:hAnsi="Times New Roman" w:cs="Times New Roman"/>
                <w:sz w:val="24"/>
                <w:szCs w:val="24"/>
              </w:rPr>
            </w:pPr>
            <w:r w:rsidRPr="0062127D">
              <w:rPr>
                <w:rFonts w:ascii="Times New Roman" w:hAnsi="Times New Roman" w:cs="Times New Roman"/>
                <w:sz w:val="24"/>
                <w:szCs w:val="24"/>
              </w:rPr>
              <w:t xml:space="preserve">Профилактическая работа организована и в рамках образовательного процесса. </w:t>
            </w:r>
          </w:p>
          <w:p w:rsidR="00CE09B7" w:rsidRPr="0062127D" w:rsidRDefault="00CE09B7" w:rsidP="00CE09B7">
            <w:pPr>
              <w:jc w:val="both"/>
              <w:rPr>
                <w:rFonts w:ascii="Times New Roman" w:hAnsi="Times New Roman" w:cs="Times New Roman"/>
                <w:sz w:val="24"/>
                <w:szCs w:val="24"/>
              </w:rPr>
            </w:pPr>
            <w:r w:rsidRPr="0062127D">
              <w:rPr>
                <w:rFonts w:ascii="Times New Roman" w:hAnsi="Times New Roman" w:cs="Times New Roman"/>
                <w:sz w:val="24"/>
                <w:szCs w:val="24"/>
              </w:rPr>
              <w:t xml:space="preserve">В основные общеобразовательные программы образовательных организаций по предмету «Основы безопасности жизнедеятельности» включены разделы, посвященные вопросам формирования у обучающихся основ информационной безопасности, в том числе вопросам защиты детей от пропаганды идеологии терроризма при использовании сети </w:t>
            </w:r>
            <w:r w:rsidRPr="0062127D">
              <w:rPr>
                <w:rFonts w:ascii="Times New Roman" w:hAnsi="Times New Roman" w:cs="Times New Roman"/>
                <w:sz w:val="24"/>
                <w:szCs w:val="24"/>
              </w:rPr>
              <w:lastRenderedPageBreak/>
              <w:t>«Интернет». В программы изучения профильных предметов включены интегрированные уроки по основам правовых знаний, направленные на формирование толерантных установок у обучающихся.</w:t>
            </w:r>
          </w:p>
          <w:p w:rsidR="00CE09B7" w:rsidRPr="0062127D" w:rsidRDefault="00CE09B7" w:rsidP="00CE09B7">
            <w:pPr>
              <w:jc w:val="both"/>
              <w:rPr>
                <w:rFonts w:ascii="Times New Roman" w:hAnsi="Times New Roman" w:cs="Times New Roman"/>
                <w:sz w:val="24"/>
                <w:szCs w:val="24"/>
              </w:rPr>
            </w:pPr>
            <w:r w:rsidRPr="0062127D">
              <w:rPr>
                <w:rFonts w:ascii="Times New Roman" w:hAnsi="Times New Roman" w:cs="Times New Roman"/>
                <w:sz w:val="24"/>
                <w:szCs w:val="24"/>
              </w:rPr>
              <w:t>Также обеспечено:</w:t>
            </w:r>
          </w:p>
          <w:p w:rsidR="00CE09B7" w:rsidRPr="0062127D" w:rsidRDefault="00CE09B7" w:rsidP="00CE09B7">
            <w:pPr>
              <w:jc w:val="both"/>
              <w:rPr>
                <w:rFonts w:ascii="Times New Roman" w:hAnsi="Times New Roman" w:cs="Times New Roman"/>
                <w:sz w:val="24"/>
                <w:szCs w:val="24"/>
              </w:rPr>
            </w:pPr>
            <w:r w:rsidRPr="0062127D">
              <w:rPr>
                <w:rFonts w:ascii="Times New Roman" w:hAnsi="Times New Roman" w:cs="Times New Roman"/>
                <w:sz w:val="24"/>
                <w:szCs w:val="24"/>
              </w:rPr>
              <w:t>- создание и функционирование на официальных сайтах органов в сфере образования, образовательных организаций разделов (подразделов), посвященных вопросам патриотического воспитания, противодействия терроризму и его идеологии, а также доступ к данным разделам с главных страниц указанных сайтов для всех граждан.</w:t>
            </w:r>
          </w:p>
          <w:p w:rsidR="00CE09B7" w:rsidRPr="0062127D" w:rsidRDefault="00CE09B7" w:rsidP="00CE09B7">
            <w:pPr>
              <w:jc w:val="both"/>
              <w:rPr>
                <w:rFonts w:ascii="Times New Roman" w:hAnsi="Times New Roman" w:cs="Times New Roman"/>
                <w:sz w:val="24"/>
                <w:szCs w:val="24"/>
              </w:rPr>
            </w:pPr>
            <w:r w:rsidRPr="0062127D">
              <w:rPr>
                <w:rFonts w:ascii="Times New Roman" w:hAnsi="Times New Roman" w:cs="Times New Roman"/>
                <w:sz w:val="24"/>
                <w:szCs w:val="24"/>
              </w:rPr>
              <w:t>- повышение квалификации педагогических работников, а также иных работников, участвующих в рамках своих полномочий в реализации мероприятий по противодействию идеологии терроризма;</w:t>
            </w:r>
          </w:p>
          <w:p w:rsidR="00CE09B7" w:rsidRPr="0062127D" w:rsidRDefault="00CE09B7" w:rsidP="00CE09B7">
            <w:pPr>
              <w:jc w:val="both"/>
              <w:rPr>
                <w:rFonts w:ascii="Times New Roman" w:hAnsi="Times New Roman" w:cs="Times New Roman"/>
                <w:sz w:val="24"/>
                <w:szCs w:val="24"/>
              </w:rPr>
            </w:pPr>
            <w:r w:rsidRPr="0062127D">
              <w:rPr>
                <w:rFonts w:ascii="Times New Roman" w:hAnsi="Times New Roman" w:cs="Times New Roman"/>
                <w:sz w:val="24"/>
                <w:szCs w:val="24"/>
              </w:rPr>
              <w:t>-  методическое сопровождение педагогов образовательных организаций и обмен опытом в данной сфере.</w:t>
            </w:r>
          </w:p>
          <w:p w:rsidR="00CE09B7" w:rsidRPr="0062127D" w:rsidRDefault="00CE09B7" w:rsidP="00CE09B7">
            <w:pPr>
              <w:jc w:val="both"/>
              <w:rPr>
                <w:rFonts w:ascii="Times New Roman" w:hAnsi="Times New Roman" w:cs="Times New Roman"/>
                <w:sz w:val="24"/>
                <w:szCs w:val="24"/>
              </w:rPr>
            </w:pPr>
            <w:r w:rsidRPr="0062127D">
              <w:rPr>
                <w:rFonts w:ascii="Times New Roman" w:hAnsi="Times New Roman" w:cs="Times New Roman"/>
                <w:sz w:val="24"/>
                <w:szCs w:val="24"/>
              </w:rPr>
              <w:t>Несовершеннолетние, в том числе, состоящих на профилактическом учете в органах УМВД по Смоленской области, активно вовлекаются в социально-значимую практику.</w:t>
            </w:r>
          </w:p>
          <w:p w:rsidR="00CE09B7" w:rsidRPr="0062127D" w:rsidRDefault="00CE09B7" w:rsidP="00CE09B7">
            <w:pPr>
              <w:jc w:val="both"/>
              <w:rPr>
                <w:rFonts w:ascii="Times New Roman" w:hAnsi="Times New Roman" w:cs="Times New Roman"/>
                <w:sz w:val="24"/>
                <w:szCs w:val="24"/>
              </w:rPr>
            </w:pPr>
            <w:r w:rsidRPr="0062127D">
              <w:rPr>
                <w:rFonts w:ascii="Times New Roman" w:hAnsi="Times New Roman" w:cs="Times New Roman"/>
                <w:sz w:val="24"/>
                <w:szCs w:val="24"/>
              </w:rPr>
              <w:t xml:space="preserve">Важное значение уделяется поддержке молодежных социальных инициатив (конкурс молодежных социальных проектов).Авторы лучших проектов получили до 100 000 рублей на реализацию социальных инициатив. Одна из номинаций конкурса – «Профилактика негативных проявлений в молодежной среде». </w:t>
            </w:r>
          </w:p>
          <w:p w:rsidR="00CE09B7" w:rsidRPr="0062127D" w:rsidRDefault="00CE09B7" w:rsidP="00CE09B7">
            <w:pPr>
              <w:jc w:val="both"/>
              <w:rPr>
                <w:rFonts w:ascii="Times New Roman" w:hAnsi="Times New Roman" w:cs="Times New Roman"/>
                <w:sz w:val="24"/>
                <w:szCs w:val="24"/>
              </w:rPr>
            </w:pPr>
            <w:r w:rsidRPr="0062127D">
              <w:rPr>
                <w:rFonts w:ascii="Times New Roman" w:hAnsi="Times New Roman" w:cs="Times New Roman"/>
                <w:sz w:val="24"/>
                <w:szCs w:val="24"/>
              </w:rPr>
              <w:lastRenderedPageBreak/>
              <w:t>В рамках номинации были поданы проекты, направленные на содействие укреплению межконфессионального и межнационального согласия в молодежной среде; поддержку молодежи, находящейся в трудной жизненной ситуации; противодействие курению, алкоголизму, наркомании в молодежной среде; профилактику и противодействие экстремизму. Победителем в данной номинации в 2022 стал проект «Профильная смена по информационной безопасности «СтопФейк», направленный на обучение подростков противодействию негативному влиянию информационного поля в современных условиях.</w:t>
            </w:r>
          </w:p>
          <w:p w:rsidR="00CE09B7" w:rsidRPr="0062127D" w:rsidRDefault="00CE09B7" w:rsidP="00CE09B7">
            <w:pPr>
              <w:jc w:val="both"/>
              <w:rPr>
                <w:rFonts w:ascii="Times New Roman" w:hAnsi="Times New Roman" w:cs="Times New Roman"/>
                <w:sz w:val="24"/>
                <w:szCs w:val="24"/>
              </w:rPr>
            </w:pPr>
            <w:r w:rsidRPr="0062127D">
              <w:rPr>
                <w:rFonts w:ascii="Times New Roman" w:hAnsi="Times New Roman" w:cs="Times New Roman"/>
                <w:sz w:val="24"/>
                <w:szCs w:val="24"/>
              </w:rPr>
              <w:t xml:space="preserve">Несовершеннолетние, в том числе, состоящие на профилактическом учете в органах УМВД по Смоленской области, также приглашаются к участию в творческих мероприятиях. </w:t>
            </w:r>
          </w:p>
          <w:p w:rsidR="00CE09B7" w:rsidRPr="0062127D" w:rsidRDefault="00CE09B7" w:rsidP="00CE09B7">
            <w:pPr>
              <w:jc w:val="both"/>
              <w:rPr>
                <w:rFonts w:ascii="Times New Roman" w:hAnsi="Times New Roman" w:cs="Times New Roman"/>
                <w:sz w:val="24"/>
                <w:szCs w:val="24"/>
              </w:rPr>
            </w:pPr>
            <w:r w:rsidRPr="0062127D">
              <w:rPr>
                <w:rFonts w:ascii="Times New Roman" w:hAnsi="Times New Roman" w:cs="Times New Roman"/>
                <w:sz w:val="24"/>
                <w:szCs w:val="24"/>
              </w:rPr>
              <w:t>Так, 13 февраля 2022 года в целях популяризации здорового образа жизни и профилактики курения и алкоголизма в молодежной среде впервые были организованы и проведены соревнования по зимнему волейболу.</w:t>
            </w:r>
          </w:p>
          <w:p w:rsidR="00CE09B7" w:rsidRPr="0062127D" w:rsidRDefault="00CE09B7" w:rsidP="00CE09B7">
            <w:pPr>
              <w:jc w:val="both"/>
              <w:rPr>
                <w:rFonts w:ascii="Times New Roman" w:hAnsi="Times New Roman" w:cs="Times New Roman"/>
                <w:sz w:val="24"/>
                <w:szCs w:val="24"/>
              </w:rPr>
            </w:pPr>
            <w:r w:rsidRPr="0062127D">
              <w:rPr>
                <w:rFonts w:ascii="Times New Roman" w:hAnsi="Times New Roman" w:cs="Times New Roman"/>
                <w:sz w:val="24"/>
                <w:szCs w:val="24"/>
              </w:rPr>
              <w:t>В период с 10 января по 18 февраля 2022 года прошел региональный этап конкурса социальной рекламы антинаркотической направленности и пропаганды здорового образа жизни «Спасем жизнь вместе». В конкурсе приняли участие более 60 человек из различных районов области.</w:t>
            </w:r>
          </w:p>
          <w:p w:rsidR="00CE09B7" w:rsidRPr="0062127D" w:rsidRDefault="00CE09B7" w:rsidP="00CE09B7">
            <w:pPr>
              <w:jc w:val="both"/>
              <w:rPr>
                <w:rFonts w:ascii="Times New Roman" w:hAnsi="Times New Roman" w:cs="Times New Roman"/>
                <w:sz w:val="24"/>
                <w:szCs w:val="24"/>
              </w:rPr>
            </w:pPr>
            <w:r w:rsidRPr="0062127D">
              <w:rPr>
                <w:rFonts w:ascii="Times New Roman" w:hAnsi="Times New Roman" w:cs="Times New Roman"/>
                <w:sz w:val="24"/>
                <w:szCs w:val="24"/>
              </w:rPr>
              <w:lastRenderedPageBreak/>
              <w:t>16 июня 2022 года состоялся профилактический рейд «Надписи» с целью выявления и уничтожения надписей, содержащих информацию о распространении наркотических веществ, оборот которых запрещён в России. В мероприятии приняли участие лица, проходящие реабилитацию от наркотической зависимости, представители Управления по контролю за оборотом наркотиков УМВД России по Смоленской области, волонтёры Ресурсного центра добровольчества совместно и сотрудники Главного управления Смоленской области по делам молодежи и гражданско-патриотическому воспитанию.</w:t>
            </w:r>
          </w:p>
          <w:p w:rsidR="00CE09B7" w:rsidRPr="00A43C21" w:rsidRDefault="00CE09B7" w:rsidP="00CE09B7">
            <w:pPr>
              <w:jc w:val="both"/>
              <w:rPr>
                <w:rFonts w:ascii="Times New Roman" w:hAnsi="Times New Roman" w:cs="Times New Roman"/>
                <w:sz w:val="24"/>
                <w:szCs w:val="24"/>
              </w:rPr>
            </w:pPr>
            <w:r w:rsidRPr="0062127D">
              <w:rPr>
                <w:rFonts w:ascii="Times New Roman" w:hAnsi="Times New Roman" w:cs="Times New Roman"/>
                <w:sz w:val="24"/>
                <w:szCs w:val="24"/>
              </w:rPr>
              <w:t xml:space="preserve">В Смоленской области реализуются мероприятия и проекты, направленные на вовлечение подростков, в том числе состоящих на профилактическом учете в подразделениях по делам несовершеннолетних органов внутренних дел, в деятельность РДШ и Юнармии. В рамках межведомственного взаимодействия в 2022 году проведено совместно с Управлением федеральной службы исполнения наказаний 37 мероприятий досуговой занятости несовершеннолетних осужденных, состоящих на учетах в уголовно-исполнительной инспекции Управления федеральной службы исполнения наказаний. Данными мероприятиями охвачены 21 несовершеннолетний из 10 муниципальных образований Смоленской области (100% несовершеннолетних данной категории) </w:t>
            </w:r>
          </w:p>
        </w:tc>
      </w:tr>
      <w:tr w:rsidR="00CE09B7" w:rsidTr="001A13C6">
        <w:trPr>
          <w:trHeight w:val="96"/>
        </w:trPr>
        <w:tc>
          <w:tcPr>
            <w:tcW w:w="15304" w:type="dxa"/>
            <w:gridSpan w:val="5"/>
          </w:tcPr>
          <w:p w:rsidR="00CE09B7" w:rsidRPr="00CE09B7" w:rsidRDefault="00CE09B7" w:rsidP="00CE09B7">
            <w:pPr>
              <w:jc w:val="center"/>
              <w:rPr>
                <w:rFonts w:ascii="Times New Roman" w:hAnsi="Times New Roman" w:cs="Times New Roman"/>
                <w:b/>
                <w:sz w:val="24"/>
                <w:szCs w:val="24"/>
              </w:rPr>
            </w:pPr>
            <w:r w:rsidRPr="00CE09B7">
              <w:rPr>
                <w:rFonts w:ascii="Times New Roman" w:hAnsi="Times New Roman" w:cs="Times New Roman"/>
                <w:b/>
                <w:sz w:val="24"/>
                <w:szCs w:val="24"/>
              </w:rPr>
              <w:lastRenderedPageBreak/>
              <w:t>5. Защита детей, оставшихся без попечения родителей</w:t>
            </w:r>
          </w:p>
        </w:tc>
      </w:tr>
      <w:tr w:rsidR="00CE09B7" w:rsidTr="008F5056">
        <w:trPr>
          <w:trHeight w:val="96"/>
        </w:trPr>
        <w:tc>
          <w:tcPr>
            <w:tcW w:w="704" w:type="dxa"/>
          </w:tcPr>
          <w:p w:rsidR="00CE09B7" w:rsidRPr="00186585" w:rsidRDefault="00CE09B7" w:rsidP="00CE09B7">
            <w:pPr>
              <w:widowControl w:val="0"/>
              <w:autoSpaceDE w:val="0"/>
              <w:autoSpaceDN w:val="0"/>
              <w:jc w:val="center"/>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lastRenderedPageBreak/>
              <w:t>68.</w:t>
            </w:r>
          </w:p>
        </w:tc>
        <w:tc>
          <w:tcPr>
            <w:tcW w:w="4224" w:type="dxa"/>
          </w:tcPr>
          <w:p w:rsidR="00CE09B7" w:rsidRPr="00186585" w:rsidRDefault="00CE09B7" w:rsidP="00CE09B7">
            <w:pPr>
              <w:widowControl w:val="0"/>
              <w:autoSpaceDE w:val="0"/>
              <w:autoSpaceDN w:val="0"/>
              <w:jc w:val="both"/>
              <w:rPr>
                <w:rFonts w:ascii="Times New Roman" w:eastAsia="Times New Roman" w:hAnsi="Times New Roman" w:cs="Times New Roman"/>
                <w:sz w:val="24"/>
                <w:szCs w:val="24"/>
                <w:lang w:eastAsia="ru-RU" w:bidi="ru-RU"/>
              </w:rPr>
            </w:pPr>
            <w:r w:rsidRPr="00186585">
              <w:rPr>
                <w:rFonts w:ascii="Times New Roman" w:eastAsia="Times New Roman" w:hAnsi="Times New Roman" w:cs="Times New Roman"/>
                <w:sz w:val="24"/>
                <w:szCs w:val="24"/>
                <w:lang w:eastAsia="ru-RU" w:bidi="ru-RU"/>
              </w:rPr>
              <w:t>Организация системы подготовки, переподготовки и повышения квалификации специалистов органов и организаций, действующих в сфере защиты прав детей</w:t>
            </w:r>
          </w:p>
        </w:tc>
        <w:tc>
          <w:tcPr>
            <w:tcW w:w="1984" w:type="dxa"/>
          </w:tcPr>
          <w:p w:rsidR="00CE09B7" w:rsidRPr="00186585" w:rsidRDefault="00CE09B7" w:rsidP="00CE09B7">
            <w:pPr>
              <w:widowControl w:val="0"/>
              <w:autoSpaceDE w:val="0"/>
              <w:autoSpaceDN w:val="0"/>
              <w:jc w:val="center"/>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2021-2027</w:t>
            </w:r>
          </w:p>
          <w:p w:rsidR="00CE09B7" w:rsidRPr="00186585" w:rsidRDefault="00CE09B7" w:rsidP="00CE09B7">
            <w:pPr>
              <w:widowControl w:val="0"/>
              <w:autoSpaceDE w:val="0"/>
              <w:autoSpaceDN w:val="0"/>
              <w:jc w:val="center"/>
              <w:rPr>
                <w:rFonts w:ascii="Times New Roman" w:eastAsia="Times New Roman" w:hAnsi="Times New Roman" w:cs="Times New Roman"/>
                <w:b/>
                <w:sz w:val="28"/>
                <w:szCs w:val="20"/>
                <w:lang w:eastAsia="ru-RU"/>
              </w:rPr>
            </w:pPr>
            <w:r w:rsidRPr="00186585">
              <w:rPr>
                <w:rFonts w:ascii="Times New Roman" w:eastAsia="Times New Roman" w:hAnsi="Times New Roman" w:cs="Times New Roman"/>
                <w:sz w:val="24"/>
                <w:szCs w:val="24"/>
                <w:lang w:eastAsia="ru-RU"/>
              </w:rPr>
              <w:t>годы</w:t>
            </w:r>
          </w:p>
        </w:tc>
        <w:tc>
          <w:tcPr>
            <w:tcW w:w="3289" w:type="dxa"/>
          </w:tcPr>
          <w:p w:rsidR="00CE09B7" w:rsidRPr="005540FA" w:rsidRDefault="00CE09B7" w:rsidP="00CE09B7">
            <w:pPr>
              <w:widowControl w:val="0"/>
              <w:autoSpaceDE w:val="0"/>
              <w:autoSpaceDN w:val="0"/>
              <w:spacing w:before="1" w:line="252" w:lineRule="exact"/>
              <w:jc w:val="both"/>
              <w:rPr>
                <w:rFonts w:ascii="Times New Roman" w:eastAsia="Times New Roman" w:hAnsi="Times New Roman" w:cs="Times New Roman"/>
                <w:sz w:val="24"/>
                <w:szCs w:val="24"/>
                <w:lang w:eastAsia="ru-RU" w:bidi="ru-RU"/>
              </w:rPr>
            </w:pPr>
            <w:r w:rsidRPr="005540FA">
              <w:rPr>
                <w:rFonts w:ascii="Times New Roman" w:eastAsia="Times New Roman" w:hAnsi="Times New Roman" w:cs="Times New Roman"/>
                <w:sz w:val="24"/>
                <w:szCs w:val="24"/>
                <w:lang w:eastAsia="ru-RU" w:bidi="ru-RU"/>
              </w:rPr>
              <w:t>ежегодно охвачены повышением</w:t>
            </w:r>
            <w:r w:rsidRPr="005540FA">
              <w:rPr>
                <w:rFonts w:ascii="Times New Roman" w:eastAsia="Times New Roman" w:hAnsi="Times New Roman" w:cs="Times New Roman"/>
                <w:spacing w:val="-4"/>
                <w:sz w:val="24"/>
                <w:szCs w:val="24"/>
                <w:lang w:eastAsia="ru-RU" w:bidi="ru-RU"/>
              </w:rPr>
              <w:t xml:space="preserve"> </w:t>
            </w:r>
            <w:r w:rsidRPr="005540FA">
              <w:rPr>
                <w:rFonts w:ascii="Times New Roman" w:eastAsia="Times New Roman" w:hAnsi="Times New Roman" w:cs="Times New Roman"/>
                <w:sz w:val="24"/>
                <w:szCs w:val="24"/>
                <w:lang w:eastAsia="ru-RU" w:bidi="ru-RU"/>
              </w:rPr>
              <w:t>квалификации специалисты органов и</w:t>
            </w:r>
            <w:r w:rsidRPr="005540FA">
              <w:rPr>
                <w:rFonts w:ascii="Times New Roman" w:eastAsia="Times New Roman" w:hAnsi="Times New Roman" w:cs="Times New Roman"/>
                <w:spacing w:val="-2"/>
                <w:sz w:val="24"/>
                <w:szCs w:val="24"/>
                <w:lang w:eastAsia="ru-RU" w:bidi="ru-RU"/>
              </w:rPr>
              <w:t xml:space="preserve"> </w:t>
            </w:r>
            <w:r w:rsidRPr="005540FA">
              <w:rPr>
                <w:rFonts w:ascii="Times New Roman" w:eastAsia="Times New Roman" w:hAnsi="Times New Roman" w:cs="Times New Roman"/>
                <w:sz w:val="24"/>
                <w:szCs w:val="24"/>
                <w:lang w:eastAsia="ru-RU" w:bidi="ru-RU"/>
              </w:rPr>
              <w:t xml:space="preserve">организаций, действующих в сфере защиты прав детей (по результатам ведомственного мониторинга) </w:t>
            </w:r>
          </w:p>
        </w:tc>
        <w:tc>
          <w:tcPr>
            <w:tcW w:w="5103" w:type="dxa"/>
          </w:tcPr>
          <w:p w:rsidR="00CE09B7" w:rsidRPr="00186585" w:rsidRDefault="00CE09B7" w:rsidP="00CE09B7">
            <w:pPr>
              <w:widowControl w:val="0"/>
              <w:autoSpaceDE w:val="0"/>
              <w:autoSpaceDN w:val="0"/>
              <w:adjustRightInd w:val="0"/>
              <w:jc w:val="both"/>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 xml:space="preserve">Развитие профессионального педагогического сообщества осуществляется посредством внедрения практики адресного обучения руководителей, педагогических работников образовательных организаций всех уровней образования региона на стажировочных площадках по актуальным аспектам воспитания. Расширяется региональная и межрегиональная практика обмена опытом по вопросам организации воспитания в условиях трансформации системы воспитания. Осуществляется методическая поддержка и сопровождение педагогов. Обеспечивается возможность профессионального роста педагогов посредством проведения профессиональных конкурсов: региональные этапы всероссийских конкурсов «Преподаватель года», «Учитель года», «Воспитатель года». Обеспечивается финансовая поддержка педагогических работников государственных и муниципальных образовательных организаций Смоленской области, осуществляющих функции классного руководителя и кураторов групп. </w:t>
            </w:r>
            <w:r w:rsidRPr="00186585">
              <w:rPr>
                <w:rFonts w:ascii="Times New Roman" w:eastAsia="Calibri" w:hAnsi="Times New Roman" w:cs="Times New Roman"/>
                <w:sz w:val="24"/>
                <w:szCs w:val="24"/>
              </w:rPr>
              <w:t xml:space="preserve">Реализуется федеральный проект «Разговор о важном»: разработан план мероприятий («дорожная карта») на 2022-2023 учебный год по реализации  проекта, определены региональные координаторы по реализации проекта, создана специальная вкладка «Федеральный проект «Разговор о важном» на сайте ГАУ ДПО «Смоленский областной институт развития образования». За отчетный период прошли </w:t>
            </w:r>
            <w:r w:rsidRPr="00186585">
              <w:rPr>
                <w:rFonts w:ascii="Times New Roman" w:eastAsia="Calibri" w:hAnsi="Times New Roman" w:cs="Times New Roman"/>
                <w:sz w:val="24"/>
                <w:szCs w:val="24"/>
              </w:rPr>
              <w:lastRenderedPageBreak/>
              <w:t>повышение квалификации и переподготовку порядка 4000 педагогов</w:t>
            </w:r>
          </w:p>
        </w:tc>
      </w:tr>
      <w:tr w:rsidR="00CE09B7" w:rsidTr="008F5056">
        <w:trPr>
          <w:trHeight w:val="96"/>
        </w:trPr>
        <w:tc>
          <w:tcPr>
            <w:tcW w:w="704" w:type="dxa"/>
          </w:tcPr>
          <w:p w:rsidR="00CE09B7" w:rsidRPr="00186585" w:rsidRDefault="00CE09B7" w:rsidP="00CE09B7">
            <w:pPr>
              <w:widowControl w:val="0"/>
              <w:autoSpaceDE w:val="0"/>
              <w:autoSpaceDN w:val="0"/>
              <w:jc w:val="center"/>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lastRenderedPageBreak/>
              <w:t>70.</w:t>
            </w:r>
          </w:p>
        </w:tc>
        <w:tc>
          <w:tcPr>
            <w:tcW w:w="4224" w:type="dxa"/>
          </w:tcPr>
          <w:p w:rsidR="00CE09B7" w:rsidRPr="00186585" w:rsidRDefault="00CE09B7" w:rsidP="00CE09B7">
            <w:pPr>
              <w:widowControl w:val="0"/>
              <w:autoSpaceDE w:val="0"/>
              <w:autoSpaceDN w:val="0"/>
              <w:jc w:val="both"/>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Совершенствование подбора, учета и подготовки граждан, выразивших желание стать усыновителями, опекунами (попечителями) несовершеннолетних граждан</w:t>
            </w:r>
          </w:p>
        </w:tc>
        <w:tc>
          <w:tcPr>
            <w:tcW w:w="1984" w:type="dxa"/>
          </w:tcPr>
          <w:p w:rsidR="00CE09B7" w:rsidRPr="00186585" w:rsidRDefault="00CE09B7" w:rsidP="00CE09B7">
            <w:pPr>
              <w:widowControl w:val="0"/>
              <w:autoSpaceDE w:val="0"/>
              <w:autoSpaceDN w:val="0"/>
              <w:jc w:val="center"/>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2022</w:t>
            </w:r>
          </w:p>
          <w:p w:rsidR="00CE09B7" w:rsidRPr="00186585" w:rsidRDefault="00CE09B7" w:rsidP="00CE09B7">
            <w:pPr>
              <w:widowControl w:val="0"/>
              <w:autoSpaceDE w:val="0"/>
              <w:autoSpaceDN w:val="0"/>
              <w:jc w:val="center"/>
              <w:rPr>
                <w:rFonts w:ascii="Times New Roman" w:eastAsia="Times New Roman" w:hAnsi="Times New Roman" w:cs="Times New Roman"/>
                <w:b/>
                <w:sz w:val="28"/>
                <w:szCs w:val="20"/>
                <w:lang w:eastAsia="ru-RU"/>
              </w:rPr>
            </w:pPr>
            <w:r w:rsidRPr="00186585">
              <w:rPr>
                <w:rFonts w:ascii="Times New Roman" w:eastAsia="Times New Roman" w:hAnsi="Times New Roman" w:cs="Times New Roman"/>
                <w:sz w:val="24"/>
                <w:szCs w:val="24"/>
                <w:lang w:eastAsia="ru-RU"/>
              </w:rPr>
              <w:t>год</w:t>
            </w:r>
          </w:p>
        </w:tc>
        <w:tc>
          <w:tcPr>
            <w:tcW w:w="3289" w:type="dxa"/>
          </w:tcPr>
          <w:p w:rsidR="00CE09B7" w:rsidRPr="00705A6B" w:rsidRDefault="00CE09B7" w:rsidP="00CE09B7">
            <w:pPr>
              <w:widowControl w:val="0"/>
              <w:autoSpaceDE w:val="0"/>
              <w:autoSpaceDN w:val="0"/>
              <w:jc w:val="both"/>
              <w:rPr>
                <w:rFonts w:ascii="Times New Roman" w:eastAsia="Times New Roman" w:hAnsi="Times New Roman" w:cs="Times New Roman"/>
                <w:sz w:val="24"/>
                <w:szCs w:val="24"/>
                <w:lang w:eastAsia="ru-RU"/>
              </w:rPr>
            </w:pPr>
            <w:r w:rsidRPr="00D87C12">
              <w:rPr>
                <w:rFonts w:ascii="Times New Roman" w:eastAsia="Times New Roman" w:hAnsi="Times New Roman" w:cs="Times New Roman"/>
                <w:sz w:val="24"/>
                <w:szCs w:val="24"/>
                <w:lang w:eastAsia="ru-RU"/>
              </w:rPr>
              <w:t>сокращена</w:t>
            </w:r>
            <w:r>
              <w:rPr>
                <w:rFonts w:ascii="Times New Roman" w:eastAsia="Times New Roman" w:hAnsi="Times New Roman" w:cs="Times New Roman"/>
                <w:sz w:val="24"/>
                <w:szCs w:val="24"/>
                <w:lang w:eastAsia="ru-RU"/>
              </w:rPr>
              <w:t xml:space="preserve"> численность детей, в отношении </w:t>
            </w:r>
            <w:r w:rsidRPr="00D87C12">
              <w:rPr>
                <w:rFonts w:ascii="Times New Roman" w:eastAsia="Times New Roman" w:hAnsi="Times New Roman" w:cs="Times New Roman"/>
                <w:sz w:val="24"/>
                <w:szCs w:val="24"/>
                <w:lang w:eastAsia="ru-RU"/>
              </w:rPr>
              <w:t>которых</w:t>
            </w:r>
            <w:r>
              <w:rPr>
                <w:rFonts w:ascii="Times New Roman" w:eastAsia="Times New Roman" w:hAnsi="Times New Roman" w:cs="Times New Roman"/>
                <w:sz w:val="24"/>
                <w:szCs w:val="24"/>
                <w:lang w:eastAsia="ru-RU"/>
              </w:rPr>
              <w:t xml:space="preserve"> было принято решение об отмене усыновления, отмене опеки </w:t>
            </w:r>
            <w:r w:rsidRPr="00D87C12">
              <w:rPr>
                <w:rFonts w:ascii="Times New Roman" w:eastAsia="Times New Roman" w:hAnsi="Times New Roman" w:cs="Times New Roman"/>
                <w:sz w:val="24"/>
                <w:szCs w:val="24"/>
                <w:lang w:eastAsia="ru-RU"/>
              </w:rPr>
              <w:t>(попеч</w:t>
            </w:r>
            <w:r>
              <w:rPr>
                <w:rFonts w:ascii="Times New Roman" w:eastAsia="Times New Roman" w:hAnsi="Times New Roman" w:cs="Times New Roman"/>
                <w:sz w:val="24"/>
                <w:szCs w:val="24"/>
                <w:lang w:eastAsia="ru-RU"/>
              </w:rPr>
              <w:t xml:space="preserve">ительства), отстранении опекуна </w:t>
            </w:r>
            <w:r w:rsidRPr="00D87C12">
              <w:rPr>
                <w:rFonts w:ascii="Times New Roman" w:eastAsia="Times New Roman" w:hAnsi="Times New Roman" w:cs="Times New Roman"/>
                <w:sz w:val="24"/>
                <w:szCs w:val="24"/>
                <w:lang w:eastAsia="ru-RU"/>
              </w:rPr>
              <w:t>(попечителя)</w:t>
            </w:r>
          </w:p>
        </w:tc>
        <w:tc>
          <w:tcPr>
            <w:tcW w:w="5103" w:type="dxa"/>
          </w:tcPr>
          <w:p w:rsidR="00CE09B7" w:rsidRPr="00806F06" w:rsidRDefault="00CE09B7" w:rsidP="00CE09B7">
            <w:pPr>
              <w:jc w:val="both"/>
              <w:rPr>
                <w:rFonts w:ascii="Times New Roman" w:hAnsi="Times New Roman"/>
                <w:sz w:val="24"/>
                <w:szCs w:val="24"/>
                <w:lang w:eastAsia="ru-RU"/>
              </w:rPr>
            </w:pPr>
            <w:r w:rsidRPr="00E12426">
              <w:rPr>
                <w:rFonts w:ascii="Times New Roman" w:hAnsi="Times New Roman"/>
                <w:sz w:val="24"/>
                <w:szCs w:val="24"/>
                <w:lang w:eastAsia="ru-RU"/>
              </w:rPr>
              <w:t>Приказом Департамента Смоленской области по образованию и науке от 02.03.2021 № 148-ОД утверждена актуализированная программа подготовки лиц, желающих принять на воспитание в свою семью ребенка, оставшегося без попечения родителей, на территории Смоленской области. Постоянно специалистами, проводящими обучение граждан, проводится совершенствование форм и методов работы проведения обучения в соответствии с запросом трен</w:t>
            </w:r>
            <w:r>
              <w:rPr>
                <w:rFonts w:ascii="Times New Roman" w:hAnsi="Times New Roman"/>
                <w:sz w:val="24"/>
                <w:szCs w:val="24"/>
                <w:lang w:eastAsia="ru-RU"/>
              </w:rPr>
              <w:t>и</w:t>
            </w:r>
            <w:r w:rsidRPr="00E12426">
              <w:rPr>
                <w:rFonts w:ascii="Times New Roman" w:hAnsi="Times New Roman"/>
                <w:sz w:val="24"/>
                <w:szCs w:val="24"/>
                <w:lang w:eastAsia="ru-RU"/>
              </w:rPr>
              <w:t>н</w:t>
            </w:r>
            <w:r>
              <w:rPr>
                <w:rFonts w:ascii="Times New Roman" w:hAnsi="Times New Roman"/>
                <w:sz w:val="24"/>
                <w:szCs w:val="24"/>
                <w:lang w:eastAsia="ru-RU"/>
              </w:rPr>
              <w:t>г</w:t>
            </w:r>
            <w:r w:rsidRPr="00E12426">
              <w:rPr>
                <w:rFonts w:ascii="Times New Roman" w:hAnsi="Times New Roman"/>
                <w:sz w:val="24"/>
                <w:szCs w:val="24"/>
                <w:lang w:eastAsia="ru-RU"/>
              </w:rPr>
              <w:t>ов</w:t>
            </w:r>
            <w:r>
              <w:rPr>
                <w:rFonts w:ascii="Times New Roman" w:hAnsi="Times New Roman"/>
                <w:sz w:val="24"/>
                <w:szCs w:val="24"/>
                <w:lang w:eastAsia="ru-RU"/>
              </w:rPr>
              <w:t>ой группы</w:t>
            </w:r>
          </w:p>
        </w:tc>
      </w:tr>
      <w:tr w:rsidR="00CE09B7" w:rsidTr="008F5056">
        <w:trPr>
          <w:trHeight w:val="96"/>
        </w:trPr>
        <w:tc>
          <w:tcPr>
            <w:tcW w:w="704" w:type="dxa"/>
          </w:tcPr>
          <w:p w:rsidR="00CE09B7" w:rsidRPr="00186585" w:rsidRDefault="00CE09B7" w:rsidP="00CE09B7">
            <w:pPr>
              <w:widowControl w:val="0"/>
              <w:autoSpaceDE w:val="0"/>
              <w:autoSpaceDN w:val="0"/>
              <w:jc w:val="center"/>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 xml:space="preserve">71. </w:t>
            </w:r>
          </w:p>
        </w:tc>
        <w:tc>
          <w:tcPr>
            <w:tcW w:w="4224" w:type="dxa"/>
          </w:tcPr>
          <w:p w:rsidR="00CE09B7" w:rsidRPr="00186585" w:rsidRDefault="00CE09B7" w:rsidP="00CE09B7">
            <w:pPr>
              <w:widowControl w:val="0"/>
              <w:autoSpaceDE w:val="0"/>
              <w:autoSpaceDN w:val="0"/>
              <w:spacing w:line="242" w:lineRule="auto"/>
              <w:jc w:val="both"/>
              <w:rPr>
                <w:rFonts w:ascii="Times New Roman" w:eastAsia="Times New Roman" w:hAnsi="Times New Roman" w:cs="Times New Roman"/>
                <w:sz w:val="24"/>
                <w:szCs w:val="24"/>
                <w:lang w:eastAsia="ru-RU" w:bidi="ru-RU"/>
              </w:rPr>
            </w:pPr>
            <w:r w:rsidRPr="00186585">
              <w:rPr>
                <w:rFonts w:ascii="Times New Roman" w:eastAsia="Times New Roman" w:hAnsi="Times New Roman" w:cs="Times New Roman"/>
                <w:sz w:val="24"/>
                <w:szCs w:val="24"/>
                <w:lang w:eastAsia="ru-RU" w:bidi="ru-RU"/>
              </w:rPr>
              <w:t>Совершенствование мер по обеспечению безопасности детей-сирот и детей, оставшихся без попечения родителей, находящихся на воспитании в семьях граждан, в том числе изменение порядка подготовки кандидатов в замещающие</w:t>
            </w:r>
            <w:r w:rsidRPr="00186585">
              <w:rPr>
                <w:rFonts w:ascii="Times New Roman" w:eastAsia="Times New Roman" w:hAnsi="Times New Roman" w:cs="Times New Roman"/>
                <w:spacing w:val="8"/>
                <w:sz w:val="24"/>
                <w:szCs w:val="24"/>
                <w:lang w:eastAsia="ru-RU" w:bidi="ru-RU"/>
              </w:rPr>
              <w:t xml:space="preserve"> </w:t>
            </w:r>
            <w:r w:rsidRPr="00186585">
              <w:rPr>
                <w:rFonts w:ascii="Times New Roman" w:eastAsia="Times New Roman" w:hAnsi="Times New Roman" w:cs="Times New Roman"/>
                <w:spacing w:val="-3"/>
                <w:sz w:val="24"/>
                <w:szCs w:val="24"/>
                <w:lang w:eastAsia="ru-RU" w:bidi="ru-RU"/>
              </w:rPr>
              <w:t>родители</w:t>
            </w:r>
          </w:p>
        </w:tc>
        <w:tc>
          <w:tcPr>
            <w:tcW w:w="1984" w:type="dxa"/>
          </w:tcPr>
          <w:p w:rsidR="00CE09B7" w:rsidRPr="00186585" w:rsidRDefault="00CE09B7" w:rsidP="00CE09B7">
            <w:pPr>
              <w:widowControl w:val="0"/>
              <w:autoSpaceDE w:val="0"/>
              <w:autoSpaceDN w:val="0"/>
              <w:jc w:val="center"/>
              <w:rPr>
                <w:rFonts w:ascii="Times New Roman" w:eastAsia="Times New Roman" w:hAnsi="Times New Roman" w:cs="Times New Roman"/>
                <w:sz w:val="24"/>
                <w:szCs w:val="24"/>
                <w:lang w:eastAsia="ru-RU"/>
              </w:rPr>
            </w:pPr>
            <w:r w:rsidRPr="00186585">
              <w:rPr>
                <w:rFonts w:ascii="Times New Roman" w:eastAsia="Times New Roman" w:hAnsi="Times New Roman" w:cs="Times New Roman"/>
                <w:sz w:val="24"/>
                <w:szCs w:val="24"/>
                <w:lang w:eastAsia="ru-RU"/>
              </w:rPr>
              <w:t>2023</w:t>
            </w:r>
          </w:p>
          <w:p w:rsidR="00CE09B7" w:rsidRPr="00186585" w:rsidRDefault="00CE09B7" w:rsidP="00CE09B7">
            <w:pPr>
              <w:widowControl w:val="0"/>
              <w:autoSpaceDE w:val="0"/>
              <w:autoSpaceDN w:val="0"/>
              <w:jc w:val="center"/>
              <w:rPr>
                <w:rFonts w:ascii="Times New Roman" w:eastAsia="Times New Roman" w:hAnsi="Times New Roman" w:cs="Times New Roman"/>
                <w:b/>
                <w:sz w:val="28"/>
                <w:szCs w:val="20"/>
                <w:lang w:eastAsia="ru-RU"/>
              </w:rPr>
            </w:pPr>
            <w:r w:rsidRPr="00186585">
              <w:rPr>
                <w:rFonts w:ascii="Times New Roman" w:eastAsia="Times New Roman" w:hAnsi="Times New Roman" w:cs="Times New Roman"/>
                <w:sz w:val="24"/>
                <w:szCs w:val="24"/>
                <w:lang w:eastAsia="ru-RU"/>
              </w:rPr>
              <w:t>год</w:t>
            </w:r>
          </w:p>
        </w:tc>
        <w:tc>
          <w:tcPr>
            <w:tcW w:w="3289" w:type="dxa"/>
          </w:tcPr>
          <w:p w:rsidR="00CE09B7" w:rsidRDefault="00CE09B7" w:rsidP="00CE09B7">
            <w:pPr>
              <w:pStyle w:val="TableParagraph"/>
              <w:spacing w:line="242" w:lineRule="auto"/>
              <w:jc w:val="both"/>
              <w:rPr>
                <w:sz w:val="24"/>
                <w:szCs w:val="24"/>
              </w:rPr>
            </w:pPr>
            <w:r>
              <w:rPr>
                <w:sz w:val="24"/>
                <w:szCs w:val="24"/>
              </w:rPr>
              <w:t xml:space="preserve">все </w:t>
            </w:r>
            <w:r w:rsidRPr="00961C99">
              <w:rPr>
                <w:sz w:val="24"/>
                <w:szCs w:val="24"/>
              </w:rPr>
              <w:t>ка</w:t>
            </w:r>
            <w:r>
              <w:rPr>
                <w:sz w:val="24"/>
                <w:szCs w:val="24"/>
              </w:rPr>
              <w:t xml:space="preserve">ндидаты в замещающие родители (опека, </w:t>
            </w:r>
            <w:r w:rsidRPr="00961C99">
              <w:rPr>
                <w:sz w:val="24"/>
                <w:szCs w:val="24"/>
              </w:rPr>
              <w:t xml:space="preserve">попечительство) </w:t>
            </w:r>
            <w:r>
              <w:rPr>
                <w:sz w:val="24"/>
                <w:szCs w:val="24"/>
              </w:rPr>
              <w:t xml:space="preserve">охвачены </w:t>
            </w:r>
            <w:r w:rsidRPr="00961C99">
              <w:rPr>
                <w:sz w:val="24"/>
                <w:szCs w:val="24"/>
              </w:rPr>
              <w:t>социально-психологическим тестированием;</w:t>
            </w:r>
          </w:p>
          <w:p w:rsidR="00CE09B7" w:rsidRPr="00705A6B" w:rsidRDefault="00CE09B7" w:rsidP="00CE09B7">
            <w:pPr>
              <w:pStyle w:val="TableParagraph"/>
              <w:spacing w:line="242" w:lineRule="auto"/>
              <w:jc w:val="both"/>
              <w:rPr>
                <w:sz w:val="24"/>
                <w:szCs w:val="24"/>
              </w:rPr>
            </w:pPr>
            <w:r w:rsidRPr="00961C99">
              <w:rPr>
                <w:sz w:val="24"/>
                <w:szCs w:val="24"/>
              </w:rPr>
              <w:t>снижено количество возвратов детей-сирот и детей, оставшихся без попечения родителей, из замещающих семей</w:t>
            </w:r>
          </w:p>
        </w:tc>
        <w:tc>
          <w:tcPr>
            <w:tcW w:w="5103" w:type="dxa"/>
          </w:tcPr>
          <w:p w:rsidR="00CE09B7" w:rsidRPr="003F4023" w:rsidRDefault="00CE09B7" w:rsidP="00CE09B7">
            <w:pPr>
              <w:jc w:val="both"/>
              <w:rPr>
                <w:rFonts w:ascii="Times New Roman" w:eastAsia="Times New Roman" w:hAnsi="Times New Roman" w:cs="Times New Roman"/>
                <w:sz w:val="24"/>
                <w:szCs w:val="24"/>
                <w:lang w:eastAsia="ru-RU"/>
              </w:rPr>
            </w:pPr>
            <w:r w:rsidRPr="003F4023">
              <w:rPr>
                <w:rFonts w:ascii="Times New Roman" w:eastAsia="Times New Roman" w:hAnsi="Times New Roman" w:cs="Times New Roman"/>
                <w:sz w:val="24"/>
                <w:szCs w:val="24"/>
                <w:lang w:eastAsia="ru-RU"/>
              </w:rPr>
              <w:t>Департаментом согласован Порядок информирования о случаях жестокого обращения с несовершеннолетними органов опеки и попечительства организациями (в том числе органами и учреждениями системы профилактики безнадзорности и правонарушений несовершеннолетних и защиты их прав) на территории Смоленской области, который был разработан в соответствии с Федеральным законом № 120-ФЗ от 24.06.1999 «Об основах системы профилактики безнадзорности и правонарушений несовершеннолетних».</w:t>
            </w:r>
            <w:r w:rsidRPr="003F4023">
              <w:rPr>
                <w:sz w:val="24"/>
                <w:szCs w:val="24"/>
              </w:rPr>
              <w:t xml:space="preserve"> </w:t>
            </w:r>
            <w:r w:rsidRPr="003F4023">
              <w:rPr>
                <w:rFonts w:ascii="Times New Roman" w:eastAsia="Times New Roman" w:hAnsi="Times New Roman" w:cs="Times New Roman"/>
                <w:sz w:val="24"/>
                <w:szCs w:val="24"/>
                <w:lang w:eastAsia="ru-RU"/>
              </w:rPr>
              <w:t xml:space="preserve">Первичное выявление семейного неблагополучия и сопровождение семей, находящихся в социально-опасном положении является одной из основных направлений деятельности медицинских работников службы материнства и детства по предотвращению социального сиротства, жестокого обращения с </w:t>
            </w:r>
            <w:r w:rsidRPr="003F4023">
              <w:rPr>
                <w:rFonts w:ascii="Times New Roman" w:eastAsia="Times New Roman" w:hAnsi="Times New Roman" w:cs="Times New Roman"/>
                <w:sz w:val="24"/>
                <w:szCs w:val="24"/>
                <w:lang w:eastAsia="ru-RU"/>
              </w:rPr>
              <w:lastRenderedPageBreak/>
              <w:t xml:space="preserve">детьми, младенческой, детской смертности на территории Смоленской области. </w:t>
            </w:r>
          </w:p>
          <w:p w:rsidR="00CE09B7" w:rsidRPr="003F4023" w:rsidRDefault="00CE09B7" w:rsidP="00CE09B7">
            <w:pPr>
              <w:jc w:val="both"/>
              <w:rPr>
                <w:rFonts w:ascii="Times New Roman" w:eastAsia="Times New Roman" w:hAnsi="Times New Roman" w:cs="Times New Roman"/>
                <w:sz w:val="24"/>
                <w:szCs w:val="24"/>
                <w:lang w:eastAsia="ru-RU"/>
              </w:rPr>
            </w:pPr>
            <w:r w:rsidRPr="003F4023">
              <w:rPr>
                <w:rFonts w:ascii="Times New Roman" w:eastAsia="Times New Roman" w:hAnsi="Times New Roman" w:cs="Times New Roman"/>
                <w:sz w:val="24"/>
                <w:szCs w:val="24"/>
                <w:lang w:eastAsia="ru-RU"/>
              </w:rPr>
              <w:t xml:space="preserve">Педиатрическая служба Смоленской области постоянно взаимодействует с субъектами системы профилактики. Районные педиатры, как правило, являются членами Комиссий по делам несовершеннолетних и защите их прав районных администраций. Информация об их деятельности регулярно заслушивается на областных совещаниях врачей-педиатров Смоленской области. </w:t>
            </w:r>
          </w:p>
          <w:p w:rsidR="00CE09B7" w:rsidRPr="003F4023" w:rsidRDefault="00CE09B7" w:rsidP="00CE09B7">
            <w:pPr>
              <w:jc w:val="both"/>
              <w:rPr>
                <w:rFonts w:ascii="Times New Roman" w:eastAsia="Times New Roman" w:hAnsi="Times New Roman" w:cs="Times New Roman"/>
                <w:sz w:val="24"/>
                <w:szCs w:val="24"/>
                <w:lang w:eastAsia="ru-RU"/>
              </w:rPr>
            </w:pPr>
            <w:r w:rsidRPr="003F4023">
              <w:rPr>
                <w:rFonts w:ascii="Times New Roman" w:eastAsia="Times New Roman" w:hAnsi="Times New Roman" w:cs="Times New Roman"/>
                <w:sz w:val="24"/>
                <w:szCs w:val="24"/>
                <w:lang w:eastAsia="ru-RU"/>
              </w:rPr>
              <w:t xml:space="preserve">В каждой детской поликлинике имеется банк данных несовершеннолетних и семей с детьми, находящихся в трудной жизненной ситуации. Разработаны планы работы с данной категорией, внедрены методические рекомендации по работе с социально-неблагополучными семьями, по профилактике семейного неблагополучия, социального сиротства, безнадзорности и правонарушений. </w:t>
            </w:r>
          </w:p>
          <w:p w:rsidR="00CE09B7" w:rsidRDefault="00CE09B7" w:rsidP="00CE09B7">
            <w:pPr>
              <w:jc w:val="both"/>
              <w:rPr>
                <w:rFonts w:ascii="Times New Roman" w:eastAsia="Times New Roman" w:hAnsi="Times New Roman" w:cs="Times New Roman"/>
                <w:color w:val="00B050"/>
                <w:sz w:val="24"/>
                <w:szCs w:val="24"/>
                <w:lang w:eastAsia="ru-RU"/>
              </w:rPr>
            </w:pPr>
            <w:r w:rsidRPr="003F4023">
              <w:rPr>
                <w:rFonts w:ascii="Times New Roman" w:eastAsia="Times New Roman" w:hAnsi="Times New Roman" w:cs="Times New Roman"/>
                <w:sz w:val="24"/>
                <w:szCs w:val="24"/>
                <w:lang w:eastAsia="ru-RU"/>
              </w:rPr>
              <w:t xml:space="preserve">Выявлением семейного неблагополучия занимаются наркологическая служба Смоленской области. Врачи психиатры-наркологи являются членами комиссии по делам несовершеннолетних. Регулярно осуществляются совместные рейды с инспекторами по делам несовершеннолетних в неблагополучные семьи, а также в те семьи, где дети и подростки нуждаются в наркологической помощи. Сотрудниками внебольничного отделения осуществляются патронажи посещения в целях предупреждения семейного неблагополучия, безнадзорности и </w:t>
            </w:r>
            <w:r w:rsidRPr="003F4023">
              <w:rPr>
                <w:rFonts w:ascii="Times New Roman" w:eastAsia="Times New Roman" w:hAnsi="Times New Roman" w:cs="Times New Roman"/>
                <w:sz w:val="24"/>
                <w:szCs w:val="24"/>
                <w:lang w:eastAsia="ru-RU"/>
              </w:rPr>
              <w:lastRenderedPageBreak/>
              <w:t>правонарушений несовершеннолетних, защите их прав и законных интересов, а также выявлению родителей, жестоко обращающихся с детьми.</w:t>
            </w:r>
          </w:p>
          <w:p w:rsidR="00CE09B7" w:rsidRPr="002D15A1" w:rsidRDefault="00CE09B7" w:rsidP="00CE09B7">
            <w:pPr>
              <w:jc w:val="both"/>
              <w:rPr>
                <w:rFonts w:ascii="Times New Roman" w:hAnsi="Times New Roman" w:cs="Times New Roman"/>
                <w:sz w:val="24"/>
                <w:szCs w:val="24"/>
              </w:rPr>
            </w:pPr>
            <w:r w:rsidRPr="008B170D">
              <w:rPr>
                <w:rFonts w:ascii="Times New Roman" w:eastAsia="Times New Roman" w:hAnsi="Times New Roman" w:cs="Times New Roman"/>
                <w:sz w:val="24"/>
                <w:szCs w:val="24"/>
                <w:lang w:eastAsia="ru-RU"/>
              </w:rPr>
              <w:t xml:space="preserve">В организациях социального обслуживания семьи и детей </w:t>
            </w:r>
            <w:r w:rsidRPr="002D15A1">
              <w:rPr>
                <w:rFonts w:ascii="Times New Roman" w:hAnsi="Times New Roman" w:cs="Times New Roman"/>
                <w:sz w:val="24"/>
                <w:szCs w:val="24"/>
              </w:rPr>
              <w:t>В СОГБУ «Десногорский центр социальной помощи семье и детям «Солнышко» (далее – СОГБУ ДЦ СПСиД «Солнышко»), СОГБУ СРЦН «Родник», СОГБУ «Сычевский социально-реабилитационный центр для несовершеннолетних «Дружба», СОГБУ СРЦН «Гармония» функционирует Школа приемного родителя.</w:t>
            </w:r>
          </w:p>
          <w:p w:rsidR="00CE09B7" w:rsidRPr="002D15A1" w:rsidRDefault="00CE09B7" w:rsidP="00CE09B7">
            <w:pPr>
              <w:jc w:val="both"/>
              <w:rPr>
                <w:rFonts w:ascii="Times New Roman" w:hAnsi="Times New Roman" w:cs="Times New Roman"/>
                <w:sz w:val="24"/>
                <w:szCs w:val="24"/>
              </w:rPr>
            </w:pPr>
            <w:r w:rsidRPr="002D15A1">
              <w:rPr>
                <w:rFonts w:ascii="Times New Roman" w:hAnsi="Times New Roman" w:cs="Times New Roman"/>
                <w:sz w:val="24"/>
                <w:szCs w:val="24"/>
              </w:rPr>
              <w:t>Основной целью работы Школы приемного родителя является психолого-педагогическая и социально-правовая подготовка лиц, желающих принять на воспитание в свою семью ребёнка, оставшегося без попечения родителей.</w:t>
            </w:r>
          </w:p>
          <w:p w:rsidR="00CE09B7" w:rsidRPr="00C5173B" w:rsidRDefault="00CE09B7" w:rsidP="00CE09B7">
            <w:pPr>
              <w:jc w:val="both"/>
              <w:rPr>
                <w:rFonts w:ascii="Times New Roman" w:eastAsia="Times New Roman" w:hAnsi="Times New Roman" w:cs="Times New Roman"/>
                <w:color w:val="00B050"/>
                <w:sz w:val="24"/>
                <w:szCs w:val="24"/>
                <w:lang w:eastAsia="ru-RU"/>
              </w:rPr>
            </w:pPr>
            <w:r w:rsidRPr="002D15A1">
              <w:rPr>
                <w:rFonts w:ascii="Times New Roman" w:eastAsia="Times New Roman" w:hAnsi="Times New Roman" w:cs="Times New Roman"/>
                <w:sz w:val="24"/>
                <w:szCs w:val="24"/>
                <w:lang w:eastAsia="ru-RU"/>
              </w:rPr>
              <w:t xml:space="preserve">В течение 2022 года </w:t>
            </w:r>
            <w:r w:rsidRPr="002D15A1">
              <w:rPr>
                <w:rFonts w:ascii="Times New Roman" w:hAnsi="Times New Roman" w:cs="Times New Roman"/>
                <w:sz w:val="24"/>
                <w:szCs w:val="24"/>
              </w:rPr>
              <w:t>курс подготовки лиц, желающих принять в семью ребенка, оставшегося без попечения родителей с получением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успешно прошли 43 человека</w:t>
            </w:r>
          </w:p>
        </w:tc>
      </w:tr>
      <w:tr w:rsidR="00914917" w:rsidTr="008F5056">
        <w:trPr>
          <w:trHeight w:val="96"/>
        </w:trPr>
        <w:tc>
          <w:tcPr>
            <w:tcW w:w="704" w:type="dxa"/>
          </w:tcPr>
          <w:p w:rsidR="00914917" w:rsidRPr="0079297E" w:rsidRDefault="00914917" w:rsidP="00914917">
            <w:pPr>
              <w:widowControl w:val="0"/>
              <w:autoSpaceDE w:val="0"/>
              <w:autoSpaceDN w:val="0"/>
              <w:jc w:val="center"/>
              <w:rPr>
                <w:rFonts w:ascii="Times New Roman" w:eastAsia="Times New Roman" w:hAnsi="Times New Roman" w:cs="Times New Roman"/>
                <w:sz w:val="24"/>
                <w:szCs w:val="24"/>
                <w:lang w:eastAsia="ru-RU"/>
              </w:rPr>
            </w:pPr>
            <w:r w:rsidRPr="0079297E">
              <w:rPr>
                <w:rFonts w:ascii="Times New Roman" w:eastAsia="Times New Roman" w:hAnsi="Times New Roman" w:cs="Times New Roman"/>
                <w:sz w:val="24"/>
                <w:szCs w:val="24"/>
                <w:lang w:eastAsia="ru-RU"/>
              </w:rPr>
              <w:lastRenderedPageBreak/>
              <w:t>72.</w:t>
            </w:r>
          </w:p>
        </w:tc>
        <w:tc>
          <w:tcPr>
            <w:tcW w:w="4224" w:type="dxa"/>
          </w:tcPr>
          <w:p w:rsidR="00914917" w:rsidRPr="0079297E" w:rsidRDefault="00914917" w:rsidP="00914917">
            <w:pPr>
              <w:widowControl w:val="0"/>
              <w:autoSpaceDE w:val="0"/>
              <w:autoSpaceDN w:val="0"/>
              <w:jc w:val="both"/>
              <w:rPr>
                <w:rFonts w:ascii="Times New Roman" w:eastAsia="Times New Roman" w:hAnsi="Times New Roman" w:cs="Times New Roman"/>
                <w:sz w:val="24"/>
                <w:szCs w:val="24"/>
                <w:lang w:eastAsia="ru-RU"/>
              </w:rPr>
            </w:pPr>
            <w:r w:rsidRPr="0079297E">
              <w:rPr>
                <w:rFonts w:ascii="Times New Roman" w:eastAsia="Times New Roman" w:hAnsi="Times New Roman" w:cs="Times New Roman"/>
                <w:sz w:val="24"/>
                <w:szCs w:val="24"/>
                <w:lang w:eastAsia="ru-RU"/>
              </w:rPr>
              <w:t xml:space="preserve">Поддержка и развитие института замещающих семей, включая семьи, принявшие на воспитание детей-сирот и детей, оставшихся без попечения </w:t>
            </w:r>
            <w:r w:rsidRPr="0079297E">
              <w:rPr>
                <w:rFonts w:ascii="Times New Roman" w:eastAsia="Times New Roman" w:hAnsi="Times New Roman" w:cs="Times New Roman"/>
                <w:sz w:val="24"/>
                <w:szCs w:val="24"/>
                <w:lang w:eastAsia="ru-RU"/>
              </w:rPr>
              <w:lastRenderedPageBreak/>
              <w:t>родителей, старшего возраста, имеющих ограниченные возможности здоровья и с инвалидностью, имеющих братьев и сестер</w:t>
            </w:r>
          </w:p>
        </w:tc>
        <w:tc>
          <w:tcPr>
            <w:tcW w:w="1984" w:type="dxa"/>
          </w:tcPr>
          <w:p w:rsidR="00914917" w:rsidRPr="0079297E" w:rsidRDefault="00914917" w:rsidP="00914917">
            <w:pPr>
              <w:widowControl w:val="0"/>
              <w:autoSpaceDE w:val="0"/>
              <w:autoSpaceDN w:val="0"/>
              <w:jc w:val="center"/>
              <w:rPr>
                <w:rFonts w:ascii="Times New Roman" w:eastAsia="Times New Roman" w:hAnsi="Times New Roman" w:cs="Times New Roman"/>
                <w:sz w:val="24"/>
                <w:szCs w:val="24"/>
                <w:lang w:eastAsia="ru-RU"/>
              </w:rPr>
            </w:pPr>
            <w:r w:rsidRPr="0079297E">
              <w:rPr>
                <w:rFonts w:ascii="Times New Roman" w:eastAsia="Times New Roman" w:hAnsi="Times New Roman" w:cs="Times New Roman"/>
                <w:sz w:val="24"/>
                <w:szCs w:val="24"/>
                <w:lang w:eastAsia="ru-RU"/>
              </w:rPr>
              <w:lastRenderedPageBreak/>
              <w:t>2023</w:t>
            </w:r>
          </w:p>
          <w:p w:rsidR="00914917" w:rsidRPr="0079297E" w:rsidRDefault="00914917" w:rsidP="00914917">
            <w:pPr>
              <w:widowControl w:val="0"/>
              <w:autoSpaceDE w:val="0"/>
              <w:autoSpaceDN w:val="0"/>
              <w:jc w:val="center"/>
              <w:rPr>
                <w:rFonts w:ascii="Times New Roman" w:eastAsia="Times New Roman" w:hAnsi="Times New Roman" w:cs="Times New Roman"/>
                <w:b/>
                <w:sz w:val="28"/>
                <w:szCs w:val="20"/>
                <w:lang w:eastAsia="ru-RU"/>
              </w:rPr>
            </w:pPr>
            <w:r w:rsidRPr="0079297E">
              <w:rPr>
                <w:rFonts w:ascii="Times New Roman" w:eastAsia="Times New Roman" w:hAnsi="Times New Roman" w:cs="Times New Roman"/>
                <w:sz w:val="24"/>
                <w:szCs w:val="24"/>
                <w:lang w:eastAsia="ru-RU"/>
              </w:rPr>
              <w:t>год</w:t>
            </w:r>
          </w:p>
        </w:tc>
        <w:tc>
          <w:tcPr>
            <w:tcW w:w="3289" w:type="dxa"/>
          </w:tcPr>
          <w:p w:rsidR="00914917" w:rsidRPr="00705A6B" w:rsidRDefault="00914917" w:rsidP="00914917">
            <w:pPr>
              <w:widowControl w:val="0"/>
              <w:autoSpaceDE w:val="0"/>
              <w:autoSpaceDN w:val="0"/>
              <w:jc w:val="both"/>
              <w:rPr>
                <w:rFonts w:ascii="Times New Roman" w:eastAsia="Times New Roman" w:hAnsi="Times New Roman" w:cs="Times New Roman"/>
                <w:sz w:val="24"/>
                <w:szCs w:val="24"/>
                <w:lang w:eastAsia="ru-RU"/>
              </w:rPr>
            </w:pPr>
            <w:r w:rsidRPr="00076EE6">
              <w:rPr>
                <w:rFonts w:ascii="Times New Roman" w:eastAsia="Times New Roman" w:hAnsi="Times New Roman" w:cs="Times New Roman"/>
                <w:sz w:val="24"/>
                <w:szCs w:val="24"/>
                <w:lang w:eastAsia="ru-RU"/>
              </w:rPr>
              <w:t>сокращено число детей, в отношении которых было принято решение об о</w:t>
            </w:r>
            <w:r>
              <w:rPr>
                <w:rFonts w:ascii="Times New Roman" w:eastAsia="Times New Roman" w:hAnsi="Times New Roman" w:cs="Times New Roman"/>
                <w:sz w:val="24"/>
                <w:szCs w:val="24"/>
                <w:lang w:eastAsia="ru-RU"/>
              </w:rPr>
              <w:t xml:space="preserve">тмене усыновления, отмене опеки </w:t>
            </w:r>
            <w:r w:rsidRPr="00076EE6">
              <w:rPr>
                <w:rFonts w:ascii="Times New Roman" w:eastAsia="Times New Roman" w:hAnsi="Times New Roman" w:cs="Times New Roman"/>
                <w:sz w:val="24"/>
                <w:szCs w:val="24"/>
                <w:lang w:eastAsia="ru-RU"/>
              </w:rPr>
              <w:lastRenderedPageBreak/>
              <w:t>(попечительства), отстранении опекуна (по</w:t>
            </w:r>
            <w:r>
              <w:rPr>
                <w:rFonts w:ascii="Times New Roman" w:eastAsia="Times New Roman" w:hAnsi="Times New Roman" w:cs="Times New Roman"/>
                <w:sz w:val="24"/>
                <w:szCs w:val="24"/>
                <w:lang w:eastAsia="ru-RU"/>
              </w:rPr>
              <w:t xml:space="preserve">печителя); </w:t>
            </w:r>
            <w:r w:rsidRPr="00076EE6">
              <w:rPr>
                <w:rFonts w:ascii="Times New Roman" w:eastAsia="Times New Roman" w:hAnsi="Times New Roman" w:cs="Times New Roman"/>
                <w:sz w:val="24"/>
                <w:szCs w:val="24"/>
                <w:lang w:eastAsia="ru-RU"/>
              </w:rPr>
              <w:t>разработан стандарт сопровождения семей, прин</w:t>
            </w:r>
            <w:r>
              <w:rPr>
                <w:rFonts w:ascii="Times New Roman" w:eastAsia="Times New Roman" w:hAnsi="Times New Roman" w:cs="Times New Roman"/>
                <w:sz w:val="24"/>
                <w:szCs w:val="24"/>
                <w:lang w:eastAsia="ru-RU"/>
              </w:rPr>
              <w:t xml:space="preserve">явших на воспитание детей-сирот </w:t>
            </w:r>
            <w:r w:rsidRPr="00076EE6">
              <w:rPr>
                <w:rFonts w:ascii="Times New Roman" w:eastAsia="Times New Roman" w:hAnsi="Times New Roman" w:cs="Times New Roman"/>
                <w:sz w:val="24"/>
                <w:szCs w:val="24"/>
                <w:lang w:eastAsia="ru-RU"/>
              </w:rPr>
              <w:t>и детей, оставшихся без попечения родителей</w:t>
            </w:r>
          </w:p>
        </w:tc>
        <w:tc>
          <w:tcPr>
            <w:tcW w:w="5103" w:type="dxa"/>
          </w:tcPr>
          <w:p w:rsidR="00914917" w:rsidRPr="0079297E" w:rsidRDefault="00914917" w:rsidP="00914917">
            <w:pPr>
              <w:jc w:val="both"/>
              <w:rPr>
                <w:rFonts w:ascii="Times New Roman" w:eastAsia="Times New Roman" w:hAnsi="Times New Roman" w:cs="Times New Roman"/>
                <w:sz w:val="24"/>
                <w:szCs w:val="24"/>
                <w:lang w:eastAsia="ru-RU"/>
              </w:rPr>
            </w:pPr>
            <w:r w:rsidRPr="0079297E">
              <w:rPr>
                <w:rFonts w:ascii="Times New Roman" w:eastAsia="Times New Roman" w:hAnsi="Times New Roman" w:cs="Times New Roman"/>
                <w:sz w:val="24"/>
                <w:szCs w:val="24"/>
                <w:lang w:eastAsia="ru-RU"/>
              </w:rPr>
              <w:lastRenderedPageBreak/>
              <w:t xml:space="preserve">Во всех муниципальных образованиях Смоленской области созданы и работают межведомственные муниципальные службы сопровождения замещающих семей по </w:t>
            </w:r>
            <w:r w:rsidRPr="0079297E">
              <w:rPr>
                <w:rFonts w:ascii="Times New Roman" w:eastAsia="Times New Roman" w:hAnsi="Times New Roman" w:cs="Times New Roman"/>
                <w:sz w:val="24"/>
                <w:szCs w:val="24"/>
                <w:lang w:eastAsia="ru-RU"/>
              </w:rPr>
              <w:lastRenderedPageBreak/>
              <w:t>оказанию правовой, организационной и психолого-педагогической поддержки семей, воспитывающих приемных детей, а также граждан, желающих принять на воспитание в семью детей, оставшихся без попечения родителей.</w:t>
            </w:r>
          </w:p>
          <w:p w:rsidR="00914917" w:rsidRPr="0079297E" w:rsidRDefault="00914917" w:rsidP="00914917">
            <w:pPr>
              <w:jc w:val="both"/>
              <w:rPr>
                <w:rFonts w:ascii="Times New Roman" w:eastAsia="Times New Roman" w:hAnsi="Times New Roman" w:cs="Times New Roman"/>
                <w:sz w:val="24"/>
                <w:szCs w:val="24"/>
                <w:lang w:eastAsia="ru-RU"/>
              </w:rPr>
            </w:pPr>
            <w:r w:rsidRPr="0079297E">
              <w:rPr>
                <w:rFonts w:ascii="Times New Roman" w:eastAsia="Times New Roman" w:hAnsi="Times New Roman" w:cs="Times New Roman"/>
                <w:sz w:val="24"/>
                <w:szCs w:val="24"/>
                <w:lang w:eastAsia="ru-RU"/>
              </w:rPr>
              <w:t>«Школы приемного родителя», не только проводят обучение граждан, желающих принять в свою семью детей, оставшихся без попечения родителей, но и осуществляют консультирование и сопровождение замещающих семей.</w:t>
            </w:r>
          </w:p>
          <w:p w:rsidR="00914917" w:rsidRPr="002D15A1" w:rsidRDefault="00914917" w:rsidP="00914917">
            <w:pPr>
              <w:jc w:val="both"/>
              <w:rPr>
                <w:rFonts w:ascii="Times New Roman" w:hAnsi="Times New Roman" w:cs="Times New Roman"/>
                <w:sz w:val="24"/>
                <w:szCs w:val="24"/>
              </w:rPr>
            </w:pPr>
            <w:r w:rsidRPr="002D15A1">
              <w:rPr>
                <w:rFonts w:ascii="Times New Roman" w:hAnsi="Times New Roman" w:cs="Times New Roman"/>
                <w:sz w:val="24"/>
                <w:szCs w:val="24"/>
              </w:rPr>
              <w:t xml:space="preserve">На базе СОГБУ ДЦ СПСиД «Солнышко», </w:t>
            </w:r>
            <w:r w:rsidRPr="002D15A1">
              <w:rPr>
                <w:rFonts w:ascii="Times New Roman" w:eastAsia="Times New Roman" w:hAnsi="Times New Roman" w:cs="Times New Roman"/>
                <w:sz w:val="24"/>
                <w:szCs w:val="24"/>
                <w:lang w:eastAsia="ru-RU"/>
              </w:rPr>
              <w:t xml:space="preserve">СОГБУ СРЦН «Гармония» и СОГБУ «Демидовский </w:t>
            </w:r>
            <w:r w:rsidRPr="002D15A1">
              <w:rPr>
                <w:rFonts w:ascii="Times New Roman" w:hAnsi="Times New Roman" w:cs="Times New Roman"/>
                <w:sz w:val="24"/>
                <w:szCs w:val="24"/>
              </w:rPr>
              <w:t xml:space="preserve">социально-реабилитационный центр для несовершеннолетних </w:t>
            </w:r>
            <w:r w:rsidRPr="002D15A1">
              <w:rPr>
                <w:rFonts w:ascii="Times New Roman" w:eastAsia="Times New Roman" w:hAnsi="Times New Roman" w:cs="Times New Roman"/>
                <w:sz w:val="24"/>
                <w:szCs w:val="24"/>
                <w:lang w:eastAsia="ru-RU"/>
              </w:rPr>
              <w:t xml:space="preserve">«Исток» (далее – СОГБУ СРЦН «Исток») </w:t>
            </w:r>
            <w:r w:rsidRPr="002D15A1">
              <w:rPr>
                <w:rFonts w:ascii="Times New Roman" w:hAnsi="Times New Roman" w:cs="Times New Roman"/>
                <w:sz w:val="24"/>
                <w:szCs w:val="24"/>
              </w:rPr>
              <w:t>создана и успешно функционирует служба социального сопровожден</w:t>
            </w:r>
            <w:r>
              <w:rPr>
                <w:rFonts w:ascii="Times New Roman" w:hAnsi="Times New Roman" w:cs="Times New Roman"/>
                <w:sz w:val="24"/>
                <w:szCs w:val="24"/>
              </w:rPr>
              <w:t xml:space="preserve">ия семей с детьми, где сопровождаются </w:t>
            </w:r>
            <w:r w:rsidRPr="002D15A1">
              <w:rPr>
                <w:rFonts w:ascii="Times New Roman" w:hAnsi="Times New Roman" w:cs="Times New Roman"/>
                <w:sz w:val="24"/>
                <w:szCs w:val="24"/>
              </w:rPr>
              <w:t>15 замещающих семей.</w:t>
            </w:r>
          </w:p>
          <w:p w:rsidR="00914917" w:rsidRPr="00CE1924" w:rsidRDefault="00914917" w:rsidP="00914917">
            <w:pPr>
              <w:jc w:val="both"/>
              <w:rPr>
                <w:rFonts w:ascii="Times New Roman" w:eastAsiaTheme="minorEastAsia" w:hAnsi="Times New Roman" w:cs="Times New Roman"/>
                <w:color w:val="000000" w:themeColor="text1"/>
                <w:kern w:val="24"/>
                <w:sz w:val="24"/>
                <w:szCs w:val="24"/>
              </w:rPr>
            </w:pPr>
            <w:r w:rsidRPr="002D15A1">
              <w:rPr>
                <w:rFonts w:ascii="Times New Roman" w:eastAsiaTheme="minorEastAsia" w:hAnsi="Times New Roman" w:cs="Times New Roman"/>
                <w:color w:val="000000" w:themeColor="text1"/>
                <w:kern w:val="24"/>
                <w:sz w:val="24"/>
                <w:szCs w:val="24"/>
              </w:rPr>
              <w:t>Родители и дети получают необходимую консультативную помощь</w:t>
            </w:r>
          </w:p>
        </w:tc>
      </w:tr>
      <w:tr w:rsidR="001A6062" w:rsidTr="008F5056">
        <w:trPr>
          <w:trHeight w:val="96"/>
        </w:trPr>
        <w:tc>
          <w:tcPr>
            <w:tcW w:w="704" w:type="dxa"/>
          </w:tcPr>
          <w:p w:rsidR="001A6062" w:rsidRPr="0079297E" w:rsidRDefault="001A6062" w:rsidP="001A6062">
            <w:pPr>
              <w:widowControl w:val="0"/>
              <w:autoSpaceDE w:val="0"/>
              <w:autoSpaceDN w:val="0"/>
              <w:jc w:val="center"/>
              <w:rPr>
                <w:rFonts w:ascii="Times New Roman" w:eastAsia="Times New Roman" w:hAnsi="Times New Roman" w:cs="Times New Roman"/>
                <w:sz w:val="24"/>
                <w:szCs w:val="24"/>
                <w:lang w:eastAsia="ru-RU"/>
              </w:rPr>
            </w:pPr>
            <w:r w:rsidRPr="0079297E">
              <w:rPr>
                <w:rFonts w:ascii="Times New Roman" w:eastAsia="Times New Roman" w:hAnsi="Times New Roman" w:cs="Times New Roman"/>
                <w:sz w:val="24"/>
                <w:szCs w:val="24"/>
                <w:lang w:eastAsia="ru-RU"/>
              </w:rPr>
              <w:lastRenderedPageBreak/>
              <w:t>73.</w:t>
            </w:r>
          </w:p>
        </w:tc>
        <w:tc>
          <w:tcPr>
            <w:tcW w:w="4224" w:type="dxa"/>
          </w:tcPr>
          <w:p w:rsidR="001A6062" w:rsidRPr="0079297E" w:rsidRDefault="001A6062" w:rsidP="001A6062">
            <w:pPr>
              <w:widowControl w:val="0"/>
              <w:autoSpaceDE w:val="0"/>
              <w:autoSpaceDN w:val="0"/>
              <w:jc w:val="both"/>
              <w:rPr>
                <w:rFonts w:ascii="Times New Roman" w:eastAsia="Times New Roman" w:hAnsi="Times New Roman" w:cs="Times New Roman"/>
                <w:sz w:val="24"/>
                <w:szCs w:val="24"/>
                <w:lang w:eastAsia="ru-RU"/>
              </w:rPr>
            </w:pPr>
            <w:r w:rsidRPr="0079297E">
              <w:rPr>
                <w:rFonts w:ascii="Times New Roman" w:eastAsia="Times New Roman" w:hAnsi="Times New Roman" w:cs="Times New Roman"/>
                <w:sz w:val="24"/>
                <w:szCs w:val="24"/>
                <w:lang w:eastAsia="ru-RU"/>
              </w:rPr>
              <w:t>Создание условий в организациях для детей-сирот и детей, оставшихся без попечения родителей, приближенных к семейным</w:t>
            </w:r>
          </w:p>
        </w:tc>
        <w:tc>
          <w:tcPr>
            <w:tcW w:w="1984" w:type="dxa"/>
          </w:tcPr>
          <w:p w:rsidR="001A6062" w:rsidRPr="0079297E" w:rsidRDefault="001A6062" w:rsidP="001A6062">
            <w:pPr>
              <w:widowControl w:val="0"/>
              <w:autoSpaceDE w:val="0"/>
              <w:autoSpaceDN w:val="0"/>
              <w:jc w:val="center"/>
              <w:rPr>
                <w:rFonts w:ascii="Times New Roman" w:eastAsia="Times New Roman" w:hAnsi="Times New Roman" w:cs="Times New Roman"/>
                <w:sz w:val="24"/>
                <w:szCs w:val="24"/>
                <w:lang w:eastAsia="ru-RU"/>
              </w:rPr>
            </w:pPr>
            <w:r w:rsidRPr="0079297E">
              <w:rPr>
                <w:rFonts w:ascii="Times New Roman" w:eastAsia="Times New Roman" w:hAnsi="Times New Roman" w:cs="Times New Roman"/>
                <w:sz w:val="24"/>
                <w:szCs w:val="24"/>
                <w:lang w:eastAsia="ru-RU"/>
              </w:rPr>
              <w:t>2024</w:t>
            </w:r>
          </w:p>
          <w:p w:rsidR="001A6062" w:rsidRPr="0079297E" w:rsidRDefault="001A6062" w:rsidP="001A6062">
            <w:pPr>
              <w:widowControl w:val="0"/>
              <w:autoSpaceDE w:val="0"/>
              <w:autoSpaceDN w:val="0"/>
              <w:jc w:val="center"/>
              <w:rPr>
                <w:rFonts w:ascii="Times New Roman" w:eastAsia="Times New Roman" w:hAnsi="Times New Roman" w:cs="Times New Roman"/>
                <w:b/>
                <w:sz w:val="28"/>
                <w:szCs w:val="20"/>
                <w:lang w:eastAsia="ru-RU"/>
              </w:rPr>
            </w:pPr>
            <w:r w:rsidRPr="0079297E">
              <w:rPr>
                <w:rFonts w:ascii="Times New Roman" w:eastAsia="Times New Roman" w:hAnsi="Times New Roman" w:cs="Times New Roman"/>
                <w:sz w:val="24"/>
                <w:szCs w:val="24"/>
                <w:lang w:eastAsia="ru-RU"/>
              </w:rPr>
              <w:t>год</w:t>
            </w:r>
          </w:p>
        </w:tc>
        <w:tc>
          <w:tcPr>
            <w:tcW w:w="3289" w:type="dxa"/>
          </w:tcPr>
          <w:p w:rsidR="001A6062" w:rsidRDefault="001A6062" w:rsidP="001A6062">
            <w:pPr>
              <w:widowControl w:val="0"/>
              <w:autoSpaceDE w:val="0"/>
              <w:autoSpaceDN w:val="0"/>
              <w:jc w:val="both"/>
              <w:rPr>
                <w:rFonts w:ascii="Times New Roman" w:eastAsia="Times New Roman" w:hAnsi="Times New Roman" w:cs="Times New Roman"/>
                <w:sz w:val="24"/>
                <w:szCs w:val="24"/>
                <w:lang w:eastAsia="ru-RU"/>
              </w:rPr>
            </w:pPr>
            <w:r w:rsidRPr="00332DE8">
              <w:rPr>
                <w:rFonts w:ascii="Times New Roman" w:eastAsia="Times New Roman" w:hAnsi="Times New Roman" w:cs="Times New Roman"/>
                <w:sz w:val="24"/>
                <w:szCs w:val="24"/>
                <w:lang w:eastAsia="ru-RU"/>
              </w:rPr>
              <w:t>обеспечен переход к единой модели подчи</w:t>
            </w:r>
            <w:r>
              <w:rPr>
                <w:rFonts w:ascii="Times New Roman" w:eastAsia="Times New Roman" w:hAnsi="Times New Roman" w:cs="Times New Roman"/>
                <w:sz w:val="24"/>
                <w:szCs w:val="24"/>
                <w:lang w:eastAsia="ru-RU"/>
              </w:rPr>
              <w:t>ненности организаций для детей-</w:t>
            </w:r>
            <w:r w:rsidRPr="00332DE8">
              <w:rPr>
                <w:rFonts w:ascii="Times New Roman" w:eastAsia="Times New Roman" w:hAnsi="Times New Roman" w:cs="Times New Roman"/>
                <w:sz w:val="24"/>
                <w:szCs w:val="24"/>
                <w:lang w:eastAsia="ru-RU"/>
              </w:rPr>
              <w:t>сирот и детей, оставшихся без попеч</w:t>
            </w:r>
            <w:r>
              <w:rPr>
                <w:rFonts w:ascii="Times New Roman" w:eastAsia="Times New Roman" w:hAnsi="Times New Roman" w:cs="Times New Roman"/>
                <w:sz w:val="24"/>
                <w:szCs w:val="24"/>
                <w:lang w:eastAsia="ru-RU"/>
              </w:rPr>
              <w:t xml:space="preserve">ения родителей, и органов опеки </w:t>
            </w:r>
            <w:r w:rsidRPr="00332DE8">
              <w:rPr>
                <w:rFonts w:ascii="Times New Roman" w:eastAsia="Times New Roman" w:hAnsi="Times New Roman" w:cs="Times New Roman"/>
                <w:sz w:val="24"/>
                <w:szCs w:val="24"/>
                <w:lang w:eastAsia="ru-RU"/>
              </w:rPr>
              <w:t xml:space="preserve">и попечительства </w:t>
            </w:r>
            <w:r>
              <w:rPr>
                <w:rFonts w:ascii="Times New Roman" w:eastAsia="Times New Roman" w:hAnsi="Times New Roman" w:cs="Times New Roman"/>
                <w:sz w:val="24"/>
                <w:szCs w:val="24"/>
                <w:lang w:eastAsia="ru-RU"/>
              </w:rPr>
              <w:t xml:space="preserve">в Смоленской области; </w:t>
            </w:r>
          </w:p>
          <w:p w:rsidR="001A6062" w:rsidRPr="00705A6B" w:rsidRDefault="001A6062" w:rsidP="001A6062">
            <w:pPr>
              <w:widowControl w:val="0"/>
              <w:autoSpaceDE w:val="0"/>
              <w:autoSpaceDN w:val="0"/>
              <w:jc w:val="both"/>
              <w:rPr>
                <w:rFonts w:ascii="Times New Roman" w:eastAsia="Times New Roman" w:hAnsi="Times New Roman" w:cs="Times New Roman"/>
                <w:sz w:val="24"/>
                <w:szCs w:val="24"/>
                <w:lang w:eastAsia="ru-RU"/>
              </w:rPr>
            </w:pPr>
            <w:r w:rsidRPr="00332DE8">
              <w:rPr>
                <w:rFonts w:ascii="Times New Roman" w:eastAsia="Times New Roman" w:hAnsi="Times New Roman" w:cs="Times New Roman"/>
                <w:sz w:val="24"/>
                <w:szCs w:val="24"/>
                <w:lang w:eastAsia="ru-RU"/>
              </w:rPr>
              <w:t xml:space="preserve">в организациях для детей-сирот </w:t>
            </w:r>
            <w:r>
              <w:rPr>
                <w:rFonts w:ascii="Times New Roman" w:eastAsia="Times New Roman" w:hAnsi="Times New Roman" w:cs="Times New Roman"/>
                <w:sz w:val="24"/>
                <w:szCs w:val="24"/>
                <w:lang w:eastAsia="ru-RU"/>
              </w:rPr>
              <w:t>созданы комфортные условия</w:t>
            </w:r>
            <w:r w:rsidRPr="00332DE8">
              <w:rPr>
                <w:rFonts w:ascii="Times New Roman" w:eastAsia="Times New Roman" w:hAnsi="Times New Roman" w:cs="Times New Roman"/>
                <w:sz w:val="24"/>
                <w:szCs w:val="24"/>
                <w:lang w:eastAsia="ru-RU"/>
              </w:rPr>
              <w:t xml:space="preserve"> проживан</w:t>
            </w:r>
            <w:r>
              <w:rPr>
                <w:rFonts w:ascii="Times New Roman" w:eastAsia="Times New Roman" w:hAnsi="Times New Roman" w:cs="Times New Roman"/>
                <w:sz w:val="24"/>
                <w:szCs w:val="24"/>
                <w:lang w:eastAsia="ru-RU"/>
              </w:rPr>
              <w:t xml:space="preserve">ия и </w:t>
            </w:r>
            <w:r>
              <w:rPr>
                <w:rFonts w:ascii="Times New Roman" w:eastAsia="Times New Roman" w:hAnsi="Times New Roman" w:cs="Times New Roman"/>
                <w:sz w:val="24"/>
                <w:szCs w:val="24"/>
                <w:lang w:eastAsia="ru-RU"/>
              </w:rPr>
              <w:lastRenderedPageBreak/>
              <w:t>воспитания, приближенные</w:t>
            </w:r>
            <w:r w:rsidRPr="00332DE8">
              <w:rPr>
                <w:rFonts w:ascii="Times New Roman" w:eastAsia="Times New Roman" w:hAnsi="Times New Roman" w:cs="Times New Roman"/>
                <w:sz w:val="24"/>
                <w:szCs w:val="24"/>
                <w:lang w:eastAsia="ru-RU"/>
              </w:rPr>
              <w:t xml:space="preserve"> к семейным</w:t>
            </w:r>
          </w:p>
        </w:tc>
        <w:tc>
          <w:tcPr>
            <w:tcW w:w="5103" w:type="dxa"/>
          </w:tcPr>
          <w:p w:rsidR="001A6062" w:rsidRPr="0079297E" w:rsidRDefault="001A6062" w:rsidP="001A6062">
            <w:pPr>
              <w:jc w:val="both"/>
              <w:rPr>
                <w:rFonts w:ascii="Times New Roman" w:eastAsia="Times New Roman" w:hAnsi="Times New Roman" w:cs="Times New Roman"/>
                <w:sz w:val="24"/>
                <w:szCs w:val="24"/>
                <w:lang w:eastAsia="ru-RU"/>
              </w:rPr>
            </w:pPr>
            <w:r w:rsidRPr="0079297E">
              <w:rPr>
                <w:rFonts w:ascii="Times New Roman" w:eastAsia="Times New Roman" w:hAnsi="Times New Roman" w:cs="Times New Roman"/>
                <w:sz w:val="24"/>
                <w:szCs w:val="24"/>
                <w:lang w:eastAsia="ru-RU"/>
              </w:rPr>
              <w:lastRenderedPageBreak/>
              <w:t xml:space="preserve">В ведомственном подчинении Департамента Смоленской области по образованию и науке находится 5 организаций для детей-сирот и детей, оставшихся без попечения родителей (далее – организации для детей-сирот, дети-сироты), в которых по состоянию на 01.01.2023 воспитывается 252 ребенка-сироты. Проживание воспитанников в организациях для детей-сирот организовано по принципу семейного воспитания. Набор помещений воспитательных групп включает: жилые </w:t>
            </w:r>
            <w:r w:rsidRPr="0079297E">
              <w:rPr>
                <w:rFonts w:ascii="Times New Roman" w:eastAsia="Times New Roman" w:hAnsi="Times New Roman" w:cs="Times New Roman"/>
                <w:sz w:val="24"/>
                <w:szCs w:val="24"/>
                <w:lang w:eastAsia="ru-RU"/>
              </w:rPr>
              <w:lastRenderedPageBreak/>
              <w:t>комнаты (спальни); помещение для отдыха и игр, для занятий и подготовки уроков (гостиная); помещение для приема и (или) приготовления пищи; санитарно-бытовые помещения (санитарные узлы, душевая).</w:t>
            </w:r>
          </w:p>
          <w:p w:rsidR="001A6062" w:rsidRPr="0079297E" w:rsidRDefault="001A6062" w:rsidP="001A6062">
            <w:pPr>
              <w:jc w:val="both"/>
              <w:rPr>
                <w:rFonts w:ascii="Times New Roman" w:eastAsia="Times New Roman" w:hAnsi="Times New Roman" w:cs="Times New Roman"/>
                <w:sz w:val="24"/>
                <w:szCs w:val="24"/>
                <w:lang w:eastAsia="ru-RU"/>
              </w:rPr>
            </w:pPr>
            <w:r w:rsidRPr="0079297E">
              <w:rPr>
                <w:rFonts w:ascii="Times New Roman" w:eastAsia="Times New Roman" w:hAnsi="Times New Roman" w:cs="Times New Roman"/>
                <w:sz w:val="24"/>
                <w:szCs w:val="24"/>
                <w:lang w:eastAsia="ru-RU"/>
              </w:rPr>
              <w:t xml:space="preserve">Для детей школьного возраста жилые комнаты (спальни) предусматриваются раздельными для девочек и мальчиков. </w:t>
            </w:r>
          </w:p>
          <w:p w:rsidR="001A6062" w:rsidRPr="0079297E" w:rsidRDefault="001A6062" w:rsidP="001A6062">
            <w:pPr>
              <w:jc w:val="both"/>
              <w:rPr>
                <w:rFonts w:ascii="Times New Roman" w:eastAsia="Times New Roman" w:hAnsi="Times New Roman" w:cs="Times New Roman"/>
                <w:sz w:val="24"/>
                <w:szCs w:val="24"/>
                <w:lang w:eastAsia="ru-RU"/>
              </w:rPr>
            </w:pPr>
            <w:r w:rsidRPr="0079297E">
              <w:rPr>
                <w:rFonts w:ascii="Times New Roman" w:eastAsia="Times New Roman" w:hAnsi="Times New Roman" w:cs="Times New Roman"/>
                <w:sz w:val="24"/>
                <w:szCs w:val="24"/>
                <w:lang w:eastAsia="ru-RU"/>
              </w:rPr>
              <w:t>Жизнедеятельность разновозрастных групп организуется по принципу семейного воспитания.</w:t>
            </w:r>
          </w:p>
          <w:p w:rsidR="001A6062" w:rsidRPr="00CE1924" w:rsidRDefault="001A6062" w:rsidP="001A6062">
            <w:pPr>
              <w:jc w:val="both"/>
              <w:rPr>
                <w:rFonts w:ascii="Times New Roman" w:eastAsia="Times New Roman" w:hAnsi="Times New Roman" w:cs="Times New Roman"/>
                <w:sz w:val="24"/>
                <w:szCs w:val="24"/>
                <w:lang w:eastAsia="ru-RU"/>
              </w:rPr>
            </w:pPr>
            <w:r w:rsidRPr="0079297E">
              <w:rPr>
                <w:rFonts w:ascii="Times New Roman" w:eastAsia="Times New Roman" w:hAnsi="Times New Roman" w:cs="Times New Roman"/>
                <w:sz w:val="24"/>
                <w:szCs w:val="24"/>
                <w:lang w:eastAsia="ru-RU"/>
              </w:rPr>
              <w:t xml:space="preserve">Во всех </w:t>
            </w:r>
            <w:r w:rsidRPr="00CE1924">
              <w:rPr>
                <w:rFonts w:ascii="Times New Roman" w:eastAsia="Times New Roman" w:hAnsi="Times New Roman" w:cs="Times New Roman"/>
                <w:sz w:val="24"/>
                <w:szCs w:val="24"/>
                <w:lang w:eastAsia="ru-RU"/>
              </w:rPr>
              <w:t xml:space="preserve">организациях социального обслуживания семьи и детей созданы условия, приближенные к семейным. В доступе воспитанников имеются места для хранения личных вещей, оборудованы места для подготовки уроков, занятий по интересам, а также есть зоны для проведения досуга. Среди групп воспитанников имеются «семейные» традиции, например, чтение книг, подготовка подарков и сувениров к праздникам, празднование дней рождений. Практикуется размещение детей с учетом родственных связей. </w:t>
            </w:r>
          </w:p>
          <w:p w:rsidR="001A6062" w:rsidRPr="00C41B16" w:rsidRDefault="001A6062" w:rsidP="001A6062">
            <w:pPr>
              <w:jc w:val="both"/>
              <w:rPr>
                <w:rFonts w:ascii="Times New Roman" w:eastAsia="Times New Roman" w:hAnsi="Times New Roman" w:cs="Times New Roman"/>
                <w:color w:val="00B050"/>
                <w:sz w:val="24"/>
                <w:szCs w:val="24"/>
                <w:lang w:eastAsia="ru-RU"/>
              </w:rPr>
            </w:pPr>
          </w:p>
        </w:tc>
      </w:tr>
      <w:tr w:rsidR="001A6062" w:rsidTr="008F5056">
        <w:trPr>
          <w:trHeight w:val="96"/>
        </w:trPr>
        <w:tc>
          <w:tcPr>
            <w:tcW w:w="704" w:type="dxa"/>
          </w:tcPr>
          <w:p w:rsidR="001A6062" w:rsidRPr="00593EB6" w:rsidRDefault="001A6062" w:rsidP="001A6062">
            <w:pPr>
              <w:widowControl w:val="0"/>
              <w:autoSpaceDE w:val="0"/>
              <w:autoSpaceDN w:val="0"/>
              <w:jc w:val="center"/>
              <w:rPr>
                <w:rFonts w:ascii="Times New Roman" w:eastAsia="Times New Roman" w:hAnsi="Times New Roman" w:cs="Times New Roman"/>
                <w:sz w:val="24"/>
                <w:szCs w:val="24"/>
                <w:lang w:eastAsia="ru-RU"/>
              </w:rPr>
            </w:pPr>
            <w:r w:rsidRPr="00593EB6">
              <w:rPr>
                <w:rFonts w:ascii="Times New Roman" w:eastAsia="Times New Roman" w:hAnsi="Times New Roman" w:cs="Times New Roman"/>
                <w:sz w:val="24"/>
                <w:szCs w:val="24"/>
                <w:lang w:eastAsia="ru-RU"/>
              </w:rPr>
              <w:lastRenderedPageBreak/>
              <w:t xml:space="preserve">74. </w:t>
            </w:r>
          </w:p>
        </w:tc>
        <w:tc>
          <w:tcPr>
            <w:tcW w:w="4224" w:type="dxa"/>
          </w:tcPr>
          <w:p w:rsidR="001A6062" w:rsidRPr="00593EB6" w:rsidRDefault="001A6062" w:rsidP="001A6062">
            <w:pPr>
              <w:widowControl w:val="0"/>
              <w:autoSpaceDE w:val="0"/>
              <w:autoSpaceDN w:val="0"/>
              <w:jc w:val="both"/>
              <w:rPr>
                <w:rFonts w:ascii="Times New Roman" w:eastAsia="Times New Roman" w:hAnsi="Times New Roman" w:cs="Times New Roman"/>
                <w:sz w:val="24"/>
                <w:szCs w:val="24"/>
                <w:lang w:eastAsia="ru-RU"/>
              </w:rPr>
            </w:pPr>
            <w:r w:rsidRPr="00593EB6">
              <w:rPr>
                <w:rFonts w:ascii="Times New Roman" w:eastAsia="Times New Roman" w:hAnsi="Times New Roman" w:cs="Times New Roman"/>
                <w:sz w:val="24"/>
                <w:szCs w:val="24"/>
                <w:lang w:eastAsia="ru-RU"/>
              </w:rPr>
              <w:t>Создание условий для повышения качества жизни детей-инвалидов, находящихся в государственных учреждениях, осуществляющих стационарное социальное обслуживание детей-сирот и детей, оставшихся без попечения родителей</w:t>
            </w:r>
          </w:p>
        </w:tc>
        <w:tc>
          <w:tcPr>
            <w:tcW w:w="1984" w:type="dxa"/>
          </w:tcPr>
          <w:p w:rsidR="001A6062" w:rsidRPr="00593EB6" w:rsidRDefault="001A6062" w:rsidP="001A6062">
            <w:pPr>
              <w:widowControl w:val="0"/>
              <w:autoSpaceDE w:val="0"/>
              <w:autoSpaceDN w:val="0"/>
              <w:jc w:val="center"/>
              <w:rPr>
                <w:rFonts w:ascii="Times New Roman" w:eastAsia="Times New Roman" w:hAnsi="Times New Roman" w:cs="Times New Roman"/>
                <w:sz w:val="24"/>
                <w:szCs w:val="24"/>
                <w:lang w:eastAsia="ru-RU"/>
              </w:rPr>
            </w:pPr>
            <w:r w:rsidRPr="00593EB6">
              <w:rPr>
                <w:rFonts w:ascii="Times New Roman" w:eastAsia="Times New Roman" w:hAnsi="Times New Roman" w:cs="Times New Roman"/>
                <w:sz w:val="24"/>
                <w:szCs w:val="24"/>
                <w:lang w:eastAsia="ru-RU"/>
              </w:rPr>
              <w:t>2021-2024</w:t>
            </w:r>
          </w:p>
          <w:p w:rsidR="001A6062" w:rsidRPr="00593EB6" w:rsidRDefault="001A6062" w:rsidP="001A6062">
            <w:pPr>
              <w:widowControl w:val="0"/>
              <w:autoSpaceDE w:val="0"/>
              <w:autoSpaceDN w:val="0"/>
              <w:jc w:val="center"/>
              <w:rPr>
                <w:rFonts w:ascii="Times New Roman" w:eastAsia="Times New Roman" w:hAnsi="Times New Roman" w:cs="Times New Roman"/>
                <w:b/>
                <w:sz w:val="28"/>
                <w:szCs w:val="20"/>
                <w:lang w:eastAsia="ru-RU"/>
              </w:rPr>
            </w:pPr>
            <w:r w:rsidRPr="00593EB6">
              <w:rPr>
                <w:rFonts w:ascii="Times New Roman" w:eastAsia="Times New Roman" w:hAnsi="Times New Roman" w:cs="Times New Roman"/>
                <w:sz w:val="24"/>
                <w:szCs w:val="24"/>
                <w:lang w:eastAsia="ru-RU"/>
              </w:rPr>
              <w:t>годы</w:t>
            </w:r>
          </w:p>
        </w:tc>
        <w:tc>
          <w:tcPr>
            <w:tcW w:w="3289" w:type="dxa"/>
          </w:tcPr>
          <w:p w:rsidR="001A6062" w:rsidRPr="00705A6B" w:rsidRDefault="001A6062" w:rsidP="001A6062">
            <w:pPr>
              <w:widowControl w:val="0"/>
              <w:autoSpaceDE w:val="0"/>
              <w:autoSpaceDN w:val="0"/>
              <w:jc w:val="both"/>
              <w:rPr>
                <w:rFonts w:ascii="Times New Roman" w:eastAsia="Times New Roman" w:hAnsi="Times New Roman" w:cs="Times New Roman"/>
                <w:sz w:val="24"/>
                <w:szCs w:val="24"/>
                <w:lang w:eastAsia="ru-RU"/>
              </w:rPr>
            </w:pPr>
            <w:r w:rsidRPr="004F2D89">
              <w:rPr>
                <w:rFonts w:ascii="Times New Roman" w:eastAsia="Times New Roman" w:hAnsi="Times New Roman" w:cs="Times New Roman"/>
                <w:sz w:val="24"/>
                <w:szCs w:val="24"/>
                <w:lang w:eastAsia="ru-RU"/>
              </w:rPr>
              <w:t>созданы условия для внедрения эффективных практик организации развивающего ухода за детьми с тяжелыми множественными нарушениями разви</w:t>
            </w:r>
            <w:r>
              <w:rPr>
                <w:rFonts w:ascii="Times New Roman" w:eastAsia="Times New Roman" w:hAnsi="Times New Roman" w:cs="Times New Roman"/>
                <w:sz w:val="24"/>
                <w:szCs w:val="24"/>
                <w:lang w:eastAsia="ru-RU"/>
              </w:rPr>
              <w:t xml:space="preserve">тия, в том числе способствующих </w:t>
            </w:r>
            <w:r w:rsidRPr="004F2D89">
              <w:rPr>
                <w:rFonts w:ascii="Times New Roman" w:eastAsia="Times New Roman" w:hAnsi="Times New Roman" w:cs="Times New Roman"/>
                <w:sz w:val="24"/>
                <w:szCs w:val="24"/>
                <w:lang w:eastAsia="ru-RU"/>
              </w:rPr>
              <w:lastRenderedPageBreak/>
              <w:t xml:space="preserve">формированию собственной активности детей, повышению </w:t>
            </w:r>
            <w:r>
              <w:rPr>
                <w:rFonts w:ascii="Times New Roman" w:eastAsia="Times New Roman" w:hAnsi="Times New Roman" w:cs="Times New Roman"/>
                <w:sz w:val="24"/>
                <w:szCs w:val="24"/>
                <w:lang w:eastAsia="ru-RU"/>
              </w:rPr>
              <w:t xml:space="preserve">их коммуникативного потенциала; </w:t>
            </w:r>
            <w:r w:rsidRPr="004F2D89">
              <w:rPr>
                <w:rFonts w:ascii="Times New Roman" w:eastAsia="Times New Roman" w:hAnsi="Times New Roman" w:cs="Times New Roman"/>
                <w:sz w:val="24"/>
                <w:szCs w:val="24"/>
                <w:lang w:eastAsia="ru-RU"/>
              </w:rPr>
              <w:t>разраб</w:t>
            </w:r>
            <w:r>
              <w:rPr>
                <w:rFonts w:ascii="Times New Roman" w:eastAsia="Times New Roman" w:hAnsi="Times New Roman" w:cs="Times New Roman"/>
                <w:sz w:val="24"/>
                <w:szCs w:val="24"/>
                <w:lang w:eastAsia="ru-RU"/>
              </w:rPr>
              <w:t xml:space="preserve">отаны и внедрены в деятельность </w:t>
            </w:r>
            <w:r w:rsidRPr="004F2D89">
              <w:rPr>
                <w:rFonts w:ascii="Times New Roman" w:eastAsia="Times New Roman" w:hAnsi="Times New Roman" w:cs="Times New Roman"/>
                <w:sz w:val="24"/>
                <w:szCs w:val="24"/>
                <w:lang w:eastAsia="ru-RU"/>
              </w:rPr>
              <w:t>всех учреждений программы формирования основных жизненных компетенций дете</w:t>
            </w:r>
            <w:r>
              <w:rPr>
                <w:rFonts w:ascii="Times New Roman" w:eastAsia="Times New Roman" w:hAnsi="Times New Roman" w:cs="Times New Roman"/>
                <w:sz w:val="24"/>
                <w:szCs w:val="24"/>
                <w:lang w:eastAsia="ru-RU"/>
              </w:rPr>
              <w:t xml:space="preserve">й, реализуемые с использованием </w:t>
            </w:r>
            <w:r w:rsidRPr="004F2D89">
              <w:rPr>
                <w:rFonts w:ascii="Times New Roman" w:eastAsia="Times New Roman" w:hAnsi="Times New Roman" w:cs="Times New Roman"/>
                <w:sz w:val="24"/>
                <w:szCs w:val="24"/>
                <w:lang w:eastAsia="ru-RU"/>
              </w:rPr>
              <w:t xml:space="preserve">современных технических средств, а также </w:t>
            </w:r>
            <w:r>
              <w:rPr>
                <w:rFonts w:ascii="Times New Roman" w:eastAsia="Times New Roman" w:hAnsi="Times New Roman" w:cs="Times New Roman"/>
                <w:sz w:val="24"/>
                <w:szCs w:val="24"/>
                <w:lang w:eastAsia="ru-RU"/>
              </w:rPr>
              <w:t xml:space="preserve">осуществлено </w:t>
            </w:r>
            <w:r w:rsidRPr="004F2D89">
              <w:rPr>
                <w:rFonts w:ascii="Times New Roman" w:eastAsia="Times New Roman" w:hAnsi="Times New Roman" w:cs="Times New Roman"/>
                <w:sz w:val="24"/>
                <w:szCs w:val="24"/>
                <w:lang w:eastAsia="ru-RU"/>
              </w:rPr>
              <w:t>методическое обеспечение и нормативное закрепление их применения</w:t>
            </w:r>
          </w:p>
        </w:tc>
        <w:tc>
          <w:tcPr>
            <w:tcW w:w="5103" w:type="dxa"/>
          </w:tcPr>
          <w:p w:rsidR="001A6062" w:rsidRPr="00CE1924" w:rsidRDefault="001A6062" w:rsidP="001A6062">
            <w:pPr>
              <w:jc w:val="both"/>
              <w:rPr>
                <w:rFonts w:ascii="Times New Roman" w:eastAsia="Times New Roman" w:hAnsi="Times New Roman" w:cs="Times New Roman"/>
                <w:sz w:val="24"/>
                <w:szCs w:val="24"/>
                <w:lang w:eastAsia="ru-RU"/>
              </w:rPr>
            </w:pPr>
            <w:r w:rsidRPr="00CE1924">
              <w:rPr>
                <w:rFonts w:ascii="Times New Roman" w:eastAsia="Times New Roman" w:hAnsi="Times New Roman" w:cs="Times New Roman"/>
                <w:sz w:val="24"/>
                <w:szCs w:val="24"/>
                <w:lang w:eastAsia="ru-RU"/>
              </w:rPr>
              <w:lastRenderedPageBreak/>
              <w:t>В СОГБУ «Ново-Никольский детский дом-интернат для умственно отсталых детей» (далее – СОГБУ «Ново-Никольский ДДИУОД») реализуется программа обучения инвалидов молодого возраста навыкам самостоятельной жизни в условиях детского дома.</w:t>
            </w:r>
          </w:p>
          <w:p w:rsidR="001A6062" w:rsidRPr="00CE1924" w:rsidRDefault="001A6062" w:rsidP="001A6062">
            <w:pPr>
              <w:jc w:val="both"/>
              <w:rPr>
                <w:rFonts w:ascii="Times New Roman" w:eastAsia="Times New Roman" w:hAnsi="Times New Roman" w:cs="Times New Roman"/>
                <w:sz w:val="24"/>
                <w:szCs w:val="24"/>
                <w:lang w:eastAsia="ru-RU"/>
              </w:rPr>
            </w:pPr>
            <w:r w:rsidRPr="00CE1924">
              <w:rPr>
                <w:rFonts w:ascii="Times New Roman" w:eastAsia="Times New Roman" w:hAnsi="Times New Roman" w:cs="Times New Roman"/>
                <w:sz w:val="24"/>
                <w:szCs w:val="24"/>
                <w:lang w:eastAsia="ru-RU"/>
              </w:rPr>
              <w:t xml:space="preserve">За счёт спонсорских средств в учреждении построена крытая летняя веранда с пандусом </w:t>
            </w:r>
            <w:r w:rsidRPr="00CE1924">
              <w:rPr>
                <w:rFonts w:ascii="Times New Roman" w:eastAsia="Times New Roman" w:hAnsi="Times New Roman" w:cs="Times New Roman"/>
                <w:sz w:val="24"/>
                <w:szCs w:val="24"/>
                <w:lang w:eastAsia="ru-RU"/>
              </w:rPr>
              <w:lastRenderedPageBreak/>
              <w:t>для организации прогулок маломобильных воспитанников в условиях плохой погоды.</w:t>
            </w:r>
          </w:p>
          <w:p w:rsidR="001A6062" w:rsidRPr="00CE1924" w:rsidRDefault="001A6062" w:rsidP="001A6062">
            <w:pPr>
              <w:jc w:val="both"/>
              <w:rPr>
                <w:rFonts w:ascii="Times New Roman" w:eastAsia="Times New Roman" w:hAnsi="Times New Roman" w:cs="Times New Roman"/>
                <w:sz w:val="24"/>
                <w:szCs w:val="24"/>
                <w:lang w:eastAsia="ru-RU"/>
              </w:rPr>
            </w:pPr>
            <w:r w:rsidRPr="00CE1924">
              <w:rPr>
                <w:rFonts w:ascii="Times New Roman" w:eastAsia="Times New Roman" w:hAnsi="Times New Roman" w:cs="Times New Roman"/>
                <w:sz w:val="24"/>
                <w:szCs w:val="24"/>
                <w:lang w:eastAsia="ru-RU"/>
              </w:rPr>
              <w:t>В СОГБУ СРЦН «Радуга» в работе с детьми-инвалидами используются здоровьесберегающие технологии, ориентированные на сохранение и стимулирование здоровья, обучение здоровому образу жизни.</w:t>
            </w:r>
          </w:p>
          <w:p w:rsidR="001A6062" w:rsidRPr="008257B9" w:rsidRDefault="001A6062" w:rsidP="001A6062">
            <w:pPr>
              <w:jc w:val="both"/>
              <w:rPr>
                <w:rFonts w:ascii="Times New Roman" w:eastAsia="Times New Roman" w:hAnsi="Times New Roman" w:cs="Times New Roman"/>
                <w:color w:val="00B050"/>
                <w:sz w:val="24"/>
                <w:szCs w:val="24"/>
                <w:lang w:eastAsia="ru-RU"/>
              </w:rPr>
            </w:pPr>
            <w:r w:rsidRPr="00CE1924">
              <w:rPr>
                <w:rFonts w:ascii="Times New Roman" w:eastAsia="Times New Roman" w:hAnsi="Times New Roman" w:cs="Times New Roman"/>
                <w:sz w:val="24"/>
                <w:szCs w:val="24"/>
                <w:lang w:eastAsia="ru-RU"/>
              </w:rPr>
              <w:t>Кроме того, все организации социального обслуживании семьи и детей оборудованы пандусами, используются таблички Брайля, лестницы имеют светоотражающие полоски, на дверях закреплены светоотражающие круги, в коридорах и туалетных комнатах установлены поручни</w:t>
            </w:r>
          </w:p>
        </w:tc>
      </w:tr>
      <w:tr w:rsidR="001D60A6" w:rsidTr="008F5056">
        <w:trPr>
          <w:trHeight w:val="96"/>
        </w:trPr>
        <w:tc>
          <w:tcPr>
            <w:tcW w:w="704" w:type="dxa"/>
            <w:tcBorders>
              <w:bottom w:val="single" w:sz="4" w:space="0" w:color="auto"/>
            </w:tcBorders>
          </w:tcPr>
          <w:p w:rsidR="001D60A6" w:rsidRPr="00593EB6" w:rsidRDefault="001D60A6" w:rsidP="001D60A6">
            <w:pPr>
              <w:widowControl w:val="0"/>
              <w:autoSpaceDE w:val="0"/>
              <w:autoSpaceDN w:val="0"/>
              <w:jc w:val="center"/>
              <w:rPr>
                <w:rFonts w:ascii="Times New Roman" w:eastAsia="Times New Roman" w:hAnsi="Times New Roman" w:cs="Times New Roman"/>
                <w:sz w:val="24"/>
                <w:szCs w:val="24"/>
                <w:lang w:eastAsia="ru-RU"/>
              </w:rPr>
            </w:pPr>
            <w:r w:rsidRPr="00593EB6">
              <w:rPr>
                <w:rFonts w:ascii="Times New Roman" w:eastAsia="Times New Roman" w:hAnsi="Times New Roman" w:cs="Times New Roman"/>
                <w:sz w:val="24"/>
                <w:szCs w:val="24"/>
                <w:lang w:eastAsia="ru-RU"/>
              </w:rPr>
              <w:lastRenderedPageBreak/>
              <w:t>77.</w:t>
            </w:r>
          </w:p>
        </w:tc>
        <w:tc>
          <w:tcPr>
            <w:tcW w:w="4224" w:type="dxa"/>
            <w:tcBorders>
              <w:bottom w:val="single" w:sz="4" w:space="0" w:color="auto"/>
            </w:tcBorders>
          </w:tcPr>
          <w:p w:rsidR="001D60A6" w:rsidRPr="00593EB6" w:rsidRDefault="001D60A6" w:rsidP="001D60A6">
            <w:pPr>
              <w:widowControl w:val="0"/>
              <w:autoSpaceDE w:val="0"/>
              <w:autoSpaceDN w:val="0"/>
              <w:jc w:val="both"/>
              <w:rPr>
                <w:rFonts w:ascii="Times New Roman" w:eastAsia="Times New Roman" w:hAnsi="Times New Roman" w:cs="Times New Roman"/>
                <w:sz w:val="24"/>
                <w:szCs w:val="24"/>
                <w:lang w:eastAsia="ru-RU"/>
              </w:rPr>
            </w:pPr>
            <w:r w:rsidRPr="00593EB6">
              <w:rPr>
                <w:rFonts w:ascii="Times New Roman" w:eastAsia="Times New Roman" w:hAnsi="Times New Roman" w:cs="Times New Roman"/>
                <w:sz w:val="24"/>
                <w:szCs w:val="24"/>
                <w:lang w:eastAsia="ru-RU"/>
              </w:rPr>
              <w:t>Совершенствование системы постинтернатного сопровождения лиц из числа детей-сирот и детей, оставшихся без попечения родителей</w:t>
            </w:r>
          </w:p>
        </w:tc>
        <w:tc>
          <w:tcPr>
            <w:tcW w:w="1984" w:type="dxa"/>
            <w:tcBorders>
              <w:bottom w:val="single" w:sz="4" w:space="0" w:color="auto"/>
            </w:tcBorders>
          </w:tcPr>
          <w:p w:rsidR="001D60A6" w:rsidRPr="00593EB6" w:rsidRDefault="001D60A6" w:rsidP="001D60A6">
            <w:pPr>
              <w:widowControl w:val="0"/>
              <w:autoSpaceDE w:val="0"/>
              <w:autoSpaceDN w:val="0"/>
              <w:jc w:val="center"/>
              <w:rPr>
                <w:rFonts w:ascii="Times New Roman" w:eastAsia="Times New Roman" w:hAnsi="Times New Roman" w:cs="Times New Roman"/>
                <w:sz w:val="24"/>
                <w:szCs w:val="24"/>
                <w:lang w:eastAsia="ru-RU"/>
              </w:rPr>
            </w:pPr>
            <w:r w:rsidRPr="00593EB6">
              <w:rPr>
                <w:rFonts w:ascii="Times New Roman" w:eastAsia="Times New Roman" w:hAnsi="Times New Roman" w:cs="Times New Roman"/>
                <w:sz w:val="24"/>
                <w:szCs w:val="24"/>
                <w:lang w:eastAsia="ru-RU"/>
              </w:rPr>
              <w:t>2021-2027</w:t>
            </w:r>
          </w:p>
          <w:p w:rsidR="001D60A6" w:rsidRPr="00593EB6" w:rsidRDefault="001D60A6" w:rsidP="001D60A6">
            <w:pPr>
              <w:widowControl w:val="0"/>
              <w:autoSpaceDE w:val="0"/>
              <w:autoSpaceDN w:val="0"/>
              <w:jc w:val="center"/>
              <w:rPr>
                <w:rFonts w:ascii="Times New Roman" w:eastAsia="Times New Roman" w:hAnsi="Times New Roman" w:cs="Times New Roman"/>
                <w:b/>
                <w:sz w:val="28"/>
                <w:szCs w:val="20"/>
                <w:lang w:eastAsia="ru-RU"/>
              </w:rPr>
            </w:pPr>
            <w:r w:rsidRPr="00593EB6">
              <w:rPr>
                <w:rFonts w:ascii="Times New Roman" w:eastAsia="Times New Roman" w:hAnsi="Times New Roman" w:cs="Times New Roman"/>
                <w:sz w:val="24"/>
                <w:szCs w:val="24"/>
                <w:lang w:eastAsia="ru-RU"/>
              </w:rPr>
              <w:t>годы</w:t>
            </w:r>
          </w:p>
        </w:tc>
        <w:tc>
          <w:tcPr>
            <w:tcW w:w="3289" w:type="dxa"/>
            <w:tcBorders>
              <w:bottom w:val="single" w:sz="4" w:space="0" w:color="auto"/>
            </w:tcBorders>
          </w:tcPr>
          <w:p w:rsidR="001D60A6" w:rsidRDefault="001D60A6" w:rsidP="001D60A6">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расширены формы </w:t>
            </w:r>
            <w:r w:rsidRPr="00E71BFC">
              <w:rPr>
                <w:rFonts w:ascii="Times New Roman" w:eastAsia="Times New Roman" w:hAnsi="Times New Roman" w:cs="Times New Roman"/>
                <w:sz w:val="24"/>
                <w:szCs w:val="24"/>
                <w:lang w:eastAsia="ru-RU"/>
              </w:rPr>
              <w:t>наставничества в отношении воспитанников и выпускников организаций для дет</w:t>
            </w:r>
            <w:r>
              <w:rPr>
                <w:rFonts w:ascii="Times New Roman" w:eastAsia="Times New Roman" w:hAnsi="Times New Roman" w:cs="Times New Roman"/>
                <w:sz w:val="24"/>
                <w:szCs w:val="24"/>
                <w:lang w:eastAsia="ru-RU"/>
              </w:rPr>
              <w:t xml:space="preserve">ей-сирот и из замещающих семей, в том числе при получении профессионального </w:t>
            </w:r>
            <w:r w:rsidRPr="00E71BFC">
              <w:rPr>
                <w:rFonts w:ascii="Times New Roman" w:eastAsia="Times New Roman" w:hAnsi="Times New Roman" w:cs="Times New Roman"/>
                <w:sz w:val="24"/>
                <w:szCs w:val="24"/>
                <w:lang w:eastAsia="ru-RU"/>
              </w:rPr>
              <w:t>образова</w:t>
            </w:r>
            <w:r>
              <w:rPr>
                <w:rFonts w:ascii="Times New Roman" w:eastAsia="Times New Roman" w:hAnsi="Times New Roman" w:cs="Times New Roman"/>
                <w:sz w:val="24"/>
                <w:szCs w:val="24"/>
                <w:lang w:eastAsia="ru-RU"/>
              </w:rPr>
              <w:t xml:space="preserve">ния, первичном трудоустройстве; </w:t>
            </w:r>
          </w:p>
          <w:p w:rsidR="001D60A6" w:rsidRPr="00705A6B" w:rsidRDefault="001D60A6" w:rsidP="001D60A6">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2022 году разработан стандарт </w:t>
            </w:r>
            <w:r w:rsidRPr="00E71BFC">
              <w:rPr>
                <w:rFonts w:ascii="Times New Roman" w:eastAsia="Times New Roman" w:hAnsi="Times New Roman" w:cs="Times New Roman"/>
                <w:sz w:val="24"/>
                <w:szCs w:val="24"/>
                <w:lang w:eastAsia="ru-RU"/>
              </w:rPr>
              <w:t>сопровождения выпускников организаций для детей-сирот, молодых людей,</w:t>
            </w:r>
            <w:r>
              <w:rPr>
                <w:rFonts w:ascii="Times New Roman" w:eastAsia="Times New Roman" w:hAnsi="Times New Roman" w:cs="Times New Roman"/>
                <w:sz w:val="24"/>
                <w:szCs w:val="24"/>
                <w:lang w:eastAsia="ru-RU"/>
              </w:rPr>
              <w:t xml:space="preserve"> </w:t>
            </w:r>
            <w:r w:rsidRPr="00E71BFC">
              <w:rPr>
                <w:rFonts w:ascii="Times New Roman" w:eastAsia="Times New Roman" w:hAnsi="Times New Roman" w:cs="Times New Roman"/>
                <w:sz w:val="24"/>
                <w:szCs w:val="24"/>
                <w:lang w:eastAsia="ru-RU"/>
              </w:rPr>
              <w:t>вышедших из попечительства замещающих семей, лиц из числа детей-сирот</w:t>
            </w:r>
          </w:p>
        </w:tc>
        <w:tc>
          <w:tcPr>
            <w:tcW w:w="5103" w:type="dxa"/>
            <w:tcBorders>
              <w:bottom w:val="single" w:sz="4" w:space="0" w:color="auto"/>
            </w:tcBorders>
          </w:tcPr>
          <w:p w:rsidR="001D60A6" w:rsidRPr="00E12426" w:rsidRDefault="001D60A6" w:rsidP="001D60A6">
            <w:pPr>
              <w:pStyle w:val="a3"/>
              <w:jc w:val="both"/>
              <w:rPr>
                <w:rFonts w:ascii="Times New Roman" w:hAnsi="Times New Roman"/>
                <w:sz w:val="24"/>
                <w:szCs w:val="24"/>
                <w:lang w:eastAsia="ru-RU"/>
              </w:rPr>
            </w:pPr>
            <w:r w:rsidRPr="00E12426">
              <w:rPr>
                <w:rFonts w:ascii="Times New Roman" w:hAnsi="Times New Roman"/>
                <w:sz w:val="24"/>
                <w:szCs w:val="24"/>
                <w:lang w:eastAsia="ru-RU"/>
              </w:rPr>
              <w:t>В 2022 году вектор развития</w:t>
            </w:r>
            <w:r>
              <w:rPr>
                <w:rFonts w:ascii="Times New Roman" w:hAnsi="Times New Roman"/>
                <w:sz w:val="24"/>
                <w:szCs w:val="24"/>
                <w:lang w:eastAsia="ru-RU"/>
              </w:rPr>
              <w:t xml:space="preserve"> постинтернатного сопровождения</w:t>
            </w:r>
            <w:r w:rsidRPr="00E12426">
              <w:rPr>
                <w:rFonts w:ascii="Times New Roman" w:hAnsi="Times New Roman"/>
                <w:sz w:val="24"/>
                <w:szCs w:val="24"/>
                <w:lang w:eastAsia="ru-RU"/>
              </w:rPr>
              <w:t xml:space="preserve"> был ориентирован на развитие форм взаимодействия специалистов региональной системы сопровождения с выпускниками организаций для детей-сирот и детей, оставшихся без попечения родителей (далее – организации для детей-сирот)</w:t>
            </w:r>
            <w:r>
              <w:rPr>
                <w:rFonts w:ascii="Times New Roman" w:hAnsi="Times New Roman"/>
                <w:sz w:val="24"/>
                <w:szCs w:val="24"/>
                <w:lang w:eastAsia="ru-RU"/>
              </w:rPr>
              <w:t>, имеющими</w:t>
            </w:r>
            <w:r w:rsidRPr="00E12426">
              <w:rPr>
                <w:rFonts w:ascii="Times New Roman" w:hAnsi="Times New Roman"/>
                <w:sz w:val="24"/>
                <w:szCs w:val="24"/>
                <w:lang w:eastAsia="ru-RU"/>
              </w:rPr>
              <w:t xml:space="preserve"> ментальные поведенческие особенности и признаки деструктивного поведения. </w:t>
            </w:r>
          </w:p>
          <w:p w:rsidR="001D60A6" w:rsidRPr="00E12426" w:rsidRDefault="001D60A6" w:rsidP="001D60A6">
            <w:pPr>
              <w:pStyle w:val="a3"/>
              <w:jc w:val="both"/>
              <w:rPr>
                <w:rFonts w:ascii="Times New Roman" w:hAnsi="Times New Roman"/>
                <w:sz w:val="24"/>
                <w:szCs w:val="24"/>
                <w:lang w:eastAsia="ru-RU"/>
              </w:rPr>
            </w:pPr>
            <w:r w:rsidRPr="00E12426">
              <w:rPr>
                <w:rFonts w:ascii="Times New Roman" w:hAnsi="Times New Roman"/>
                <w:sz w:val="24"/>
                <w:szCs w:val="24"/>
                <w:lang w:eastAsia="ru-RU"/>
              </w:rPr>
              <w:t xml:space="preserve">Для практического решения поставленных задач СОГАУ «Центр поддержки выпускников «Точка опоры» и СО НКО – АНО «Центр психолого-педагогической и социальной помощи детям и семьям «Ради будущего» был разработан проект «Мой выбор»: содействие выпускникам организаций для детей-сирот в развитии навыков самостоятельной жизни </w:t>
            </w:r>
            <w:r w:rsidRPr="00E12426">
              <w:rPr>
                <w:rFonts w:ascii="Times New Roman" w:hAnsi="Times New Roman"/>
                <w:sz w:val="24"/>
                <w:szCs w:val="24"/>
                <w:lang w:eastAsia="ru-RU"/>
              </w:rPr>
              <w:lastRenderedPageBreak/>
              <w:t>путем вовлечения в мероприятия по профилактике и коррекции деструктивных форм поведения.</w:t>
            </w:r>
          </w:p>
          <w:p w:rsidR="001D60A6" w:rsidRPr="00E12426" w:rsidRDefault="001D60A6" w:rsidP="001D60A6">
            <w:pPr>
              <w:pStyle w:val="a3"/>
              <w:jc w:val="both"/>
              <w:rPr>
                <w:rFonts w:ascii="Times New Roman" w:hAnsi="Times New Roman"/>
                <w:sz w:val="24"/>
                <w:szCs w:val="24"/>
                <w:lang w:eastAsia="ru-RU"/>
              </w:rPr>
            </w:pPr>
            <w:r w:rsidRPr="00E12426">
              <w:rPr>
                <w:rFonts w:ascii="Times New Roman" w:hAnsi="Times New Roman"/>
                <w:sz w:val="24"/>
                <w:szCs w:val="24"/>
                <w:lang w:eastAsia="ru-RU"/>
              </w:rPr>
              <w:t>Проведено 245 консультаций вместо 160-ти планируемых. Консультативную поддержку оказывали: психолог (110 консультаций), психолог-психотерапевт (97 консультаций), психолог-суицидолог (68 консультаций), врач-психиатр (93 консультации), врач-нарколог (137 консультаций).</w:t>
            </w:r>
          </w:p>
          <w:p w:rsidR="001D60A6" w:rsidRPr="00E12426" w:rsidRDefault="001D60A6" w:rsidP="001D60A6">
            <w:pPr>
              <w:pStyle w:val="a3"/>
              <w:jc w:val="both"/>
              <w:rPr>
                <w:rFonts w:ascii="Times New Roman" w:hAnsi="Times New Roman"/>
                <w:sz w:val="24"/>
                <w:szCs w:val="24"/>
                <w:lang w:eastAsia="ru-RU"/>
              </w:rPr>
            </w:pPr>
            <w:r w:rsidRPr="00E12426">
              <w:rPr>
                <w:rFonts w:ascii="Times New Roman" w:hAnsi="Times New Roman"/>
                <w:sz w:val="24"/>
                <w:szCs w:val="24"/>
                <w:lang w:eastAsia="ru-RU"/>
              </w:rPr>
              <w:t>Проведено 8 правовых квестов для выпускников организаций для детей-сирот, 9 социальных квестов.</w:t>
            </w:r>
          </w:p>
          <w:p w:rsidR="001D60A6" w:rsidRPr="00E12426" w:rsidRDefault="001D60A6" w:rsidP="001D60A6">
            <w:pPr>
              <w:pStyle w:val="a3"/>
              <w:jc w:val="both"/>
              <w:rPr>
                <w:rFonts w:ascii="Times New Roman" w:hAnsi="Times New Roman"/>
                <w:sz w:val="24"/>
                <w:szCs w:val="24"/>
                <w:lang w:eastAsia="ru-RU"/>
              </w:rPr>
            </w:pPr>
            <w:r w:rsidRPr="00E12426">
              <w:rPr>
                <w:rFonts w:ascii="Times New Roman" w:hAnsi="Times New Roman"/>
                <w:sz w:val="24"/>
                <w:szCs w:val="24"/>
                <w:lang w:eastAsia="ru-RU"/>
              </w:rPr>
              <w:t xml:space="preserve">Проведено 8 групповых тематических консультаций специалистов региональной системы постинтернатного сопровождения, направленных на развитие профессиональных компетенций специалистов. </w:t>
            </w:r>
          </w:p>
          <w:p w:rsidR="001D60A6" w:rsidRPr="00E12426" w:rsidRDefault="001D60A6" w:rsidP="001D60A6">
            <w:pPr>
              <w:pStyle w:val="a3"/>
              <w:jc w:val="both"/>
              <w:rPr>
                <w:rFonts w:ascii="Times New Roman" w:hAnsi="Times New Roman"/>
                <w:sz w:val="24"/>
                <w:szCs w:val="24"/>
                <w:lang w:eastAsia="ru-RU"/>
              </w:rPr>
            </w:pPr>
            <w:r w:rsidRPr="00E12426">
              <w:rPr>
                <w:rFonts w:ascii="Times New Roman" w:hAnsi="Times New Roman"/>
                <w:sz w:val="24"/>
                <w:szCs w:val="24"/>
                <w:lang w:eastAsia="ru-RU"/>
              </w:rPr>
              <w:t>Дополнительно осуществлялась работа по развитию помогающего пространства в регионе.</w:t>
            </w:r>
          </w:p>
          <w:p w:rsidR="001D60A6" w:rsidRPr="00E12426" w:rsidRDefault="001D60A6" w:rsidP="001D60A6">
            <w:pPr>
              <w:pStyle w:val="a3"/>
              <w:jc w:val="both"/>
              <w:rPr>
                <w:rFonts w:ascii="Times New Roman" w:hAnsi="Times New Roman"/>
                <w:sz w:val="24"/>
                <w:szCs w:val="24"/>
                <w:lang w:eastAsia="ru-RU"/>
              </w:rPr>
            </w:pPr>
            <w:r w:rsidRPr="00E12426">
              <w:rPr>
                <w:rFonts w:ascii="Times New Roman" w:hAnsi="Times New Roman"/>
                <w:sz w:val="24"/>
                <w:szCs w:val="24"/>
                <w:lang w:eastAsia="ru-RU"/>
              </w:rPr>
              <w:t xml:space="preserve">К ранее созданному на базе СОГАУ «Центр поддержки выпускников «Точка опоры» Клубу выпускников, социальной гостинице на базе общежития СОГБПОУ «СмолАПО» с сентября по декабрь 2022 года были созданы клубные пространства на базе 2-х профессиональных образовательных организаций: ОГБПОУ «Смоленский строительный колледж», СОГБПОУ «СмолАПО». Оба помещения оснащены необходимой мебелью и оборудованием. </w:t>
            </w:r>
          </w:p>
          <w:p w:rsidR="001D60A6" w:rsidRPr="00531802" w:rsidRDefault="001D60A6" w:rsidP="001D60A6">
            <w:pPr>
              <w:jc w:val="both"/>
              <w:rPr>
                <w:rFonts w:ascii="Times New Roman" w:eastAsia="Times New Roman" w:hAnsi="Times New Roman" w:cs="Times New Roman"/>
                <w:color w:val="00B050"/>
                <w:sz w:val="24"/>
                <w:szCs w:val="24"/>
                <w:lang w:eastAsia="ru-RU"/>
              </w:rPr>
            </w:pPr>
            <w:r w:rsidRPr="00E12426">
              <w:rPr>
                <w:rFonts w:ascii="Times New Roman" w:hAnsi="Times New Roman"/>
                <w:sz w:val="24"/>
                <w:szCs w:val="24"/>
                <w:lang w:eastAsia="ru-RU"/>
              </w:rPr>
              <w:lastRenderedPageBreak/>
              <w:t>В рамках совместной деятельности с АНО «Ради будущего» были отремонтированы 6 комнат в общежитиях 2 профессиональных образовательных организациях, в которых проживают выпускники организаций для детей-сирот: ОГБПОУ «Смоленский строительный колледж», СОГБПОУ «СмолАПО».</w:t>
            </w:r>
          </w:p>
        </w:tc>
      </w:tr>
      <w:tr w:rsidR="001D60A6" w:rsidTr="008F5056">
        <w:trPr>
          <w:trHeight w:val="96"/>
        </w:trPr>
        <w:tc>
          <w:tcPr>
            <w:tcW w:w="704" w:type="dxa"/>
            <w:tcBorders>
              <w:top w:val="single" w:sz="4" w:space="0" w:color="auto"/>
              <w:left w:val="single" w:sz="4" w:space="0" w:color="auto"/>
              <w:bottom w:val="single" w:sz="4" w:space="0" w:color="auto"/>
              <w:right w:val="single" w:sz="4" w:space="0" w:color="auto"/>
            </w:tcBorders>
          </w:tcPr>
          <w:p w:rsidR="001D60A6" w:rsidRPr="00593EB6" w:rsidRDefault="001D60A6" w:rsidP="001D60A6">
            <w:pPr>
              <w:widowControl w:val="0"/>
              <w:autoSpaceDE w:val="0"/>
              <w:autoSpaceDN w:val="0"/>
              <w:jc w:val="center"/>
              <w:rPr>
                <w:rFonts w:ascii="Times New Roman" w:eastAsia="Times New Roman" w:hAnsi="Times New Roman" w:cs="Times New Roman"/>
                <w:sz w:val="24"/>
                <w:szCs w:val="24"/>
                <w:lang w:eastAsia="ru-RU"/>
              </w:rPr>
            </w:pPr>
            <w:r w:rsidRPr="00593EB6">
              <w:rPr>
                <w:rFonts w:ascii="Times New Roman" w:eastAsia="Times New Roman" w:hAnsi="Times New Roman" w:cs="Times New Roman"/>
                <w:sz w:val="24"/>
                <w:szCs w:val="24"/>
                <w:lang w:eastAsia="ru-RU"/>
              </w:rPr>
              <w:lastRenderedPageBreak/>
              <w:t>78.</w:t>
            </w:r>
          </w:p>
        </w:tc>
        <w:tc>
          <w:tcPr>
            <w:tcW w:w="4224" w:type="dxa"/>
            <w:tcBorders>
              <w:top w:val="single" w:sz="4" w:space="0" w:color="auto"/>
              <w:left w:val="single" w:sz="4" w:space="0" w:color="auto"/>
              <w:bottom w:val="single" w:sz="4" w:space="0" w:color="auto"/>
              <w:right w:val="single" w:sz="4" w:space="0" w:color="auto"/>
            </w:tcBorders>
          </w:tcPr>
          <w:p w:rsidR="001D60A6" w:rsidRPr="00593EB6" w:rsidRDefault="001D60A6" w:rsidP="001D60A6">
            <w:pPr>
              <w:widowControl w:val="0"/>
              <w:autoSpaceDE w:val="0"/>
              <w:autoSpaceDN w:val="0"/>
              <w:jc w:val="both"/>
              <w:rPr>
                <w:rFonts w:ascii="Times New Roman" w:eastAsia="Times New Roman" w:hAnsi="Times New Roman" w:cs="Times New Roman"/>
                <w:sz w:val="24"/>
                <w:szCs w:val="24"/>
                <w:lang w:eastAsia="ru-RU"/>
              </w:rPr>
            </w:pPr>
            <w:r w:rsidRPr="00593EB6">
              <w:rPr>
                <w:rFonts w:ascii="Times New Roman" w:eastAsia="Times New Roman" w:hAnsi="Times New Roman" w:cs="Times New Roman"/>
                <w:sz w:val="24"/>
                <w:szCs w:val="24"/>
                <w:lang w:eastAsia="ru-RU"/>
              </w:rPr>
              <w:t>Реализация мероприятий по обеспечению жилыми помещениями детей-сирот и детей, оставшихся без попечения родителей, лиц из их числа</w:t>
            </w:r>
          </w:p>
        </w:tc>
        <w:tc>
          <w:tcPr>
            <w:tcW w:w="1984" w:type="dxa"/>
            <w:tcBorders>
              <w:top w:val="single" w:sz="4" w:space="0" w:color="auto"/>
              <w:left w:val="single" w:sz="4" w:space="0" w:color="auto"/>
              <w:bottom w:val="single" w:sz="4" w:space="0" w:color="auto"/>
              <w:right w:val="single" w:sz="4" w:space="0" w:color="auto"/>
            </w:tcBorders>
          </w:tcPr>
          <w:p w:rsidR="001D60A6" w:rsidRPr="00593EB6" w:rsidRDefault="001D60A6" w:rsidP="001D60A6">
            <w:pPr>
              <w:widowControl w:val="0"/>
              <w:autoSpaceDE w:val="0"/>
              <w:autoSpaceDN w:val="0"/>
              <w:jc w:val="center"/>
              <w:rPr>
                <w:rFonts w:ascii="Times New Roman" w:eastAsia="Times New Roman" w:hAnsi="Times New Roman" w:cs="Times New Roman"/>
                <w:sz w:val="24"/>
                <w:szCs w:val="24"/>
                <w:lang w:eastAsia="ru-RU"/>
              </w:rPr>
            </w:pPr>
            <w:r w:rsidRPr="00593EB6">
              <w:rPr>
                <w:rFonts w:ascii="Times New Roman" w:eastAsia="Times New Roman" w:hAnsi="Times New Roman" w:cs="Times New Roman"/>
                <w:sz w:val="24"/>
                <w:szCs w:val="24"/>
                <w:lang w:eastAsia="ru-RU"/>
              </w:rPr>
              <w:t>2021-2024</w:t>
            </w:r>
          </w:p>
          <w:p w:rsidR="001D60A6" w:rsidRPr="00593EB6" w:rsidRDefault="001D60A6" w:rsidP="001D60A6">
            <w:pPr>
              <w:widowControl w:val="0"/>
              <w:autoSpaceDE w:val="0"/>
              <w:autoSpaceDN w:val="0"/>
              <w:jc w:val="center"/>
              <w:rPr>
                <w:rFonts w:ascii="Times New Roman" w:eastAsia="Times New Roman" w:hAnsi="Times New Roman" w:cs="Times New Roman"/>
                <w:b/>
                <w:sz w:val="28"/>
                <w:szCs w:val="20"/>
                <w:lang w:eastAsia="ru-RU"/>
              </w:rPr>
            </w:pPr>
            <w:r w:rsidRPr="00593EB6">
              <w:rPr>
                <w:rFonts w:ascii="Times New Roman" w:eastAsia="Times New Roman" w:hAnsi="Times New Roman" w:cs="Times New Roman"/>
                <w:sz w:val="24"/>
                <w:szCs w:val="24"/>
                <w:lang w:eastAsia="ru-RU"/>
              </w:rPr>
              <w:t>годы</w:t>
            </w:r>
          </w:p>
        </w:tc>
        <w:tc>
          <w:tcPr>
            <w:tcW w:w="3289" w:type="dxa"/>
            <w:tcBorders>
              <w:top w:val="single" w:sz="4" w:space="0" w:color="auto"/>
              <w:left w:val="single" w:sz="4" w:space="0" w:color="auto"/>
              <w:bottom w:val="single" w:sz="4" w:space="0" w:color="auto"/>
              <w:right w:val="single" w:sz="4" w:space="0" w:color="auto"/>
            </w:tcBorders>
          </w:tcPr>
          <w:p w:rsidR="001D60A6" w:rsidRPr="00705A6B" w:rsidRDefault="001D60A6" w:rsidP="001D60A6">
            <w:pPr>
              <w:widowControl w:val="0"/>
              <w:autoSpaceDE w:val="0"/>
              <w:autoSpaceDN w:val="0"/>
              <w:jc w:val="both"/>
              <w:rPr>
                <w:rFonts w:ascii="Times New Roman" w:eastAsia="Times New Roman" w:hAnsi="Times New Roman" w:cs="Times New Roman"/>
                <w:sz w:val="24"/>
                <w:szCs w:val="24"/>
                <w:lang w:eastAsia="ru-RU"/>
              </w:rPr>
            </w:pPr>
            <w:r w:rsidRPr="00E47E2E">
              <w:rPr>
                <w:rFonts w:ascii="Times New Roman" w:eastAsia="Times New Roman" w:hAnsi="Times New Roman" w:cs="Times New Roman"/>
                <w:sz w:val="24"/>
                <w:szCs w:val="24"/>
                <w:lang w:eastAsia="ru-RU"/>
              </w:rPr>
              <w:t>усовершенствована и автоматизирована система учета детей-сирот и детей, оста</w:t>
            </w:r>
            <w:r>
              <w:rPr>
                <w:rFonts w:ascii="Times New Roman" w:eastAsia="Times New Roman" w:hAnsi="Times New Roman" w:cs="Times New Roman"/>
                <w:sz w:val="24"/>
                <w:szCs w:val="24"/>
                <w:lang w:eastAsia="ru-RU"/>
              </w:rPr>
              <w:t xml:space="preserve">вшихся без попечения родителей, </w:t>
            </w:r>
            <w:r w:rsidRPr="00E47E2E">
              <w:rPr>
                <w:rFonts w:ascii="Times New Roman" w:eastAsia="Times New Roman" w:hAnsi="Times New Roman" w:cs="Times New Roman"/>
                <w:sz w:val="24"/>
                <w:szCs w:val="24"/>
                <w:lang w:eastAsia="ru-RU"/>
              </w:rPr>
              <w:t xml:space="preserve">а также лиц из их числа, </w:t>
            </w:r>
            <w:r>
              <w:rPr>
                <w:rFonts w:ascii="Times New Roman" w:eastAsia="Times New Roman" w:hAnsi="Times New Roman" w:cs="Times New Roman"/>
                <w:sz w:val="24"/>
                <w:szCs w:val="24"/>
                <w:lang w:eastAsia="ru-RU"/>
              </w:rPr>
              <w:t xml:space="preserve">нуждающихся в жилых помещениях; </w:t>
            </w:r>
            <w:r w:rsidRPr="00E47E2E">
              <w:rPr>
                <w:rFonts w:ascii="Times New Roman" w:eastAsia="Times New Roman" w:hAnsi="Times New Roman" w:cs="Times New Roman"/>
                <w:sz w:val="24"/>
                <w:szCs w:val="24"/>
                <w:lang w:eastAsia="ru-RU"/>
              </w:rPr>
              <w:t xml:space="preserve">расширены формы </w:t>
            </w:r>
            <w:r>
              <w:rPr>
                <w:rFonts w:ascii="Times New Roman" w:eastAsia="Times New Roman" w:hAnsi="Times New Roman" w:cs="Times New Roman"/>
                <w:sz w:val="24"/>
                <w:szCs w:val="24"/>
                <w:lang w:eastAsia="ru-RU"/>
              </w:rPr>
              <w:t xml:space="preserve">обеспечения жилыми помещениями; </w:t>
            </w:r>
            <w:r w:rsidRPr="00E47E2E">
              <w:rPr>
                <w:rFonts w:ascii="Times New Roman" w:eastAsia="Times New Roman" w:hAnsi="Times New Roman" w:cs="Times New Roman"/>
                <w:sz w:val="24"/>
                <w:szCs w:val="24"/>
                <w:lang w:eastAsia="ru-RU"/>
              </w:rPr>
              <w:t>сокращена очередь нуждающихся в жилых помещениях детей-сирот и детей, оста</w:t>
            </w:r>
            <w:r>
              <w:rPr>
                <w:rFonts w:ascii="Times New Roman" w:eastAsia="Times New Roman" w:hAnsi="Times New Roman" w:cs="Times New Roman"/>
                <w:sz w:val="24"/>
                <w:szCs w:val="24"/>
                <w:lang w:eastAsia="ru-RU"/>
              </w:rPr>
              <w:t xml:space="preserve">вшихся без попечения родителей, </w:t>
            </w:r>
            <w:r w:rsidRPr="00E47E2E">
              <w:rPr>
                <w:rFonts w:ascii="Times New Roman" w:eastAsia="Times New Roman" w:hAnsi="Times New Roman" w:cs="Times New Roman"/>
                <w:sz w:val="24"/>
                <w:szCs w:val="24"/>
                <w:lang w:eastAsia="ru-RU"/>
              </w:rPr>
              <w:t>и лиц из их числа</w:t>
            </w:r>
          </w:p>
        </w:tc>
        <w:tc>
          <w:tcPr>
            <w:tcW w:w="5103" w:type="dxa"/>
            <w:tcBorders>
              <w:top w:val="single" w:sz="4" w:space="0" w:color="auto"/>
              <w:left w:val="single" w:sz="4" w:space="0" w:color="auto"/>
              <w:bottom w:val="single" w:sz="4" w:space="0" w:color="auto"/>
              <w:right w:val="single" w:sz="4" w:space="0" w:color="auto"/>
            </w:tcBorders>
          </w:tcPr>
          <w:p w:rsidR="001D60A6" w:rsidRPr="00E12426" w:rsidRDefault="001D60A6" w:rsidP="001D60A6">
            <w:pPr>
              <w:pStyle w:val="a3"/>
              <w:jc w:val="both"/>
              <w:rPr>
                <w:rFonts w:ascii="Times New Roman" w:hAnsi="Times New Roman"/>
                <w:sz w:val="24"/>
                <w:szCs w:val="24"/>
              </w:rPr>
            </w:pPr>
            <w:r w:rsidRPr="00E12426">
              <w:rPr>
                <w:rFonts w:ascii="Times New Roman" w:hAnsi="Times New Roman"/>
                <w:sz w:val="24"/>
                <w:szCs w:val="24"/>
              </w:rPr>
              <w:t>В 2022 году в област</w:t>
            </w:r>
            <w:r>
              <w:rPr>
                <w:rFonts w:ascii="Times New Roman" w:hAnsi="Times New Roman"/>
                <w:sz w:val="24"/>
                <w:szCs w:val="24"/>
              </w:rPr>
              <w:t xml:space="preserve">ном бюджете было предусмотрено </w:t>
            </w:r>
            <w:r w:rsidRPr="00E12426">
              <w:rPr>
                <w:rFonts w:ascii="Times New Roman" w:hAnsi="Times New Roman"/>
                <w:sz w:val="24"/>
                <w:szCs w:val="24"/>
              </w:rPr>
              <w:t xml:space="preserve">387 015,1 тыс. рублей для приобретения для детей-сирот, детей, оставшихся без попечения родителей, и лиц из их числа (далее – дети-сироты) 270 жилых помещений, в том числе: 349 168,4 тыс. рублей – средства областного бюджета на приобретение 228 жилых помещений, 37 846,7 тыс. рублей – средства федерального бюджета на приобретение 42 жилых помещений. </w:t>
            </w:r>
          </w:p>
          <w:p w:rsidR="001D60A6" w:rsidRPr="0039092B" w:rsidRDefault="001D60A6" w:rsidP="001D60A6">
            <w:pPr>
              <w:jc w:val="both"/>
              <w:rPr>
                <w:rFonts w:ascii="Times New Roman" w:eastAsia="Times New Roman" w:hAnsi="Times New Roman" w:cs="Times New Roman"/>
                <w:color w:val="00B050"/>
                <w:sz w:val="24"/>
                <w:szCs w:val="24"/>
                <w:lang w:eastAsia="ru-RU"/>
              </w:rPr>
            </w:pPr>
            <w:r w:rsidRPr="00E12426">
              <w:rPr>
                <w:rFonts w:ascii="Times New Roman" w:hAnsi="Times New Roman"/>
                <w:sz w:val="24"/>
                <w:szCs w:val="24"/>
              </w:rPr>
              <w:t>По состоянию на 31.12.2022 Департаментом Смоленской области по образованию и науке органам местного самоуправления муниципальных районов и городских округов Смоленской области на приобретение 280 жилых помещений для детей-сирот было перечислено 385 269,2 тыс. рублей, в том числе 37 401,7 тыс. рублей – средства федерального бюджета на приобретение 42 жилых помещений, 347 867,5 тыс. рублей – средства областного бюджета на приобретение 238 жилых помещений.</w:t>
            </w:r>
          </w:p>
        </w:tc>
      </w:tr>
      <w:tr w:rsidR="001D60A6" w:rsidTr="008F5056">
        <w:trPr>
          <w:trHeight w:val="96"/>
        </w:trPr>
        <w:tc>
          <w:tcPr>
            <w:tcW w:w="704" w:type="dxa"/>
            <w:tcBorders>
              <w:top w:val="single" w:sz="4" w:space="0" w:color="auto"/>
            </w:tcBorders>
          </w:tcPr>
          <w:p w:rsidR="001D60A6" w:rsidRPr="00593EB6" w:rsidRDefault="001D60A6" w:rsidP="001D60A6">
            <w:pPr>
              <w:widowControl w:val="0"/>
              <w:autoSpaceDE w:val="0"/>
              <w:autoSpaceDN w:val="0"/>
              <w:jc w:val="center"/>
              <w:rPr>
                <w:rFonts w:ascii="Times New Roman" w:eastAsia="Times New Roman" w:hAnsi="Times New Roman" w:cs="Times New Roman"/>
                <w:sz w:val="24"/>
                <w:szCs w:val="24"/>
                <w:lang w:eastAsia="ru-RU"/>
              </w:rPr>
            </w:pPr>
            <w:r w:rsidRPr="00593EB6">
              <w:rPr>
                <w:rFonts w:ascii="Times New Roman" w:eastAsia="Times New Roman" w:hAnsi="Times New Roman" w:cs="Times New Roman"/>
                <w:sz w:val="24"/>
                <w:szCs w:val="24"/>
                <w:lang w:eastAsia="ru-RU"/>
              </w:rPr>
              <w:t>79.</w:t>
            </w:r>
          </w:p>
        </w:tc>
        <w:tc>
          <w:tcPr>
            <w:tcW w:w="4224" w:type="dxa"/>
            <w:tcBorders>
              <w:top w:val="single" w:sz="4" w:space="0" w:color="auto"/>
            </w:tcBorders>
          </w:tcPr>
          <w:p w:rsidR="001D60A6" w:rsidRPr="00593EB6" w:rsidRDefault="001D60A6" w:rsidP="001D60A6">
            <w:pPr>
              <w:widowControl w:val="0"/>
              <w:autoSpaceDE w:val="0"/>
              <w:autoSpaceDN w:val="0"/>
              <w:jc w:val="both"/>
              <w:rPr>
                <w:rFonts w:ascii="Times New Roman" w:eastAsia="Times New Roman" w:hAnsi="Times New Roman" w:cs="Times New Roman"/>
                <w:sz w:val="24"/>
                <w:szCs w:val="24"/>
                <w:lang w:eastAsia="ru-RU"/>
              </w:rPr>
            </w:pPr>
            <w:r w:rsidRPr="00593EB6">
              <w:rPr>
                <w:rFonts w:ascii="Times New Roman" w:eastAsia="Times New Roman" w:hAnsi="Times New Roman" w:cs="Times New Roman"/>
                <w:sz w:val="24"/>
                <w:szCs w:val="24"/>
                <w:lang w:eastAsia="ru-RU"/>
              </w:rPr>
              <w:t xml:space="preserve">Поддержка некоммерческих организаций, деятельность которых направлена на защиту прав детей-сирот и детей, оставшихся без </w:t>
            </w:r>
            <w:r w:rsidRPr="00593EB6">
              <w:rPr>
                <w:rFonts w:ascii="Times New Roman" w:eastAsia="Times New Roman" w:hAnsi="Times New Roman" w:cs="Times New Roman"/>
                <w:sz w:val="24"/>
                <w:szCs w:val="24"/>
                <w:lang w:eastAsia="ru-RU"/>
              </w:rPr>
              <w:lastRenderedPageBreak/>
              <w:t>попечения родителей, включая детей с ограниченными возможностями здоровья и с инвалидностью, в организациях и приемных семьях, в постинтернатный период, предоставление услуг детям и замещающим семьям</w:t>
            </w:r>
          </w:p>
        </w:tc>
        <w:tc>
          <w:tcPr>
            <w:tcW w:w="1984" w:type="dxa"/>
            <w:tcBorders>
              <w:top w:val="single" w:sz="4" w:space="0" w:color="auto"/>
            </w:tcBorders>
          </w:tcPr>
          <w:p w:rsidR="001D60A6" w:rsidRPr="00593EB6" w:rsidRDefault="001D60A6" w:rsidP="001D60A6">
            <w:pPr>
              <w:widowControl w:val="0"/>
              <w:autoSpaceDE w:val="0"/>
              <w:autoSpaceDN w:val="0"/>
              <w:jc w:val="center"/>
              <w:rPr>
                <w:rFonts w:ascii="Times New Roman" w:eastAsia="Times New Roman" w:hAnsi="Times New Roman" w:cs="Times New Roman"/>
                <w:sz w:val="24"/>
                <w:szCs w:val="24"/>
                <w:lang w:eastAsia="ru-RU"/>
              </w:rPr>
            </w:pPr>
            <w:r w:rsidRPr="00593EB6">
              <w:rPr>
                <w:rFonts w:ascii="Times New Roman" w:eastAsia="Times New Roman" w:hAnsi="Times New Roman" w:cs="Times New Roman"/>
                <w:sz w:val="24"/>
                <w:szCs w:val="24"/>
                <w:lang w:eastAsia="ru-RU"/>
              </w:rPr>
              <w:lastRenderedPageBreak/>
              <w:t>ежегодно</w:t>
            </w:r>
          </w:p>
        </w:tc>
        <w:tc>
          <w:tcPr>
            <w:tcW w:w="3289" w:type="dxa"/>
            <w:tcBorders>
              <w:top w:val="single" w:sz="4" w:space="0" w:color="auto"/>
            </w:tcBorders>
          </w:tcPr>
          <w:p w:rsidR="001D60A6" w:rsidRPr="00705A6B" w:rsidRDefault="001D60A6" w:rsidP="001D60A6">
            <w:pPr>
              <w:widowControl w:val="0"/>
              <w:autoSpaceDE w:val="0"/>
              <w:autoSpaceDN w:val="0"/>
              <w:jc w:val="both"/>
              <w:rPr>
                <w:rFonts w:ascii="Times New Roman" w:eastAsia="Times New Roman" w:hAnsi="Times New Roman" w:cs="Times New Roman"/>
                <w:sz w:val="24"/>
                <w:szCs w:val="24"/>
                <w:lang w:eastAsia="ru-RU"/>
              </w:rPr>
            </w:pPr>
            <w:r w:rsidRPr="002E2E2F">
              <w:rPr>
                <w:rFonts w:ascii="Times New Roman" w:eastAsia="Times New Roman" w:hAnsi="Times New Roman" w:cs="Times New Roman"/>
                <w:sz w:val="24"/>
                <w:szCs w:val="24"/>
                <w:lang w:eastAsia="ru-RU"/>
              </w:rPr>
              <w:t>увеличено количество детей-сирот</w:t>
            </w:r>
            <w:r>
              <w:rPr>
                <w:rFonts w:ascii="Times New Roman" w:eastAsia="Times New Roman" w:hAnsi="Times New Roman" w:cs="Times New Roman"/>
                <w:sz w:val="24"/>
                <w:szCs w:val="24"/>
                <w:lang w:eastAsia="ru-RU"/>
              </w:rPr>
              <w:t xml:space="preserve"> и замещающих семей, получающих </w:t>
            </w:r>
            <w:r w:rsidRPr="002E2E2F">
              <w:rPr>
                <w:rFonts w:ascii="Times New Roman" w:eastAsia="Times New Roman" w:hAnsi="Times New Roman" w:cs="Times New Roman"/>
                <w:sz w:val="24"/>
                <w:szCs w:val="24"/>
                <w:lang w:eastAsia="ru-RU"/>
              </w:rPr>
              <w:t>качественные услуги по их сопровождению</w:t>
            </w:r>
          </w:p>
        </w:tc>
        <w:tc>
          <w:tcPr>
            <w:tcW w:w="5103" w:type="dxa"/>
            <w:tcBorders>
              <w:top w:val="single" w:sz="4" w:space="0" w:color="auto"/>
            </w:tcBorders>
          </w:tcPr>
          <w:p w:rsidR="001D60A6" w:rsidRPr="007A3F5C" w:rsidRDefault="001D60A6" w:rsidP="001D60A6">
            <w:pPr>
              <w:widowControl w:val="0"/>
              <w:autoSpaceDE w:val="0"/>
              <w:autoSpaceDN w:val="0"/>
              <w:jc w:val="both"/>
              <w:rPr>
                <w:rFonts w:ascii="Times New Roman" w:eastAsia="Times New Roman" w:hAnsi="Times New Roman" w:cs="Times New Roman"/>
                <w:sz w:val="24"/>
                <w:szCs w:val="24"/>
                <w:lang w:eastAsia="ru-RU"/>
              </w:rPr>
            </w:pPr>
            <w:r w:rsidRPr="007A3F5C">
              <w:rPr>
                <w:rFonts w:ascii="Times New Roman" w:eastAsia="Times New Roman" w:hAnsi="Times New Roman" w:cs="Times New Roman"/>
                <w:sz w:val="24"/>
                <w:szCs w:val="24"/>
                <w:lang w:eastAsia="ru-RU"/>
              </w:rPr>
              <w:t xml:space="preserve">В реестре поставщиков социальных услуг Смоленской области состоят социально ориентированные некоммерческие организации – Смоленская областная общественная </w:t>
            </w:r>
            <w:r w:rsidRPr="007A3F5C">
              <w:rPr>
                <w:rFonts w:ascii="Times New Roman" w:eastAsia="Times New Roman" w:hAnsi="Times New Roman" w:cs="Times New Roman"/>
                <w:sz w:val="24"/>
                <w:szCs w:val="24"/>
                <w:lang w:eastAsia="ru-RU"/>
              </w:rPr>
              <w:lastRenderedPageBreak/>
              <w:t>организация детей-инвалидов и их родителей «Дети-Ангелы-Смоленск» (далее – СООО «Дети-Ангелы-Смоленск») и автономная некоммерческая организация Центр помощи детям и семьям «Горизонт» (далее – Центр «Горизонт»).</w:t>
            </w:r>
          </w:p>
          <w:p w:rsidR="001D60A6" w:rsidRPr="007A3F5C" w:rsidRDefault="001D60A6" w:rsidP="001D60A6">
            <w:pPr>
              <w:widowControl w:val="0"/>
              <w:autoSpaceDE w:val="0"/>
              <w:autoSpaceDN w:val="0"/>
              <w:jc w:val="both"/>
              <w:rPr>
                <w:rFonts w:ascii="Times New Roman" w:eastAsia="Times New Roman" w:hAnsi="Times New Roman" w:cs="Times New Roman"/>
                <w:sz w:val="24"/>
                <w:szCs w:val="24"/>
                <w:lang w:eastAsia="ru-RU"/>
              </w:rPr>
            </w:pPr>
            <w:r w:rsidRPr="007A3F5C">
              <w:rPr>
                <w:rFonts w:ascii="Times New Roman" w:eastAsia="Times New Roman" w:hAnsi="Times New Roman" w:cs="Times New Roman"/>
                <w:sz w:val="24"/>
                <w:szCs w:val="24"/>
                <w:lang w:eastAsia="ru-RU"/>
              </w:rPr>
              <w:t>СООО «Дети-Ангелы-Смоленск» осуществляет деятельность по социальной реабилитации и интеграции детей-инвалидов. Данная организация обеспечивает условия для организации ежедневной дневной занятости детей-инвалидов, оказывает содействие в реализации государственных полномочий в медицинской, профессиональной, социальной реабилитации и интеграции детей-инвалидов, приобщении их к труду, образованию, культуре и спорту, улучшении их материально-бытовых условий.</w:t>
            </w:r>
          </w:p>
          <w:p w:rsidR="001D60A6" w:rsidRPr="007A3F5C" w:rsidRDefault="001D60A6" w:rsidP="001D60A6">
            <w:pPr>
              <w:widowControl w:val="0"/>
              <w:autoSpaceDE w:val="0"/>
              <w:autoSpaceDN w:val="0"/>
              <w:jc w:val="both"/>
              <w:rPr>
                <w:rFonts w:ascii="Times New Roman" w:eastAsia="Times New Roman" w:hAnsi="Times New Roman" w:cs="Times New Roman"/>
                <w:sz w:val="24"/>
                <w:szCs w:val="24"/>
                <w:lang w:eastAsia="ru-RU"/>
              </w:rPr>
            </w:pPr>
            <w:r w:rsidRPr="007A3F5C">
              <w:rPr>
                <w:rFonts w:ascii="Times New Roman" w:eastAsia="Times New Roman" w:hAnsi="Times New Roman" w:cs="Times New Roman"/>
                <w:sz w:val="24"/>
                <w:szCs w:val="24"/>
                <w:lang w:eastAsia="ru-RU"/>
              </w:rPr>
              <w:t>СООО «Дети-Ангелы-Смоленск» оказывает следующие виды социальных услуг в полустационарной форме:</w:t>
            </w:r>
          </w:p>
          <w:p w:rsidR="001D60A6" w:rsidRPr="007A3F5C" w:rsidRDefault="001D60A6" w:rsidP="001D60A6">
            <w:pPr>
              <w:widowControl w:val="0"/>
              <w:autoSpaceDE w:val="0"/>
              <w:autoSpaceDN w:val="0"/>
              <w:jc w:val="both"/>
              <w:rPr>
                <w:rFonts w:ascii="Times New Roman" w:eastAsia="Times New Roman" w:hAnsi="Times New Roman" w:cs="Times New Roman"/>
                <w:sz w:val="24"/>
                <w:szCs w:val="24"/>
                <w:lang w:eastAsia="ru-RU"/>
              </w:rPr>
            </w:pPr>
            <w:r w:rsidRPr="007A3F5C">
              <w:rPr>
                <w:rFonts w:ascii="Times New Roman" w:eastAsia="Times New Roman" w:hAnsi="Times New Roman" w:cs="Times New Roman"/>
                <w:sz w:val="24"/>
                <w:szCs w:val="24"/>
                <w:lang w:eastAsia="ru-RU"/>
              </w:rPr>
              <w:t>- социально-медицинские услуги;</w:t>
            </w:r>
          </w:p>
          <w:p w:rsidR="001D60A6" w:rsidRPr="007A3F5C" w:rsidRDefault="001D60A6" w:rsidP="001D60A6">
            <w:pPr>
              <w:widowControl w:val="0"/>
              <w:autoSpaceDE w:val="0"/>
              <w:autoSpaceDN w:val="0"/>
              <w:jc w:val="both"/>
              <w:rPr>
                <w:rFonts w:ascii="Times New Roman" w:eastAsia="Times New Roman" w:hAnsi="Times New Roman" w:cs="Times New Roman"/>
                <w:sz w:val="24"/>
                <w:szCs w:val="24"/>
                <w:lang w:eastAsia="ru-RU"/>
              </w:rPr>
            </w:pPr>
            <w:r w:rsidRPr="007A3F5C">
              <w:rPr>
                <w:rFonts w:ascii="Times New Roman" w:eastAsia="Times New Roman" w:hAnsi="Times New Roman" w:cs="Times New Roman"/>
                <w:sz w:val="24"/>
                <w:szCs w:val="24"/>
                <w:lang w:eastAsia="ru-RU"/>
              </w:rPr>
              <w:t>- социально-психологические;</w:t>
            </w:r>
          </w:p>
          <w:p w:rsidR="001D60A6" w:rsidRPr="007A3F5C" w:rsidRDefault="001D60A6" w:rsidP="001D60A6">
            <w:pPr>
              <w:widowControl w:val="0"/>
              <w:autoSpaceDE w:val="0"/>
              <w:autoSpaceDN w:val="0"/>
              <w:jc w:val="both"/>
              <w:rPr>
                <w:rFonts w:ascii="Times New Roman" w:eastAsia="Times New Roman" w:hAnsi="Times New Roman" w:cs="Times New Roman"/>
                <w:sz w:val="24"/>
                <w:szCs w:val="24"/>
                <w:lang w:eastAsia="ru-RU"/>
              </w:rPr>
            </w:pPr>
            <w:r w:rsidRPr="007A3F5C">
              <w:rPr>
                <w:rFonts w:ascii="Times New Roman" w:eastAsia="Times New Roman" w:hAnsi="Times New Roman" w:cs="Times New Roman"/>
                <w:sz w:val="24"/>
                <w:szCs w:val="24"/>
                <w:lang w:eastAsia="ru-RU"/>
              </w:rPr>
              <w:t>- социально-педагогические;</w:t>
            </w:r>
          </w:p>
          <w:p w:rsidR="001D60A6" w:rsidRPr="007A3F5C" w:rsidRDefault="001D60A6" w:rsidP="001D60A6">
            <w:pPr>
              <w:widowControl w:val="0"/>
              <w:autoSpaceDE w:val="0"/>
              <w:autoSpaceDN w:val="0"/>
              <w:jc w:val="both"/>
              <w:rPr>
                <w:rFonts w:ascii="Times New Roman" w:eastAsia="Times New Roman" w:hAnsi="Times New Roman" w:cs="Times New Roman"/>
                <w:sz w:val="24"/>
                <w:szCs w:val="24"/>
                <w:lang w:eastAsia="ru-RU"/>
              </w:rPr>
            </w:pPr>
            <w:r w:rsidRPr="007A3F5C">
              <w:rPr>
                <w:rFonts w:ascii="Times New Roman" w:eastAsia="Times New Roman" w:hAnsi="Times New Roman" w:cs="Times New Roman"/>
                <w:sz w:val="24"/>
                <w:szCs w:val="24"/>
                <w:lang w:eastAsia="ru-RU"/>
              </w:rPr>
              <w:t>- социально-трудовые (проведение мероприятий по использованию остаточных трудовых возможностей и обучению доступным профессиональным навыкам; проведение мероприятий, направленных на профессиональную ориентацию получателей социальных услуг; организация различных форм труда, отдыха и оздоровления детей);</w:t>
            </w:r>
          </w:p>
          <w:p w:rsidR="001D60A6" w:rsidRPr="007A3F5C" w:rsidRDefault="001D60A6" w:rsidP="001D60A6">
            <w:pPr>
              <w:widowControl w:val="0"/>
              <w:autoSpaceDE w:val="0"/>
              <w:autoSpaceDN w:val="0"/>
              <w:jc w:val="both"/>
              <w:rPr>
                <w:rFonts w:ascii="Times New Roman" w:eastAsia="Times New Roman" w:hAnsi="Times New Roman" w:cs="Times New Roman"/>
                <w:sz w:val="24"/>
                <w:szCs w:val="24"/>
                <w:lang w:eastAsia="ru-RU"/>
              </w:rPr>
            </w:pPr>
            <w:r w:rsidRPr="007A3F5C">
              <w:rPr>
                <w:rFonts w:ascii="Times New Roman" w:eastAsia="Times New Roman" w:hAnsi="Times New Roman" w:cs="Times New Roman"/>
                <w:sz w:val="24"/>
                <w:szCs w:val="24"/>
                <w:lang w:eastAsia="ru-RU"/>
              </w:rPr>
              <w:t xml:space="preserve">- услуги в целях повышения коммуникативного </w:t>
            </w:r>
            <w:r w:rsidRPr="007A3F5C">
              <w:rPr>
                <w:rFonts w:ascii="Times New Roman" w:eastAsia="Times New Roman" w:hAnsi="Times New Roman" w:cs="Times New Roman"/>
                <w:sz w:val="24"/>
                <w:szCs w:val="24"/>
                <w:lang w:eastAsia="ru-RU"/>
              </w:rPr>
              <w:lastRenderedPageBreak/>
              <w:t>потенциала получателей социальных услуг, имеющих ограничения жизнедеятельности, в том числе инвалидов.</w:t>
            </w:r>
          </w:p>
          <w:p w:rsidR="001D60A6" w:rsidRPr="007A3F5C" w:rsidRDefault="001D60A6" w:rsidP="001D60A6">
            <w:pPr>
              <w:jc w:val="both"/>
              <w:rPr>
                <w:rFonts w:ascii="Times New Roman" w:eastAsia="Times New Roman" w:hAnsi="Times New Roman" w:cs="Times New Roman"/>
                <w:sz w:val="24"/>
                <w:szCs w:val="24"/>
                <w:lang w:eastAsia="ru-RU"/>
              </w:rPr>
            </w:pPr>
            <w:r w:rsidRPr="007A3F5C">
              <w:rPr>
                <w:rFonts w:ascii="Times New Roman" w:eastAsia="Times New Roman" w:hAnsi="Times New Roman" w:cs="Times New Roman"/>
                <w:sz w:val="24"/>
                <w:szCs w:val="24"/>
                <w:lang w:eastAsia="ru-RU"/>
              </w:rPr>
              <w:t>В соответствии с постановлением Администрации Смоленской области от 27.04.2017 № 270 «Об утверждении Порядка предоставления субсидии некоммерческим организациям, не являющимся государственными (муниципальными) учреждениями, на возмещение затрат, связанных с оказанием социальных услуг в полустационарной форме социального обслуживания граждан получателям социальных услуг, в рамках реализации областной государственной программы «Социальная поддержка граждан, проживающих на территории Смоленской области» из средств областного бюджета в 2022 году СООО «Дети-Ангелы-Смоленск» была оказана финансовая поддержка в виде субсидии на возмещение затрат, связанных с оказанием услуг по социальному обслуживанию граждан, нуждающихся в социальном обслуживании  (далее – субсидия), в размере 899,41 тыс. рублей, социальные услуги оказаны 55 детям-инвалидам.</w:t>
            </w:r>
          </w:p>
          <w:p w:rsidR="001D60A6" w:rsidRPr="00E12426" w:rsidRDefault="001D60A6" w:rsidP="001D60A6">
            <w:pPr>
              <w:pStyle w:val="a3"/>
              <w:jc w:val="both"/>
              <w:rPr>
                <w:rFonts w:ascii="Times New Roman" w:hAnsi="Times New Roman"/>
                <w:sz w:val="24"/>
                <w:szCs w:val="24"/>
                <w:lang w:eastAsia="ru-RU"/>
              </w:rPr>
            </w:pPr>
            <w:r>
              <w:rPr>
                <w:rFonts w:ascii="Times New Roman" w:hAnsi="Times New Roman"/>
                <w:sz w:val="24"/>
                <w:szCs w:val="24"/>
                <w:lang w:eastAsia="ru-RU"/>
              </w:rPr>
              <w:t>Н</w:t>
            </w:r>
            <w:r w:rsidRPr="00E12426">
              <w:rPr>
                <w:rFonts w:ascii="Times New Roman" w:hAnsi="Times New Roman"/>
                <w:sz w:val="24"/>
                <w:szCs w:val="24"/>
                <w:lang w:eastAsia="ru-RU"/>
              </w:rPr>
              <w:t>а основан</w:t>
            </w:r>
            <w:r>
              <w:rPr>
                <w:rFonts w:ascii="Times New Roman" w:hAnsi="Times New Roman"/>
                <w:sz w:val="24"/>
                <w:szCs w:val="24"/>
                <w:lang w:eastAsia="ru-RU"/>
              </w:rPr>
              <w:t>ии договорова/соглашения о партне</w:t>
            </w:r>
            <w:r w:rsidRPr="00E12426">
              <w:rPr>
                <w:rFonts w:ascii="Times New Roman" w:hAnsi="Times New Roman"/>
                <w:sz w:val="24"/>
                <w:szCs w:val="24"/>
                <w:lang w:eastAsia="ru-RU"/>
              </w:rPr>
              <w:t xml:space="preserve">рстве </w:t>
            </w:r>
            <w:r>
              <w:rPr>
                <w:rFonts w:ascii="Times New Roman" w:hAnsi="Times New Roman"/>
                <w:sz w:val="24"/>
                <w:szCs w:val="24"/>
                <w:lang w:eastAsia="ru-RU"/>
              </w:rPr>
              <w:t xml:space="preserve">в регионе </w:t>
            </w:r>
            <w:r w:rsidRPr="00E12426">
              <w:rPr>
                <w:rFonts w:ascii="Times New Roman" w:hAnsi="Times New Roman"/>
                <w:sz w:val="24"/>
                <w:szCs w:val="24"/>
                <w:lang w:eastAsia="ru-RU"/>
              </w:rPr>
              <w:t>осуществляет</w:t>
            </w:r>
            <w:r>
              <w:rPr>
                <w:rFonts w:ascii="Times New Roman" w:hAnsi="Times New Roman"/>
                <w:sz w:val="24"/>
                <w:szCs w:val="24"/>
                <w:lang w:eastAsia="ru-RU"/>
              </w:rPr>
              <w:t>ся</w:t>
            </w:r>
            <w:r w:rsidRPr="00E12426">
              <w:rPr>
                <w:rFonts w:ascii="Times New Roman" w:hAnsi="Times New Roman"/>
                <w:sz w:val="24"/>
                <w:szCs w:val="24"/>
                <w:lang w:eastAsia="ru-RU"/>
              </w:rPr>
              <w:t xml:space="preserve"> сотрудничество с СО НКО: Б</w:t>
            </w:r>
            <w:r>
              <w:rPr>
                <w:rFonts w:ascii="Times New Roman" w:hAnsi="Times New Roman"/>
                <w:sz w:val="24"/>
                <w:szCs w:val="24"/>
                <w:lang w:eastAsia="ru-RU"/>
              </w:rPr>
              <w:t>Ф</w:t>
            </w:r>
            <w:r w:rsidRPr="00E12426">
              <w:rPr>
                <w:rFonts w:ascii="Times New Roman" w:hAnsi="Times New Roman"/>
                <w:sz w:val="24"/>
                <w:szCs w:val="24"/>
                <w:lang w:eastAsia="ru-RU"/>
              </w:rPr>
              <w:t xml:space="preserve"> «Дети наши», АНО «Море добра», </w:t>
            </w:r>
            <w:r>
              <w:rPr>
                <w:rFonts w:ascii="Times New Roman" w:hAnsi="Times New Roman"/>
                <w:sz w:val="24"/>
                <w:szCs w:val="24"/>
                <w:lang w:eastAsia="ru-RU"/>
              </w:rPr>
              <w:t xml:space="preserve">                     </w:t>
            </w:r>
            <w:r w:rsidRPr="00E12426">
              <w:rPr>
                <w:rFonts w:ascii="Times New Roman" w:hAnsi="Times New Roman"/>
                <w:sz w:val="24"/>
                <w:szCs w:val="24"/>
                <w:lang w:eastAsia="ru-RU"/>
              </w:rPr>
              <w:t xml:space="preserve">АНО «Ради будущего» и АНО «Центр социальной и правовой помощи детям «Расправь крылья». СО НКО сотрудничают с организациями для </w:t>
            </w:r>
            <w:r w:rsidRPr="00E12426">
              <w:rPr>
                <w:rFonts w:ascii="Times New Roman" w:hAnsi="Times New Roman"/>
                <w:sz w:val="24"/>
                <w:szCs w:val="24"/>
                <w:lang w:eastAsia="ru-RU"/>
              </w:rPr>
              <w:lastRenderedPageBreak/>
              <w:t>детей-сирот и детей, оставшихся без попечения родителей</w:t>
            </w:r>
            <w:r>
              <w:rPr>
                <w:rFonts w:ascii="Times New Roman" w:hAnsi="Times New Roman"/>
                <w:sz w:val="24"/>
                <w:szCs w:val="24"/>
                <w:lang w:eastAsia="ru-RU"/>
              </w:rPr>
              <w:t xml:space="preserve"> (организации для детей-сирот)</w:t>
            </w:r>
            <w:r w:rsidRPr="00E12426">
              <w:rPr>
                <w:rFonts w:ascii="Times New Roman" w:hAnsi="Times New Roman"/>
                <w:sz w:val="24"/>
                <w:szCs w:val="24"/>
                <w:lang w:eastAsia="ru-RU"/>
              </w:rPr>
              <w:t>, на безвозмездной основе на основании договоров/соглашений о совместной деятельности.</w:t>
            </w:r>
          </w:p>
          <w:p w:rsidR="001D60A6" w:rsidRPr="00E12426" w:rsidRDefault="001D60A6" w:rsidP="001D60A6">
            <w:pPr>
              <w:pStyle w:val="a3"/>
              <w:jc w:val="both"/>
              <w:rPr>
                <w:rFonts w:ascii="Times New Roman" w:hAnsi="Times New Roman"/>
                <w:sz w:val="24"/>
                <w:szCs w:val="24"/>
                <w:lang w:eastAsia="ru-RU"/>
              </w:rPr>
            </w:pPr>
            <w:r w:rsidRPr="00E12426">
              <w:rPr>
                <w:rFonts w:ascii="Times New Roman" w:hAnsi="Times New Roman"/>
                <w:sz w:val="24"/>
                <w:szCs w:val="24"/>
                <w:lang w:eastAsia="ru-RU"/>
              </w:rPr>
              <w:t>БФ «Дети наши»</w:t>
            </w:r>
            <w:r w:rsidRPr="00E12426">
              <w:rPr>
                <w:rFonts w:ascii="Times New Roman" w:eastAsiaTheme="minorEastAsia" w:hAnsi="Times New Roman"/>
                <w:sz w:val="24"/>
                <w:szCs w:val="24"/>
                <w:lang w:eastAsia="ru-RU"/>
              </w:rPr>
              <w:t xml:space="preserve"> взаимодействует </w:t>
            </w:r>
            <w:r w:rsidRPr="00E12426">
              <w:rPr>
                <w:rFonts w:ascii="Times New Roman" w:hAnsi="Times New Roman"/>
                <w:sz w:val="24"/>
                <w:szCs w:val="24"/>
                <w:lang w:eastAsia="ru-RU"/>
              </w:rPr>
              <w:t xml:space="preserve">с                                   </w:t>
            </w:r>
            <w:r>
              <w:rPr>
                <w:rFonts w:ascii="Times New Roman" w:hAnsi="Times New Roman"/>
                <w:sz w:val="24"/>
                <w:szCs w:val="24"/>
                <w:lang w:eastAsia="ru-RU"/>
              </w:rPr>
              <w:t>3 организациями для детей-сирот</w:t>
            </w:r>
            <w:r w:rsidRPr="00E12426">
              <w:rPr>
                <w:rFonts w:ascii="Times New Roman" w:hAnsi="Times New Roman"/>
                <w:sz w:val="24"/>
                <w:szCs w:val="24"/>
                <w:lang w:eastAsia="ru-RU"/>
              </w:rPr>
              <w:t>: СОГБОУ «Сафоновский детский дом-школа», СОГБУ «Шаталовский детский дом», СОГБУ «Детский дом «Гнездышко».</w:t>
            </w:r>
            <w:r w:rsidRPr="00E12426">
              <w:rPr>
                <w:rFonts w:ascii="Times New Roman" w:hAnsi="Times New Roman"/>
                <w:bCs/>
                <w:sz w:val="24"/>
                <w:szCs w:val="24"/>
              </w:rPr>
              <w:t xml:space="preserve"> </w:t>
            </w:r>
            <w:r>
              <w:rPr>
                <w:rFonts w:ascii="Times New Roman" w:hAnsi="Times New Roman"/>
                <w:bCs/>
                <w:sz w:val="24"/>
                <w:szCs w:val="24"/>
              </w:rPr>
              <w:t xml:space="preserve">                                   </w:t>
            </w:r>
            <w:r w:rsidRPr="00E12426">
              <w:rPr>
                <w:rFonts w:ascii="Times New Roman" w:hAnsi="Times New Roman"/>
                <w:bCs/>
                <w:sz w:val="24"/>
                <w:szCs w:val="24"/>
                <w:lang w:eastAsia="ru-RU"/>
              </w:rPr>
              <w:t xml:space="preserve">В организациях для детей-сирот </w:t>
            </w:r>
            <w:r>
              <w:rPr>
                <w:rFonts w:ascii="Times New Roman" w:hAnsi="Times New Roman"/>
                <w:bCs/>
                <w:sz w:val="24"/>
                <w:szCs w:val="24"/>
                <w:lang w:eastAsia="ru-RU"/>
              </w:rPr>
              <w:t>БФ «Дети наши»</w:t>
            </w:r>
            <w:r w:rsidRPr="00E12426">
              <w:rPr>
                <w:rFonts w:ascii="Times New Roman" w:hAnsi="Times New Roman"/>
                <w:bCs/>
                <w:sz w:val="24"/>
                <w:szCs w:val="24"/>
                <w:lang w:eastAsia="ru-RU"/>
              </w:rPr>
              <w:t xml:space="preserve"> реализуется программа </w:t>
            </w:r>
            <w:hyperlink r:id="rId18" w:history="1">
              <w:r w:rsidRPr="00E12426">
                <w:rPr>
                  <w:rStyle w:val="af"/>
                  <w:rFonts w:ascii="Times New Roman" w:eastAsia="Times New Roman" w:hAnsi="Times New Roman"/>
                  <w:bCs/>
                  <w:color w:val="auto"/>
                  <w:sz w:val="24"/>
                  <w:szCs w:val="24"/>
                  <w:u w:val="none"/>
                  <w:lang w:eastAsia="ru-RU"/>
                </w:rPr>
                <w:t>«В большой мир»</w:t>
              </w:r>
            </w:hyperlink>
            <w:r w:rsidRPr="00E12426">
              <w:rPr>
                <w:rFonts w:ascii="Times New Roman" w:hAnsi="Times New Roman"/>
                <w:sz w:val="24"/>
                <w:szCs w:val="24"/>
                <w:lang w:eastAsia="ru-RU"/>
              </w:rPr>
              <w:t xml:space="preserve">, направленная на подготовку детей из организаций для детей-сирот к самостоятельной жизни. Реализация программы осуществляется по нескольким направлениям: «Будем вместе», «Вектор развития», «Не разлей вода», «Компас», «Здоровье», «Путеводитель». </w:t>
            </w:r>
          </w:p>
          <w:p w:rsidR="001D60A6" w:rsidRPr="00E12426" w:rsidRDefault="001D60A6" w:rsidP="001D60A6">
            <w:pPr>
              <w:pStyle w:val="a3"/>
              <w:jc w:val="both"/>
              <w:rPr>
                <w:rFonts w:ascii="Times New Roman" w:hAnsi="Times New Roman"/>
                <w:sz w:val="24"/>
                <w:szCs w:val="24"/>
                <w:lang w:eastAsia="ru-RU"/>
              </w:rPr>
            </w:pPr>
            <w:r w:rsidRPr="00E12426">
              <w:rPr>
                <w:rFonts w:ascii="Times New Roman" w:hAnsi="Times New Roman"/>
                <w:sz w:val="24"/>
                <w:szCs w:val="24"/>
                <w:lang w:eastAsia="ru-RU"/>
              </w:rPr>
              <w:t xml:space="preserve">Деятельность по проектам ведётся в соответствии с ежемесячным планом мероприятий, согласованным Фондом и организациями для детей-сирот.  </w:t>
            </w:r>
          </w:p>
          <w:p w:rsidR="001D60A6" w:rsidRPr="00E12426" w:rsidRDefault="001D60A6" w:rsidP="001D60A6">
            <w:pPr>
              <w:pStyle w:val="a3"/>
              <w:jc w:val="both"/>
              <w:rPr>
                <w:rFonts w:ascii="Times New Roman" w:hAnsi="Times New Roman"/>
                <w:sz w:val="24"/>
                <w:szCs w:val="24"/>
                <w:lang w:eastAsia="ru-RU"/>
              </w:rPr>
            </w:pPr>
            <w:r w:rsidRPr="00E12426">
              <w:rPr>
                <w:rFonts w:ascii="Times New Roman" w:hAnsi="Times New Roman"/>
                <w:sz w:val="24"/>
                <w:szCs w:val="24"/>
                <w:lang w:eastAsia="ru-RU"/>
              </w:rPr>
              <w:t xml:space="preserve">За </w:t>
            </w:r>
            <w:r>
              <w:rPr>
                <w:rFonts w:ascii="Times New Roman" w:hAnsi="Times New Roman"/>
                <w:sz w:val="24"/>
                <w:szCs w:val="24"/>
                <w:lang w:eastAsia="ru-RU"/>
              </w:rPr>
              <w:t>2022 год</w:t>
            </w:r>
            <w:r w:rsidRPr="00E12426">
              <w:rPr>
                <w:rFonts w:ascii="Times New Roman" w:hAnsi="Times New Roman"/>
                <w:sz w:val="24"/>
                <w:szCs w:val="24"/>
                <w:lang w:eastAsia="ru-RU"/>
              </w:rPr>
              <w:t xml:space="preserve"> БФ «Дети наши» были оказаны услуги по сопровождению</w:t>
            </w:r>
            <w:r>
              <w:rPr>
                <w:rFonts w:ascii="Times New Roman" w:hAnsi="Times New Roman"/>
                <w:sz w:val="24"/>
                <w:szCs w:val="24"/>
                <w:lang w:eastAsia="ru-RU"/>
              </w:rPr>
              <w:t xml:space="preserve"> </w:t>
            </w:r>
            <w:r w:rsidRPr="00E12426">
              <w:rPr>
                <w:rFonts w:ascii="Times New Roman" w:hAnsi="Times New Roman"/>
                <w:sz w:val="24"/>
                <w:szCs w:val="24"/>
                <w:lang w:eastAsia="ru-RU"/>
              </w:rPr>
              <w:t>243 </w:t>
            </w:r>
            <w:r>
              <w:rPr>
                <w:rFonts w:ascii="Times New Roman" w:hAnsi="Times New Roman"/>
                <w:sz w:val="24"/>
                <w:szCs w:val="24"/>
                <w:lang w:eastAsia="ru-RU"/>
              </w:rPr>
              <w:t>воспитанникам</w:t>
            </w:r>
            <w:r w:rsidRPr="00E12426">
              <w:rPr>
                <w:rFonts w:ascii="Times New Roman" w:hAnsi="Times New Roman"/>
                <w:sz w:val="24"/>
                <w:szCs w:val="24"/>
                <w:lang w:eastAsia="ru-RU"/>
              </w:rPr>
              <w:t xml:space="preserve"> организаций для детей-сирот</w:t>
            </w:r>
            <w:r>
              <w:rPr>
                <w:rFonts w:ascii="Times New Roman" w:hAnsi="Times New Roman"/>
                <w:sz w:val="24"/>
                <w:szCs w:val="24"/>
                <w:lang w:eastAsia="ru-RU"/>
              </w:rPr>
              <w:t>.</w:t>
            </w:r>
          </w:p>
          <w:p w:rsidR="001D60A6" w:rsidRPr="00E12426" w:rsidRDefault="001D60A6" w:rsidP="001D60A6">
            <w:pPr>
              <w:pStyle w:val="a3"/>
              <w:jc w:val="both"/>
              <w:rPr>
                <w:rFonts w:ascii="Times New Roman" w:hAnsi="Times New Roman"/>
                <w:bCs/>
                <w:sz w:val="24"/>
                <w:szCs w:val="24"/>
                <w:lang w:eastAsia="ru-RU"/>
              </w:rPr>
            </w:pPr>
            <w:r w:rsidRPr="00E12426">
              <w:rPr>
                <w:rFonts w:ascii="Times New Roman" w:hAnsi="Times New Roman"/>
                <w:sz w:val="24"/>
                <w:szCs w:val="24"/>
                <w:lang w:eastAsia="ru-RU"/>
              </w:rPr>
              <w:t xml:space="preserve">АНО «Центр социальной и правовой помощи детям «Расправь крылья» взаимодействует с 4 организациями для детей-сирот в рамках проекта «Наставничество»: СОГБОУ «Сафоновский детский дом-школа», СОГБУ «Шаталовский детский дом», СОГБУ «Детский дом «Гнездышко», СОГБОУ «Ярцевская </w:t>
            </w:r>
            <w:r w:rsidRPr="00E12426">
              <w:rPr>
                <w:rFonts w:ascii="Times New Roman" w:hAnsi="Times New Roman"/>
                <w:sz w:val="24"/>
                <w:szCs w:val="24"/>
                <w:lang w:eastAsia="ru-RU"/>
              </w:rPr>
              <w:lastRenderedPageBreak/>
              <w:t>общеобразовательная школа-интернат», целью которого является оказание воспитанникам помощи в социализации и профориентации. В 2022 году были оказаны услуги по сопровождению 33 воспитанник</w:t>
            </w:r>
            <w:r>
              <w:rPr>
                <w:rFonts w:ascii="Times New Roman" w:hAnsi="Times New Roman"/>
                <w:sz w:val="24"/>
                <w:szCs w:val="24"/>
                <w:lang w:eastAsia="ru-RU"/>
              </w:rPr>
              <w:t>ов</w:t>
            </w:r>
            <w:r w:rsidRPr="00E12426">
              <w:rPr>
                <w:rFonts w:ascii="Times New Roman" w:hAnsi="Times New Roman"/>
                <w:sz w:val="24"/>
                <w:szCs w:val="24"/>
                <w:lang w:eastAsia="ru-RU"/>
              </w:rPr>
              <w:t xml:space="preserve"> организаций для детей-сирот. Р</w:t>
            </w:r>
            <w:r w:rsidRPr="00E12426">
              <w:rPr>
                <w:rFonts w:ascii="Times New Roman" w:hAnsi="Times New Roman"/>
                <w:bCs/>
                <w:sz w:val="24"/>
                <w:szCs w:val="24"/>
                <w:lang w:eastAsia="ru-RU"/>
              </w:rPr>
              <w:t>абота, направленная на социальную поддержку воспитанников, их социальную адаптацию строится в соответствии с ежемесячным планом.</w:t>
            </w:r>
          </w:p>
          <w:p w:rsidR="001D60A6" w:rsidRDefault="001D60A6" w:rsidP="001D60A6">
            <w:pPr>
              <w:jc w:val="both"/>
              <w:rPr>
                <w:rFonts w:ascii="Times New Roman" w:hAnsi="Times New Roman"/>
                <w:sz w:val="24"/>
                <w:szCs w:val="24"/>
                <w:lang w:eastAsia="ru-RU"/>
              </w:rPr>
            </w:pPr>
            <w:r w:rsidRPr="00E12426">
              <w:rPr>
                <w:rFonts w:ascii="Times New Roman" w:hAnsi="Times New Roman"/>
                <w:sz w:val="24"/>
                <w:szCs w:val="24"/>
                <w:lang w:eastAsia="ru-RU"/>
              </w:rPr>
              <w:t>СОГБОУ «Ярцевская общеобразовательная школа-интернат»</w:t>
            </w:r>
            <w:r>
              <w:rPr>
                <w:rFonts w:ascii="Times New Roman" w:hAnsi="Times New Roman"/>
                <w:sz w:val="24"/>
                <w:szCs w:val="24"/>
                <w:lang w:eastAsia="ru-RU"/>
              </w:rPr>
              <w:t xml:space="preserve"> </w:t>
            </w:r>
            <w:r w:rsidRPr="00E12426">
              <w:rPr>
                <w:rFonts w:ascii="Times New Roman" w:hAnsi="Times New Roman"/>
                <w:sz w:val="24"/>
                <w:szCs w:val="24"/>
                <w:lang w:eastAsia="ru-RU"/>
              </w:rPr>
              <w:t>сотрудничает с БФ «Арифметика добра» и «Клуб волонтеров» (г.</w:t>
            </w:r>
            <w:r>
              <w:rPr>
                <w:rFonts w:ascii="Times New Roman" w:hAnsi="Times New Roman"/>
                <w:sz w:val="24"/>
                <w:szCs w:val="24"/>
                <w:lang w:eastAsia="ru-RU"/>
              </w:rPr>
              <w:t xml:space="preserve"> </w:t>
            </w:r>
            <w:r w:rsidRPr="00E12426">
              <w:rPr>
                <w:rFonts w:ascii="Times New Roman" w:hAnsi="Times New Roman"/>
                <w:sz w:val="24"/>
                <w:szCs w:val="24"/>
                <w:lang w:eastAsia="ru-RU"/>
              </w:rPr>
              <w:t>Москва), БФ «Детский мир» (г.</w:t>
            </w:r>
            <w:r>
              <w:rPr>
                <w:rFonts w:ascii="Times New Roman" w:hAnsi="Times New Roman"/>
                <w:sz w:val="24"/>
                <w:szCs w:val="24"/>
                <w:lang w:eastAsia="ru-RU"/>
              </w:rPr>
              <w:t xml:space="preserve"> </w:t>
            </w:r>
            <w:r w:rsidRPr="00E12426">
              <w:rPr>
                <w:rFonts w:ascii="Times New Roman" w:hAnsi="Times New Roman"/>
                <w:sz w:val="24"/>
                <w:szCs w:val="24"/>
                <w:lang w:eastAsia="ru-RU"/>
              </w:rPr>
              <w:t>Москва), БФ «Детский мир» (г.</w:t>
            </w:r>
            <w:r>
              <w:rPr>
                <w:rFonts w:ascii="Times New Roman" w:hAnsi="Times New Roman"/>
                <w:sz w:val="24"/>
                <w:szCs w:val="24"/>
                <w:lang w:eastAsia="ru-RU"/>
              </w:rPr>
              <w:t xml:space="preserve"> </w:t>
            </w:r>
            <w:r w:rsidRPr="00E12426">
              <w:rPr>
                <w:rFonts w:ascii="Times New Roman" w:hAnsi="Times New Roman"/>
                <w:sz w:val="24"/>
                <w:szCs w:val="24"/>
                <w:lang w:eastAsia="ru-RU"/>
              </w:rPr>
              <w:t>Москва), «Газпромэкспорт» (г.</w:t>
            </w:r>
            <w:r>
              <w:rPr>
                <w:rFonts w:ascii="Times New Roman" w:hAnsi="Times New Roman"/>
                <w:sz w:val="24"/>
                <w:szCs w:val="24"/>
                <w:lang w:eastAsia="ru-RU"/>
              </w:rPr>
              <w:t xml:space="preserve"> </w:t>
            </w:r>
            <w:r w:rsidRPr="00E12426">
              <w:rPr>
                <w:rFonts w:ascii="Times New Roman" w:hAnsi="Times New Roman"/>
                <w:sz w:val="24"/>
                <w:szCs w:val="24"/>
                <w:lang w:eastAsia="ru-RU"/>
              </w:rPr>
              <w:t>Санкт-Петербург)</w:t>
            </w:r>
            <w:r>
              <w:rPr>
                <w:rFonts w:ascii="Times New Roman" w:hAnsi="Times New Roman"/>
                <w:sz w:val="24"/>
                <w:szCs w:val="24"/>
                <w:lang w:eastAsia="ru-RU"/>
              </w:rPr>
              <w:t>,</w:t>
            </w:r>
            <w:r w:rsidRPr="00E12426">
              <w:rPr>
                <w:rFonts w:ascii="Times New Roman" w:hAnsi="Times New Roman"/>
                <w:sz w:val="24"/>
                <w:szCs w:val="24"/>
                <w:lang w:eastAsia="ru-RU"/>
              </w:rPr>
              <w:t xml:space="preserve"> АНО «Ради будущего» (г.</w:t>
            </w:r>
            <w:r>
              <w:rPr>
                <w:rFonts w:ascii="Times New Roman" w:hAnsi="Times New Roman"/>
                <w:sz w:val="24"/>
                <w:szCs w:val="24"/>
                <w:lang w:eastAsia="ru-RU"/>
              </w:rPr>
              <w:t xml:space="preserve"> </w:t>
            </w:r>
            <w:r w:rsidRPr="00E12426">
              <w:rPr>
                <w:rFonts w:ascii="Times New Roman" w:hAnsi="Times New Roman"/>
                <w:sz w:val="24"/>
                <w:szCs w:val="24"/>
                <w:lang w:eastAsia="ru-RU"/>
              </w:rPr>
              <w:t>Смол</w:t>
            </w:r>
            <w:r>
              <w:rPr>
                <w:rFonts w:ascii="Times New Roman" w:hAnsi="Times New Roman"/>
                <w:sz w:val="24"/>
                <w:szCs w:val="24"/>
                <w:lang w:eastAsia="ru-RU"/>
              </w:rPr>
              <w:t>енск),</w:t>
            </w:r>
            <w:r w:rsidRPr="00E12426">
              <w:rPr>
                <w:rFonts w:ascii="Times New Roman" w:hAnsi="Times New Roman"/>
                <w:sz w:val="24"/>
                <w:szCs w:val="24"/>
                <w:lang w:eastAsia="ru-RU"/>
              </w:rPr>
              <w:t xml:space="preserve"> БФ «АИФ Доброе сердце» (г.</w:t>
            </w:r>
            <w:r>
              <w:rPr>
                <w:rFonts w:ascii="Times New Roman" w:hAnsi="Times New Roman"/>
                <w:sz w:val="24"/>
                <w:szCs w:val="24"/>
                <w:lang w:eastAsia="ru-RU"/>
              </w:rPr>
              <w:t xml:space="preserve"> Москва)</w:t>
            </w:r>
          </w:p>
          <w:p w:rsidR="001D60A6" w:rsidRDefault="001D60A6" w:rsidP="001D60A6">
            <w:pPr>
              <w:jc w:val="both"/>
              <w:rPr>
                <w:rFonts w:ascii="Times New Roman" w:hAnsi="Times New Roman"/>
                <w:sz w:val="24"/>
                <w:szCs w:val="24"/>
                <w:lang w:eastAsia="ru-RU"/>
              </w:rPr>
            </w:pPr>
          </w:p>
          <w:p w:rsidR="001D60A6" w:rsidRPr="00E1161E" w:rsidRDefault="001D60A6" w:rsidP="001D60A6">
            <w:pPr>
              <w:jc w:val="both"/>
              <w:rPr>
                <w:rFonts w:ascii="Times New Roman" w:eastAsia="Times New Roman" w:hAnsi="Times New Roman" w:cs="Times New Roman"/>
                <w:color w:val="00B050"/>
                <w:sz w:val="24"/>
                <w:szCs w:val="24"/>
                <w:lang w:eastAsia="ru-RU"/>
              </w:rPr>
            </w:pPr>
          </w:p>
        </w:tc>
      </w:tr>
      <w:tr w:rsidR="001D60A6" w:rsidTr="00215862">
        <w:trPr>
          <w:trHeight w:val="96"/>
        </w:trPr>
        <w:tc>
          <w:tcPr>
            <w:tcW w:w="15304" w:type="dxa"/>
            <w:gridSpan w:val="5"/>
            <w:tcBorders>
              <w:top w:val="single" w:sz="4" w:space="0" w:color="auto"/>
            </w:tcBorders>
          </w:tcPr>
          <w:p w:rsidR="001D60A6" w:rsidRPr="001D60A6" w:rsidRDefault="001D60A6" w:rsidP="001D60A6">
            <w:pPr>
              <w:widowControl w:val="0"/>
              <w:autoSpaceDE w:val="0"/>
              <w:autoSpaceDN w:val="0"/>
              <w:jc w:val="center"/>
              <w:rPr>
                <w:rFonts w:ascii="Times New Roman" w:eastAsia="Times New Roman" w:hAnsi="Times New Roman" w:cs="Times New Roman"/>
                <w:b/>
                <w:sz w:val="24"/>
                <w:szCs w:val="24"/>
                <w:lang w:eastAsia="ru-RU"/>
              </w:rPr>
            </w:pPr>
            <w:r w:rsidRPr="001D60A6">
              <w:rPr>
                <w:rFonts w:ascii="Times New Roman" w:hAnsi="Times New Roman" w:cs="Times New Roman"/>
                <w:b/>
                <w:sz w:val="24"/>
                <w:szCs w:val="24"/>
              </w:rPr>
              <w:lastRenderedPageBreak/>
              <w:t>6. Качество жизни детей с ограниченными возможностями здоровья, детей-инвалидов</w:t>
            </w:r>
          </w:p>
        </w:tc>
      </w:tr>
      <w:tr w:rsidR="001D60A6" w:rsidTr="008F5056">
        <w:trPr>
          <w:trHeight w:val="70"/>
        </w:trPr>
        <w:tc>
          <w:tcPr>
            <w:tcW w:w="704" w:type="dxa"/>
          </w:tcPr>
          <w:p w:rsidR="001D60A6" w:rsidRPr="00593EB6" w:rsidRDefault="001D60A6" w:rsidP="001D60A6">
            <w:pPr>
              <w:widowControl w:val="0"/>
              <w:autoSpaceDE w:val="0"/>
              <w:autoSpaceDN w:val="0"/>
              <w:jc w:val="center"/>
              <w:rPr>
                <w:rFonts w:ascii="Times New Roman" w:eastAsia="Times New Roman" w:hAnsi="Times New Roman" w:cs="Times New Roman"/>
                <w:sz w:val="24"/>
                <w:szCs w:val="24"/>
                <w:lang w:eastAsia="ru-RU"/>
              </w:rPr>
            </w:pPr>
            <w:r w:rsidRPr="00593EB6">
              <w:rPr>
                <w:rFonts w:ascii="Times New Roman" w:eastAsia="Times New Roman" w:hAnsi="Times New Roman" w:cs="Times New Roman"/>
                <w:sz w:val="24"/>
                <w:szCs w:val="24"/>
                <w:lang w:eastAsia="ru-RU"/>
              </w:rPr>
              <w:t>80.</w:t>
            </w:r>
          </w:p>
        </w:tc>
        <w:tc>
          <w:tcPr>
            <w:tcW w:w="4224" w:type="dxa"/>
          </w:tcPr>
          <w:p w:rsidR="001D60A6" w:rsidRPr="00593EB6" w:rsidRDefault="001D60A6" w:rsidP="001D60A6">
            <w:pPr>
              <w:widowControl w:val="0"/>
              <w:autoSpaceDE w:val="0"/>
              <w:autoSpaceDN w:val="0"/>
              <w:jc w:val="both"/>
              <w:rPr>
                <w:rFonts w:ascii="Times New Roman" w:eastAsia="Times New Roman" w:hAnsi="Times New Roman" w:cs="Times New Roman"/>
                <w:sz w:val="24"/>
                <w:szCs w:val="24"/>
                <w:lang w:eastAsia="ru-RU"/>
              </w:rPr>
            </w:pPr>
            <w:r w:rsidRPr="00593EB6">
              <w:rPr>
                <w:rFonts w:ascii="Times New Roman" w:eastAsia="Times New Roman" w:hAnsi="Times New Roman" w:cs="Times New Roman"/>
                <w:sz w:val="24"/>
                <w:szCs w:val="24"/>
                <w:lang w:eastAsia="ru-RU"/>
              </w:rPr>
              <w:t>Разработка и реализация мероприятий по предотвращению детской инвалидности в Смоленской области</w:t>
            </w:r>
          </w:p>
        </w:tc>
        <w:tc>
          <w:tcPr>
            <w:tcW w:w="1984" w:type="dxa"/>
          </w:tcPr>
          <w:p w:rsidR="001D60A6" w:rsidRPr="00593EB6" w:rsidRDefault="001D60A6" w:rsidP="001D60A6">
            <w:pPr>
              <w:widowControl w:val="0"/>
              <w:autoSpaceDE w:val="0"/>
              <w:autoSpaceDN w:val="0"/>
              <w:jc w:val="center"/>
              <w:rPr>
                <w:rFonts w:ascii="Times New Roman" w:eastAsia="Times New Roman" w:hAnsi="Times New Roman" w:cs="Times New Roman"/>
                <w:sz w:val="24"/>
                <w:szCs w:val="24"/>
                <w:lang w:eastAsia="ru-RU"/>
              </w:rPr>
            </w:pPr>
            <w:r w:rsidRPr="00593EB6">
              <w:rPr>
                <w:rFonts w:ascii="Times New Roman" w:eastAsia="Times New Roman" w:hAnsi="Times New Roman" w:cs="Times New Roman"/>
                <w:sz w:val="24"/>
                <w:szCs w:val="24"/>
                <w:lang w:eastAsia="ru-RU"/>
              </w:rPr>
              <w:t>2021-2027</w:t>
            </w:r>
          </w:p>
          <w:p w:rsidR="001D60A6" w:rsidRPr="00593EB6" w:rsidRDefault="001D60A6" w:rsidP="001D60A6">
            <w:pPr>
              <w:jc w:val="center"/>
              <w:rPr>
                <w:rFonts w:ascii="Times New Roman" w:hAnsi="Times New Roman" w:cs="Times New Roman"/>
                <w:sz w:val="28"/>
                <w:szCs w:val="28"/>
              </w:rPr>
            </w:pPr>
            <w:r w:rsidRPr="00593EB6">
              <w:rPr>
                <w:rFonts w:ascii="Times New Roman" w:eastAsia="Times New Roman" w:hAnsi="Times New Roman" w:cs="Times New Roman"/>
                <w:sz w:val="24"/>
                <w:szCs w:val="24"/>
                <w:lang w:eastAsia="ru-RU"/>
              </w:rPr>
              <w:t>годы</w:t>
            </w:r>
          </w:p>
        </w:tc>
        <w:tc>
          <w:tcPr>
            <w:tcW w:w="3289" w:type="dxa"/>
          </w:tcPr>
          <w:p w:rsidR="001D60A6" w:rsidRDefault="001D60A6" w:rsidP="001D60A6">
            <w:pPr>
              <w:jc w:val="both"/>
              <w:rPr>
                <w:rFonts w:ascii="Times New Roman" w:eastAsia="Times New Roman" w:hAnsi="Times New Roman" w:cs="Times New Roman"/>
                <w:sz w:val="24"/>
                <w:szCs w:val="24"/>
                <w:lang w:eastAsia="ru-RU"/>
              </w:rPr>
            </w:pPr>
            <w:r w:rsidRPr="006B36B4">
              <w:rPr>
                <w:rFonts w:ascii="Times New Roman" w:eastAsia="Times New Roman" w:hAnsi="Times New Roman" w:cs="Times New Roman"/>
                <w:sz w:val="24"/>
                <w:szCs w:val="24"/>
                <w:lang w:eastAsia="ru-RU"/>
              </w:rPr>
              <w:t>разработан комплекс мероприятий по профил</w:t>
            </w:r>
            <w:r>
              <w:rPr>
                <w:rFonts w:ascii="Times New Roman" w:eastAsia="Times New Roman" w:hAnsi="Times New Roman" w:cs="Times New Roman"/>
                <w:sz w:val="24"/>
                <w:szCs w:val="24"/>
                <w:lang w:eastAsia="ru-RU"/>
              </w:rPr>
              <w:t xml:space="preserve">актике детской инвалидности; </w:t>
            </w:r>
          </w:p>
          <w:p w:rsidR="001D60A6" w:rsidRPr="001652DF" w:rsidRDefault="001D60A6" w:rsidP="001D60A6">
            <w:pPr>
              <w:jc w:val="both"/>
              <w:rPr>
                <w:rFonts w:ascii="Times New Roman" w:hAnsi="Times New Roman" w:cs="Times New Roman"/>
                <w:sz w:val="28"/>
                <w:szCs w:val="28"/>
              </w:rPr>
            </w:pPr>
            <w:r>
              <w:rPr>
                <w:rFonts w:ascii="Times New Roman" w:eastAsia="Times New Roman" w:hAnsi="Times New Roman" w:cs="Times New Roman"/>
                <w:sz w:val="24"/>
                <w:szCs w:val="24"/>
                <w:lang w:eastAsia="ru-RU"/>
              </w:rPr>
              <w:t>со</w:t>
            </w:r>
            <w:r w:rsidRPr="006B36B4">
              <w:rPr>
                <w:rFonts w:ascii="Times New Roman" w:eastAsia="Times New Roman" w:hAnsi="Times New Roman" w:cs="Times New Roman"/>
                <w:sz w:val="24"/>
                <w:szCs w:val="24"/>
                <w:lang w:eastAsia="ru-RU"/>
              </w:rPr>
              <w:t>здан ресурсно-методический центр ранней помощи</w:t>
            </w:r>
          </w:p>
        </w:tc>
        <w:tc>
          <w:tcPr>
            <w:tcW w:w="5103" w:type="dxa"/>
          </w:tcPr>
          <w:p w:rsidR="001D60A6" w:rsidRPr="003F4023" w:rsidRDefault="001D60A6" w:rsidP="001D60A6">
            <w:pPr>
              <w:jc w:val="both"/>
              <w:rPr>
                <w:rFonts w:ascii="Times New Roman" w:hAnsi="Times New Roman" w:cs="Times New Roman"/>
                <w:sz w:val="24"/>
                <w:szCs w:val="24"/>
              </w:rPr>
            </w:pPr>
            <w:r w:rsidRPr="003F4023">
              <w:rPr>
                <w:rFonts w:ascii="Times New Roman" w:hAnsi="Times New Roman" w:cs="Times New Roman"/>
                <w:sz w:val="24"/>
                <w:szCs w:val="24"/>
              </w:rPr>
              <w:t>На территории Смоленской области проводится пренатальная диагностика и неонатальный скрининг с целью выявления заболеваний, пр</w:t>
            </w:r>
            <w:r>
              <w:rPr>
                <w:rFonts w:ascii="Times New Roman" w:hAnsi="Times New Roman" w:cs="Times New Roman"/>
                <w:sz w:val="24"/>
                <w:szCs w:val="24"/>
              </w:rPr>
              <w:t>иводящих к детской инвалидности:</w:t>
            </w:r>
          </w:p>
          <w:p w:rsidR="001D60A6" w:rsidRPr="003F4023" w:rsidRDefault="001D60A6" w:rsidP="001D60A6">
            <w:pPr>
              <w:jc w:val="both"/>
              <w:rPr>
                <w:rFonts w:ascii="Times New Roman" w:hAnsi="Times New Roman" w:cs="Times New Roman"/>
                <w:sz w:val="24"/>
                <w:szCs w:val="24"/>
              </w:rPr>
            </w:pPr>
            <w:r>
              <w:rPr>
                <w:rFonts w:ascii="Times New Roman" w:hAnsi="Times New Roman" w:cs="Times New Roman"/>
                <w:sz w:val="24"/>
                <w:szCs w:val="24"/>
              </w:rPr>
              <w:t>- п</w:t>
            </w:r>
            <w:r w:rsidRPr="003F4023">
              <w:rPr>
                <w:rFonts w:ascii="Times New Roman" w:hAnsi="Times New Roman" w:cs="Times New Roman"/>
                <w:sz w:val="24"/>
                <w:szCs w:val="24"/>
              </w:rPr>
              <w:t>ровед</w:t>
            </w:r>
            <w:r>
              <w:rPr>
                <w:rFonts w:ascii="Times New Roman" w:hAnsi="Times New Roman" w:cs="Times New Roman"/>
                <w:sz w:val="24"/>
                <w:szCs w:val="24"/>
              </w:rPr>
              <w:t>ение аудиологического скрининга;</w:t>
            </w:r>
          </w:p>
          <w:p w:rsidR="001D60A6" w:rsidRPr="003F4023" w:rsidRDefault="001D60A6" w:rsidP="001D60A6">
            <w:pPr>
              <w:jc w:val="both"/>
              <w:rPr>
                <w:rFonts w:ascii="Times New Roman" w:hAnsi="Times New Roman" w:cs="Times New Roman"/>
                <w:sz w:val="24"/>
                <w:szCs w:val="24"/>
              </w:rPr>
            </w:pPr>
            <w:r>
              <w:rPr>
                <w:rFonts w:ascii="Times New Roman" w:hAnsi="Times New Roman" w:cs="Times New Roman"/>
                <w:sz w:val="24"/>
                <w:szCs w:val="24"/>
              </w:rPr>
              <w:t>- п</w:t>
            </w:r>
            <w:r w:rsidRPr="003F4023">
              <w:rPr>
                <w:rFonts w:ascii="Times New Roman" w:hAnsi="Times New Roman" w:cs="Times New Roman"/>
                <w:sz w:val="24"/>
                <w:szCs w:val="24"/>
              </w:rPr>
              <w:t>роведение ежегодных профилактических медицинс</w:t>
            </w:r>
            <w:r>
              <w:rPr>
                <w:rFonts w:ascii="Times New Roman" w:hAnsi="Times New Roman" w:cs="Times New Roman"/>
                <w:sz w:val="24"/>
                <w:szCs w:val="24"/>
              </w:rPr>
              <w:t>ких осмотров несовершеннолетних;</w:t>
            </w:r>
          </w:p>
          <w:p w:rsidR="001D60A6" w:rsidRDefault="001D60A6" w:rsidP="001D60A6">
            <w:pPr>
              <w:jc w:val="both"/>
              <w:rPr>
                <w:rFonts w:ascii="Times New Roman" w:hAnsi="Times New Roman" w:cs="Times New Roman"/>
                <w:sz w:val="24"/>
                <w:szCs w:val="24"/>
              </w:rPr>
            </w:pPr>
            <w:r>
              <w:rPr>
                <w:rFonts w:ascii="Times New Roman" w:hAnsi="Times New Roman" w:cs="Times New Roman"/>
                <w:sz w:val="24"/>
                <w:szCs w:val="24"/>
              </w:rPr>
              <w:t>- п</w:t>
            </w:r>
            <w:r w:rsidRPr="003F4023">
              <w:rPr>
                <w:rFonts w:ascii="Times New Roman" w:hAnsi="Times New Roman" w:cs="Times New Roman"/>
                <w:sz w:val="24"/>
                <w:szCs w:val="24"/>
              </w:rPr>
              <w:t>роведение диспансеризации детей-сирот и детей, оставшихся без попечения родителей также детей, пребывающих в стационарных учреждениях образования, здравоохранения и социальной защиты, находящихся в трудной жизненной ситуации</w:t>
            </w:r>
            <w:r>
              <w:rPr>
                <w:rFonts w:ascii="Times New Roman" w:hAnsi="Times New Roman" w:cs="Times New Roman"/>
                <w:sz w:val="24"/>
                <w:szCs w:val="24"/>
              </w:rPr>
              <w:t>.</w:t>
            </w:r>
          </w:p>
          <w:p w:rsidR="001D60A6" w:rsidRPr="002D15A1" w:rsidRDefault="001D60A6" w:rsidP="001D60A6">
            <w:pPr>
              <w:jc w:val="both"/>
              <w:rPr>
                <w:rFonts w:ascii="Times New Roman" w:hAnsi="Times New Roman" w:cs="Times New Roman"/>
                <w:sz w:val="24"/>
                <w:szCs w:val="24"/>
              </w:rPr>
            </w:pPr>
            <w:r w:rsidRPr="00B27316">
              <w:rPr>
                <w:rFonts w:ascii="Times New Roman" w:eastAsia="Times New Roman" w:hAnsi="Times New Roman" w:cs="Times New Roman"/>
                <w:color w:val="00B050"/>
                <w:sz w:val="24"/>
                <w:szCs w:val="24"/>
                <w:lang w:eastAsia="ru-RU"/>
              </w:rPr>
              <w:lastRenderedPageBreak/>
              <w:t xml:space="preserve"> </w:t>
            </w:r>
            <w:r w:rsidRPr="002D15A1">
              <w:rPr>
                <w:rFonts w:ascii="Times New Roman" w:hAnsi="Times New Roman" w:cs="Times New Roman"/>
                <w:sz w:val="24"/>
                <w:szCs w:val="24"/>
              </w:rPr>
              <w:t>С целью предотвращения детской инвалидности в организациях социального обслуживания семьи и детей:</w:t>
            </w:r>
          </w:p>
          <w:p w:rsidR="001D60A6" w:rsidRPr="002D15A1" w:rsidRDefault="001D60A6" w:rsidP="001D60A6">
            <w:pPr>
              <w:jc w:val="both"/>
              <w:rPr>
                <w:rFonts w:ascii="Times New Roman" w:hAnsi="Times New Roman" w:cs="Times New Roman"/>
                <w:sz w:val="24"/>
                <w:szCs w:val="24"/>
              </w:rPr>
            </w:pPr>
            <w:r w:rsidRPr="002D15A1">
              <w:rPr>
                <w:rFonts w:ascii="Times New Roman" w:hAnsi="Times New Roman" w:cs="Times New Roman"/>
                <w:sz w:val="24"/>
                <w:szCs w:val="24"/>
              </w:rPr>
              <w:t>- создана толерантная среда для субъектов воспитательно-образовательного пространства через сопереживание, сочувствие и сотрудничество;</w:t>
            </w:r>
          </w:p>
          <w:p w:rsidR="001D60A6" w:rsidRPr="002D15A1" w:rsidRDefault="001D60A6" w:rsidP="001D60A6">
            <w:pPr>
              <w:jc w:val="both"/>
              <w:rPr>
                <w:rFonts w:ascii="Times New Roman" w:hAnsi="Times New Roman" w:cs="Times New Roman"/>
                <w:sz w:val="24"/>
                <w:szCs w:val="24"/>
              </w:rPr>
            </w:pPr>
            <w:r w:rsidRPr="002D15A1">
              <w:rPr>
                <w:rFonts w:ascii="Times New Roman" w:hAnsi="Times New Roman" w:cs="Times New Roman"/>
                <w:sz w:val="24"/>
                <w:szCs w:val="24"/>
              </w:rPr>
              <w:t>- обеспечивается успешность детей с особыми образовательными  потребностями наряду с детьми, не имеющими проблем в развитии;</w:t>
            </w:r>
          </w:p>
          <w:p w:rsidR="001D60A6" w:rsidRPr="002D15A1" w:rsidRDefault="001D60A6" w:rsidP="001D60A6">
            <w:pPr>
              <w:jc w:val="both"/>
              <w:rPr>
                <w:rFonts w:ascii="Times New Roman" w:hAnsi="Times New Roman" w:cs="Times New Roman"/>
                <w:sz w:val="24"/>
                <w:szCs w:val="24"/>
              </w:rPr>
            </w:pPr>
            <w:r w:rsidRPr="002D15A1">
              <w:rPr>
                <w:rFonts w:ascii="Times New Roman" w:hAnsi="Times New Roman" w:cs="Times New Roman"/>
                <w:sz w:val="24"/>
                <w:szCs w:val="24"/>
              </w:rPr>
              <w:t>- проводятся мероприятия по укреплению и предупреждение появления вторичных нарушений физического и психического развития;</w:t>
            </w:r>
          </w:p>
          <w:p w:rsidR="001D60A6" w:rsidRPr="002D15A1" w:rsidRDefault="001D60A6" w:rsidP="001D60A6">
            <w:pPr>
              <w:widowControl w:val="0"/>
              <w:autoSpaceDE w:val="0"/>
              <w:autoSpaceDN w:val="0"/>
              <w:jc w:val="both"/>
              <w:rPr>
                <w:rFonts w:ascii="Times New Roman" w:hAnsi="Times New Roman" w:cs="Times New Roman"/>
                <w:sz w:val="24"/>
                <w:szCs w:val="24"/>
              </w:rPr>
            </w:pPr>
            <w:r w:rsidRPr="002D15A1">
              <w:rPr>
                <w:rFonts w:ascii="Times New Roman" w:hAnsi="Times New Roman" w:cs="Times New Roman"/>
                <w:sz w:val="24"/>
                <w:szCs w:val="24"/>
              </w:rPr>
              <w:t>- создаются условия для всестороннего развития ребенка с ОВЗ в целях обогащения его социального опыта и гармоничного включения в коллектив сверстников общеразвивающей группы.</w:t>
            </w:r>
          </w:p>
          <w:p w:rsidR="001D60A6" w:rsidRPr="002D15A1" w:rsidRDefault="001D60A6" w:rsidP="001D60A6">
            <w:pPr>
              <w:jc w:val="both"/>
              <w:rPr>
                <w:rFonts w:ascii="Times New Roman" w:hAnsi="Times New Roman" w:cs="Times New Roman"/>
                <w:sz w:val="24"/>
                <w:szCs w:val="24"/>
              </w:rPr>
            </w:pPr>
            <w:r w:rsidRPr="002D15A1">
              <w:rPr>
                <w:rFonts w:ascii="Times New Roman" w:eastAsia="Times New Roman" w:hAnsi="Times New Roman" w:cs="Times New Roman"/>
                <w:sz w:val="24"/>
                <w:szCs w:val="24"/>
                <w:lang w:eastAsia="ru-RU"/>
              </w:rPr>
              <w:t xml:space="preserve">- в СОГБУ СРЦН «Радуга» </w:t>
            </w:r>
            <w:r w:rsidRPr="002D15A1">
              <w:rPr>
                <w:rFonts w:ascii="Times New Roman" w:hAnsi="Times New Roman" w:cs="Times New Roman"/>
                <w:sz w:val="24"/>
                <w:szCs w:val="24"/>
              </w:rPr>
              <w:t>разработан цикл памяток для родителей «В помощь родителям детей с ограниченными возможностями здоровья»;</w:t>
            </w:r>
          </w:p>
          <w:p w:rsidR="001D60A6" w:rsidRDefault="001D60A6" w:rsidP="001D60A6">
            <w:pPr>
              <w:jc w:val="both"/>
              <w:rPr>
                <w:rFonts w:ascii="Times New Roman" w:eastAsia="Times New Roman" w:hAnsi="Times New Roman" w:cs="Times New Roman"/>
                <w:color w:val="00B050"/>
                <w:sz w:val="24"/>
                <w:szCs w:val="24"/>
                <w:lang w:eastAsia="ru-RU"/>
              </w:rPr>
            </w:pPr>
            <w:r w:rsidRPr="002D15A1">
              <w:rPr>
                <w:rFonts w:ascii="Times New Roman" w:hAnsi="Times New Roman" w:cs="Times New Roman"/>
                <w:sz w:val="24"/>
                <w:szCs w:val="24"/>
              </w:rPr>
              <w:t>- в СОГБУ СРЦН «Исток» оказывается содействие в организации прохождения диспансеризации детьми с целью раннего выявления отклонений здоровья и в проведении медико-социальной экспертизы.</w:t>
            </w:r>
          </w:p>
          <w:p w:rsidR="001D60A6" w:rsidRPr="00593EB6" w:rsidRDefault="001D60A6" w:rsidP="001D60A6">
            <w:pPr>
              <w:jc w:val="both"/>
              <w:rPr>
                <w:rFonts w:ascii="Times New Roman" w:eastAsia="Times New Roman" w:hAnsi="Times New Roman" w:cs="Times New Roman"/>
                <w:sz w:val="24"/>
                <w:szCs w:val="24"/>
                <w:lang w:eastAsia="ru-RU"/>
              </w:rPr>
            </w:pPr>
            <w:r w:rsidRPr="00593EB6">
              <w:rPr>
                <w:rFonts w:ascii="Times New Roman" w:eastAsia="Times New Roman" w:hAnsi="Times New Roman" w:cs="Times New Roman"/>
                <w:sz w:val="24"/>
                <w:szCs w:val="24"/>
                <w:lang w:eastAsia="ru-RU"/>
              </w:rPr>
              <w:t xml:space="preserve">В рамках деятельности организаций, подведомственных Департаменту Смоленской области по образованию и науке осуществляется деятельность по предоставлению родителям (иным законным </w:t>
            </w:r>
            <w:r w:rsidRPr="00593EB6">
              <w:rPr>
                <w:rFonts w:ascii="Times New Roman" w:eastAsia="Times New Roman" w:hAnsi="Times New Roman" w:cs="Times New Roman"/>
                <w:sz w:val="24"/>
                <w:szCs w:val="24"/>
                <w:lang w:eastAsia="ru-RU"/>
              </w:rPr>
              <w:lastRenderedPageBreak/>
              <w:t xml:space="preserve">представителям) обучающихся консультационных услуг. </w:t>
            </w:r>
          </w:p>
          <w:p w:rsidR="001D60A6" w:rsidRPr="00B27316" w:rsidRDefault="001D60A6" w:rsidP="001D60A6">
            <w:pPr>
              <w:jc w:val="both"/>
              <w:rPr>
                <w:rFonts w:ascii="Times New Roman" w:hAnsi="Times New Roman" w:cs="Times New Roman"/>
                <w:color w:val="00B050"/>
                <w:sz w:val="28"/>
                <w:szCs w:val="28"/>
              </w:rPr>
            </w:pPr>
            <w:r w:rsidRPr="00593EB6">
              <w:rPr>
                <w:rFonts w:ascii="Times New Roman" w:eastAsia="Times New Roman" w:hAnsi="Times New Roman" w:cs="Times New Roman"/>
                <w:sz w:val="24"/>
                <w:szCs w:val="24"/>
                <w:lang w:eastAsia="ru-RU"/>
              </w:rPr>
              <w:t>В 2022 году проведены просветительские мероприятия для родителей и информационная кампания по распространению информации о проблеме аутизма, о синдроме Дауна (флешмоб, посвященный распространению информации о людях с синдромом Дауна, организация работы региональной площадки Всероссийского инклюзивного фестиваля #ЛюдиКакЛюди).</w:t>
            </w:r>
          </w:p>
        </w:tc>
      </w:tr>
      <w:tr w:rsidR="00274D17" w:rsidTr="008F5056">
        <w:trPr>
          <w:trHeight w:val="96"/>
        </w:trPr>
        <w:tc>
          <w:tcPr>
            <w:tcW w:w="704" w:type="dxa"/>
          </w:tcPr>
          <w:p w:rsidR="00274D17" w:rsidRPr="00593EB6" w:rsidRDefault="00274D17" w:rsidP="00274D17">
            <w:pPr>
              <w:widowControl w:val="0"/>
              <w:autoSpaceDE w:val="0"/>
              <w:autoSpaceDN w:val="0"/>
              <w:jc w:val="center"/>
              <w:rPr>
                <w:rFonts w:ascii="Times New Roman" w:eastAsia="Times New Roman" w:hAnsi="Times New Roman" w:cs="Times New Roman"/>
                <w:sz w:val="24"/>
                <w:szCs w:val="24"/>
                <w:lang w:eastAsia="ru-RU"/>
              </w:rPr>
            </w:pPr>
            <w:r w:rsidRPr="00593EB6">
              <w:rPr>
                <w:rFonts w:ascii="Times New Roman" w:eastAsia="Times New Roman" w:hAnsi="Times New Roman" w:cs="Times New Roman"/>
                <w:sz w:val="24"/>
                <w:szCs w:val="24"/>
                <w:lang w:eastAsia="ru-RU"/>
              </w:rPr>
              <w:lastRenderedPageBreak/>
              <w:t>82.</w:t>
            </w:r>
          </w:p>
        </w:tc>
        <w:tc>
          <w:tcPr>
            <w:tcW w:w="4224" w:type="dxa"/>
          </w:tcPr>
          <w:p w:rsidR="00274D17" w:rsidRPr="00593EB6" w:rsidRDefault="00274D17" w:rsidP="00274D17">
            <w:pPr>
              <w:widowControl w:val="0"/>
              <w:autoSpaceDE w:val="0"/>
              <w:autoSpaceDN w:val="0"/>
              <w:jc w:val="both"/>
              <w:rPr>
                <w:rFonts w:ascii="Times New Roman" w:eastAsia="Times New Roman" w:hAnsi="Times New Roman" w:cs="Times New Roman"/>
                <w:sz w:val="24"/>
                <w:szCs w:val="24"/>
                <w:lang w:eastAsia="ru-RU"/>
              </w:rPr>
            </w:pPr>
            <w:r w:rsidRPr="00593EB6">
              <w:rPr>
                <w:rFonts w:ascii="Times New Roman" w:eastAsia="Times New Roman" w:hAnsi="Times New Roman" w:cs="Times New Roman"/>
                <w:sz w:val="24"/>
                <w:szCs w:val="24"/>
                <w:lang w:eastAsia="ru-RU"/>
              </w:rPr>
              <w:t>Организация развития системы</w:t>
            </w:r>
          </w:p>
          <w:p w:rsidR="00274D17" w:rsidRPr="00593EB6" w:rsidRDefault="00274D17" w:rsidP="00274D17">
            <w:pPr>
              <w:widowControl w:val="0"/>
              <w:autoSpaceDE w:val="0"/>
              <w:autoSpaceDN w:val="0"/>
              <w:jc w:val="both"/>
              <w:rPr>
                <w:rFonts w:ascii="Times New Roman" w:eastAsia="Times New Roman" w:hAnsi="Times New Roman" w:cs="Times New Roman"/>
                <w:sz w:val="24"/>
                <w:szCs w:val="24"/>
                <w:lang w:eastAsia="ru-RU"/>
              </w:rPr>
            </w:pPr>
            <w:r w:rsidRPr="00593EB6">
              <w:rPr>
                <w:rFonts w:ascii="Times New Roman" w:eastAsia="Times New Roman" w:hAnsi="Times New Roman" w:cs="Times New Roman"/>
                <w:sz w:val="24"/>
                <w:szCs w:val="24"/>
                <w:lang w:eastAsia="ru-RU"/>
              </w:rPr>
              <w:t>ранней помощи в Смоленской области</w:t>
            </w:r>
          </w:p>
        </w:tc>
        <w:tc>
          <w:tcPr>
            <w:tcW w:w="1984" w:type="dxa"/>
          </w:tcPr>
          <w:p w:rsidR="00274D17" w:rsidRPr="00593EB6" w:rsidRDefault="00274D17" w:rsidP="00274D17">
            <w:pPr>
              <w:widowControl w:val="0"/>
              <w:autoSpaceDE w:val="0"/>
              <w:autoSpaceDN w:val="0"/>
              <w:jc w:val="center"/>
              <w:rPr>
                <w:rFonts w:ascii="Times New Roman" w:eastAsia="Times New Roman" w:hAnsi="Times New Roman" w:cs="Times New Roman"/>
                <w:sz w:val="24"/>
                <w:szCs w:val="24"/>
                <w:lang w:eastAsia="ru-RU"/>
              </w:rPr>
            </w:pPr>
            <w:r w:rsidRPr="00593EB6">
              <w:rPr>
                <w:rFonts w:ascii="Times New Roman" w:eastAsia="Times New Roman" w:hAnsi="Times New Roman" w:cs="Times New Roman"/>
                <w:sz w:val="24"/>
                <w:szCs w:val="24"/>
                <w:lang w:eastAsia="ru-RU"/>
              </w:rPr>
              <w:t>2021-2025</w:t>
            </w:r>
          </w:p>
          <w:p w:rsidR="00274D17" w:rsidRPr="00593EB6" w:rsidRDefault="00274D17" w:rsidP="00274D17">
            <w:pPr>
              <w:widowControl w:val="0"/>
              <w:autoSpaceDE w:val="0"/>
              <w:autoSpaceDN w:val="0"/>
              <w:jc w:val="center"/>
              <w:rPr>
                <w:rFonts w:ascii="Times New Roman" w:eastAsia="Times New Roman" w:hAnsi="Times New Roman" w:cs="Times New Roman"/>
                <w:b/>
                <w:sz w:val="28"/>
                <w:szCs w:val="20"/>
                <w:lang w:eastAsia="ru-RU"/>
              </w:rPr>
            </w:pPr>
            <w:r w:rsidRPr="00593EB6">
              <w:rPr>
                <w:rFonts w:ascii="Times New Roman" w:eastAsia="Times New Roman" w:hAnsi="Times New Roman" w:cs="Times New Roman"/>
                <w:sz w:val="24"/>
                <w:szCs w:val="24"/>
                <w:lang w:eastAsia="ru-RU"/>
              </w:rPr>
              <w:t>годы</w:t>
            </w:r>
          </w:p>
        </w:tc>
        <w:tc>
          <w:tcPr>
            <w:tcW w:w="3289" w:type="dxa"/>
          </w:tcPr>
          <w:p w:rsidR="00274D17" w:rsidRPr="00506A8C" w:rsidRDefault="00274D17" w:rsidP="00274D17">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сформированы условия, в том числе разработана и поддерживается</w:t>
            </w:r>
            <w:r w:rsidRPr="00506A8C">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актуальном состоянии нормативная правовая</w:t>
            </w:r>
            <w:r w:rsidRPr="00506A8C">
              <w:rPr>
                <w:rFonts w:ascii="Times New Roman" w:eastAsia="Times New Roman" w:hAnsi="Times New Roman" w:cs="Times New Roman"/>
                <w:sz w:val="24"/>
                <w:szCs w:val="24"/>
                <w:lang w:eastAsia="ru-RU"/>
              </w:rPr>
              <w:t xml:space="preserve"> и методи</w:t>
            </w:r>
            <w:r>
              <w:rPr>
                <w:rFonts w:ascii="Times New Roman" w:eastAsia="Times New Roman" w:hAnsi="Times New Roman" w:cs="Times New Roman"/>
                <w:sz w:val="24"/>
                <w:szCs w:val="24"/>
                <w:lang w:eastAsia="ru-RU"/>
              </w:rPr>
              <w:t>ческая база</w:t>
            </w:r>
            <w:r w:rsidRPr="00506A8C">
              <w:rPr>
                <w:rFonts w:ascii="Times New Roman" w:eastAsia="Times New Roman" w:hAnsi="Times New Roman" w:cs="Times New Roman"/>
                <w:sz w:val="24"/>
                <w:szCs w:val="24"/>
                <w:lang w:eastAsia="ru-RU"/>
              </w:rPr>
              <w:t>, для развития ранней помощи на территории Смоленской области</w:t>
            </w:r>
          </w:p>
        </w:tc>
        <w:tc>
          <w:tcPr>
            <w:tcW w:w="5103" w:type="dxa"/>
          </w:tcPr>
          <w:p w:rsidR="00274D17" w:rsidRPr="007A3F5C" w:rsidRDefault="00274D17" w:rsidP="00274D17">
            <w:pPr>
              <w:jc w:val="both"/>
              <w:rPr>
                <w:rFonts w:ascii="Times New Roman" w:eastAsia="Times New Roman" w:hAnsi="Times New Roman" w:cs="Times New Roman"/>
                <w:sz w:val="24"/>
                <w:szCs w:val="24"/>
                <w:lang w:eastAsia="ru-RU"/>
              </w:rPr>
            </w:pPr>
            <w:r w:rsidRPr="007A3F5C">
              <w:rPr>
                <w:rFonts w:ascii="Times New Roman" w:eastAsia="Times New Roman" w:hAnsi="Times New Roman" w:cs="Times New Roman"/>
                <w:sz w:val="24"/>
                <w:szCs w:val="24"/>
                <w:lang w:eastAsia="ru-RU"/>
              </w:rPr>
              <w:t>Руководствуясь Концепцией развития в Российской Федерации системы комплексной реабилитации и абилитации инвалидов, в том числе детей-инвалидов, на период до 2025 года, утвержденной распоряжением Правительства Российской Федерации от 18.12.2021 № 3711-р и в рамках реализации плана мероприятий по формированию системы комплексной реабилитации и абилитации инвалидов, в том числе детей-инвалидов, в Смоленской области на 2021-2022 годы, который утвержден распоряжением Администрации от 25.03.2021 № 490-р/адм, проводится работа по формированию условий для развития системы ранней помощи детям, проживающим на территории Смоленской области.</w:t>
            </w:r>
          </w:p>
          <w:p w:rsidR="00274D17" w:rsidRPr="007A3F5C" w:rsidRDefault="00274D17" w:rsidP="00274D17">
            <w:pPr>
              <w:jc w:val="both"/>
              <w:rPr>
                <w:rFonts w:ascii="Times New Roman" w:eastAsia="Times New Roman" w:hAnsi="Times New Roman" w:cs="Times New Roman"/>
                <w:sz w:val="24"/>
                <w:szCs w:val="24"/>
                <w:lang w:eastAsia="ru-RU"/>
              </w:rPr>
            </w:pPr>
            <w:r w:rsidRPr="007A3F5C">
              <w:rPr>
                <w:rFonts w:ascii="Times New Roman" w:eastAsia="Times New Roman" w:hAnsi="Times New Roman" w:cs="Times New Roman"/>
                <w:sz w:val="24"/>
                <w:szCs w:val="24"/>
                <w:lang w:eastAsia="ru-RU"/>
              </w:rPr>
              <w:t>Развитие системы ранней помощи играет значимую роль в комплексной реабилитации и абилитации детей-инвалидов и является начальным звеном, способствующим раннему выявлению нарушений функций организма детей и профилактике инвалидизации.</w:t>
            </w:r>
          </w:p>
          <w:p w:rsidR="00274D17" w:rsidRPr="007A3F5C" w:rsidRDefault="00274D17" w:rsidP="00274D17">
            <w:pPr>
              <w:jc w:val="both"/>
              <w:rPr>
                <w:rFonts w:ascii="Times New Roman" w:eastAsia="Times New Roman" w:hAnsi="Times New Roman" w:cs="Times New Roman"/>
                <w:sz w:val="24"/>
                <w:szCs w:val="24"/>
                <w:lang w:eastAsia="ru-RU"/>
              </w:rPr>
            </w:pPr>
            <w:r w:rsidRPr="007A3F5C">
              <w:rPr>
                <w:rFonts w:ascii="Times New Roman" w:eastAsia="Times New Roman" w:hAnsi="Times New Roman" w:cs="Times New Roman"/>
                <w:sz w:val="24"/>
                <w:szCs w:val="24"/>
                <w:lang w:eastAsia="ru-RU"/>
              </w:rPr>
              <w:lastRenderedPageBreak/>
              <w:t>Для решения поставленных задач создана рабочая группа по формированию системы комплексной реабилитации, сопровождаемого проживания инвалидов, в том числе детей-инвалидов, а также ранней помощи детям и их семьям, проживающим на территории Смоленской области. На заседаниях рабочей группы проработаны вопросы:</w:t>
            </w:r>
          </w:p>
          <w:p w:rsidR="00274D17" w:rsidRPr="007A3F5C" w:rsidRDefault="00274D17" w:rsidP="00274D17">
            <w:pPr>
              <w:jc w:val="both"/>
              <w:rPr>
                <w:rFonts w:ascii="Times New Roman" w:eastAsia="Times New Roman" w:hAnsi="Times New Roman" w:cs="Times New Roman"/>
                <w:sz w:val="24"/>
                <w:szCs w:val="24"/>
                <w:lang w:eastAsia="ru-RU"/>
              </w:rPr>
            </w:pPr>
            <w:r w:rsidRPr="007A3F5C">
              <w:rPr>
                <w:rFonts w:ascii="Times New Roman" w:eastAsia="Times New Roman" w:hAnsi="Times New Roman" w:cs="Times New Roman"/>
                <w:sz w:val="24"/>
                <w:szCs w:val="24"/>
                <w:lang w:eastAsia="ru-RU"/>
              </w:rPr>
              <w:t>- по определению потребности семей в услугах ранней помощи;</w:t>
            </w:r>
          </w:p>
          <w:p w:rsidR="00274D17" w:rsidRPr="007A3F5C" w:rsidRDefault="00274D17" w:rsidP="00274D17">
            <w:pPr>
              <w:jc w:val="both"/>
              <w:rPr>
                <w:rFonts w:ascii="Times New Roman" w:eastAsia="Times New Roman" w:hAnsi="Times New Roman" w:cs="Times New Roman"/>
                <w:sz w:val="24"/>
                <w:szCs w:val="24"/>
                <w:lang w:eastAsia="ru-RU"/>
              </w:rPr>
            </w:pPr>
            <w:r w:rsidRPr="007A3F5C">
              <w:rPr>
                <w:rFonts w:ascii="Times New Roman" w:eastAsia="Times New Roman" w:hAnsi="Times New Roman" w:cs="Times New Roman"/>
                <w:sz w:val="24"/>
                <w:szCs w:val="24"/>
                <w:lang w:eastAsia="ru-RU"/>
              </w:rPr>
              <w:t>- по разработке и поддержанию в актуальном состоянии нормативной правовой и методической базы по формированию системы ранней помощи детям;</w:t>
            </w:r>
          </w:p>
          <w:p w:rsidR="00274D17" w:rsidRPr="007A3F5C" w:rsidRDefault="00274D17" w:rsidP="00274D17">
            <w:pPr>
              <w:jc w:val="both"/>
              <w:rPr>
                <w:rFonts w:ascii="Times New Roman" w:eastAsia="Times New Roman" w:hAnsi="Times New Roman" w:cs="Times New Roman"/>
                <w:sz w:val="24"/>
                <w:szCs w:val="24"/>
                <w:lang w:eastAsia="ru-RU"/>
              </w:rPr>
            </w:pPr>
            <w:r w:rsidRPr="007A3F5C">
              <w:rPr>
                <w:rFonts w:ascii="Times New Roman" w:eastAsia="Times New Roman" w:hAnsi="Times New Roman" w:cs="Times New Roman"/>
                <w:sz w:val="24"/>
                <w:szCs w:val="24"/>
                <w:lang w:eastAsia="ru-RU"/>
              </w:rPr>
              <w:t>- по формированию условий для развития системы ранней помощи детям на территории нашего региона.</w:t>
            </w:r>
          </w:p>
          <w:p w:rsidR="00274D17" w:rsidRPr="007A3F5C" w:rsidRDefault="00274D17" w:rsidP="00274D17">
            <w:pPr>
              <w:jc w:val="both"/>
              <w:rPr>
                <w:rFonts w:ascii="Times New Roman" w:eastAsia="Times New Roman" w:hAnsi="Times New Roman" w:cs="Times New Roman"/>
                <w:sz w:val="24"/>
                <w:szCs w:val="24"/>
                <w:lang w:eastAsia="ru-RU"/>
              </w:rPr>
            </w:pPr>
            <w:r w:rsidRPr="007A3F5C">
              <w:rPr>
                <w:rFonts w:ascii="Times New Roman" w:eastAsia="Times New Roman" w:hAnsi="Times New Roman" w:cs="Times New Roman"/>
                <w:sz w:val="24"/>
                <w:szCs w:val="24"/>
                <w:lang w:eastAsia="ru-RU"/>
              </w:rPr>
              <w:t>Разработан и принят ряд региональных нормативных документов, регулирующих вопросы ранней помощи:</w:t>
            </w:r>
          </w:p>
          <w:p w:rsidR="00274D17" w:rsidRPr="007A3F5C" w:rsidRDefault="00274D17" w:rsidP="00274D17">
            <w:pPr>
              <w:jc w:val="both"/>
              <w:rPr>
                <w:rFonts w:ascii="Times New Roman" w:eastAsia="Times New Roman" w:hAnsi="Times New Roman" w:cs="Times New Roman"/>
                <w:sz w:val="24"/>
                <w:szCs w:val="24"/>
                <w:lang w:eastAsia="ru-RU"/>
              </w:rPr>
            </w:pPr>
            <w:r w:rsidRPr="007A3F5C">
              <w:rPr>
                <w:rFonts w:ascii="Times New Roman" w:eastAsia="Times New Roman" w:hAnsi="Times New Roman" w:cs="Times New Roman"/>
                <w:sz w:val="24"/>
                <w:szCs w:val="24"/>
                <w:lang w:eastAsia="ru-RU"/>
              </w:rPr>
              <w:t>- постановление Администрации Смоленской области от 08.12.2021 № 787 «Об утверждении регионального стандарта предоставления услуг ранней помощи детям, проживающим на территории Смоленской области»</w:t>
            </w:r>
          </w:p>
          <w:p w:rsidR="00274D17" w:rsidRPr="007A3F5C" w:rsidRDefault="00274D17" w:rsidP="00274D17">
            <w:pPr>
              <w:jc w:val="both"/>
              <w:rPr>
                <w:rFonts w:ascii="Times New Roman" w:eastAsia="Times New Roman" w:hAnsi="Times New Roman" w:cs="Times New Roman"/>
                <w:sz w:val="24"/>
                <w:szCs w:val="24"/>
                <w:lang w:eastAsia="ru-RU"/>
              </w:rPr>
            </w:pPr>
            <w:r w:rsidRPr="007A3F5C">
              <w:rPr>
                <w:rFonts w:ascii="Times New Roman" w:eastAsia="Times New Roman" w:hAnsi="Times New Roman" w:cs="Times New Roman"/>
                <w:sz w:val="24"/>
                <w:szCs w:val="24"/>
                <w:lang w:eastAsia="ru-RU"/>
              </w:rPr>
              <w:t>- распоряжение Администрации Смоленской области «Об утверждении Регламента межведомственного взаимодействия по вопросам организации ранней помощи детям, проживающим на территории Смоленской области, между органами исполнительной власти Смоленской области и федеральным казенным учреждением «Главное бюро медико-</w:t>
            </w:r>
            <w:r w:rsidRPr="007A3F5C">
              <w:rPr>
                <w:rFonts w:ascii="Times New Roman" w:eastAsia="Times New Roman" w:hAnsi="Times New Roman" w:cs="Times New Roman"/>
                <w:sz w:val="24"/>
                <w:szCs w:val="24"/>
                <w:lang w:eastAsia="ru-RU"/>
              </w:rPr>
              <w:lastRenderedPageBreak/>
              <w:t>социальной экспертизы по Смоленской области» Министерства труда и социальной защиты Российской Федерации» от 03.02.2022 № 103-р/адм;</w:t>
            </w:r>
          </w:p>
          <w:p w:rsidR="00274D17" w:rsidRPr="007A3F5C" w:rsidRDefault="00274D17" w:rsidP="00274D17">
            <w:pPr>
              <w:jc w:val="both"/>
              <w:rPr>
                <w:rFonts w:ascii="Times New Roman" w:eastAsia="Times New Roman" w:hAnsi="Times New Roman" w:cs="Times New Roman"/>
                <w:sz w:val="24"/>
                <w:szCs w:val="24"/>
                <w:lang w:eastAsia="ru-RU"/>
              </w:rPr>
            </w:pPr>
            <w:r w:rsidRPr="007A3F5C">
              <w:rPr>
                <w:rFonts w:ascii="Times New Roman" w:eastAsia="Times New Roman" w:hAnsi="Times New Roman" w:cs="Times New Roman"/>
                <w:sz w:val="24"/>
                <w:szCs w:val="24"/>
                <w:lang w:eastAsia="ru-RU"/>
              </w:rPr>
              <w:t>- приказ начальника Департамента Смоленской области по социальному развитию от 09.08.2021 № 628 «О создании ресурсно-методического центра ранней помощи на базе смоленского областного государственного бюджетного учреждения «Реабилитационный центр для детей и подростков с ограниченными возможностями «Вишенки»;</w:t>
            </w:r>
          </w:p>
          <w:p w:rsidR="00274D17" w:rsidRPr="007A3F5C" w:rsidRDefault="00274D17" w:rsidP="00274D17">
            <w:pPr>
              <w:jc w:val="both"/>
              <w:rPr>
                <w:rFonts w:ascii="Times New Roman" w:eastAsia="Times New Roman" w:hAnsi="Times New Roman" w:cs="Times New Roman"/>
                <w:sz w:val="24"/>
                <w:szCs w:val="24"/>
                <w:lang w:eastAsia="ru-RU"/>
              </w:rPr>
            </w:pPr>
            <w:r w:rsidRPr="007A3F5C">
              <w:rPr>
                <w:rFonts w:ascii="Times New Roman" w:eastAsia="Times New Roman" w:hAnsi="Times New Roman" w:cs="Times New Roman"/>
                <w:sz w:val="24"/>
                <w:szCs w:val="24"/>
                <w:lang w:eastAsia="ru-RU"/>
              </w:rPr>
              <w:t>- приказ начальника Департамента Смоленской области по социальному развитию от 20.01.2022 № 61 «Об утверждении реестра поставщиков услуг ранней помощи в Смоленской области в сфере социальной защиты населения».</w:t>
            </w:r>
          </w:p>
          <w:p w:rsidR="00274D17" w:rsidRPr="007A3F5C" w:rsidRDefault="00274D17" w:rsidP="00274D17">
            <w:pPr>
              <w:jc w:val="both"/>
              <w:rPr>
                <w:rFonts w:ascii="Times New Roman" w:eastAsia="Times New Roman" w:hAnsi="Times New Roman" w:cs="Times New Roman"/>
                <w:sz w:val="24"/>
                <w:szCs w:val="24"/>
                <w:lang w:eastAsia="ru-RU"/>
              </w:rPr>
            </w:pPr>
            <w:r w:rsidRPr="007A3F5C">
              <w:rPr>
                <w:rFonts w:ascii="Times New Roman" w:eastAsia="Times New Roman" w:hAnsi="Times New Roman" w:cs="Times New Roman"/>
                <w:sz w:val="24"/>
                <w:szCs w:val="24"/>
                <w:lang w:eastAsia="ru-RU"/>
              </w:rPr>
              <w:t>Сформирован реестр поставщиков услуг ранней помощи в Смоленской области, который в настоящее время включает 46 организаций из них: 28 организаций в сфере здравоохранения, 13 организаций в сфере социальной защиты, 2 организации в сфере образования и 3 организации муниципального подчинения.</w:t>
            </w:r>
          </w:p>
          <w:p w:rsidR="00274D17" w:rsidRPr="002D15A1" w:rsidRDefault="00274D17" w:rsidP="00274D17">
            <w:pPr>
              <w:shd w:val="clear" w:color="auto" w:fill="FFFFFF"/>
              <w:jc w:val="both"/>
              <w:rPr>
                <w:rFonts w:ascii="Times New Roman" w:eastAsia="Times New Roman" w:hAnsi="Times New Roman" w:cs="Times New Roman"/>
                <w:bCs/>
                <w:color w:val="000000"/>
                <w:sz w:val="24"/>
                <w:szCs w:val="24"/>
                <w:lang w:eastAsia="ru-RU"/>
              </w:rPr>
            </w:pPr>
            <w:r w:rsidRPr="002D15A1">
              <w:rPr>
                <w:rFonts w:ascii="Times New Roman" w:eastAsia="Times New Roman" w:hAnsi="Times New Roman" w:cs="Times New Roman"/>
                <w:bCs/>
                <w:color w:val="000000"/>
                <w:sz w:val="24"/>
                <w:szCs w:val="24"/>
                <w:lang w:eastAsia="ru-RU"/>
              </w:rPr>
              <w:t>С 2022 года на базе СОГБУ «Центр Вишенки» функционирует Ресурсно-методический центр ранней помощи Смоленской области (далее – Ресурсный центр).</w:t>
            </w:r>
          </w:p>
          <w:p w:rsidR="00274D17" w:rsidRPr="002D15A1" w:rsidRDefault="00274D17" w:rsidP="00274D17">
            <w:pPr>
              <w:shd w:val="clear" w:color="auto" w:fill="FFFFFF"/>
              <w:jc w:val="both"/>
              <w:rPr>
                <w:rFonts w:ascii="Times New Roman" w:eastAsia="Times New Roman" w:hAnsi="Times New Roman" w:cs="Times New Roman"/>
                <w:bCs/>
                <w:color w:val="000000"/>
                <w:sz w:val="24"/>
                <w:szCs w:val="24"/>
                <w:lang w:eastAsia="ru-RU"/>
              </w:rPr>
            </w:pPr>
            <w:r w:rsidRPr="002D15A1">
              <w:rPr>
                <w:rFonts w:ascii="Times New Roman" w:eastAsia="Times New Roman" w:hAnsi="Times New Roman" w:cs="Times New Roman"/>
                <w:bCs/>
                <w:color w:val="000000"/>
                <w:sz w:val="24"/>
                <w:szCs w:val="24"/>
                <w:lang w:eastAsia="ru-RU"/>
              </w:rPr>
              <w:t xml:space="preserve">Деятельность Ресурсного центра направлена на оказание психолого-педагогической, медицинской, социальной помощи семьям с </w:t>
            </w:r>
            <w:r w:rsidRPr="002D15A1">
              <w:rPr>
                <w:rFonts w:ascii="Times New Roman" w:eastAsia="Times New Roman" w:hAnsi="Times New Roman" w:cs="Times New Roman"/>
                <w:bCs/>
                <w:color w:val="000000"/>
                <w:sz w:val="24"/>
                <w:szCs w:val="24"/>
                <w:lang w:eastAsia="ru-RU"/>
              </w:rPr>
              <w:lastRenderedPageBreak/>
              <w:t>детьми младенческого и раннего возраста с нарушениями развития или имеющим риск возникновения таких нарушений, а также координацию деятельности служб ранней помощи учреждений и организаций Смоленской области и методическую поддержку специалистов региональной системы ранней помощи.</w:t>
            </w:r>
          </w:p>
          <w:p w:rsidR="00274D17" w:rsidRPr="002D15A1" w:rsidRDefault="00274D17" w:rsidP="00274D17">
            <w:pPr>
              <w:shd w:val="clear" w:color="auto" w:fill="FFFFFF"/>
              <w:jc w:val="both"/>
              <w:rPr>
                <w:rFonts w:ascii="Times New Roman" w:eastAsia="Times New Roman" w:hAnsi="Times New Roman" w:cs="Times New Roman"/>
                <w:bCs/>
                <w:color w:val="000000"/>
                <w:sz w:val="24"/>
                <w:szCs w:val="24"/>
                <w:lang w:eastAsia="ru-RU"/>
              </w:rPr>
            </w:pPr>
            <w:r w:rsidRPr="002D15A1">
              <w:rPr>
                <w:rFonts w:ascii="Times New Roman" w:eastAsia="Times New Roman" w:hAnsi="Times New Roman" w:cs="Times New Roman"/>
                <w:bCs/>
                <w:color w:val="000000"/>
                <w:sz w:val="24"/>
                <w:szCs w:val="24"/>
                <w:lang w:eastAsia="ru-RU"/>
              </w:rPr>
              <w:t>Работа Ресурсного центра ранней помощи ведется по следующим направлениям:</w:t>
            </w:r>
          </w:p>
          <w:p w:rsidR="00274D17" w:rsidRPr="002D15A1" w:rsidRDefault="00274D17" w:rsidP="00274D17">
            <w:pPr>
              <w:shd w:val="clear" w:color="auto" w:fill="FFFFFF"/>
              <w:jc w:val="both"/>
              <w:rPr>
                <w:rFonts w:ascii="Times New Roman" w:eastAsia="Times New Roman" w:hAnsi="Times New Roman" w:cs="Times New Roman"/>
                <w:bCs/>
                <w:color w:val="000000"/>
                <w:sz w:val="24"/>
                <w:szCs w:val="24"/>
                <w:lang w:eastAsia="ru-RU"/>
              </w:rPr>
            </w:pPr>
            <w:r w:rsidRPr="002D15A1">
              <w:rPr>
                <w:rFonts w:ascii="Times New Roman" w:eastAsia="Times New Roman" w:hAnsi="Times New Roman" w:cs="Times New Roman"/>
                <w:bCs/>
                <w:color w:val="000000"/>
                <w:sz w:val="24"/>
                <w:szCs w:val="24"/>
                <w:lang w:eastAsia="ru-RU"/>
              </w:rPr>
              <w:t>- консультирование родителей (законных представителей) по вопросам развития и своевременной коррекции нарушений в развитии детей в возрасте от рождения до 3 лет;</w:t>
            </w:r>
          </w:p>
          <w:p w:rsidR="00274D17" w:rsidRPr="002D15A1" w:rsidRDefault="00274D17" w:rsidP="00274D17">
            <w:pPr>
              <w:shd w:val="clear" w:color="auto" w:fill="FFFFFF"/>
              <w:jc w:val="both"/>
              <w:rPr>
                <w:rFonts w:ascii="Times New Roman" w:eastAsia="Times New Roman" w:hAnsi="Times New Roman" w:cs="Times New Roman"/>
                <w:bCs/>
                <w:color w:val="000000"/>
                <w:sz w:val="24"/>
                <w:szCs w:val="24"/>
                <w:lang w:eastAsia="ru-RU"/>
              </w:rPr>
            </w:pPr>
            <w:r w:rsidRPr="002D15A1">
              <w:rPr>
                <w:rFonts w:ascii="Times New Roman" w:eastAsia="Times New Roman" w:hAnsi="Times New Roman" w:cs="Times New Roman"/>
                <w:bCs/>
                <w:color w:val="000000"/>
                <w:sz w:val="24"/>
                <w:szCs w:val="24"/>
                <w:lang w:eastAsia="ru-RU"/>
              </w:rPr>
              <w:t>- комплексная и всесторонняя оценка развития ребенка и определение характера затруднений его речевого, познавательного или социально-эмоционального развития;</w:t>
            </w:r>
          </w:p>
          <w:p w:rsidR="00274D17" w:rsidRPr="002D15A1" w:rsidRDefault="00274D17" w:rsidP="00274D17">
            <w:pPr>
              <w:shd w:val="clear" w:color="auto" w:fill="FFFFFF"/>
              <w:jc w:val="both"/>
              <w:rPr>
                <w:rFonts w:ascii="Times New Roman" w:eastAsia="Times New Roman" w:hAnsi="Times New Roman" w:cs="Times New Roman"/>
                <w:bCs/>
                <w:color w:val="000000"/>
                <w:sz w:val="24"/>
                <w:szCs w:val="24"/>
                <w:lang w:eastAsia="ru-RU"/>
              </w:rPr>
            </w:pPr>
            <w:r w:rsidRPr="002D15A1">
              <w:rPr>
                <w:rFonts w:ascii="Times New Roman" w:eastAsia="Times New Roman" w:hAnsi="Times New Roman" w:cs="Times New Roman"/>
                <w:bCs/>
                <w:color w:val="000000"/>
                <w:sz w:val="24"/>
                <w:szCs w:val="24"/>
                <w:lang w:eastAsia="ru-RU"/>
              </w:rPr>
              <w:t>- индивидуальные и подгрупповые коррекционно-развивающие занятия с семьей и ребенком на основании индивидуальной программы сопровождения;</w:t>
            </w:r>
          </w:p>
          <w:p w:rsidR="00274D17" w:rsidRPr="002D15A1" w:rsidRDefault="00274D17" w:rsidP="00274D17">
            <w:pPr>
              <w:shd w:val="clear" w:color="auto" w:fill="FFFFFF"/>
              <w:jc w:val="both"/>
              <w:rPr>
                <w:rFonts w:ascii="Times New Roman" w:eastAsia="Times New Roman" w:hAnsi="Times New Roman" w:cs="Times New Roman"/>
                <w:bCs/>
                <w:color w:val="000000"/>
                <w:sz w:val="24"/>
                <w:szCs w:val="24"/>
                <w:lang w:eastAsia="ru-RU"/>
              </w:rPr>
            </w:pPr>
            <w:r w:rsidRPr="002D15A1">
              <w:rPr>
                <w:rFonts w:ascii="Times New Roman" w:eastAsia="Times New Roman" w:hAnsi="Times New Roman" w:cs="Times New Roman"/>
                <w:bCs/>
                <w:color w:val="000000"/>
                <w:sz w:val="24"/>
                <w:szCs w:val="24"/>
                <w:lang w:eastAsia="ru-RU"/>
              </w:rPr>
              <w:t xml:space="preserve">- обучающие мероприятия для родителей по актуальным вопросам раннего развития, обучения и воспитания детей с ОВЗ или группы риска, в том числе, с использованием дистанционных технологий. </w:t>
            </w:r>
          </w:p>
          <w:p w:rsidR="00274D17" w:rsidRPr="002D15A1" w:rsidRDefault="00274D17" w:rsidP="00274D17">
            <w:pPr>
              <w:shd w:val="clear" w:color="auto" w:fill="FFFFFF"/>
              <w:jc w:val="both"/>
              <w:rPr>
                <w:rFonts w:ascii="Times New Roman" w:eastAsia="Times New Roman" w:hAnsi="Times New Roman" w:cs="Times New Roman"/>
                <w:bCs/>
                <w:color w:val="000000"/>
                <w:sz w:val="24"/>
                <w:szCs w:val="24"/>
                <w:lang w:eastAsia="ru-RU"/>
              </w:rPr>
            </w:pPr>
            <w:r w:rsidRPr="002D15A1">
              <w:rPr>
                <w:rFonts w:ascii="Times New Roman" w:eastAsia="Times New Roman" w:hAnsi="Times New Roman" w:cs="Times New Roman"/>
                <w:color w:val="000000"/>
                <w:sz w:val="24"/>
                <w:szCs w:val="24"/>
                <w:lang w:eastAsia="ru-RU"/>
              </w:rPr>
              <w:t xml:space="preserve">В 2022 году услуги ранней помощи на базе Ресурсного центра получили 19 семей, в которых воспитывается 21 ребенок, нуждающийся в услугах ранней помощи. Специалистами было оказано 538 услуг ранней помощи, в том числе 468 услуг в рамках </w:t>
            </w:r>
            <w:r w:rsidRPr="002D15A1">
              <w:rPr>
                <w:rFonts w:ascii="Times New Roman" w:eastAsia="Times New Roman" w:hAnsi="Times New Roman" w:cs="Times New Roman"/>
                <w:color w:val="000000"/>
                <w:sz w:val="24"/>
                <w:szCs w:val="24"/>
                <w:lang w:eastAsia="ru-RU"/>
              </w:rPr>
              <w:lastRenderedPageBreak/>
              <w:t>разработанных индивидуальных программ ранней помощи. Услуги детям и семьям предоставлялись как в условиях Ресурсного центра, так и в форме домашнего визитирования.</w:t>
            </w:r>
          </w:p>
          <w:p w:rsidR="00274D17" w:rsidRDefault="00274D17" w:rsidP="00274D17">
            <w:pPr>
              <w:jc w:val="both"/>
              <w:rPr>
                <w:rFonts w:ascii="Times New Roman" w:eastAsia="Calibri" w:hAnsi="Times New Roman" w:cs="Times New Roman"/>
                <w:bCs/>
                <w:color w:val="000000"/>
                <w:sz w:val="24"/>
                <w:szCs w:val="24"/>
              </w:rPr>
            </w:pPr>
            <w:r w:rsidRPr="002D15A1">
              <w:rPr>
                <w:rFonts w:ascii="Times New Roman" w:eastAsia="Calibri" w:hAnsi="Times New Roman" w:cs="Times New Roman"/>
                <w:bCs/>
                <w:color w:val="000000"/>
                <w:sz w:val="24"/>
                <w:szCs w:val="24"/>
              </w:rPr>
              <w:t xml:space="preserve">На официальном сайте Ресурсного центра размещены информационно-методические материалы для родителей  и специалистов, </w:t>
            </w:r>
            <w:r w:rsidRPr="002D15A1">
              <w:rPr>
                <w:rFonts w:ascii="Times New Roman" w:eastAsia="Calibri" w:hAnsi="Times New Roman" w:cs="Times New Roman"/>
                <w:sz w:val="24"/>
                <w:szCs w:val="24"/>
              </w:rPr>
              <w:t xml:space="preserve">материалы для дистанционной оценки уровня развития детей, </w:t>
            </w:r>
            <w:r w:rsidRPr="002D15A1">
              <w:rPr>
                <w:rFonts w:ascii="Times New Roman" w:eastAsia="Calibri" w:hAnsi="Times New Roman" w:cs="Times New Roman"/>
                <w:bCs/>
                <w:color w:val="000000"/>
                <w:sz w:val="24"/>
                <w:szCs w:val="24"/>
              </w:rPr>
              <w:t>информация о поставщиках услуг ранней помощи в регионе и федеральные и региональные нормативно-правовые акты, регламентирующие оказание услуг ранней помощи.</w:t>
            </w:r>
          </w:p>
          <w:p w:rsidR="00274D17" w:rsidRDefault="00274D17" w:rsidP="00274D17">
            <w:pPr>
              <w:widowControl w:val="0"/>
              <w:autoSpaceDE w:val="0"/>
              <w:autoSpaceDN w:val="0"/>
              <w:jc w:val="both"/>
              <w:rPr>
                <w:rFonts w:ascii="Times New Roman" w:eastAsia="Times New Roman" w:hAnsi="Times New Roman" w:cs="Times New Roman"/>
                <w:sz w:val="24"/>
                <w:szCs w:val="24"/>
                <w:lang w:eastAsia="ru-RU" w:bidi="ru-RU"/>
              </w:rPr>
            </w:pPr>
            <w:r w:rsidRPr="00DC1D65">
              <w:rPr>
                <w:rFonts w:ascii="Times New Roman" w:eastAsia="Times New Roman" w:hAnsi="Times New Roman" w:cs="Times New Roman"/>
                <w:sz w:val="24"/>
                <w:szCs w:val="24"/>
                <w:lang w:eastAsia="ru-RU" w:bidi="ru-RU"/>
              </w:rPr>
              <w:t>Двумя организациями</w:t>
            </w:r>
            <w:r>
              <w:rPr>
                <w:rFonts w:ascii="Times New Roman" w:eastAsia="Times New Roman" w:hAnsi="Times New Roman" w:cs="Times New Roman"/>
                <w:sz w:val="24"/>
                <w:szCs w:val="24"/>
                <w:lang w:eastAsia="ru-RU" w:bidi="ru-RU"/>
              </w:rPr>
              <w:t xml:space="preserve"> г. Смоленска</w:t>
            </w:r>
            <w:r w:rsidRPr="00DC1D65">
              <w:rPr>
                <w:rFonts w:ascii="Times New Roman" w:eastAsia="Times New Roman" w:hAnsi="Times New Roman" w:cs="Times New Roman"/>
                <w:sz w:val="24"/>
                <w:szCs w:val="24"/>
                <w:lang w:eastAsia="ru-RU" w:bidi="ru-RU"/>
              </w:rPr>
              <w:t>, подведомственными Департаменту Смоленской области по образованию и науке,</w:t>
            </w:r>
            <w:r>
              <w:rPr>
                <w:rFonts w:ascii="Times New Roman" w:eastAsia="Times New Roman" w:hAnsi="Times New Roman" w:cs="Times New Roman"/>
                <w:sz w:val="24"/>
                <w:szCs w:val="24"/>
                <w:lang w:eastAsia="ru-RU" w:bidi="ru-RU"/>
              </w:rPr>
              <w:t xml:space="preserve"> </w:t>
            </w:r>
            <w:r w:rsidRPr="00DC1D65">
              <w:rPr>
                <w:rFonts w:ascii="Times New Roman" w:eastAsia="Times New Roman" w:hAnsi="Times New Roman" w:cs="Times New Roman"/>
                <w:sz w:val="24"/>
                <w:szCs w:val="24"/>
                <w:lang w:eastAsia="ru-RU" w:bidi="ru-RU"/>
              </w:rPr>
              <w:t xml:space="preserve">оказываются услуги детям в возрасте до 3 лет и их </w:t>
            </w:r>
            <w:r>
              <w:rPr>
                <w:rFonts w:ascii="Times New Roman" w:eastAsia="Times New Roman" w:hAnsi="Times New Roman" w:cs="Times New Roman"/>
                <w:sz w:val="24"/>
                <w:szCs w:val="24"/>
                <w:lang w:eastAsia="ru-RU" w:bidi="ru-RU"/>
              </w:rPr>
              <w:t>родителям. В 2022 году в реестр поставщиков услуг ранней помощи внесены еще 3 муниципальных дошкольных образовательных организации Сычевского, Демидовского и Ярцевского районов Смоленской области.</w:t>
            </w:r>
          </w:p>
          <w:p w:rsidR="00274D17" w:rsidRPr="0037096C" w:rsidRDefault="00274D17" w:rsidP="00274D17">
            <w:pPr>
              <w:widowControl w:val="0"/>
              <w:autoSpaceDE w:val="0"/>
              <w:autoSpaceDN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Всего поставщиками услуг ранней помощи в Смоленской области за 2022 год было оказано около 100 услуг 35 семьям, 33 детям раннего возраста по вопросам </w:t>
            </w:r>
            <w:r w:rsidRPr="0048725E">
              <w:rPr>
                <w:rFonts w:ascii="Times New Roman" w:eastAsia="Times New Roman" w:hAnsi="Times New Roman" w:cs="Times New Roman"/>
                <w:sz w:val="24"/>
                <w:szCs w:val="24"/>
                <w:lang w:eastAsia="ru-RU" w:bidi="ru-RU"/>
              </w:rPr>
              <w:t>содействи</w:t>
            </w:r>
            <w:r>
              <w:rPr>
                <w:rFonts w:ascii="Times New Roman" w:eastAsia="Times New Roman" w:hAnsi="Times New Roman" w:cs="Times New Roman"/>
                <w:sz w:val="24"/>
                <w:szCs w:val="24"/>
                <w:lang w:eastAsia="ru-RU" w:bidi="ru-RU"/>
              </w:rPr>
              <w:t>я</w:t>
            </w:r>
            <w:r w:rsidRPr="0048725E">
              <w:rPr>
                <w:rFonts w:ascii="Times New Roman" w:eastAsia="Times New Roman" w:hAnsi="Times New Roman" w:cs="Times New Roman"/>
                <w:sz w:val="24"/>
                <w:szCs w:val="24"/>
                <w:lang w:eastAsia="ru-RU" w:bidi="ru-RU"/>
              </w:rPr>
              <w:t xml:space="preserve"> развитию функционирования ребенка и семьи в естественных жизненных ситуациях</w:t>
            </w:r>
            <w:r>
              <w:rPr>
                <w:rFonts w:ascii="Times New Roman" w:eastAsia="Times New Roman" w:hAnsi="Times New Roman" w:cs="Times New Roman"/>
                <w:sz w:val="24"/>
                <w:szCs w:val="24"/>
                <w:lang w:eastAsia="ru-RU" w:bidi="ru-RU"/>
              </w:rPr>
              <w:t xml:space="preserve">, </w:t>
            </w:r>
            <w:r w:rsidRPr="0048725E">
              <w:rPr>
                <w:rFonts w:ascii="Times New Roman" w:eastAsia="Times New Roman" w:hAnsi="Times New Roman" w:cs="Times New Roman"/>
                <w:sz w:val="24"/>
                <w:szCs w:val="24"/>
                <w:lang w:eastAsia="ru-RU" w:bidi="ru-RU"/>
              </w:rPr>
              <w:t>развитию речи ребенка и его общению</w:t>
            </w:r>
            <w:r>
              <w:rPr>
                <w:rFonts w:ascii="Times New Roman" w:eastAsia="Times New Roman" w:hAnsi="Times New Roman" w:cs="Times New Roman"/>
                <w:sz w:val="24"/>
                <w:szCs w:val="24"/>
                <w:lang w:eastAsia="ru-RU" w:bidi="ru-RU"/>
              </w:rPr>
              <w:t xml:space="preserve">, развитию мобильности ребенка, развитию навыков самообслуживания, познавательной </w:t>
            </w:r>
            <w:r>
              <w:rPr>
                <w:rFonts w:ascii="Times New Roman" w:eastAsia="Times New Roman" w:hAnsi="Times New Roman" w:cs="Times New Roman"/>
                <w:sz w:val="24"/>
                <w:szCs w:val="24"/>
                <w:lang w:eastAsia="ru-RU" w:bidi="ru-RU"/>
              </w:rPr>
              <w:lastRenderedPageBreak/>
              <w:t>активности, оказания методической помощи родителям детей раннего возраста и др.</w:t>
            </w:r>
          </w:p>
          <w:p w:rsidR="00274D17" w:rsidRDefault="00274D17" w:rsidP="00274D17">
            <w:pPr>
              <w:widowControl w:val="0"/>
              <w:autoSpaceDE w:val="0"/>
              <w:autoSpaceDN w:val="0"/>
              <w:jc w:val="both"/>
              <w:rPr>
                <w:rFonts w:ascii="Times New Roman" w:eastAsia="Times New Roman" w:hAnsi="Times New Roman" w:cs="Times New Roman"/>
                <w:sz w:val="24"/>
                <w:szCs w:val="24"/>
                <w:lang w:eastAsia="ru-RU" w:bidi="ru-RU"/>
              </w:rPr>
            </w:pPr>
            <w:r w:rsidRPr="0037096C">
              <w:rPr>
                <w:rFonts w:ascii="Times New Roman" w:eastAsia="Times New Roman" w:hAnsi="Times New Roman" w:cs="Times New Roman"/>
                <w:sz w:val="24"/>
                <w:szCs w:val="24"/>
                <w:lang w:eastAsia="ru-RU" w:bidi="ru-RU"/>
              </w:rPr>
              <w:t>В Велижском, Вяземском, Гагаринском, Демидовском, Дорогобужском, Починковском, Руднянском, Сафоновском, Сычевском, Холм-Жирковском, Шумячском, Ярцевском районах Смоленской области оказание ранней помощи детям и их семьям встраивается в систему работы консультационных пунктов для оказания психолого-педагогической помощи детям дошкольного возраста, не посещающим ДОУ.</w:t>
            </w:r>
          </w:p>
          <w:p w:rsidR="00274D17" w:rsidRDefault="00274D17" w:rsidP="00274D17">
            <w:pPr>
              <w:widowControl w:val="0"/>
              <w:autoSpaceDE w:val="0"/>
              <w:autoSpaceDN w:val="0"/>
              <w:jc w:val="both"/>
              <w:rPr>
                <w:rFonts w:ascii="Times New Roman" w:hAnsi="Times New Roman" w:cs="Times New Roman"/>
                <w:sz w:val="24"/>
                <w:szCs w:val="24"/>
              </w:rPr>
            </w:pPr>
            <w:r>
              <w:rPr>
                <w:rFonts w:ascii="Times New Roman" w:eastAsia="Times New Roman" w:hAnsi="Times New Roman" w:cs="Times New Roman"/>
                <w:sz w:val="24"/>
                <w:szCs w:val="24"/>
                <w:lang w:eastAsia="ru-RU" w:bidi="ru-RU"/>
              </w:rPr>
              <w:t xml:space="preserve">С целью обучения и повышения квалификации педагогических работников по вопросам оказания ранней помощи </w:t>
            </w:r>
            <w:r>
              <w:rPr>
                <w:rFonts w:ascii="Times New Roman" w:hAnsi="Times New Roman" w:cs="Times New Roman"/>
                <w:sz w:val="24"/>
                <w:szCs w:val="24"/>
              </w:rPr>
              <w:t xml:space="preserve">в ФГБНУ «Институт коррекционной педагогики РАО» направлены 5 сотрудников организаций, предоставляющих услуги ранней помощи, для участия в программе повышения профессиональной квалификации </w:t>
            </w:r>
            <w:r w:rsidRPr="00670AB1">
              <w:rPr>
                <w:rFonts w:ascii="Times New Roman" w:hAnsi="Times New Roman" w:cs="Times New Roman"/>
                <w:sz w:val="24"/>
                <w:szCs w:val="24"/>
              </w:rPr>
              <w:t>«Организация ранней коррекционной помощи детям с ОВЗ и инвалидностью и их семьям»</w:t>
            </w:r>
            <w:r>
              <w:rPr>
                <w:rFonts w:ascii="Times New Roman" w:hAnsi="Times New Roman" w:cs="Times New Roman"/>
                <w:sz w:val="24"/>
                <w:szCs w:val="24"/>
              </w:rPr>
              <w:t>: 2 – из организаций г. Смоленска, 3 – из организаций Смоленской области.</w:t>
            </w:r>
          </w:p>
          <w:p w:rsidR="00274D17" w:rsidRPr="00D77247" w:rsidRDefault="00274D17" w:rsidP="00274D17">
            <w:pPr>
              <w:widowControl w:val="0"/>
              <w:autoSpaceDE w:val="0"/>
              <w:autoSpaceDN w:val="0"/>
              <w:jc w:val="both"/>
              <w:rPr>
                <w:rFonts w:ascii="Times New Roman" w:eastAsia="Times New Roman" w:hAnsi="Times New Roman" w:cs="Times New Roman"/>
                <w:color w:val="FF0000"/>
                <w:sz w:val="24"/>
                <w:szCs w:val="24"/>
                <w:lang w:eastAsia="ru-RU" w:bidi="ru-RU"/>
              </w:rPr>
            </w:pPr>
            <w:r w:rsidRPr="002A163D">
              <w:rPr>
                <w:rFonts w:ascii="Times New Roman" w:eastAsia="Times New Roman" w:hAnsi="Times New Roman" w:cs="Times New Roman"/>
                <w:sz w:val="24"/>
                <w:szCs w:val="24"/>
                <w:lang w:eastAsia="ru-RU" w:bidi="ru-RU"/>
              </w:rPr>
              <w:t xml:space="preserve">ГАУ ДПО «Смоленский областной институт развития образования» (далее – ГАУ ДПО СОИРО) на протяжении 2022 года были организованы мероприятия, направленные на профессиональную переподготовку и повышение квалификации педагогических работников и специалистов образовательных организаций по вопросам оказания ранней помощи детям и семьям, воспитывающим </w:t>
            </w:r>
            <w:r w:rsidRPr="002A163D">
              <w:rPr>
                <w:rFonts w:ascii="Times New Roman" w:eastAsia="Times New Roman" w:hAnsi="Times New Roman" w:cs="Times New Roman"/>
                <w:sz w:val="24"/>
                <w:szCs w:val="24"/>
                <w:lang w:eastAsia="ru-RU" w:bidi="ru-RU"/>
              </w:rPr>
              <w:lastRenderedPageBreak/>
              <w:t xml:space="preserve">детей-инвалидов, и организации получения образования детьми-инвалидами, </w:t>
            </w:r>
            <w:r>
              <w:rPr>
                <w:rFonts w:ascii="Times New Roman" w:eastAsia="Times New Roman" w:hAnsi="Times New Roman" w:cs="Times New Roman"/>
                <w:sz w:val="24"/>
                <w:szCs w:val="24"/>
                <w:lang w:eastAsia="ru-RU" w:bidi="ru-RU"/>
              </w:rPr>
              <w:t>обучение прошли 50 человек.</w:t>
            </w:r>
          </w:p>
          <w:p w:rsidR="00274D17" w:rsidRPr="00D133ED" w:rsidRDefault="00274D17" w:rsidP="00274D17">
            <w:pPr>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sz w:val="24"/>
                <w:szCs w:val="24"/>
                <w:lang w:eastAsia="ru-RU" w:bidi="ru-RU"/>
              </w:rPr>
              <w:t>На сайтах поставщиков услуг ранней помощи, а также ДОУ, вовлеченных в систему оказания ранней помощи на территории всей Смоленской области, регулярно размещаются публикации и ссылки на мастер-классы, информационные и диагностические материалы, консультации узких специалистов, игры для развития речи и мышления, практикумы для родителей по данной тематике. В отдельных ОО, включенных в реестр поставщиков ранней помощи, разработаны и распространяются буклеты и памятки для родителей.</w:t>
            </w:r>
          </w:p>
        </w:tc>
      </w:tr>
      <w:tr w:rsidR="00E34447" w:rsidTr="008F5056">
        <w:trPr>
          <w:trHeight w:val="96"/>
        </w:trPr>
        <w:tc>
          <w:tcPr>
            <w:tcW w:w="704" w:type="dxa"/>
          </w:tcPr>
          <w:p w:rsidR="00E34447" w:rsidRPr="00593EB6" w:rsidRDefault="00E34447" w:rsidP="00E34447">
            <w:pPr>
              <w:widowControl w:val="0"/>
              <w:autoSpaceDE w:val="0"/>
              <w:autoSpaceDN w:val="0"/>
              <w:jc w:val="center"/>
              <w:rPr>
                <w:rFonts w:ascii="Times New Roman" w:eastAsia="Times New Roman" w:hAnsi="Times New Roman" w:cs="Times New Roman"/>
                <w:sz w:val="24"/>
                <w:szCs w:val="24"/>
                <w:lang w:eastAsia="ru-RU"/>
              </w:rPr>
            </w:pPr>
            <w:r w:rsidRPr="00593EB6">
              <w:rPr>
                <w:rFonts w:ascii="Times New Roman" w:eastAsia="Times New Roman" w:hAnsi="Times New Roman" w:cs="Times New Roman"/>
                <w:sz w:val="24"/>
                <w:szCs w:val="24"/>
                <w:lang w:eastAsia="ru-RU"/>
              </w:rPr>
              <w:lastRenderedPageBreak/>
              <w:t>83.</w:t>
            </w:r>
          </w:p>
        </w:tc>
        <w:tc>
          <w:tcPr>
            <w:tcW w:w="4224" w:type="dxa"/>
          </w:tcPr>
          <w:p w:rsidR="00E34447" w:rsidRPr="00593EB6" w:rsidRDefault="00E34447" w:rsidP="00E34447">
            <w:pPr>
              <w:widowControl w:val="0"/>
              <w:autoSpaceDE w:val="0"/>
              <w:autoSpaceDN w:val="0"/>
              <w:jc w:val="both"/>
              <w:rPr>
                <w:rFonts w:ascii="Times New Roman" w:eastAsia="Times New Roman" w:hAnsi="Times New Roman" w:cs="Times New Roman"/>
                <w:sz w:val="24"/>
                <w:szCs w:val="24"/>
                <w:lang w:eastAsia="ru-RU"/>
              </w:rPr>
            </w:pPr>
            <w:r w:rsidRPr="00593EB6">
              <w:rPr>
                <w:rFonts w:ascii="Times New Roman" w:eastAsia="Times New Roman" w:hAnsi="Times New Roman" w:cs="Times New Roman"/>
                <w:sz w:val="24"/>
                <w:szCs w:val="24"/>
                <w:lang w:eastAsia="ru-RU"/>
              </w:rPr>
              <w:t>Внедрение технологии развивающего ухода за детьми с тяжелыми множественными нарушениями развития, в том числе с использованием средств альтернативной и дополнительной коммуникации</w:t>
            </w:r>
          </w:p>
        </w:tc>
        <w:tc>
          <w:tcPr>
            <w:tcW w:w="1984" w:type="dxa"/>
          </w:tcPr>
          <w:p w:rsidR="00E34447" w:rsidRPr="00593EB6" w:rsidRDefault="00E34447" w:rsidP="00E34447">
            <w:pPr>
              <w:widowControl w:val="0"/>
              <w:autoSpaceDE w:val="0"/>
              <w:autoSpaceDN w:val="0"/>
              <w:jc w:val="center"/>
              <w:rPr>
                <w:rFonts w:ascii="Times New Roman" w:eastAsia="Times New Roman" w:hAnsi="Times New Roman" w:cs="Times New Roman"/>
                <w:sz w:val="24"/>
                <w:szCs w:val="24"/>
                <w:lang w:eastAsia="ru-RU"/>
              </w:rPr>
            </w:pPr>
            <w:r w:rsidRPr="00593EB6">
              <w:rPr>
                <w:rFonts w:ascii="Times New Roman" w:eastAsia="Times New Roman" w:hAnsi="Times New Roman" w:cs="Times New Roman"/>
                <w:sz w:val="24"/>
                <w:szCs w:val="24"/>
                <w:lang w:eastAsia="ru-RU"/>
              </w:rPr>
              <w:t>2021-2023</w:t>
            </w:r>
          </w:p>
          <w:p w:rsidR="00E34447" w:rsidRPr="00593EB6" w:rsidRDefault="00E34447" w:rsidP="00E34447">
            <w:pPr>
              <w:widowControl w:val="0"/>
              <w:autoSpaceDE w:val="0"/>
              <w:autoSpaceDN w:val="0"/>
              <w:jc w:val="center"/>
              <w:rPr>
                <w:rFonts w:ascii="Times New Roman" w:eastAsia="Times New Roman" w:hAnsi="Times New Roman" w:cs="Times New Roman"/>
                <w:b/>
                <w:sz w:val="28"/>
                <w:szCs w:val="20"/>
                <w:lang w:eastAsia="ru-RU"/>
              </w:rPr>
            </w:pPr>
            <w:r w:rsidRPr="00593EB6">
              <w:rPr>
                <w:rFonts w:ascii="Times New Roman" w:eastAsia="Times New Roman" w:hAnsi="Times New Roman" w:cs="Times New Roman"/>
                <w:sz w:val="24"/>
                <w:szCs w:val="24"/>
                <w:lang w:eastAsia="ru-RU"/>
              </w:rPr>
              <w:t>годы</w:t>
            </w:r>
          </w:p>
        </w:tc>
        <w:tc>
          <w:tcPr>
            <w:tcW w:w="3289" w:type="dxa"/>
          </w:tcPr>
          <w:p w:rsidR="00E34447" w:rsidRPr="00195325" w:rsidRDefault="00E34447" w:rsidP="00E34447">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сформирована единая методологическая основа</w:t>
            </w:r>
            <w:r w:rsidRPr="003D207B">
              <w:rPr>
                <w:rFonts w:ascii="Times New Roman" w:eastAsia="Times New Roman" w:hAnsi="Times New Roman" w:cs="Times New Roman"/>
                <w:sz w:val="24"/>
                <w:szCs w:val="24"/>
                <w:lang w:eastAsia="ru-RU"/>
              </w:rPr>
              <w:t xml:space="preserve"> для организации работы с детьми с нарушениями интеллекта и тяжелыми множественными </w:t>
            </w:r>
            <w:r>
              <w:rPr>
                <w:rFonts w:ascii="Times New Roman" w:eastAsia="Times New Roman" w:hAnsi="Times New Roman" w:cs="Times New Roman"/>
                <w:sz w:val="24"/>
                <w:szCs w:val="24"/>
                <w:lang w:eastAsia="ru-RU"/>
              </w:rPr>
              <w:t>нарушениями развития; увеличено</w:t>
            </w:r>
            <w:r w:rsidRPr="003D207B">
              <w:rPr>
                <w:rFonts w:ascii="Times New Roman" w:eastAsia="Times New Roman" w:hAnsi="Times New Roman" w:cs="Times New Roman"/>
                <w:sz w:val="24"/>
                <w:szCs w:val="24"/>
                <w:lang w:eastAsia="ru-RU"/>
              </w:rPr>
              <w:t xml:space="preserve"> количеств</w:t>
            </w:r>
            <w:r>
              <w:rPr>
                <w:rFonts w:ascii="Times New Roman" w:eastAsia="Times New Roman" w:hAnsi="Times New Roman" w:cs="Times New Roman"/>
                <w:sz w:val="24"/>
                <w:szCs w:val="24"/>
                <w:lang w:eastAsia="ru-RU"/>
              </w:rPr>
              <w:t xml:space="preserve">о сотрудников, </w:t>
            </w:r>
            <w:r w:rsidRPr="003D207B">
              <w:rPr>
                <w:rFonts w:ascii="Times New Roman" w:eastAsia="Times New Roman" w:hAnsi="Times New Roman" w:cs="Times New Roman"/>
                <w:sz w:val="24"/>
                <w:szCs w:val="24"/>
                <w:lang w:eastAsia="ru-RU"/>
              </w:rPr>
              <w:t>прошедших обучение по единому напр</w:t>
            </w:r>
            <w:r>
              <w:rPr>
                <w:rFonts w:ascii="Times New Roman" w:eastAsia="Times New Roman" w:hAnsi="Times New Roman" w:cs="Times New Roman"/>
                <w:sz w:val="24"/>
                <w:szCs w:val="24"/>
                <w:lang w:eastAsia="ru-RU"/>
              </w:rPr>
              <w:t>авлению деятельности; увеличено количество воспитанников учреждений</w:t>
            </w:r>
            <w:r w:rsidRPr="003D207B">
              <w:rPr>
                <w:rFonts w:ascii="Times New Roman" w:eastAsia="Times New Roman" w:hAnsi="Times New Roman" w:cs="Times New Roman"/>
                <w:sz w:val="24"/>
                <w:szCs w:val="24"/>
                <w:lang w:eastAsia="ru-RU"/>
              </w:rPr>
              <w:t>, обладающих коммуникати</w:t>
            </w:r>
            <w:r>
              <w:rPr>
                <w:rFonts w:ascii="Times New Roman" w:eastAsia="Times New Roman" w:hAnsi="Times New Roman" w:cs="Times New Roman"/>
                <w:sz w:val="24"/>
                <w:szCs w:val="24"/>
                <w:lang w:eastAsia="ru-RU"/>
              </w:rPr>
              <w:t xml:space="preserve">вными способностями; родители привлечены к совместной </w:t>
            </w:r>
            <w:r w:rsidRPr="003D207B">
              <w:rPr>
                <w:rFonts w:ascii="Times New Roman" w:eastAsia="Times New Roman" w:hAnsi="Times New Roman" w:cs="Times New Roman"/>
                <w:sz w:val="24"/>
                <w:szCs w:val="24"/>
                <w:lang w:eastAsia="ru-RU"/>
              </w:rPr>
              <w:t>деятельности</w:t>
            </w:r>
          </w:p>
        </w:tc>
        <w:tc>
          <w:tcPr>
            <w:tcW w:w="5103" w:type="dxa"/>
          </w:tcPr>
          <w:p w:rsidR="00E34447" w:rsidRPr="002D15A1" w:rsidRDefault="00E34447" w:rsidP="00E34447">
            <w:pPr>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На базе СОГБУ СРЦН «Радуга» организовано психологическое консультирование родителей, имеющих детей с ТМНР.</w:t>
            </w:r>
          </w:p>
          <w:p w:rsidR="00E34447" w:rsidRPr="002D15A1" w:rsidRDefault="00E34447" w:rsidP="00E34447">
            <w:pPr>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 xml:space="preserve">В мае 2022 года в рамках Всероссийской недели родительской компетенции специалисты СОГБУ «Центр «Вишенки» совместно с Центром «Горизонт» провели четыре мастер-класса в формате видеоконференции по теме «Помощь родителям детей с тяжелыми нарушениями развития». К мероприятию подключились 35 родителей из самых разных регионов России. Среди участников открытой онлайн-консультации были представители Санкт-Петербурга и Московской области, Красноярска и Ачинска, Свердловской и Тамбовской областей, Кемерово, Нижнего </w:t>
            </w:r>
            <w:r w:rsidRPr="002D15A1">
              <w:rPr>
                <w:rFonts w:ascii="Times New Roman" w:eastAsia="Times New Roman" w:hAnsi="Times New Roman" w:cs="Times New Roman"/>
                <w:sz w:val="24"/>
                <w:szCs w:val="24"/>
                <w:lang w:eastAsia="ru-RU"/>
              </w:rPr>
              <w:lastRenderedPageBreak/>
              <w:t>Новгорода, Набережных Челнов, Екатеринбурга и др.</w:t>
            </w:r>
          </w:p>
          <w:p w:rsidR="00E34447" w:rsidRDefault="00E34447" w:rsidP="00E34447">
            <w:pPr>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Также на базе учреждения работает площадка кратковременного пребывания для детей-инвалидов, в том числе детей с ТМНР «Забота», услуги получили 12 детей.</w:t>
            </w:r>
          </w:p>
          <w:p w:rsidR="00E34447" w:rsidRPr="00700F0A" w:rsidRDefault="00E34447" w:rsidP="00E34447">
            <w:pPr>
              <w:jc w:val="both"/>
              <w:rPr>
                <w:rFonts w:ascii="Times New Roman" w:eastAsia="Times New Roman" w:hAnsi="Times New Roman" w:cs="Times New Roman"/>
                <w:color w:val="00B050"/>
                <w:sz w:val="24"/>
                <w:szCs w:val="24"/>
                <w:lang w:eastAsia="ru-RU"/>
              </w:rPr>
            </w:pPr>
            <w:r w:rsidRPr="00124A36">
              <w:rPr>
                <w:rFonts w:ascii="Times New Roman" w:eastAsia="Times New Roman" w:hAnsi="Times New Roman" w:cs="Times New Roman"/>
                <w:sz w:val="24"/>
                <w:szCs w:val="24"/>
                <w:lang w:eastAsia="ru-RU" w:bidi="ru-RU"/>
              </w:rPr>
              <w:t xml:space="preserve">В 2022 года специалисты СОГБДОУ «Центр диагностики и консультирования» продолжают реализацию мероприятий по внедрению эффективных практик развивающего ухода за детьми с тяжелыми множественными нарушениями развития (далее – ТМНР), в том числе с использованием средств альтернативной и дополнительной коммуникации. В 2022 году продолжалась работа по обучению родителей (законных представителей) обучающихся раннего и дошкольного возраста с ТМНР элементам развивающего ухода, а также по формированию у обучающихся навыков альтернативной и дополнительной коммуникации и как основного средства общения, и как вспомогательного при выраженных нарушениях речи или переходного на этапе формирования устной речи. В 2022 году специалистами Центра оказана консультативная и коррекционно-развивающая помощь 39 семьям, воспитывающим детей с ТМНР, реализовывались проекты «Интерактивные компьютерные игры как современное средство развития речи обучающихся с ограниченными возможностями здоровья» и «Использования </w:t>
            </w:r>
            <w:r w:rsidRPr="00124A36">
              <w:rPr>
                <w:rFonts w:ascii="Times New Roman" w:eastAsia="Times New Roman" w:hAnsi="Times New Roman" w:cs="Times New Roman"/>
                <w:sz w:val="24"/>
                <w:szCs w:val="24"/>
                <w:lang w:eastAsia="ru-RU" w:bidi="ru-RU"/>
              </w:rPr>
              <w:lastRenderedPageBreak/>
              <w:t>пиктограмм и визуального расписания в работе с обучающимися старшего дошкольного и младшего школьного возраста». Активно использовалась авторская разработка специалистов: рабочая тетрадь по коррекционному курсу «Речь и альтернативная коммуникация»</w:t>
            </w:r>
          </w:p>
        </w:tc>
      </w:tr>
      <w:tr w:rsidR="005B7F6C" w:rsidTr="008F5056">
        <w:trPr>
          <w:trHeight w:val="96"/>
        </w:trPr>
        <w:tc>
          <w:tcPr>
            <w:tcW w:w="704" w:type="dxa"/>
          </w:tcPr>
          <w:p w:rsidR="005B7F6C" w:rsidRPr="00593EB6" w:rsidRDefault="005B7F6C" w:rsidP="005B7F6C">
            <w:pPr>
              <w:widowControl w:val="0"/>
              <w:autoSpaceDE w:val="0"/>
              <w:autoSpaceDN w:val="0"/>
              <w:jc w:val="center"/>
              <w:rPr>
                <w:rFonts w:ascii="Times New Roman" w:eastAsia="Times New Roman" w:hAnsi="Times New Roman" w:cs="Times New Roman"/>
                <w:sz w:val="24"/>
                <w:szCs w:val="24"/>
                <w:lang w:eastAsia="ru-RU"/>
              </w:rPr>
            </w:pPr>
            <w:r w:rsidRPr="00593EB6">
              <w:rPr>
                <w:rFonts w:ascii="Times New Roman" w:eastAsia="Times New Roman" w:hAnsi="Times New Roman" w:cs="Times New Roman"/>
                <w:sz w:val="24"/>
                <w:szCs w:val="24"/>
                <w:lang w:eastAsia="ru-RU"/>
              </w:rPr>
              <w:lastRenderedPageBreak/>
              <w:t>84.</w:t>
            </w:r>
          </w:p>
        </w:tc>
        <w:tc>
          <w:tcPr>
            <w:tcW w:w="4224" w:type="dxa"/>
          </w:tcPr>
          <w:p w:rsidR="005B7F6C" w:rsidRPr="00593EB6" w:rsidRDefault="005B7F6C" w:rsidP="005B7F6C">
            <w:pPr>
              <w:widowControl w:val="0"/>
              <w:autoSpaceDE w:val="0"/>
              <w:autoSpaceDN w:val="0"/>
              <w:jc w:val="both"/>
              <w:rPr>
                <w:rFonts w:ascii="Times New Roman" w:eastAsia="Times New Roman" w:hAnsi="Times New Roman" w:cs="Times New Roman"/>
                <w:sz w:val="24"/>
                <w:szCs w:val="24"/>
                <w:lang w:eastAsia="ru-RU"/>
              </w:rPr>
            </w:pPr>
            <w:r w:rsidRPr="00593EB6">
              <w:rPr>
                <w:rFonts w:ascii="Times New Roman" w:eastAsia="Times New Roman" w:hAnsi="Times New Roman" w:cs="Times New Roman"/>
                <w:sz w:val="24"/>
                <w:szCs w:val="24"/>
                <w:lang w:eastAsia="ru-RU"/>
              </w:rPr>
              <w:t>Содействие родителям</w:t>
            </w:r>
          </w:p>
          <w:p w:rsidR="005B7F6C" w:rsidRPr="00593EB6" w:rsidRDefault="005B7F6C" w:rsidP="005B7F6C">
            <w:pPr>
              <w:widowControl w:val="0"/>
              <w:autoSpaceDE w:val="0"/>
              <w:autoSpaceDN w:val="0"/>
              <w:jc w:val="both"/>
              <w:rPr>
                <w:rFonts w:ascii="Times New Roman" w:eastAsia="Times New Roman" w:hAnsi="Times New Roman" w:cs="Times New Roman"/>
                <w:sz w:val="24"/>
                <w:szCs w:val="24"/>
                <w:lang w:eastAsia="ru-RU"/>
              </w:rPr>
            </w:pPr>
            <w:r w:rsidRPr="00593EB6">
              <w:rPr>
                <w:rFonts w:ascii="Times New Roman" w:eastAsia="Times New Roman" w:hAnsi="Times New Roman" w:cs="Times New Roman"/>
                <w:sz w:val="24"/>
                <w:szCs w:val="24"/>
                <w:lang w:eastAsia="ru-RU"/>
              </w:rPr>
              <w:t>(законным представителям) детей-инвалидов и детей с ограниченными возможностями здоровья в подготовке детей к самостоятельной жизни</w:t>
            </w:r>
          </w:p>
        </w:tc>
        <w:tc>
          <w:tcPr>
            <w:tcW w:w="1984" w:type="dxa"/>
          </w:tcPr>
          <w:p w:rsidR="005B7F6C" w:rsidRPr="00593EB6" w:rsidRDefault="005B7F6C" w:rsidP="005B7F6C">
            <w:pPr>
              <w:widowControl w:val="0"/>
              <w:autoSpaceDE w:val="0"/>
              <w:autoSpaceDN w:val="0"/>
              <w:jc w:val="center"/>
              <w:rPr>
                <w:rFonts w:ascii="Times New Roman" w:eastAsia="Times New Roman" w:hAnsi="Times New Roman" w:cs="Times New Roman"/>
                <w:sz w:val="24"/>
                <w:szCs w:val="24"/>
                <w:lang w:eastAsia="ru-RU"/>
              </w:rPr>
            </w:pPr>
            <w:r w:rsidRPr="00593EB6">
              <w:rPr>
                <w:rFonts w:ascii="Times New Roman" w:eastAsia="Times New Roman" w:hAnsi="Times New Roman" w:cs="Times New Roman"/>
                <w:sz w:val="24"/>
                <w:szCs w:val="24"/>
                <w:lang w:eastAsia="ru-RU"/>
              </w:rPr>
              <w:t>2022-2024</w:t>
            </w:r>
          </w:p>
          <w:p w:rsidR="005B7F6C" w:rsidRPr="00593EB6" w:rsidRDefault="005B7F6C" w:rsidP="005B7F6C">
            <w:pPr>
              <w:widowControl w:val="0"/>
              <w:autoSpaceDE w:val="0"/>
              <w:autoSpaceDN w:val="0"/>
              <w:jc w:val="center"/>
              <w:rPr>
                <w:rFonts w:ascii="Times New Roman" w:eastAsia="Times New Roman" w:hAnsi="Times New Roman" w:cs="Times New Roman"/>
                <w:b/>
                <w:sz w:val="28"/>
                <w:szCs w:val="20"/>
                <w:lang w:eastAsia="ru-RU"/>
              </w:rPr>
            </w:pPr>
            <w:r w:rsidRPr="00593EB6">
              <w:rPr>
                <w:rFonts w:ascii="Times New Roman" w:eastAsia="Times New Roman" w:hAnsi="Times New Roman" w:cs="Times New Roman"/>
                <w:sz w:val="24"/>
                <w:szCs w:val="24"/>
                <w:lang w:eastAsia="ru-RU"/>
              </w:rPr>
              <w:t>годы</w:t>
            </w:r>
          </w:p>
        </w:tc>
        <w:tc>
          <w:tcPr>
            <w:tcW w:w="3289" w:type="dxa"/>
          </w:tcPr>
          <w:p w:rsidR="005B7F6C" w:rsidRPr="00195325" w:rsidRDefault="005B7F6C" w:rsidP="005B7F6C">
            <w:pPr>
              <w:widowControl w:val="0"/>
              <w:autoSpaceDE w:val="0"/>
              <w:autoSpaceDN w:val="0"/>
              <w:jc w:val="both"/>
              <w:rPr>
                <w:rFonts w:ascii="Times New Roman" w:eastAsia="Times New Roman" w:hAnsi="Times New Roman" w:cs="Times New Roman"/>
                <w:sz w:val="24"/>
                <w:szCs w:val="24"/>
                <w:lang w:eastAsia="ru-RU"/>
              </w:rPr>
            </w:pPr>
            <w:r w:rsidRPr="00E904CF">
              <w:rPr>
                <w:rFonts w:ascii="Times New Roman" w:eastAsia="Times New Roman" w:hAnsi="Times New Roman" w:cs="Times New Roman"/>
                <w:sz w:val="24"/>
                <w:szCs w:val="24"/>
                <w:lang w:eastAsia="ru-RU"/>
              </w:rPr>
              <w:t>обеспечен</w:t>
            </w:r>
            <w:r>
              <w:rPr>
                <w:rFonts w:ascii="Times New Roman" w:eastAsia="Times New Roman" w:hAnsi="Times New Roman" w:cs="Times New Roman"/>
                <w:sz w:val="24"/>
                <w:szCs w:val="24"/>
                <w:lang w:eastAsia="ru-RU"/>
              </w:rPr>
              <w:t xml:space="preserve">о повышение уровня включенности </w:t>
            </w:r>
            <w:r w:rsidRPr="00E904CF">
              <w:rPr>
                <w:rFonts w:ascii="Times New Roman" w:eastAsia="Times New Roman" w:hAnsi="Times New Roman" w:cs="Times New Roman"/>
                <w:sz w:val="24"/>
                <w:szCs w:val="24"/>
                <w:lang w:eastAsia="ru-RU"/>
              </w:rPr>
              <w:t>родителей (законных представителей) в подготовку детей-инвалидов и дете</w:t>
            </w:r>
            <w:r>
              <w:rPr>
                <w:rFonts w:ascii="Times New Roman" w:eastAsia="Times New Roman" w:hAnsi="Times New Roman" w:cs="Times New Roman"/>
                <w:sz w:val="24"/>
                <w:szCs w:val="24"/>
                <w:lang w:eastAsia="ru-RU"/>
              </w:rPr>
              <w:t xml:space="preserve">й с ограниченными возможностями </w:t>
            </w:r>
            <w:r w:rsidRPr="00E904CF">
              <w:rPr>
                <w:rFonts w:ascii="Times New Roman" w:eastAsia="Times New Roman" w:hAnsi="Times New Roman" w:cs="Times New Roman"/>
                <w:sz w:val="24"/>
                <w:szCs w:val="24"/>
                <w:lang w:eastAsia="ru-RU"/>
              </w:rPr>
              <w:t>здоровья к самостоятельной жизни</w:t>
            </w:r>
          </w:p>
        </w:tc>
        <w:tc>
          <w:tcPr>
            <w:tcW w:w="5103" w:type="dxa"/>
          </w:tcPr>
          <w:p w:rsidR="005B7F6C" w:rsidRPr="002D15A1" w:rsidRDefault="005B7F6C" w:rsidP="005B7F6C">
            <w:pPr>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 xml:space="preserve">В СОГБУ «Центр «Вишенки» реализуется технология учебного сопровождаемого проживания. В рамках реализации проекта «Жить просто» создана учебная тренировочная площадка для несовершеннолетних. Совместно с добровольцами фонда «Дари добро детям», оборудованы две однокомнатные тренировочные квартиры для инвалидов молодого возраста, разработан учебно-методический комплекс «Жить просто!» по формированию начальных навыков самостоятельного проживания у лиц с ментальной инвалидностью и психофизическими нарушениями.   </w:t>
            </w:r>
          </w:p>
          <w:p w:rsidR="005B7F6C" w:rsidRPr="002D15A1" w:rsidRDefault="005B7F6C" w:rsidP="005B7F6C">
            <w:pPr>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Целью работы является формирование у воспитанников навыков максимально возможной самостоятельности в бытовой, социально-коммуникативной, досуговой и иной видов деятельности, направленной  на успешную адаптацию их в общество.</w:t>
            </w:r>
          </w:p>
          <w:p w:rsidR="005B7F6C" w:rsidRPr="002D15A1" w:rsidRDefault="005B7F6C" w:rsidP="005B7F6C">
            <w:pPr>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За 2022 год на площадке «Жить просто!» прошли обучение 11 несовершеннолетних, а в условиях тренировочных квартир прошли обучение 2 инвалида молодого возраста.</w:t>
            </w:r>
          </w:p>
          <w:p w:rsidR="005B7F6C" w:rsidRPr="002D15A1" w:rsidRDefault="005B7F6C" w:rsidP="005B7F6C">
            <w:pPr>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 xml:space="preserve">В рамках деятельности ресурсного центра «Перспектива» работает Школа повышения </w:t>
            </w:r>
            <w:r w:rsidRPr="002D15A1">
              <w:rPr>
                <w:rFonts w:ascii="Times New Roman" w:eastAsia="Times New Roman" w:hAnsi="Times New Roman" w:cs="Times New Roman"/>
                <w:sz w:val="24"/>
                <w:szCs w:val="24"/>
                <w:lang w:eastAsia="ru-RU"/>
              </w:rPr>
              <w:lastRenderedPageBreak/>
              <w:t>родительских компетенций. В работе используются программные курсы дополнительного образования для повышения родительской грамотности в области воспитания, развития и образования детей-инвалидов, в которую были включены 236 родителей.</w:t>
            </w:r>
          </w:p>
          <w:p w:rsidR="005B7F6C" w:rsidRDefault="005B7F6C" w:rsidP="005B7F6C">
            <w:pPr>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t>На базе СОГБУ «Ново-Никольский ДДИУОД» реализовывается программа «Взгляд в будущее», направленная на формирование родительских компетенций в отношении с совершеннолетними, выпускниками учреждения. В результате реализации данной технологии, родители могут создать условия, позволяющие выпускнику самореализоваться, адаптироваться в социуме.</w:t>
            </w:r>
          </w:p>
          <w:p w:rsidR="00041A16" w:rsidRPr="008F6F4B" w:rsidRDefault="00041A16" w:rsidP="005B7F6C">
            <w:pPr>
              <w:jc w:val="both"/>
              <w:rPr>
                <w:rFonts w:ascii="Times New Roman" w:eastAsia="Times New Roman" w:hAnsi="Times New Roman" w:cs="Times New Roman"/>
                <w:sz w:val="24"/>
                <w:szCs w:val="24"/>
                <w:lang w:eastAsia="ru-RU"/>
              </w:rPr>
            </w:pPr>
          </w:p>
        </w:tc>
      </w:tr>
      <w:tr w:rsidR="00041A16" w:rsidTr="008F5056">
        <w:trPr>
          <w:trHeight w:val="96"/>
        </w:trPr>
        <w:tc>
          <w:tcPr>
            <w:tcW w:w="704" w:type="dxa"/>
          </w:tcPr>
          <w:p w:rsidR="00041A16" w:rsidRPr="00593EB6" w:rsidRDefault="00041A16" w:rsidP="00041A16">
            <w:pPr>
              <w:widowControl w:val="0"/>
              <w:autoSpaceDE w:val="0"/>
              <w:autoSpaceDN w:val="0"/>
              <w:jc w:val="center"/>
              <w:rPr>
                <w:rFonts w:ascii="Times New Roman" w:eastAsia="Times New Roman" w:hAnsi="Times New Roman" w:cs="Times New Roman"/>
                <w:sz w:val="24"/>
                <w:szCs w:val="24"/>
                <w:lang w:eastAsia="ru-RU"/>
              </w:rPr>
            </w:pPr>
            <w:r w:rsidRPr="00593EB6">
              <w:rPr>
                <w:rFonts w:ascii="Times New Roman" w:eastAsia="Times New Roman" w:hAnsi="Times New Roman" w:cs="Times New Roman"/>
                <w:sz w:val="24"/>
                <w:szCs w:val="24"/>
                <w:lang w:eastAsia="ru-RU"/>
              </w:rPr>
              <w:lastRenderedPageBreak/>
              <w:t xml:space="preserve">85. </w:t>
            </w:r>
          </w:p>
        </w:tc>
        <w:tc>
          <w:tcPr>
            <w:tcW w:w="4224" w:type="dxa"/>
          </w:tcPr>
          <w:p w:rsidR="00041A16" w:rsidRPr="00593EB6" w:rsidRDefault="00041A16" w:rsidP="00041A16">
            <w:pPr>
              <w:widowControl w:val="0"/>
              <w:autoSpaceDE w:val="0"/>
              <w:autoSpaceDN w:val="0"/>
              <w:jc w:val="both"/>
              <w:rPr>
                <w:rFonts w:ascii="Times New Roman" w:eastAsia="Times New Roman" w:hAnsi="Times New Roman" w:cs="Times New Roman"/>
                <w:sz w:val="24"/>
                <w:szCs w:val="24"/>
                <w:lang w:eastAsia="ru-RU"/>
              </w:rPr>
            </w:pPr>
            <w:r w:rsidRPr="00593EB6">
              <w:rPr>
                <w:rFonts w:ascii="Times New Roman" w:eastAsia="Times New Roman" w:hAnsi="Times New Roman" w:cs="Times New Roman"/>
                <w:sz w:val="24"/>
                <w:szCs w:val="24"/>
                <w:lang w:eastAsia="ru-RU"/>
              </w:rPr>
              <w:t>Тиражирование эффективных региональных практик устойчивого взаимодействия между органами власти, организациями и семьями, воспитывающими детей с ограниченными возможностями здоровья, детей-инвалидов</w:t>
            </w:r>
          </w:p>
        </w:tc>
        <w:tc>
          <w:tcPr>
            <w:tcW w:w="1984" w:type="dxa"/>
          </w:tcPr>
          <w:p w:rsidR="00041A16" w:rsidRPr="00593EB6" w:rsidRDefault="00041A16" w:rsidP="00041A16">
            <w:pPr>
              <w:widowControl w:val="0"/>
              <w:autoSpaceDE w:val="0"/>
              <w:autoSpaceDN w:val="0"/>
              <w:jc w:val="center"/>
              <w:rPr>
                <w:rFonts w:ascii="Times New Roman" w:eastAsia="Times New Roman" w:hAnsi="Times New Roman" w:cs="Times New Roman"/>
                <w:sz w:val="24"/>
                <w:szCs w:val="24"/>
                <w:lang w:eastAsia="ru-RU"/>
              </w:rPr>
            </w:pPr>
            <w:r w:rsidRPr="00593EB6">
              <w:rPr>
                <w:rFonts w:ascii="Times New Roman" w:eastAsia="Times New Roman" w:hAnsi="Times New Roman" w:cs="Times New Roman"/>
                <w:sz w:val="24"/>
                <w:szCs w:val="24"/>
                <w:lang w:eastAsia="ru-RU"/>
              </w:rPr>
              <w:t>2022-2024</w:t>
            </w:r>
          </w:p>
          <w:p w:rsidR="00041A16" w:rsidRPr="00593EB6" w:rsidRDefault="00041A16" w:rsidP="00041A16">
            <w:pPr>
              <w:widowControl w:val="0"/>
              <w:autoSpaceDE w:val="0"/>
              <w:autoSpaceDN w:val="0"/>
              <w:jc w:val="center"/>
              <w:rPr>
                <w:rFonts w:ascii="Times New Roman" w:eastAsia="Times New Roman" w:hAnsi="Times New Roman" w:cs="Times New Roman"/>
                <w:b/>
                <w:sz w:val="28"/>
                <w:szCs w:val="20"/>
                <w:lang w:eastAsia="ru-RU"/>
              </w:rPr>
            </w:pPr>
            <w:r w:rsidRPr="00593EB6">
              <w:rPr>
                <w:rFonts w:ascii="Times New Roman" w:eastAsia="Times New Roman" w:hAnsi="Times New Roman" w:cs="Times New Roman"/>
                <w:sz w:val="24"/>
                <w:szCs w:val="24"/>
                <w:lang w:eastAsia="ru-RU"/>
              </w:rPr>
              <w:t>годы</w:t>
            </w:r>
          </w:p>
        </w:tc>
        <w:tc>
          <w:tcPr>
            <w:tcW w:w="3289" w:type="dxa"/>
          </w:tcPr>
          <w:p w:rsidR="00041A16" w:rsidRPr="00195325" w:rsidRDefault="00041A16" w:rsidP="00041A16">
            <w:pPr>
              <w:widowControl w:val="0"/>
              <w:autoSpaceDE w:val="0"/>
              <w:autoSpaceDN w:val="0"/>
              <w:jc w:val="both"/>
              <w:rPr>
                <w:rFonts w:ascii="Times New Roman" w:eastAsia="Times New Roman" w:hAnsi="Times New Roman" w:cs="Times New Roman"/>
                <w:sz w:val="24"/>
                <w:szCs w:val="24"/>
                <w:lang w:eastAsia="ru-RU"/>
              </w:rPr>
            </w:pPr>
            <w:r w:rsidRPr="007F6524">
              <w:rPr>
                <w:rFonts w:ascii="Times New Roman" w:eastAsia="Times New Roman" w:hAnsi="Times New Roman" w:cs="Times New Roman"/>
                <w:sz w:val="24"/>
                <w:szCs w:val="24"/>
                <w:lang w:eastAsia="ru-RU"/>
              </w:rPr>
              <w:t>широко применяются активные формы поддер</w:t>
            </w:r>
            <w:r>
              <w:rPr>
                <w:rFonts w:ascii="Times New Roman" w:eastAsia="Times New Roman" w:hAnsi="Times New Roman" w:cs="Times New Roman"/>
                <w:sz w:val="24"/>
                <w:szCs w:val="24"/>
                <w:lang w:eastAsia="ru-RU"/>
              </w:rPr>
              <w:t xml:space="preserve">жки родительских сообществ и другие </w:t>
            </w:r>
            <w:r w:rsidRPr="007F6524">
              <w:rPr>
                <w:rFonts w:ascii="Times New Roman" w:eastAsia="Times New Roman" w:hAnsi="Times New Roman" w:cs="Times New Roman"/>
                <w:sz w:val="24"/>
                <w:szCs w:val="24"/>
                <w:lang w:eastAsia="ru-RU"/>
              </w:rPr>
              <w:t>механизмы взаимодействия с семьями, воспитывающими детей-инвалидов</w:t>
            </w:r>
          </w:p>
        </w:tc>
        <w:tc>
          <w:tcPr>
            <w:tcW w:w="5103" w:type="dxa"/>
          </w:tcPr>
          <w:p w:rsidR="00041A16" w:rsidRDefault="00041A16" w:rsidP="00041A16">
            <w:pPr>
              <w:widowControl w:val="0"/>
              <w:autoSpaceDE w:val="0"/>
              <w:autoSpaceDN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Образовательные организации, реализующие адаптированные общеобразовательные программы, взаимодействуют с региональными представительствами Всероссийского общества инвалидов, Всероссийского общества слепых, Всероссийского общества глухих с целью обмена практиками, решения проблемных вопросов.</w:t>
            </w:r>
          </w:p>
          <w:p w:rsidR="00041A16" w:rsidRPr="008220AE" w:rsidRDefault="00041A16" w:rsidP="00041A16">
            <w:pPr>
              <w:widowControl w:val="0"/>
              <w:autoSpaceDE w:val="0"/>
              <w:autoSpaceDN w:val="0"/>
              <w:jc w:val="both"/>
              <w:rPr>
                <w:rFonts w:ascii="Times New Roman" w:eastAsia="Times New Roman" w:hAnsi="Times New Roman" w:cs="Times New Roman"/>
                <w:sz w:val="24"/>
                <w:szCs w:val="24"/>
                <w:lang w:eastAsia="ru-RU" w:bidi="ru-RU"/>
              </w:rPr>
            </w:pPr>
            <w:r w:rsidRPr="00876F83">
              <w:rPr>
                <w:rFonts w:ascii="Times New Roman" w:eastAsia="Times New Roman" w:hAnsi="Times New Roman" w:cs="Times New Roman"/>
                <w:sz w:val="24"/>
                <w:szCs w:val="24"/>
                <w:lang w:eastAsia="ru-RU" w:bidi="ru-RU"/>
              </w:rPr>
              <w:t xml:space="preserve">Специалистами СОГБУ ЦПМСС </w:t>
            </w:r>
            <w:r>
              <w:rPr>
                <w:rFonts w:ascii="Times New Roman" w:eastAsia="Times New Roman" w:hAnsi="Times New Roman" w:cs="Times New Roman"/>
                <w:sz w:val="24"/>
                <w:szCs w:val="24"/>
                <w:lang w:eastAsia="ru-RU" w:bidi="ru-RU"/>
              </w:rPr>
              <w:t>в 2022 году продолжается реализация</w:t>
            </w:r>
            <w:r w:rsidRPr="00876F83">
              <w:rPr>
                <w:rFonts w:ascii="Times New Roman" w:eastAsia="Times New Roman" w:hAnsi="Times New Roman" w:cs="Times New Roman"/>
                <w:sz w:val="24"/>
                <w:szCs w:val="24"/>
                <w:lang w:eastAsia="ru-RU" w:bidi="ru-RU"/>
              </w:rPr>
              <w:t xml:space="preserve"> проект</w:t>
            </w:r>
            <w:r>
              <w:rPr>
                <w:rFonts w:ascii="Times New Roman" w:eastAsia="Times New Roman" w:hAnsi="Times New Roman" w:cs="Times New Roman"/>
                <w:sz w:val="24"/>
                <w:szCs w:val="24"/>
                <w:lang w:eastAsia="ru-RU" w:bidi="ru-RU"/>
              </w:rPr>
              <w:t xml:space="preserve">а «Сенсорный сад». Проект в 2020 году был размещен в информационно-телекоммуникационной сети «Интернет» </w:t>
            </w:r>
            <w:r w:rsidRPr="00876F83">
              <w:rPr>
                <w:rFonts w:ascii="Times New Roman" w:eastAsia="Times New Roman" w:hAnsi="Times New Roman" w:cs="Times New Roman"/>
                <w:sz w:val="24"/>
                <w:szCs w:val="24"/>
                <w:lang w:eastAsia="ru-RU" w:bidi="ru-RU"/>
              </w:rPr>
              <w:t xml:space="preserve">на </w:t>
            </w:r>
            <w:r w:rsidRPr="0093734C">
              <w:rPr>
                <w:rFonts w:ascii="Times New Roman" w:eastAsia="Times New Roman" w:hAnsi="Times New Roman" w:cs="Times New Roman"/>
                <w:sz w:val="24"/>
                <w:szCs w:val="24"/>
                <w:lang w:eastAsia="ru-RU" w:bidi="ru-RU"/>
              </w:rPr>
              <w:t>сервис</w:t>
            </w:r>
            <w:r>
              <w:rPr>
                <w:rFonts w:ascii="Times New Roman" w:eastAsia="Times New Roman" w:hAnsi="Times New Roman" w:cs="Times New Roman"/>
                <w:sz w:val="24"/>
                <w:szCs w:val="24"/>
                <w:lang w:eastAsia="ru-RU" w:bidi="ru-RU"/>
              </w:rPr>
              <w:t>е</w:t>
            </w:r>
            <w:r w:rsidRPr="0093734C">
              <w:rPr>
                <w:rFonts w:ascii="Times New Roman" w:eastAsia="Times New Roman" w:hAnsi="Times New Roman" w:cs="Times New Roman"/>
                <w:sz w:val="24"/>
                <w:szCs w:val="24"/>
                <w:lang w:eastAsia="ru-RU" w:bidi="ru-RU"/>
              </w:rPr>
              <w:t xml:space="preserve"> по поиску лучших практик в различных отраслях для решения социально-экономических задач</w:t>
            </w:r>
            <w:r w:rsidRPr="00876F83">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 xml:space="preserve">– </w:t>
            </w:r>
            <w:r w:rsidRPr="00876F83">
              <w:rPr>
                <w:rFonts w:ascii="Times New Roman" w:eastAsia="Times New Roman" w:hAnsi="Times New Roman" w:cs="Times New Roman"/>
                <w:sz w:val="24"/>
                <w:szCs w:val="24"/>
                <w:lang w:eastAsia="ru-RU" w:bidi="ru-RU"/>
              </w:rPr>
              <w:t xml:space="preserve">платформе </w:t>
            </w:r>
            <w:r>
              <w:rPr>
                <w:rFonts w:ascii="Times New Roman" w:eastAsia="Times New Roman" w:hAnsi="Times New Roman" w:cs="Times New Roman"/>
                <w:sz w:val="24"/>
                <w:szCs w:val="24"/>
                <w:lang w:eastAsia="ru-RU" w:bidi="ru-RU"/>
              </w:rPr>
              <w:t>«</w:t>
            </w:r>
            <w:r w:rsidRPr="00876F83">
              <w:rPr>
                <w:rFonts w:ascii="Times New Roman" w:eastAsia="Times New Roman" w:hAnsi="Times New Roman" w:cs="Times New Roman"/>
                <w:sz w:val="24"/>
                <w:szCs w:val="24"/>
                <w:lang w:eastAsia="ru-RU" w:bidi="ru-RU"/>
              </w:rPr>
              <w:t>Смартека</w:t>
            </w:r>
            <w:r>
              <w:rPr>
                <w:rFonts w:ascii="Times New Roman" w:eastAsia="Times New Roman" w:hAnsi="Times New Roman" w:cs="Times New Roman"/>
                <w:sz w:val="24"/>
                <w:szCs w:val="24"/>
                <w:lang w:eastAsia="ru-RU" w:bidi="ru-RU"/>
              </w:rPr>
              <w:t>»</w:t>
            </w:r>
            <w:r w:rsidRPr="00876F83">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 xml:space="preserve">По состоянию на 2022 год </w:t>
            </w:r>
            <w:r w:rsidRPr="00876F83">
              <w:rPr>
                <w:rFonts w:ascii="Times New Roman" w:eastAsia="Times New Roman" w:hAnsi="Times New Roman" w:cs="Times New Roman"/>
                <w:sz w:val="24"/>
                <w:szCs w:val="24"/>
                <w:lang w:eastAsia="ru-RU" w:bidi="ru-RU"/>
              </w:rPr>
              <w:t xml:space="preserve">394 </w:t>
            </w:r>
            <w:r w:rsidRPr="00876F83">
              <w:rPr>
                <w:rFonts w:ascii="Times New Roman" w:eastAsia="Times New Roman" w:hAnsi="Times New Roman" w:cs="Times New Roman"/>
                <w:sz w:val="24"/>
                <w:szCs w:val="24"/>
                <w:lang w:eastAsia="ru-RU" w:bidi="ru-RU"/>
              </w:rPr>
              <w:lastRenderedPageBreak/>
              <w:t>семьям, воспитывающих детей-инвалидов и детей с ограниченными возможностями здоровья, оказана помощь в формате «Сенсорного сада».</w:t>
            </w:r>
          </w:p>
          <w:p w:rsidR="00041A16" w:rsidRDefault="00041A16" w:rsidP="00041A16">
            <w:pPr>
              <w:widowControl w:val="0"/>
              <w:autoSpaceDE w:val="0"/>
              <w:autoSpaceDN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Также </w:t>
            </w:r>
            <w:r w:rsidRPr="00AC3F8B">
              <w:rPr>
                <w:rFonts w:ascii="Times New Roman" w:eastAsia="Times New Roman" w:hAnsi="Times New Roman" w:cs="Times New Roman"/>
                <w:sz w:val="24"/>
                <w:szCs w:val="24"/>
                <w:lang w:eastAsia="ru-RU" w:bidi="ru-RU"/>
              </w:rPr>
              <w:t>СОГБУ ЦПМСС</w:t>
            </w:r>
            <w:r>
              <w:rPr>
                <w:rFonts w:ascii="Times New Roman" w:eastAsia="Times New Roman" w:hAnsi="Times New Roman" w:cs="Times New Roman"/>
                <w:sz w:val="24"/>
                <w:szCs w:val="24"/>
                <w:lang w:eastAsia="ru-RU" w:bidi="ru-RU"/>
              </w:rPr>
              <w:t xml:space="preserve"> ежегодно реализует проект </w:t>
            </w:r>
            <w:r w:rsidRPr="00AC3F8B">
              <w:rPr>
                <w:rFonts w:ascii="Times New Roman" w:eastAsia="Times New Roman" w:hAnsi="Times New Roman" w:cs="Times New Roman"/>
                <w:sz w:val="24"/>
                <w:szCs w:val="24"/>
                <w:lang w:eastAsia="ru-RU" w:bidi="ru-RU"/>
              </w:rPr>
              <w:t>«Создание реабилитационной среды для семьи и ребенка «Семейная гостиная»</w:t>
            </w:r>
            <w:r>
              <w:rPr>
                <w:rFonts w:ascii="Times New Roman" w:eastAsia="Times New Roman" w:hAnsi="Times New Roman" w:cs="Times New Roman"/>
                <w:sz w:val="24"/>
                <w:szCs w:val="24"/>
                <w:lang w:eastAsia="ru-RU" w:bidi="ru-RU"/>
              </w:rPr>
              <w:t>, который в 2022 году подготовлен для размещения на платформе «Смартека».</w:t>
            </w:r>
            <w:r w:rsidRPr="0093734C">
              <w:rPr>
                <w:rFonts w:ascii="Times New Roman" w:eastAsia="Times New Roman" w:hAnsi="Times New Roman" w:cs="Times New Roman"/>
                <w:sz w:val="24"/>
                <w:szCs w:val="24"/>
                <w:lang w:eastAsia="ru-RU" w:bidi="ru-RU"/>
              </w:rPr>
              <w:t xml:space="preserve"> </w:t>
            </w:r>
          </w:p>
          <w:p w:rsidR="00041A16" w:rsidRPr="00593EB6" w:rsidRDefault="00041A16" w:rsidP="00041A1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bidi="ru-RU"/>
              </w:rPr>
              <w:t xml:space="preserve">ОГБОУ «Центр образования для детей с особыми образовательными потребностями г. Смоленска» совместно с АНО </w:t>
            </w:r>
            <w:r w:rsidRPr="00E832E5">
              <w:rPr>
                <w:rFonts w:ascii="Times New Roman" w:eastAsia="Times New Roman" w:hAnsi="Times New Roman" w:cs="Times New Roman"/>
                <w:sz w:val="24"/>
                <w:szCs w:val="24"/>
                <w:lang w:eastAsia="ru-RU" w:bidi="ru-RU"/>
              </w:rPr>
              <w:t>«Центр развития социальных и просветительских инициатив»</w:t>
            </w:r>
            <w:r>
              <w:rPr>
                <w:rFonts w:ascii="Times New Roman" w:eastAsia="Times New Roman" w:hAnsi="Times New Roman" w:cs="Times New Roman"/>
                <w:sz w:val="24"/>
                <w:szCs w:val="24"/>
                <w:lang w:eastAsia="ru-RU" w:bidi="ru-RU"/>
              </w:rPr>
              <w:t xml:space="preserve"> разработан п</w:t>
            </w:r>
            <w:r w:rsidRPr="00E832E5">
              <w:rPr>
                <w:rFonts w:ascii="Times New Roman" w:eastAsia="Times New Roman" w:hAnsi="Times New Roman" w:cs="Times New Roman"/>
                <w:sz w:val="24"/>
                <w:szCs w:val="24"/>
                <w:lang w:eastAsia="ru-RU" w:bidi="ru-RU"/>
              </w:rPr>
              <w:t>роект «Инклюзивная творческая мастерская «АРТ-онлайн» (онлайн-пространство с комплексом очных и дистанционных мероприятий)</w:t>
            </w:r>
            <w:r>
              <w:rPr>
                <w:rFonts w:ascii="Times New Roman" w:eastAsia="Times New Roman" w:hAnsi="Times New Roman" w:cs="Times New Roman"/>
                <w:sz w:val="24"/>
                <w:szCs w:val="24"/>
                <w:lang w:eastAsia="ru-RU" w:bidi="ru-RU"/>
              </w:rPr>
              <w:t xml:space="preserve">, целью которого является </w:t>
            </w:r>
            <w:r w:rsidRPr="00E832E5">
              <w:rPr>
                <w:rFonts w:ascii="Times New Roman" w:eastAsia="Times New Roman" w:hAnsi="Times New Roman" w:cs="Times New Roman"/>
                <w:sz w:val="24"/>
                <w:szCs w:val="24"/>
                <w:lang w:eastAsia="ru-RU" w:bidi="ru-RU"/>
              </w:rPr>
              <w:t>создани</w:t>
            </w:r>
            <w:r>
              <w:rPr>
                <w:rFonts w:ascii="Times New Roman" w:eastAsia="Times New Roman" w:hAnsi="Times New Roman" w:cs="Times New Roman"/>
                <w:sz w:val="24"/>
                <w:szCs w:val="24"/>
                <w:lang w:eastAsia="ru-RU" w:bidi="ru-RU"/>
              </w:rPr>
              <w:t>е</w:t>
            </w:r>
            <w:r w:rsidRPr="00E832E5">
              <w:rPr>
                <w:rFonts w:ascii="Times New Roman" w:eastAsia="Times New Roman" w:hAnsi="Times New Roman" w:cs="Times New Roman"/>
                <w:sz w:val="24"/>
                <w:szCs w:val="24"/>
                <w:lang w:eastAsia="ru-RU" w:bidi="ru-RU"/>
              </w:rPr>
              <w:t xml:space="preserve"> условий для социокультурной реабилитации и адаптации детей и подростков с ОВЗ и инвалидностью в возрасте от 4 до 18 лет через формирование открытой инклюзивной среды смешанного формата взаимодействия</w:t>
            </w:r>
            <w:r>
              <w:rPr>
                <w:rFonts w:ascii="Times New Roman" w:eastAsia="Times New Roman" w:hAnsi="Times New Roman" w:cs="Times New Roman"/>
                <w:sz w:val="24"/>
                <w:szCs w:val="24"/>
                <w:lang w:eastAsia="ru-RU" w:bidi="ru-RU"/>
              </w:rPr>
              <w:t xml:space="preserve">. В рамках проекта ежегодно проводится </w:t>
            </w:r>
            <w:r w:rsidRPr="00E832E5">
              <w:rPr>
                <w:rFonts w:ascii="Times New Roman" w:eastAsia="Times New Roman" w:hAnsi="Times New Roman" w:cs="Times New Roman"/>
                <w:sz w:val="24"/>
                <w:szCs w:val="24"/>
                <w:lang w:eastAsia="ru-RU" w:bidi="ru-RU"/>
              </w:rPr>
              <w:t>праздник творчества для детей с ОВЗ и инвалидностью «Пасхальный фестиваль»</w:t>
            </w:r>
            <w:r>
              <w:rPr>
                <w:rFonts w:ascii="Times New Roman" w:eastAsia="Times New Roman" w:hAnsi="Times New Roman" w:cs="Times New Roman"/>
                <w:sz w:val="24"/>
                <w:szCs w:val="24"/>
                <w:lang w:eastAsia="ru-RU" w:bidi="ru-RU"/>
              </w:rPr>
              <w:t>. В 2022 году проект также подготовлен для размещения на платформе «Смартека»</w:t>
            </w:r>
          </w:p>
        </w:tc>
      </w:tr>
      <w:tr w:rsidR="007A17A2" w:rsidTr="008F5056">
        <w:trPr>
          <w:trHeight w:val="96"/>
        </w:trPr>
        <w:tc>
          <w:tcPr>
            <w:tcW w:w="704" w:type="dxa"/>
          </w:tcPr>
          <w:p w:rsidR="007A17A2" w:rsidRPr="008F6F4B" w:rsidRDefault="007A17A2" w:rsidP="007A17A2">
            <w:pPr>
              <w:widowControl w:val="0"/>
              <w:autoSpaceDE w:val="0"/>
              <w:autoSpaceDN w:val="0"/>
              <w:jc w:val="center"/>
              <w:rPr>
                <w:rFonts w:ascii="Times New Roman" w:eastAsia="Times New Roman" w:hAnsi="Times New Roman" w:cs="Times New Roman"/>
                <w:sz w:val="24"/>
                <w:szCs w:val="24"/>
                <w:lang w:eastAsia="ru-RU"/>
              </w:rPr>
            </w:pPr>
            <w:r w:rsidRPr="008F6F4B">
              <w:rPr>
                <w:rFonts w:ascii="Times New Roman" w:eastAsia="Times New Roman" w:hAnsi="Times New Roman" w:cs="Times New Roman"/>
                <w:sz w:val="24"/>
                <w:szCs w:val="24"/>
                <w:lang w:eastAsia="ru-RU"/>
              </w:rPr>
              <w:lastRenderedPageBreak/>
              <w:t>86.</w:t>
            </w:r>
          </w:p>
        </w:tc>
        <w:tc>
          <w:tcPr>
            <w:tcW w:w="4224" w:type="dxa"/>
          </w:tcPr>
          <w:p w:rsidR="007A17A2" w:rsidRPr="008F6F4B" w:rsidRDefault="007A17A2" w:rsidP="007A17A2">
            <w:pPr>
              <w:widowControl w:val="0"/>
              <w:autoSpaceDE w:val="0"/>
              <w:autoSpaceDN w:val="0"/>
              <w:jc w:val="both"/>
              <w:rPr>
                <w:rFonts w:ascii="Times New Roman" w:eastAsia="Times New Roman" w:hAnsi="Times New Roman" w:cs="Times New Roman"/>
                <w:sz w:val="24"/>
                <w:szCs w:val="24"/>
                <w:lang w:eastAsia="ru-RU"/>
              </w:rPr>
            </w:pPr>
            <w:r w:rsidRPr="008F6F4B">
              <w:rPr>
                <w:rFonts w:ascii="Times New Roman" w:eastAsia="Times New Roman" w:hAnsi="Times New Roman" w:cs="Times New Roman"/>
                <w:sz w:val="24"/>
                <w:szCs w:val="24"/>
                <w:lang w:eastAsia="ru-RU"/>
              </w:rPr>
              <w:t xml:space="preserve">Совершенствование нормативного и методического обеспечения образования обучающихся с ограниченными возможностями здоровья и детей-инвалидов, в том </w:t>
            </w:r>
            <w:r w:rsidRPr="008F6F4B">
              <w:rPr>
                <w:rFonts w:ascii="Times New Roman" w:eastAsia="Times New Roman" w:hAnsi="Times New Roman" w:cs="Times New Roman"/>
                <w:sz w:val="24"/>
                <w:szCs w:val="24"/>
                <w:lang w:eastAsia="ru-RU"/>
              </w:rPr>
              <w:lastRenderedPageBreak/>
              <w:t>числе инклюзивного образования</w:t>
            </w:r>
          </w:p>
        </w:tc>
        <w:tc>
          <w:tcPr>
            <w:tcW w:w="1984" w:type="dxa"/>
          </w:tcPr>
          <w:p w:rsidR="007A17A2" w:rsidRPr="008F6F4B" w:rsidRDefault="007A17A2" w:rsidP="007A17A2">
            <w:pPr>
              <w:widowControl w:val="0"/>
              <w:autoSpaceDE w:val="0"/>
              <w:autoSpaceDN w:val="0"/>
              <w:jc w:val="center"/>
              <w:rPr>
                <w:rFonts w:ascii="Times New Roman" w:eastAsia="Times New Roman" w:hAnsi="Times New Roman" w:cs="Times New Roman"/>
                <w:sz w:val="24"/>
                <w:szCs w:val="24"/>
                <w:lang w:eastAsia="ru-RU"/>
              </w:rPr>
            </w:pPr>
            <w:r w:rsidRPr="008F6F4B">
              <w:rPr>
                <w:rFonts w:ascii="Times New Roman" w:eastAsia="Times New Roman" w:hAnsi="Times New Roman" w:cs="Times New Roman"/>
                <w:sz w:val="24"/>
                <w:szCs w:val="24"/>
                <w:lang w:eastAsia="ru-RU"/>
              </w:rPr>
              <w:lastRenderedPageBreak/>
              <w:t>2021-2024</w:t>
            </w:r>
          </w:p>
          <w:p w:rsidR="007A17A2" w:rsidRPr="008F6F4B" w:rsidRDefault="007A17A2" w:rsidP="007A17A2">
            <w:pPr>
              <w:widowControl w:val="0"/>
              <w:autoSpaceDE w:val="0"/>
              <w:autoSpaceDN w:val="0"/>
              <w:jc w:val="center"/>
              <w:rPr>
                <w:rFonts w:ascii="Times New Roman" w:eastAsia="Times New Roman" w:hAnsi="Times New Roman" w:cs="Times New Roman"/>
                <w:b/>
                <w:sz w:val="28"/>
                <w:szCs w:val="20"/>
                <w:lang w:eastAsia="ru-RU"/>
              </w:rPr>
            </w:pPr>
            <w:r w:rsidRPr="008F6F4B">
              <w:rPr>
                <w:rFonts w:ascii="Times New Roman" w:eastAsia="Times New Roman" w:hAnsi="Times New Roman" w:cs="Times New Roman"/>
                <w:sz w:val="24"/>
                <w:szCs w:val="24"/>
                <w:lang w:eastAsia="ru-RU"/>
              </w:rPr>
              <w:t>годы</w:t>
            </w:r>
          </w:p>
        </w:tc>
        <w:tc>
          <w:tcPr>
            <w:tcW w:w="3289" w:type="dxa"/>
          </w:tcPr>
          <w:p w:rsidR="007A17A2" w:rsidRPr="0016499C" w:rsidRDefault="007A17A2" w:rsidP="007A17A2">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обеспечено </w:t>
            </w:r>
            <w:r w:rsidRPr="0016499C">
              <w:rPr>
                <w:rFonts w:ascii="Times New Roman" w:eastAsia="Times New Roman" w:hAnsi="Times New Roman" w:cs="Times New Roman"/>
                <w:sz w:val="24"/>
                <w:szCs w:val="24"/>
                <w:lang w:eastAsia="ru-RU"/>
              </w:rPr>
              <w:t xml:space="preserve">совершенствование </w:t>
            </w:r>
            <w:r>
              <w:rPr>
                <w:rFonts w:ascii="Times New Roman" w:eastAsia="Times New Roman" w:hAnsi="Times New Roman" w:cs="Times New Roman"/>
                <w:sz w:val="24"/>
                <w:szCs w:val="24"/>
                <w:lang w:eastAsia="ru-RU"/>
              </w:rPr>
              <w:t xml:space="preserve">региональной нормативно-методической базы </w:t>
            </w:r>
            <w:r w:rsidRPr="0016499C">
              <w:rPr>
                <w:rFonts w:ascii="Times New Roman" w:eastAsia="Times New Roman" w:hAnsi="Times New Roman" w:cs="Times New Roman"/>
                <w:sz w:val="24"/>
                <w:szCs w:val="24"/>
                <w:lang w:eastAsia="ru-RU"/>
              </w:rPr>
              <w:t>в сфере образова</w:t>
            </w:r>
            <w:r>
              <w:rPr>
                <w:rFonts w:ascii="Times New Roman" w:eastAsia="Times New Roman" w:hAnsi="Times New Roman" w:cs="Times New Roman"/>
                <w:sz w:val="24"/>
                <w:szCs w:val="24"/>
                <w:lang w:eastAsia="ru-RU"/>
              </w:rPr>
              <w:t xml:space="preserve">ния обучающихся с </w:t>
            </w:r>
            <w:r>
              <w:rPr>
                <w:rFonts w:ascii="Times New Roman" w:eastAsia="Times New Roman" w:hAnsi="Times New Roman" w:cs="Times New Roman"/>
                <w:sz w:val="24"/>
                <w:szCs w:val="24"/>
                <w:lang w:eastAsia="ru-RU"/>
              </w:rPr>
              <w:lastRenderedPageBreak/>
              <w:t xml:space="preserve">ограниченными </w:t>
            </w:r>
            <w:r w:rsidRPr="0016499C">
              <w:rPr>
                <w:rFonts w:ascii="Times New Roman" w:eastAsia="Times New Roman" w:hAnsi="Times New Roman" w:cs="Times New Roman"/>
                <w:sz w:val="24"/>
                <w:szCs w:val="24"/>
                <w:lang w:eastAsia="ru-RU"/>
              </w:rPr>
              <w:t xml:space="preserve">возможностями здоровья и с </w:t>
            </w:r>
            <w:r>
              <w:rPr>
                <w:rFonts w:ascii="Times New Roman" w:eastAsia="Times New Roman" w:hAnsi="Times New Roman" w:cs="Times New Roman"/>
                <w:sz w:val="24"/>
                <w:szCs w:val="24"/>
                <w:lang w:eastAsia="ru-RU"/>
              </w:rPr>
              <w:t xml:space="preserve">инвалидностью </w:t>
            </w:r>
            <w:r w:rsidRPr="0016499C">
              <w:rPr>
                <w:rFonts w:ascii="Times New Roman" w:eastAsia="Times New Roman" w:hAnsi="Times New Roman" w:cs="Times New Roman"/>
                <w:sz w:val="24"/>
                <w:szCs w:val="24"/>
                <w:lang w:eastAsia="ru-RU"/>
              </w:rPr>
              <w:t>в соответствии с государственной политикой Российской Федерации в сфере образования; подготовлены предложения</w:t>
            </w:r>
            <w:r>
              <w:rPr>
                <w:rFonts w:ascii="Times New Roman" w:eastAsia="Times New Roman" w:hAnsi="Times New Roman" w:cs="Times New Roman"/>
                <w:sz w:val="24"/>
                <w:szCs w:val="24"/>
                <w:lang w:eastAsia="ru-RU"/>
              </w:rPr>
              <w:t xml:space="preserve"> </w:t>
            </w:r>
            <w:r w:rsidRPr="0016499C">
              <w:rPr>
                <w:rFonts w:ascii="Times New Roman" w:eastAsia="Times New Roman" w:hAnsi="Times New Roman" w:cs="Times New Roman"/>
                <w:sz w:val="24"/>
                <w:szCs w:val="24"/>
                <w:lang w:eastAsia="ru-RU"/>
              </w:rPr>
              <w:t>по внесению изменений</w:t>
            </w:r>
            <w:r>
              <w:rPr>
                <w:rFonts w:ascii="Times New Roman" w:eastAsia="Times New Roman" w:hAnsi="Times New Roman" w:cs="Times New Roman"/>
                <w:sz w:val="24"/>
                <w:szCs w:val="24"/>
                <w:lang w:eastAsia="ru-RU"/>
              </w:rPr>
              <w:t xml:space="preserve"> </w:t>
            </w:r>
            <w:r w:rsidRPr="0016499C">
              <w:rPr>
                <w:rFonts w:ascii="Times New Roman" w:eastAsia="Times New Roman" w:hAnsi="Times New Roman" w:cs="Times New Roman"/>
                <w:sz w:val="24"/>
                <w:szCs w:val="24"/>
                <w:lang w:eastAsia="ru-RU"/>
              </w:rPr>
              <w:t>в законодательство Российской</w:t>
            </w:r>
            <w:r>
              <w:rPr>
                <w:rFonts w:ascii="Times New Roman" w:eastAsia="Times New Roman" w:hAnsi="Times New Roman" w:cs="Times New Roman"/>
                <w:sz w:val="24"/>
                <w:szCs w:val="24"/>
                <w:lang w:eastAsia="ru-RU"/>
              </w:rPr>
              <w:t xml:space="preserve"> </w:t>
            </w:r>
            <w:r w:rsidRPr="0016499C">
              <w:rPr>
                <w:rFonts w:ascii="Times New Roman" w:eastAsia="Times New Roman" w:hAnsi="Times New Roman" w:cs="Times New Roman"/>
                <w:sz w:val="24"/>
                <w:szCs w:val="24"/>
                <w:lang w:eastAsia="ru-RU"/>
              </w:rPr>
              <w:t xml:space="preserve">Федерации и </w:t>
            </w:r>
            <w:r>
              <w:rPr>
                <w:rFonts w:ascii="Times New Roman" w:eastAsia="Times New Roman" w:hAnsi="Times New Roman" w:cs="Times New Roman"/>
                <w:sz w:val="24"/>
                <w:szCs w:val="24"/>
                <w:lang w:eastAsia="ru-RU"/>
              </w:rPr>
              <w:t xml:space="preserve">законодательство Смоленской области </w:t>
            </w:r>
            <w:r w:rsidRPr="0016499C">
              <w:rPr>
                <w:rFonts w:ascii="Times New Roman" w:eastAsia="Times New Roman" w:hAnsi="Times New Roman" w:cs="Times New Roman"/>
                <w:sz w:val="24"/>
                <w:szCs w:val="24"/>
                <w:lang w:eastAsia="ru-RU"/>
              </w:rPr>
              <w:t>в части организации</w:t>
            </w:r>
            <w:r>
              <w:rPr>
                <w:rFonts w:ascii="Times New Roman" w:eastAsia="Times New Roman" w:hAnsi="Times New Roman" w:cs="Times New Roman"/>
                <w:sz w:val="24"/>
                <w:szCs w:val="24"/>
                <w:lang w:eastAsia="ru-RU"/>
              </w:rPr>
              <w:t xml:space="preserve"> образования и психолого-</w:t>
            </w:r>
            <w:r w:rsidRPr="0016499C">
              <w:rPr>
                <w:rFonts w:ascii="Times New Roman" w:eastAsia="Times New Roman" w:hAnsi="Times New Roman" w:cs="Times New Roman"/>
                <w:sz w:val="24"/>
                <w:szCs w:val="24"/>
                <w:lang w:eastAsia="ru-RU"/>
              </w:rPr>
              <w:t>педагогической реабил</w:t>
            </w:r>
            <w:r>
              <w:rPr>
                <w:rFonts w:ascii="Times New Roman" w:eastAsia="Times New Roman" w:hAnsi="Times New Roman" w:cs="Times New Roman"/>
                <w:sz w:val="24"/>
                <w:szCs w:val="24"/>
                <w:lang w:eastAsia="ru-RU"/>
              </w:rPr>
              <w:t xml:space="preserve">итации и абилитации обучающихся с ограниченными </w:t>
            </w:r>
            <w:r w:rsidRPr="0016499C">
              <w:rPr>
                <w:rFonts w:ascii="Times New Roman" w:eastAsia="Times New Roman" w:hAnsi="Times New Roman" w:cs="Times New Roman"/>
                <w:sz w:val="24"/>
                <w:szCs w:val="24"/>
                <w:lang w:eastAsia="ru-RU"/>
              </w:rPr>
              <w:t>возможнос</w:t>
            </w:r>
            <w:r>
              <w:rPr>
                <w:rFonts w:ascii="Times New Roman" w:eastAsia="Times New Roman" w:hAnsi="Times New Roman" w:cs="Times New Roman"/>
                <w:sz w:val="24"/>
                <w:szCs w:val="24"/>
                <w:lang w:eastAsia="ru-RU"/>
              </w:rPr>
              <w:t xml:space="preserve">тями здоровья и с инвалидностью </w:t>
            </w:r>
            <w:r w:rsidRPr="0016499C">
              <w:rPr>
                <w:rFonts w:ascii="Times New Roman" w:eastAsia="Times New Roman" w:hAnsi="Times New Roman" w:cs="Times New Roman"/>
                <w:sz w:val="24"/>
                <w:szCs w:val="24"/>
                <w:lang w:eastAsia="ru-RU"/>
              </w:rPr>
              <w:t>как в отдельных образовательных организациях, так и в формате инклюзии (по мере необходимости) с учетом в том числе анализа правоприменительной практики</w:t>
            </w:r>
          </w:p>
        </w:tc>
        <w:tc>
          <w:tcPr>
            <w:tcW w:w="5103" w:type="dxa"/>
          </w:tcPr>
          <w:p w:rsidR="007A17A2" w:rsidRPr="00BB3997" w:rsidRDefault="007A17A2" w:rsidP="007A17A2">
            <w:pPr>
              <w:jc w:val="both"/>
              <w:rPr>
                <w:rFonts w:ascii="Times New Roman" w:eastAsia="Times New Roman" w:hAnsi="Times New Roman" w:cs="Times New Roman"/>
                <w:color w:val="00B050"/>
                <w:sz w:val="24"/>
                <w:szCs w:val="24"/>
                <w:lang w:eastAsia="ru-RU"/>
              </w:rPr>
            </w:pPr>
            <w:r w:rsidRPr="00124A36">
              <w:rPr>
                <w:rFonts w:ascii="Times New Roman" w:eastAsia="Times New Roman" w:hAnsi="Times New Roman" w:cs="Times New Roman"/>
                <w:sz w:val="24"/>
                <w:szCs w:val="24"/>
                <w:lang w:eastAsia="ru-RU" w:bidi="ru-RU"/>
              </w:rPr>
              <w:lastRenderedPageBreak/>
              <w:t>В 2022 году разработан и утвержден</w:t>
            </w:r>
            <w:r>
              <w:rPr>
                <w:rFonts w:ascii="Times New Roman" w:eastAsia="Times New Roman" w:hAnsi="Times New Roman" w:cs="Times New Roman"/>
                <w:sz w:val="24"/>
                <w:szCs w:val="24"/>
                <w:lang w:eastAsia="ru-RU" w:bidi="ru-RU"/>
              </w:rPr>
              <w:t xml:space="preserve"> совместно начальником Департамента Смоленской области по образованию и науке и начальником Департамента Смоленской области по социальному развитию </w:t>
            </w:r>
            <w:r w:rsidRPr="00124A36">
              <w:rPr>
                <w:rFonts w:ascii="Times New Roman" w:eastAsia="Times New Roman" w:hAnsi="Times New Roman" w:cs="Times New Roman"/>
                <w:sz w:val="24"/>
                <w:szCs w:val="24"/>
                <w:lang w:eastAsia="ru-RU" w:bidi="ru-RU"/>
              </w:rPr>
              <w:t xml:space="preserve">межведомственный </w:t>
            </w:r>
            <w:r w:rsidRPr="00124A36">
              <w:rPr>
                <w:rFonts w:ascii="Times New Roman" w:eastAsia="Times New Roman" w:hAnsi="Times New Roman" w:cs="Times New Roman"/>
                <w:sz w:val="24"/>
                <w:szCs w:val="24"/>
                <w:lang w:eastAsia="ru-RU" w:bidi="ru-RU"/>
              </w:rPr>
              <w:lastRenderedPageBreak/>
              <w:t xml:space="preserve">комплексный план мероприятий по развитию инклюзивного общего и дополнительного образования, детского отдыха, созданию специальных условий для обучающихся с инвалидностью, с ограниченными возможностями здоровья на долгосрочный период (до </w:t>
            </w:r>
            <w:r>
              <w:rPr>
                <w:rFonts w:ascii="Times New Roman" w:eastAsia="Times New Roman" w:hAnsi="Times New Roman" w:cs="Times New Roman"/>
                <w:sz w:val="24"/>
                <w:szCs w:val="24"/>
                <w:lang w:eastAsia="ru-RU" w:bidi="ru-RU"/>
              </w:rPr>
              <w:t>2030 года) в Смоленской области.</w:t>
            </w:r>
          </w:p>
        </w:tc>
      </w:tr>
      <w:tr w:rsidR="00863FA1" w:rsidTr="008F5056">
        <w:trPr>
          <w:trHeight w:val="96"/>
        </w:trPr>
        <w:tc>
          <w:tcPr>
            <w:tcW w:w="704" w:type="dxa"/>
          </w:tcPr>
          <w:p w:rsidR="00863FA1" w:rsidRPr="008F6F4B" w:rsidRDefault="00863FA1" w:rsidP="00863FA1">
            <w:pPr>
              <w:widowControl w:val="0"/>
              <w:autoSpaceDE w:val="0"/>
              <w:autoSpaceDN w:val="0"/>
              <w:jc w:val="center"/>
              <w:rPr>
                <w:rFonts w:ascii="Times New Roman" w:eastAsia="Times New Roman" w:hAnsi="Times New Roman" w:cs="Times New Roman"/>
                <w:sz w:val="24"/>
                <w:szCs w:val="24"/>
                <w:lang w:eastAsia="ru-RU"/>
              </w:rPr>
            </w:pPr>
            <w:r w:rsidRPr="008F6F4B">
              <w:rPr>
                <w:rFonts w:ascii="Times New Roman" w:eastAsia="Times New Roman" w:hAnsi="Times New Roman" w:cs="Times New Roman"/>
                <w:sz w:val="24"/>
                <w:szCs w:val="24"/>
                <w:lang w:eastAsia="ru-RU"/>
              </w:rPr>
              <w:lastRenderedPageBreak/>
              <w:t xml:space="preserve">87. </w:t>
            </w:r>
          </w:p>
        </w:tc>
        <w:tc>
          <w:tcPr>
            <w:tcW w:w="4224" w:type="dxa"/>
          </w:tcPr>
          <w:p w:rsidR="00863FA1" w:rsidRPr="008F6F4B" w:rsidRDefault="00863FA1" w:rsidP="00863FA1">
            <w:pPr>
              <w:widowControl w:val="0"/>
              <w:autoSpaceDE w:val="0"/>
              <w:autoSpaceDN w:val="0"/>
              <w:jc w:val="both"/>
              <w:rPr>
                <w:rFonts w:ascii="Times New Roman" w:eastAsia="Times New Roman" w:hAnsi="Times New Roman" w:cs="Times New Roman"/>
                <w:sz w:val="24"/>
                <w:szCs w:val="24"/>
                <w:lang w:eastAsia="ru-RU"/>
              </w:rPr>
            </w:pPr>
            <w:r w:rsidRPr="008F6F4B">
              <w:rPr>
                <w:rFonts w:ascii="Times New Roman" w:eastAsia="Times New Roman" w:hAnsi="Times New Roman" w:cs="Times New Roman"/>
                <w:sz w:val="24"/>
                <w:szCs w:val="24"/>
                <w:lang w:eastAsia="ru-RU"/>
              </w:rPr>
              <w:t xml:space="preserve">Совершенствование деятельности образовательных организаций, осуществляющих образовательную деятельность для обучающихся с ограниченными возможностями здоровья и детей-инвалидов, в том </w:t>
            </w:r>
            <w:r w:rsidRPr="008F6F4B">
              <w:rPr>
                <w:rFonts w:ascii="Times New Roman" w:eastAsia="Times New Roman" w:hAnsi="Times New Roman" w:cs="Times New Roman"/>
                <w:sz w:val="24"/>
                <w:szCs w:val="24"/>
                <w:lang w:eastAsia="ru-RU"/>
              </w:rPr>
              <w:lastRenderedPageBreak/>
              <w:t>числе обновление их инфраструктуры</w:t>
            </w:r>
          </w:p>
        </w:tc>
        <w:tc>
          <w:tcPr>
            <w:tcW w:w="1984" w:type="dxa"/>
          </w:tcPr>
          <w:p w:rsidR="00863FA1" w:rsidRPr="008F6F4B" w:rsidRDefault="00863FA1" w:rsidP="00863FA1">
            <w:pPr>
              <w:widowControl w:val="0"/>
              <w:autoSpaceDE w:val="0"/>
              <w:autoSpaceDN w:val="0"/>
              <w:jc w:val="center"/>
              <w:rPr>
                <w:rFonts w:ascii="Times New Roman" w:eastAsia="Times New Roman" w:hAnsi="Times New Roman" w:cs="Times New Roman"/>
                <w:sz w:val="24"/>
                <w:szCs w:val="24"/>
                <w:lang w:eastAsia="ru-RU"/>
              </w:rPr>
            </w:pPr>
            <w:r w:rsidRPr="008F6F4B">
              <w:rPr>
                <w:rFonts w:ascii="Times New Roman" w:eastAsia="Times New Roman" w:hAnsi="Times New Roman" w:cs="Times New Roman"/>
                <w:sz w:val="24"/>
                <w:szCs w:val="24"/>
                <w:lang w:eastAsia="ru-RU"/>
              </w:rPr>
              <w:lastRenderedPageBreak/>
              <w:t>2021-2027</w:t>
            </w:r>
          </w:p>
          <w:p w:rsidR="00863FA1" w:rsidRPr="008F6F4B" w:rsidRDefault="00863FA1" w:rsidP="00863FA1">
            <w:pPr>
              <w:widowControl w:val="0"/>
              <w:autoSpaceDE w:val="0"/>
              <w:autoSpaceDN w:val="0"/>
              <w:jc w:val="center"/>
              <w:rPr>
                <w:rFonts w:ascii="Times New Roman" w:eastAsia="Times New Roman" w:hAnsi="Times New Roman" w:cs="Times New Roman"/>
                <w:b/>
                <w:sz w:val="28"/>
                <w:szCs w:val="20"/>
                <w:lang w:eastAsia="ru-RU"/>
              </w:rPr>
            </w:pPr>
            <w:r w:rsidRPr="008F6F4B">
              <w:rPr>
                <w:rFonts w:ascii="Times New Roman" w:eastAsia="Times New Roman" w:hAnsi="Times New Roman" w:cs="Times New Roman"/>
                <w:sz w:val="24"/>
                <w:szCs w:val="24"/>
                <w:lang w:eastAsia="ru-RU"/>
              </w:rPr>
              <w:t>годы</w:t>
            </w:r>
          </w:p>
        </w:tc>
        <w:tc>
          <w:tcPr>
            <w:tcW w:w="3289" w:type="dxa"/>
          </w:tcPr>
          <w:p w:rsidR="00863FA1" w:rsidRDefault="00863FA1" w:rsidP="00863FA1">
            <w:pPr>
              <w:widowControl w:val="0"/>
              <w:autoSpaceDE w:val="0"/>
              <w:autoSpaceDN w:val="0"/>
              <w:jc w:val="both"/>
              <w:rPr>
                <w:rFonts w:ascii="Times New Roman" w:eastAsia="Times New Roman" w:hAnsi="Times New Roman" w:cs="Times New Roman"/>
                <w:sz w:val="24"/>
                <w:szCs w:val="24"/>
                <w:lang w:eastAsia="ru-RU"/>
              </w:rPr>
            </w:pPr>
            <w:r w:rsidRPr="00FB540F">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оздана доступная инфраструктура </w:t>
            </w:r>
            <w:r w:rsidRPr="00FB540F">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обеспечены специальные условия для получения ранней помощи, </w:t>
            </w:r>
            <w:r w:rsidRPr="00FB540F">
              <w:rPr>
                <w:rFonts w:ascii="Times New Roman" w:eastAsia="Times New Roman" w:hAnsi="Times New Roman" w:cs="Times New Roman"/>
                <w:sz w:val="24"/>
                <w:szCs w:val="24"/>
                <w:lang w:eastAsia="ru-RU"/>
              </w:rPr>
              <w:t>общего, дополнительного</w:t>
            </w:r>
            <w:r>
              <w:rPr>
                <w:rFonts w:ascii="Times New Roman" w:eastAsia="Times New Roman" w:hAnsi="Times New Roman" w:cs="Times New Roman"/>
                <w:sz w:val="24"/>
                <w:szCs w:val="24"/>
                <w:lang w:eastAsia="ru-RU"/>
              </w:rPr>
              <w:t xml:space="preserve"> </w:t>
            </w:r>
            <w:r w:rsidRPr="00FB540F">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 xml:space="preserve">профессионального образования, </w:t>
            </w:r>
            <w:r w:rsidRPr="00FB540F">
              <w:rPr>
                <w:rFonts w:ascii="Times New Roman" w:eastAsia="Times New Roman" w:hAnsi="Times New Roman" w:cs="Times New Roman"/>
                <w:sz w:val="24"/>
                <w:szCs w:val="24"/>
                <w:lang w:eastAsia="ru-RU"/>
              </w:rPr>
              <w:t>профессионального обучения</w:t>
            </w:r>
            <w:r>
              <w:rPr>
                <w:rFonts w:ascii="Times New Roman" w:eastAsia="Times New Roman" w:hAnsi="Times New Roman" w:cs="Times New Roman"/>
                <w:sz w:val="24"/>
                <w:szCs w:val="24"/>
                <w:lang w:eastAsia="ru-RU"/>
              </w:rPr>
              <w:t xml:space="preserve"> </w:t>
            </w:r>
            <w:r w:rsidRPr="00FB540F">
              <w:rPr>
                <w:rFonts w:ascii="Times New Roman" w:eastAsia="Times New Roman" w:hAnsi="Times New Roman" w:cs="Times New Roman"/>
                <w:sz w:val="24"/>
                <w:szCs w:val="24"/>
                <w:lang w:eastAsia="ru-RU"/>
              </w:rPr>
              <w:t>обучающимися с ограниченными</w:t>
            </w:r>
            <w:r>
              <w:rPr>
                <w:rFonts w:ascii="Times New Roman" w:eastAsia="Times New Roman" w:hAnsi="Times New Roman" w:cs="Times New Roman"/>
                <w:sz w:val="24"/>
                <w:szCs w:val="24"/>
                <w:lang w:eastAsia="ru-RU"/>
              </w:rPr>
              <w:t xml:space="preserve"> </w:t>
            </w:r>
            <w:r w:rsidRPr="00FB540F">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озможностями здоровья и детьми- инвалидами; </w:t>
            </w:r>
          </w:p>
          <w:p w:rsidR="00863FA1" w:rsidRDefault="00863FA1" w:rsidP="00863FA1">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созданы современные условия для обучения и воспитания; </w:t>
            </w:r>
          </w:p>
          <w:p w:rsidR="00863FA1" w:rsidRPr="00FB540F" w:rsidRDefault="00863FA1" w:rsidP="00863FA1">
            <w:pPr>
              <w:widowControl w:val="0"/>
              <w:autoSpaceDE w:val="0"/>
              <w:autoSpaceDN w:val="0"/>
              <w:jc w:val="both"/>
              <w:rPr>
                <w:rFonts w:ascii="Times New Roman" w:eastAsia="Times New Roman" w:hAnsi="Times New Roman" w:cs="Times New Roman"/>
                <w:sz w:val="24"/>
                <w:szCs w:val="24"/>
                <w:lang w:eastAsia="ru-RU"/>
              </w:rPr>
            </w:pPr>
            <w:r w:rsidRPr="00FB540F">
              <w:rPr>
                <w:rFonts w:ascii="Times New Roman" w:eastAsia="Times New Roman" w:hAnsi="Times New Roman" w:cs="Times New Roman"/>
                <w:sz w:val="24"/>
                <w:szCs w:val="24"/>
                <w:lang w:eastAsia="ru-RU"/>
              </w:rPr>
              <w:t>обновлено соде</w:t>
            </w:r>
            <w:r>
              <w:rPr>
                <w:rFonts w:ascii="Times New Roman" w:eastAsia="Times New Roman" w:hAnsi="Times New Roman" w:cs="Times New Roman"/>
                <w:sz w:val="24"/>
                <w:szCs w:val="24"/>
                <w:lang w:eastAsia="ru-RU"/>
              </w:rPr>
              <w:t xml:space="preserve">ржание </w:t>
            </w:r>
            <w:r w:rsidRPr="00FB540F">
              <w:rPr>
                <w:rFonts w:ascii="Times New Roman" w:eastAsia="Times New Roman" w:hAnsi="Times New Roman" w:cs="Times New Roman"/>
                <w:sz w:val="24"/>
                <w:szCs w:val="24"/>
                <w:lang w:eastAsia="ru-RU"/>
              </w:rPr>
              <w:t>образовательной деятельности</w:t>
            </w:r>
            <w:r>
              <w:rPr>
                <w:rFonts w:ascii="Times New Roman" w:eastAsia="Times New Roman" w:hAnsi="Times New Roman" w:cs="Times New Roman"/>
                <w:sz w:val="24"/>
                <w:szCs w:val="24"/>
                <w:lang w:eastAsia="ru-RU"/>
              </w:rPr>
              <w:t xml:space="preserve"> </w:t>
            </w:r>
            <w:r w:rsidRPr="00FB540F">
              <w:rPr>
                <w:rFonts w:ascii="Times New Roman" w:eastAsia="Times New Roman" w:hAnsi="Times New Roman" w:cs="Times New Roman"/>
                <w:sz w:val="24"/>
                <w:szCs w:val="24"/>
                <w:lang w:eastAsia="ru-RU"/>
              </w:rPr>
              <w:t>обучающихся с ограниченными</w:t>
            </w:r>
            <w:r>
              <w:rPr>
                <w:rFonts w:ascii="Times New Roman" w:eastAsia="Times New Roman" w:hAnsi="Times New Roman" w:cs="Times New Roman"/>
                <w:sz w:val="24"/>
                <w:szCs w:val="24"/>
                <w:lang w:eastAsia="ru-RU"/>
              </w:rPr>
              <w:t xml:space="preserve"> </w:t>
            </w:r>
            <w:r w:rsidRPr="00FB540F">
              <w:rPr>
                <w:rFonts w:ascii="Times New Roman" w:eastAsia="Times New Roman" w:hAnsi="Times New Roman" w:cs="Times New Roman"/>
                <w:sz w:val="24"/>
                <w:szCs w:val="24"/>
                <w:lang w:eastAsia="ru-RU"/>
              </w:rPr>
              <w:t>воз</w:t>
            </w:r>
            <w:r>
              <w:rPr>
                <w:rFonts w:ascii="Times New Roman" w:eastAsia="Times New Roman" w:hAnsi="Times New Roman" w:cs="Times New Roman"/>
                <w:sz w:val="24"/>
                <w:szCs w:val="24"/>
                <w:lang w:eastAsia="ru-RU"/>
              </w:rPr>
              <w:t xml:space="preserve">можностями здоровья посредством обновления инфраструктуры отдельных образовательных </w:t>
            </w:r>
            <w:r w:rsidRPr="00FB540F">
              <w:rPr>
                <w:rFonts w:ascii="Times New Roman" w:eastAsia="Times New Roman" w:hAnsi="Times New Roman" w:cs="Times New Roman"/>
                <w:sz w:val="24"/>
                <w:szCs w:val="24"/>
                <w:lang w:eastAsia="ru-RU"/>
              </w:rPr>
              <w:t>организаций;</w:t>
            </w:r>
          </w:p>
          <w:p w:rsidR="00863FA1" w:rsidRPr="00195325" w:rsidRDefault="00863FA1" w:rsidP="00863FA1">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создана сеть ресурсных центров </w:t>
            </w:r>
            <w:r w:rsidRPr="00FB540F">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базе отдельных образовательных </w:t>
            </w:r>
            <w:r w:rsidRPr="00FB540F">
              <w:rPr>
                <w:rFonts w:ascii="Times New Roman" w:eastAsia="Times New Roman" w:hAnsi="Times New Roman" w:cs="Times New Roman"/>
                <w:sz w:val="24"/>
                <w:szCs w:val="24"/>
                <w:lang w:eastAsia="ru-RU"/>
              </w:rPr>
              <w:t>организаций, обеспечивающих</w:t>
            </w:r>
            <w:r>
              <w:rPr>
                <w:rFonts w:ascii="Times New Roman" w:eastAsia="Times New Roman" w:hAnsi="Times New Roman" w:cs="Times New Roman"/>
                <w:sz w:val="24"/>
                <w:szCs w:val="24"/>
                <w:lang w:eastAsia="ru-RU"/>
              </w:rPr>
              <w:t xml:space="preserve"> оказание методической помощи педагогическим работникам </w:t>
            </w:r>
            <w:r w:rsidRPr="00FB540F">
              <w:rPr>
                <w:rFonts w:ascii="Times New Roman" w:eastAsia="Times New Roman" w:hAnsi="Times New Roman" w:cs="Times New Roman"/>
                <w:sz w:val="24"/>
                <w:szCs w:val="24"/>
                <w:lang w:eastAsia="ru-RU"/>
              </w:rPr>
              <w:t>об</w:t>
            </w:r>
            <w:r>
              <w:rPr>
                <w:rFonts w:ascii="Times New Roman" w:eastAsia="Times New Roman" w:hAnsi="Times New Roman" w:cs="Times New Roman"/>
                <w:sz w:val="24"/>
                <w:szCs w:val="24"/>
                <w:lang w:eastAsia="ru-RU"/>
              </w:rPr>
              <w:t xml:space="preserve">щеобразовательных (инклюзивных) организаций, психолого- </w:t>
            </w:r>
            <w:r w:rsidRPr="00FB540F">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едагогической помощи детям и их </w:t>
            </w:r>
            <w:r w:rsidRPr="00FB540F">
              <w:rPr>
                <w:rFonts w:ascii="Times New Roman" w:eastAsia="Times New Roman" w:hAnsi="Times New Roman" w:cs="Times New Roman"/>
                <w:sz w:val="24"/>
                <w:szCs w:val="24"/>
                <w:lang w:eastAsia="ru-RU"/>
              </w:rPr>
              <w:t>родителям (законным представителям)</w:t>
            </w:r>
          </w:p>
        </w:tc>
        <w:tc>
          <w:tcPr>
            <w:tcW w:w="5103" w:type="dxa"/>
          </w:tcPr>
          <w:p w:rsidR="00863FA1" w:rsidRPr="0049437E" w:rsidRDefault="00863FA1" w:rsidP="00863FA1">
            <w:pPr>
              <w:widowControl w:val="0"/>
              <w:autoSpaceDE w:val="0"/>
              <w:autoSpaceDN w:val="0"/>
              <w:jc w:val="both"/>
              <w:rPr>
                <w:rFonts w:ascii="Times New Roman" w:eastAsia="Times New Roman" w:hAnsi="Times New Roman" w:cs="Times New Roman"/>
                <w:sz w:val="24"/>
                <w:szCs w:val="24"/>
                <w:lang w:eastAsia="ru-RU" w:bidi="ru-RU"/>
              </w:rPr>
            </w:pPr>
            <w:r w:rsidRPr="0049437E">
              <w:rPr>
                <w:rFonts w:ascii="Times New Roman" w:eastAsia="Times New Roman" w:hAnsi="Times New Roman" w:cs="Times New Roman"/>
                <w:sz w:val="24"/>
                <w:szCs w:val="24"/>
                <w:lang w:eastAsia="ru-RU" w:bidi="ru-RU"/>
              </w:rPr>
              <w:lastRenderedPageBreak/>
              <w:t xml:space="preserve">В 2022 году в СОГБОУ «Вяземская школа-интернат № 1 для обучающихся с ограниченными возможностями здоровья» и СОГБОУ «Екимовичская средняя школа-интернат для обучающихся с ограниченными возможностями здоровья», в рамках </w:t>
            </w:r>
            <w:r w:rsidRPr="0049437E">
              <w:rPr>
                <w:rFonts w:ascii="Times New Roman" w:eastAsia="Times New Roman" w:hAnsi="Times New Roman" w:cs="Times New Roman"/>
                <w:sz w:val="24"/>
                <w:szCs w:val="24"/>
                <w:lang w:eastAsia="ru-RU" w:bidi="ru-RU"/>
              </w:rPr>
              <w:lastRenderedPageBreak/>
              <w:t xml:space="preserve">регионального проекта «Современная школа» реализованы мероприятия национального проекта «Образование», направленного на поддержку образования обучающихся с ограниченными возможностями здоровья через обновление материальной-технической базы отдельных общеобразовательных организаций, реализующих исключительно адаптированные общеобразовательные программы. В образовательных организациях закуплено и установлено необходимое оборудование, учебные пособия и материалы, выполнен ремонт в помещениях учебных мастерских, обновлены кабинеты специалистов психолого-педагогических служб. </w:t>
            </w:r>
          </w:p>
          <w:p w:rsidR="00863FA1" w:rsidRPr="0049437E" w:rsidRDefault="00863FA1" w:rsidP="00863FA1">
            <w:pPr>
              <w:widowControl w:val="0"/>
              <w:autoSpaceDE w:val="0"/>
              <w:autoSpaceDN w:val="0"/>
              <w:jc w:val="both"/>
              <w:rPr>
                <w:rFonts w:ascii="Times New Roman" w:eastAsia="Times New Roman" w:hAnsi="Times New Roman" w:cs="Times New Roman"/>
                <w:sz w:val="24"/>
                <w:szCs w:val="24"/>
                <w:lang w:eastAsia="ru-RU" w:bidi="ru-RU"/>
              </w:rPr>
            </w:pPr>
            <w:r w:rsidRPr="0049437E">
              <w:rPr>
                <w:rFonts w:ascii="Times New Roman" w:eastAsia="Times New Roman" w:hAnsi="Times New Roman" w:cs="Times New Roman"/>
                <w:sz w:val="24"/>
                <w:szCs w:val="24"/>
                <w:lang w:eastAsia="ru-RU" w:bidi="ru-RU"/>
              </w:rPr>
              <w:t xml:space="preserve">На территории СОГБОУ «Вяземская школа-интернат № 1 для обучающихся с ограниченными возможностями здоровья» обновлены швейная мастерская, кабинеты домоводства, цветоводства и декоративного садоводства и оборудована теплица, в которой дети смогут ухаживать за растениями. Мастерская картонажно-переплетного дела оборудована современной печатной станцией, брошюровщиками, ламинатором и другими необходимыми приборами и станками для создания буклетов, календарей, книг в рамках реализации творческих проектов обучающихся. Консультационный центр пополнился интерактивным оборудованием и пособиями, необходимыми в работе психологу и логопеду. </w:t>
            </w:r>
          </w:p>
          <w:p w:rsidR="00863FA1" w:rsidRPr="0049437E" w:rsidRDefault="00863FA1" w:rsidP="00863FA1">
            <w:pPr>
              <w:widowControl w:val="0"/>
              <w:autoSpaceDE w:val="0"/>
              <w:autoSpaceDN w:val="0"/>
              <w:jc w:val="both"/>
              <w:rPr>
                <w:rFonts w:ascii="Times New Roman" w:eastAsia="Times New Roman" w:hAnsi="Times New Roman" w:cs="Times New Roman"/>
                <w:sz w:val="24"/>
                <w:szCs w:val="24"/>
                <w:lang w:eastAsia="ru-RU" w:bidi="ru-RU"/>
              </w:rPr>
            </w:pPr>
            <w:r w:rsidRPr="0049437E">
              <w:rPr>
                <w:rFonts w:ascii="Times New Roman" w:eastAsia="Times New Roman" w:hAnsi="Times New Roman" w:cs="Times New Roman"/>
                <w:sz w:val="24"/>
                <w:szCs w:val="24"/>
                <w:lang w:eastAsia="ru-RU" w:bidi="ru-RU"/>
              </w:rPr>
              <w:t xml:space="preserve">В СОГБОУ «Екимовичская средняя школа-интернат для обучающихся с ограниченными </w:t>
            </w:r>
            <w:r w:rsidRPr="0049437E">
              <w:rPr>
                <w:rFonts w:ascii="Times New Roman" w:eastAsia="Times New Roman" w:hAnsi="Times New Roman" w:cs="Times New Roman"/>
                <w:sz w:val="24"/>
                <w:szCs w:val="24"/>
                <w:lang w:eastAsia="ru-RU" w:bidi="ru-RU"/>
              </w:rPr>
              <w:lastRenderedPageBreak/>
              <w:t xml:space="preserve">возможностями здоровья» в Рославльском районе Смоленской области благодаря проекту появились современные учебные кабинеты: «Швейное дело», «Робототехника», «Домоводство». Для повышения эффективности работы логопедов, дефектологов, психологов в их кабинетах установлено современное оборудование: интерактивные стены и песочницы, профессиональные столы «Logo PRO» для проведения занятий с особенными детьми. </w:t>
            </w:r>
          </w:p>
          <w:p w:rsidR="00863FA1" w:rsidRPr="0049437E" w:rsidRDefault="00863FA1" w:rsidP="00863FA1">
            <w:pPr>
              <w:widowControl w:val="0"/>
              <w:autoSpaceDE w:val="0"/>
              <w:autoSpaceDN w:val="0"/>
              <w:jc w:val="both"/>
              <w:rPr>
                <w:rFonts w:ascii="Times New Roman" w:eastAsia="Times New Roman" w:hAnsi="Times New Roman" w:cs="Times New Roman"/>
                <w:sz w:val="24"/>
                <w:szCs w:val="24"/>
                <w:lang w:eastAsia="ru-RU" w:bidi="ru-RU"/>
              </w:rPr>
            </w:pPr>
            <w:r w:rsidRPr="0049437E">
              <w:rPr>
                <w:rFonts w:ascii="Times New Roman" w:eastAsia="Times New Roman" w:hAnsi="Times New Roman" w:cs="Times New Roman"/>
                <w:sz w:val="24"/>
                <w:szCs w:val="24"/>
                <w:lang w:eastAsia="ru-RU" w:bidi="ru-RU"/>
              </w:rPr>
              <w:t>Благодаря оснащенному кабинету робототехники будет организована работа новых направлений внеурочной деятельности и дополнительного образования: робототехника, студия анимации, фото-видео студии - «Школьное ТВ». Приобретены и установлены 3D-принтеры. Также школа заключила договор с Академией наук РФ и стала сетевой инновационной площадкой, реализующей программу «Пиктомир».</w:t>
            </w:r>
          </w:p>
          <w:p w:rsidR="00863FA1" w:rsidRPr="0049437E" w:rsidRDefault="00863FA1" w:rsidP="00863FA1">
            <w:pPr>
              <w:widowControl w:val="0"/>
              <w:autoSpaceDE w:val="0"/>
              <w:autoSpaceDN w:val="0"/>
              <w:jc w:val="both"/>
              <w:rPr>
                <w:rFonts w:ascii="Times New Roman" w:eastAsia="Times New Roman" w:hAnsi="Times New Roman" w:cs="Times New Roman"/>
                <w:sz w:val="24"/>
                <w:szCs w:val="24"/>
                <w:lang w:eastAsia="ru-RU" w:bidi="ru-RU"/>
              </w:rPr>
            </w:pPr>
            <w:r w:rsidRPr="0049437E">
              <w:rPr>
                <w:rFonts w:ascii="Times New Roman" w:eastAsia="Times New Roman" w:hAnsi="Times New Roman" w:cs="Times New Roman"/>
                <w:sz w:val="24"/>
                <w:szCs w:val="24"/>
                <w:lang w:eastAsia="ru-RU" w:bidi="ru-RU"/>
              </w:rPr>
              <w:t>Осуществление образовательной деятельности с использованием инфраструктуры обновленных мастерских и кабинетов началось с 1 сентября 2022 года.</w:t>
            </w:r>
          </w:p>
          <w:p w:rsidR="00863FA1" w:rsidRPr="00BB3997" w:rsidRDefault="00863FA1" w:rsidP="00863FA1">
            <w:pPr>
              <w:jc w:val="both"/>
              <w:rPr>
                <w:rFonts w:ascii="Times New Roman" w:eastAsia="Times New Roman" w:hAnsi="Times New Roman" w:cs="Times New Roman"/>
                <w:color w:val="00B050"/>
                <w:sz w:val="24"/>
                <w:szCs w:val="24"/>
                <w:lang w:eastAsia="ru-RU"/>
              </w:rPr>
            </w:pPr>
            <w:r w:rsidRPr="0049437E">
              <w:rPr>
                <w:rFonts w:ascii="Times New Roman" w:eastAsia="Times New Roman" w:hAnsi="Times New Roman" w:cs="Times New Roman"/>
                <w:sz w:val="24"/>
                <w:szCs w:val="24"/>
                <w:lang w:eastAsia="ru-RU" w:bidi="ru-RU"/>
              </w:rPr>
              <w:t>Охват обучающихся образовательным процессом с использованием закупленного оборудования и средствами обучения и воспитания составляет 100% в каждой организации.</w:t>
            </w:r>
          </w:p>
        </w:tc>
      </w:tr>
      <w:tr w:rsidR="0086522F" w:rsidTr="008F5056">
        <w:trPr>
          <w:trHeight w:val="96"/>
        </w:trPr>
        <w:tc>
          <w:tcPr>
            <w:tcW w:w="704" w:type="dxa"/>
          </w:tcPr>
          <w:p w:rsidR="0086522F" w:rsidRPr="00620076" w:rsidRDefault="0086522F" w:rsidP="0086522F">
            <w:pPr>
              <w:widowControl w:val="0"/>
              <w:autoSpaceDE w:val="0"/>
              <w:autoSpaceDN w:val="0"/>
              <w:jc w:val="center"/>
              <w:rPr>
                <w:rFonts w:ascii="Times New Roman" w:eastAsia="Times New Roman" w:hAnsi="Times New Roman" w:cs="Times New Roman"/>
                <w:sz w:val="24"/>
                <w:szCs w:val="24"/>
                <w:lang w:eastAsia="ru-RU"/>
              </w:rPr>
            </w:pPr>
            <w:r w:rsidRPr="00620076">
              <w:rPr>
                <w:rFonts w:ascii="Times New Roman" w:eastAsia="Times New Roman" w:hAnsi="Times New Roman" w:cs="Times New Roman"/>
                <w:sz w:val="24"/>
                <w:szCs w:val="24"/>
                <w:lang w:eastAsia="ru-RU"/>
              </w:rPr>
              <w:lastRenderedPageBreak/>
              <w:t>88.</w:t>
            </w:r>
          </w:p>
        </w:tc>
        <w:tc>
          <w:tcPr>
            <w:tcW w:w="4224" w:type="dxa"/>
          </w:tcPr>
          <w:p w:rsidR="0086522F" w:rsidRPr="00620076" w:rsidRDefault="0086522F" w:rsidP="0086522F">
            <w:pPr>
              <w:widowControl w:val="0"/>
              <w:autoSpaceDE w:val="0"/>
              <w:autoSpaceDN w:val="0"/>
              <w:jc w:val="both"/>
              <w:rPr>
                <w:rFonts w:ascii="Times New Roman" w:eastAsia="Times New Roman" w:hAnsi="Times New Roman" w:cs="Times New Roman"/>
                <w:sz w:val="24"/>
                <w:szCs w:val="24"/>
                <w:lang w:eastAsia="ru-RU"/>
              </w:rPr>
            </w:pPr>
            <w:r w:rsidRPr="00620076">
              <w:rPr>
                <w:rFonts w:ascii="Times New Roman" w:eastAsia="Times New Roman" w:hAnsi="Times New Roman" w:cs="Times New Roman"/>
                <w:sz w:val="24"/>
                <w:szCs w:val="24"/>
                <w:lang w:eastAsia="ru-RU"/>
              </w:rPr>
              <w:t xml:space="preserve">Повышение эффективности деятельности базовых профессиональных образовательных </w:t>
            </w:r>
            <w:r w:rsidRPr="00620076">
              <w:rPr>
                <w:rFonts w:ascii="Times New Roman" w:eastAsia="Times New Roman" w:hAnsi="Times New Roman" w:cs="Times New Roman"/>
                <w:sz w:val="24"/>
                <w:szCs w:val="24"/>
                <w:lang w:eastAsia="ru-RU"/>
              </w:rPr>
              <w:lastRenderedPageBreak/>
              <w:t>организаций, обеспечивающих поддержку региональных систем инклюзивного профессионального образования инвалидов и лиц с ограниченными возможностями здоровья, и ресурсных учебно- методических центров, осуществляющих экспертно- консультационное сопровождение инклюзивного образования</w:t>
            </w:r>
          </w:p>
        </w:tc>
        <w:tc>
          <w:tcPr>
            <w:tcW w:w="1984" w:type="dxa"/>
          </w:tcPr>
          <w:p w:rsidR="0086522F" w:rsidRPr="00620076" w:rsidRDefault="0086522F" w:rsidP="0086522F">
            <w:pPr>
              <w:widowControl w:val="0"/>
              <w:autoSpaceDE w:val="0"/>
              <w:autoSpaceDN w:val="0"/>
              <w:jc w:val="center"/>
              <w:rPr>
                <w:rFonts w:ascii="Times New Roman" w:eastAsia="Times New Roman" w:hAnsi="Times New Roman" w:cs="Times New Roman"/>
                <w:sz w:val="24"/>
                <w:szCs w:val="24"/>
                <w:lang w:eastAsia="ru-RU"/>
              </w:rPr>
            </w:pPr>
            <w:r w:rsidRPr="00620076">
              <w:rPr>
                <w:rFonts w:ascii="Times New Roman" w:eastAsia="Times New Roman" w:hAnsi="Times New Roman" w:cs="Times New Roman"/>
                <w:sz w:val="24"/>
                <w:szCs w:val="24"/>
                <w:lang w:eastAsia="ru-RU"/>
              </w:rPr>
              <w:lastRenderedPageBreak/>
              <w:t>2021-2027</w:t>
            </w:r>
          </w:p>
          <w:p w:rsidR="0086522F" w:rsidRPr="00620076" w:rsidRDefault="0086522F" w:rsidP="0086522F">
            <w:pPr>
              <w:widowControl w:val="0"/>
              <w:autoSpaceDE w:val="0"/>
              <w:autoSpaceDN w:val="0"/>
              <w:jc w:val="center"/>
              <w:rPr>
                <w:rFonts w:ascii="Times New Roman" w:eastAsia="Times New Roman" w:hAnsi="Times New Roman" w:cs="Times New Roman"/>
                <w:b/>
                <w:sz w:val="28"/>
                <w:szCs w:val="20"/>
                <w:lang w:eastAsia="ru-RU"/>
              </w:rPr>
            </w:pPr>
            <w:r w:rsidRPr="00620076">
              <w:rPr>
                <w:rFonts w:ascii="Times New Roman" w:eastAsia="Times New Roman" w:hAnsi="Times New Roman" w:cs="Times New Roman"/>
                <w:sz w:val="24"/>
                <w:szCs w:val="24"/>
                <w:lang w:eastAsia="ru-RU"/>
              </w:rPr>
              <w:t>годы</w:t>
            </w:r>
          </w:p>
        </w:tc>
        <w:tc>
          <w:tcPr>
            <w:tcW w:w="3289" w:type="dxa"/>
          </w:tcPr>
          <w:p w:rsidR="0086522F" w:rsidRPr="00AE2EB7" w:rsidRDefault="0086522F" w:rsidP="0086522F">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увеличена доля</w:t>
            </w:r>
            <w:r w:rsidRPr="00AE2EB7">
              <w:rPr>
                <w:rFonts w:ascii="Times New Roman" w:eastAsia="Times New Roman" w:hAnsi="Times New Roman" w:cs="Times New Roman"/>
                <w:sz w:val="24"/>
                <w:szCs w:val="24"/>
                <w:lang w:eastAsia="ru-RU"/>
              </w:rPr>
              <w:t xml:space="preserve"> образовательных организаций, реализующих </w:t>
            </w:r>
            <w:r w:rsidRPr="00AE2EB7">
              <w:rPr>
                <w:rFonts w:ascii="Times New Roman" w:eastAsia="Times New Roman" w:hAnsi="Times New Roman" w:cs="Times New Roman"/>
                <w:sz w:val="24"/>
                <w:szCs w:val="24"/>
                <w:lang w:eastAsia="ru-RU"/>
              </w:rPr>
              <w:lastRenderedPageBreak/>
              <w:t>программы среднего</w:t>
            </w:r>
            <w:r>
              <w:rPr>
                <w:rFonts w:ascii="Times New Roman" w:eastAsia="Times New Roman" w:hAnsi="Times New Roman" w:cs="Times New Roman"/>
                <w:sz w:val="24"/>
                <w:szCs w:val="24"/>
                <w:lang w:eastAsia="ru-RU"/>
              </w:rPr>
              <w:t xml:space="preserve"> профессионального образования, </w:t>
            </w:r>
            <w:r w:rsidRPr="00AE2EB7">
              <w:rPr>
                <w:rFonts w:ascii="Times New Roman" w:eastAsia="Times New Roman" w:hAnsi="Times New Roman" w:cs="Times New Roman"/>
                <w:sz w:val="24"/>
                <w:szCs w:val="24"/>
                <w:lang w:eastAsia="ru-RU"/>
              </w:rPr>
              <w:t>здания которых приспособле</w:t>
            </w:r>
            <w:r>
              <w:rPr>
                <w:rFonts w:ascii="Times New Roman" w:eastAsia="Times New Roman" w:hAnsi="Times New Roman" w:cs="Times New Roman"/>
                <w:sz w:val="24"/>
                <w:szCs w:val="24"/>
                <w:lang w:eastAsia="ru-RU"/>
              </w:rPr>
              <w:t>ны для обучения инвалидов и лиц с ограниченными возможностями здоровья, ежегодно начиная с 2021 года</w:t>
            </w:r>
          </w:p>
        </w:tc>
        <w:tc>
          <w:tcPr>
            <w:tcW w:w="5103" w:type="dxa"/>
          </w:tcPr>
          <w:p w:rsidR="0086522F" w:rsidRPr="00620076" w:rsidRDefault="0086522F" w:rsidP="0086522F">
            <w:pPr>
              <w:jc w:val="both"/>
              <w:rPr>
                <w:rFonts w:ascii="Times New Roman" w:eastAsia="Times New Roman" w:hAnsi="Times New Roman" w:cs="Times New Roman"/>
                <w:sz w:val="24"/>
                <w:szCs w:val="24"/>
                <w:lang w:eastAsia="ru-RU"/>
              </w:rPr>
            </w:pPr>
            <w:r w:rsidRPr="00620076">
              <w:rPr>
                <w:rFonts w:ascii="Times New Roman" w:eastAsia="Times New Roman" w:hAnsi="Times New Roman" w:cs="Times New Roman"/>
                <w:sz w:val="24"/>
                <w:szCs w:val="24"/>
                <w:lang w:eastAsia="ru-RU"/>
              </w:rPr>
              <w:lastRenderedPageBreak/>
              <w:t xml:space="preserve">В соответствии с приказом Департамента Смоленской области по образованию и науке от 03.03.2017 № 187-ОД на базе ОГБПОУ </w:t>
            </w:r>
            <w:r w:rsidRPr="00620076">
              <w:rPr>
                <w:rFonts w:ascii="Times New Roman" w:eastAsia="Times New Roman" w:hAnsi="Times New Roman" w:cs="Times New Roman"/>
                <w:sz w:val="24"/>
                <w:szCs w:val="24"/>
                <w:lang w:eastAsia="ru-RU"/>
              </w:rPr>
              <w:lastRenderedPageBreak/>
              <w:t xml:space="preserve">«Смоленский педагогический колледж» создана базовая профессиональная образовательная организация, обеспечивающая поддержку региональной системы инклюзивного профессионального образования инвалидов Смоленской области. В отчетный период реализовывался спектр разнообразных форм содействия профориентации и трудоустройству особых обучающихся. БПОО реализуется ежегодный план мероприятий по содействию привлечения лиц с инвалидностью и ограниченными возможностями здоровья на обучение по программам среднего профессионального образования Смоленской области. Проводилась адресная профессиональная ориентация инвалидов молодого возраста, в том числе с привлечением ресурсов организаций, осуществляющих образовательную деятельность по образовательным программам среднего профессионального и высшего образования, базовой профессиональной образовательной организации, велось их информационное, социальное, реабилитационное, психолого-педагогическое сопровождение при получении профессионального образования. В БПОО Смоленской области работает региональная «горячая линия» по вопросам по вопросам получения профессионального образования и профессионального обучения лиц с инвалидностью и ОВЗ, а также их последующего трудоустройства. В БПОО организовано проведение индивидуальных и </w:t>
            </w:r>
            <w:r w:rsidRPr="00620076">
              <w:rPr>
                <w:rFonts w:ascii="Times New Roman" w:eastAsia="Times New Roman" w:hAnsi="Times New Roman" w:cs="Times New Roman"/>
                <w:sz w:val="24"/>
                <w:szCs w:val="24"/>
                <w:lang w:eastAsia="ru-RU"/>
              </w:rPr>
              <w:lastRenderedPageBreak/>
              <w:t xml:space="preserve">групповых занятий психолого-педагогической и дефектологической направленности с обучающимися с инвалидностью и ОВЗ. В сентябре-октябре 2022 года под координацией БПОО была проведена актуализация адаптированных основных образовательных программ профессионального обучения для лиц с интеллектуальными нарушениями в профессиональных образовательных организациях Смоленской области. БПОО были проведены региональные профориентационные вебинары для родителей (законных представителей), лиц с инвалидностью, лиц с ОВЗ, специалистов сопровождения. БПОО разработан и постоянно актуализируется Альманах «Атлас доступных профессий». Региональный опыт» по Смоленской области. Активно наполняется и модифицируется страница БПОО на официальном сайте колледжа, действуют официальные аккаунты в социальных сетях. Создан видеопаспорт доступности БПОО Смоленской области, дающий возможность всем заинтересованным лицам виртуально ознакомиться с ключевыми аспектами доступной среды. Видеопаспорт дополняет уже действующий 3-D тур. Был создан и актуализирован паспорт организации, оказывающей реабилитационные и абилитационные услуги (мероприятия) инвалидам в возрасте 18 лет и старше и детям-инвалидам. В рамках сетевого взаимодействия БПОО передало в безвозмездное пользование специализированное оборудование 8 </w:t>
            </w:r>
            <w:r w:rsidRPr="00620076">
              <w:rPr>
                <w:rFonts w:ascii="Times New Roman" w:eastAsia="Times New Roman" w:hAnsi="Times New Roman" w:cs="Times New Roman"/>
                <w:sz w:val="24"/>
                <w:szCs w:val="24"/>
                <w:lang w:eastAsia="ru-RU"/>
              </w:rPr>
              <w:lastRenderedPageBreak/>
              <w:t xml:space="preserve">профессиональным образовательным организациям Смоленской области. Ведется регулярное адресное консультирование БПОО специалистов организаций, осуществляющих образовательную деятельность по образовательным программам среднего профессионального и высшего образования, по созданию условий для получения профессионального образования инвалидами молодого возраста и лицами с ОВЗ. В феврале 2022 года все профессиональные образовательные организации Смоленской области провели процедуру самообследования по обеспечению условий доступности для инвалидов и лиц с ограниченными возможностями здоровья объектов и предоставляемых услуг в сфере образования путем заполнения формы чек-листа в электронном виде. БПОО осуществляло консультирование ПОО Смоленской области по вопросам создания условий доступности, безопасности, информативности и комфортности зданий (и/или их элементов), характеризующих меры предупреждения причинения вреда для инвалидов и лиц с ОВЗ. В августе 2022 года в соответствии с письмом Департамента государственной политики в сфере среднего профессионального образования и профессионального обучения Минпросвещения России от 21.01.2022 № 05-63 профессиональными образовательными организациями БПОО обеспечивал консультационную, методическую и </w:t>
            </w:r>
            <w:r w:rsidRPr="00620076">
              <w:rPr>
                <w:rFonts w:ascii="Times New Roman" w:eastAsia="Times New Roman" w:hAnsi="Times New Roman" w:cs="Times New Roman"/>
                <w:sz w:val="24"/>
                <w:szCs w:val="24"/>
                <w:lang w:eastAsia="ru-RU"/>
              </w:rPr>
              <w:lastRenderedPageBreak/>
              <w:t xml:space="preserve">контролирующую функции исполнения планов первоочередных мероприятий по повышению показателей доступности для инвалидов и лиц с ограниченными возможностями здоровья объектов и услуг, предоставляемых профессиональными образовательными организациями Смоленской области с учетом мер предупреждения причинения вреда при формировании безбарьерной среды. В соответствии с письмом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10.11.2022 г. № 05-2010 БПОО обеспечивал консультационную, методическую и контролирующую функции проведения Федерального мониторинга по обеспечению профессиональными образовательными организациями условий доступности для инвалидов и лиц с ограниченными возможностями здоровья объектов и предоставляемых услуг в сфере образования в 2022 году в профессиональных образовательных организациях Смоленской области.  С 14 по 26 ноября 2022 года БПОО Смоленской области успешно были проведены курсы повышения квалификации по программе «Сопровождение лиц с инвалидностью и ОВЗ в системе профессионального образования» для специалистов и преподавателей профессиональных образовательных организаций города Смоленска и Смоленской </w:t>
            </w:r>
            <w:r w:rsidRPr="00620076">
              <w:rPr>
                <w:rFonts w:ascii="Times New Roman" w:eastAsia="Times New Roman" w:hAnsi="Times New Roman" w:cs="Times New Roman"/>
                <w:sz w:val="24"/>
                <w:szCs w:val="24"/>
                <w:lang w:eastAsia="ru-RU"/>
              </w:rPr>
              <w:lastRenderedPageBreak/>
              <w:t xml:space="preserve">области (объем – 72 часа). В рамках выполнения п. 1.2.3 Межведомственного комплексного плана мероприятий по повышению доступности среднего профессионального и высшего образования для инвалидов и лиц с ограниченными возможностями здоровья, в том числе профориентации и занятости указанных лиц, БПОО Смоленской области обеспечивает системное взаимодействие с территориальной психолого-медико-педагогической комиссией ТПМПК №1 при МБУ ДО «Центр дополнительного образования №1» г. Смоленска. Организовано активное взаимодействие БПОО со службами занятости для повышения доли трудоустроенных инвалидов и лиц с ограниченными возможностями здоровья. Программа развития ОГБПОУ «Смоленский педагогический колледж» предусматривает спектр долгосрочных востребованных системой среднего профессионального образования Смоленской области проектов. Среди них – проект «Триумф: три учебные мини-фирмы», позволяющие обучающимся с инвалидностью и ОВЗ приобретать дополнительные трудовые и социальные компетенции. Реализация этого проекта осуществляется в формате региональной инновационной площадки по теме: «Учебные мини-фирмы как фактор развития метапредметных компетенций обучающихся с инвалидностью и ограниченными возможностями здоровья» на </w:t>
            </w:r>
            <w:r w:rsidRPr="00620076">
              <w:rPr>
                <w:rFonts w:ascii="Times New Roman" w:eastAsia="Times New Roman" w:hAnsi="Times New Roman" w:cs="Times New Roman"/>
                <w:sz w:val="24"/>
                <w:szCs w:val="24"/>
                <w:lang w:eastAsia="ru-RU"/>
              </w:rPr>
              <w:lastRenderedPageBreak/>
              <w:t>2022-2023 уч. г. БПОО Смоленской области со своим подпроектом «Учебная мини-фирма «Полиграф и Я» стала победителем во Всероссийском конкурсе практик инклюзивного высшего и среднего профессионального образования по линии Федерального методического центра в номинации «Волонтёрская работа по сопровождению обучающихся в условиях инклюзивного образования». 9 декабря 2022 года были подведены итоги Всероссийского конкурса лучших практик трудоустройства молодёжи, организованного Министерством труда и социальной защиты РФ. Звание лучшей практики трудоустройства молодежи в номинации «Лучшие практики по трудоустройству особых категорий молодежи (инвалиды, лица с ограниченными возможностями здоровья)» на региональном уровне удостоен ОГБПОУ «Смоленский педагогический колледж».</w:t>
            </w:r>
          </w:p>
          <w:p w:rsidR="0086522F" w:rsidRPr="00620076" w:rsidRDefault="0086522F" w:rsidP="0086522F">
            <w:pPr>
              <w:jc w:val="both"/>
              <w:rPr>
                <w:rFonts w:ascii="Times New Roman" w:eastAsia="Times New Roman" w:hAnsi="Times New Roman" w:cs="Times New Roman"/>
                <w:sz w:val="24"/>
                <w:szCs w:val="24"/>
                <w:lang w:eastAsia="ru-RU"/>
              </w:rPr>
            </w:pPr>
            <w:r w:rsidRPr="00620076">
              <w:rPr>
                <w:rFonts w:ascii="Times New Roman" w:eastAsia="Times New Roman" w:hAnsi="Times New Roman" w:cs="Times New Roman"/>
                <w:sz w:val="24"/>
                <w:szCs w:val="24"/>
                <w:lang w:eastAsia="ru-RU"/>
              </w:rPr>
              <w:t>Команда БПОО Смоленской области заняла 1 место с представленной практикой «Частичная адаптированная волонтерская занятость лиц с инвалидностью и ОВЗ», а также завоевала Гран-при Всероссийского конкурса.</w:t>
            </w:r>
          </w:p>
        </w:tc>
      </w:tr>
      <w:tr w:rsidR="00D5537A" w:rsidTr="008F5056">
        <w:trPr>
          <w:trHeight w:val="96"/>
        </w:trPr>
        <w:tc>
          <w:tcPr>
            <w:tcW w:w="704" w:type="dxa"/>
          </w:tcPr>
          <w:p w:rsidR="00D5537A" w:rsidRPr="008F6F4B" w:rsidRDefault="00D5537A" w:rsidP="00D5537A">
            <w:pPr>
              <w:widowControl w:val="0"/>
              <w:autoSpaceDE w:val="0"/>
              <w:autoSpaceDN w:val="0"/>
              <w:jc w:val="center"/>
              <w:rPr>
                <w:rFonts w:ascii="Times New Roman" w:eastAsia="Times New Roman" w:hAnsi="Times New Roman" w:cs="Times New Roman"/>
                <w:sz w:val="24"/>
                <w:szCs w:val="24"/>
                <w:lang w:eastAsia="ru-RU"/>
              </w:rPr>
            </w:pPr>
            <w:r w:rsidRPr="008F6F4B">
              <w:rPr>
                <w:rFonts w:ascii="Times New Roman" w:eastAsia="Times New Roman" w:hAnsi="Times New Roman" w:cs="Times New Roman"/>
                <w:sz w:val="24"/>
                <w:szCs w:val="24"/>
                <w:lang w:eastAsia="ru-RU"/>
              </w:rPr>
              <w:lastRenderedPageBreak/>
              <w:t>89.</w:t>
            </w:r>
          </w:p>
        </w:tc>
        <w:tc>
          <w:tcPr>
            <w:tcW w:w="4224" w:type="dxa"/>
          </w:tcPr>
          <w:p w:rsidR="00D5537A" w:rsidRPr="008F6F4B" w:rsidRDefault="00D5537A" w:rsidP="00D5537A">
            <w:pPr>
              <w:widowControl w:val="0"/>
              <w:autoSpaceDE w:val="0"/>
              <w:autoSpaceDN w:val="0"/>
              <w:jc w:val="both"/>
              <w:rPr>
                <w:rFonts w:ascii="Times New Roman" w:eastAsia="Times New Roman" w:hAnsi="Times New Roman" w:cs="Times New Roman"/>
                <w:sz w:val="24"/>
                <w:szCs w:val="24"/>
                <w:lang w:eastAsia="ru-RU"/>
              </w:rPr>
            </w:pPr>
            <w:r w:rsidRPr="008F6F4B">
              <w:rPr>
                <w:rFonts w:ascii="Times New Roman" w:eastAsia="Times New Roman" w:hAnsi="Times New Roman" w:cs="Times New Roman"/>
                <w:sz w:val="24"/>
                <w:szCs w:val="24"/>
                <w:lang w:eastAsia="ru-RU"/>
              </w:rPr>
              <w:t xml:space="preserve">Реализация региональных комплексов мер по повышению квалификации специалистов органов государственной власти, осуществляющих управление в сфере образования, организаций, осуществляющих образовательную </w:t>
            </w:r>
            <w:r w:rsidRPr="008F6F4B">
              <w:rPr>
                <w:rFonts w:ascii="Times New Roman" w:eastAsia="Times New Roman" w:hAnsi="Times New Roman" w:cs="Times New Roman"/>
                <w:sz w:val="24"/>
                <w:szCs w:val="24"/>
                <w:lang w:eastAsia="ru-RU"/>
              </w:rPr>
              <w:lastRenderedPageBreak/>
              <w:t>деятельность, психолого-медико- педагогических комиссий, центров психолого-педагогической, медицинской и социальной помощи по вопросам образования и психолого-педагогического сопровождения обучающихся с ограниченными возможностями здоровья и детей-инвалидов</w:t>
            </w:r>
          </w:p>
        </w:tc>
        <w:tc>
          <w:tcPr>
            <w:tcW w:w="1984" w:type="dxa"/>
          </w:tcPr>
          <w:p w:rsidR="00D5537A" w:rsidRPr="008F6F4B" w:rsidRDefault="00D5537A" w:rsidP="00D5537A">
            <w:pPr>
              <w:widowControl w:val="0"/>
              <w:autoSpaceDE w:val="0"/>
              <w:autoSpaceDN w:val="0"/>
              <w:jc w:val="center"/>
              <w:rPr>
                <w:rFonts w:ascii="Times New Roman" w:eastAsia="Times New Roman" w:hAnsi="Times New Roman" w:cs="Times New Roman"/>
                <w:sz w:val="24"/>
                <w:szCs w:val="24"/>
                <w:lang w:eastAsia="ru-RU"/>
              </w:rPr>
            </w:pPr>
            <w:r w:rsidRPr="008F6F4B">
              <w:rPr>
                <w:rFonts w:ascii="Times New Roman" w:eastAsia="Times New Roman" w:hAnsi="Times New Roman" w:cs="Times New Roman"/>
                <w:sz w:val="24"/>
                <w:szCs w:val="24"/>
                <w:lang w:eastAsia="ru-RU"/>
              </w:rPr>
              <w:lastRenderedPageBreak/>
              <w:t>2021-2027</w:t>
            </w:r>
          </w:p>
          <w:p w:rsidR="00D5537A" w:rsidRPr="008F6F4B" w:rsidRDefault="00D5537A" w:rsidP="00D5537A">
            <w:pPr>
              <w:widowControl w:val="0"/>
              <w:autoSpaceDE w:val="0"/>
              <w:autoSpaceDN w:val="0"/>
              <w:jc w:val="center"/>
              <w:rPr>
                <w:rFonts w:ascii="Times New Roman" w:eastAsia="Times New Roman" w:hAnsi="Times New Roman" w:cs="Times New Roman"/>
                <w:b/>
                <w:sz w:val="28"/>
                <w:szCs w:val="20"/>
                <w:lang w:eastAsia="ru-RU"/>
              </w:rPr>
            </w:pPr>
            <w:r w:rsidRPr="008F6F4B">
              <w:rPr>
                <w:rFonts w:ascii="Times New Roman" w:eastAsia="Times New Roman" w:hAnsi="Times New Roman" w:cs="Times New Roman"/>
                <w:sz w:val="24"/>
                <w:szCs w:val="24"/>
                <w:lang w:eastAsia="ru-RU"/>
              </w:rPr>
              <w:t>годы</w:t>
            </w:r>
          </w:p>
        </w:tc>
        <w:tc>
          <w:tcPr>
            <w:tcW w:w="3289" w:type="dxa"/>
          </w:tcPr>
          <w:p w:rsidR="00D5537A" w:rsidRPr="000B23D6" w:rsidRDefault="00D5537A" w:rsidP="00D5537A">
            <w:pPr>
              <w:widowControl w:val="0"/>
              <w:autoSpaceDE w:val="0"/>
              <w:autoSpaceDN w:val="0"/>
              <w:jc w:val="both"/>
              <w:rPr>
                <w:rFonts w:ascii="Times New Roman" w:eastAsia="Times New Roman" w:hAnsi="Times New Roman" w:cs="Times New Roman"/>
                <w:sz w:val="24"/>
                <w:szCs w:val="24"/>
                <w:lang w:eastAsia="ru-RU"/>
              </w:rPr>
            </w:pPr>
            <w:r w:rsidRPr="000B23D6">
              <w:rPr>
                <w:rFonts w:ascii="Times New Roman" w:eastAsia="Times New Roman" w:hAnsi="Times New Roman" w:cs="Times New Roman"/>
                <w:sz w:val="24"/>
                <w:szCs w:val="24"/>
                <w:lang w:eastAsia="ru-RU"/>
              </w:rPr>
              <w:t xml:space="preserve">организовано проведение </w:t>
            </w:r>
            <w:r>
              <w:rPr>
                <w:rFonts w:ascii="Times New Roman" w:eastAsia="Times New Roman" w:hAnsi="Times New Roman" w:cs="Times New Roman"/>
                <w:sz w:val="24"/>
                <w:szCs w:val="24"/>
                <w:lang w:eastAsia="ru-RU"/>
              </w:rPr>
              <w:t xml:space="preserve">ежегодных обучающих мероприятий (на региональном уровне) для руководящих </w:t>
            </w:r>
            <w:r w:rsidRPr="000B23D6">
              <w:rPr>
                <w:rFonts w:ascii="Times New Roman" w:eastAsia="Times New Roman" w:hAnsi="Times New Roman" w:cs="Times New Roman"/>
                <w:sz w:val="24"/>
                <w:szCs w:val="24"/>
                <w:lang w:eastAsia="ru-RU"/>
              </w:rPr>
              <w:t>и педагог</w:t>
            </w:r>
            <w:r>
              <w:rPr>
                <w:rFonts w:ascii="Times New Roman" w:eastAsia="Times New Roman" w:hAnsi="Times New Roman" w:cs="Times New Roman"/>
                <w:sz w:val="24"/>
                <w:szCs w:val="24"/>
                <w:lang w:eastAsia="ru-RU"/>
              </w:rPr>
              <w:t xml:space="preserve">ических работников организаций, </w:t>
            </w:r>
            <w:r>
              <w:rPr>
                <w:rFonts w:ascii="Times New Roman" w:eastAsia="Times New Roman" w:hAnsi="Times New Roman" w:cs="Times New Roman"/>
                <w:sz w:val="24"/>
                <w:szCs w:val="24"/>
                <w:lang w:eastAsia="ru-RU"/>
              </w:rPr>
              <w:lastRenderedPageBreak/>
              <w:t xml:space="preserve">осуществляющих образовательную </w:t>
            </w:r>
            <w:r w:rsidRPr="000B23D6">
              <w:rPr>
                <w:rFonts w:ascii="Times New Roman" w:eastAsia="Times New Roman" w:hAnsi="Times New Roman" w:cs="Times New Roman"/>
                <w:sz w:val="24"/>
                <w:szCs w:val="24"/>
                <w:lang w:eastAsia="ru-RU"/>
              </w:rPr>
              <w:t>деятельность, специалистов органов</w:t>
            </w:r>
          </w:p>
          <w:p w:rsidR="00D5537A" w:rsidRPr="00195325" w:rsidRDefault="00D5537A" w:rsidP="00D5537A">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самоуправления, психолого-</w:t>
            </w:r>
            <w:r w:rsidRPr="000B23D6">
              <w:rPr>
                <w:rFonts w:ascii="Times New Roman" w:eastAsia="Times New Roman" w:hAnsi="Times New Roman" w:cs="Times New Roman"/>
                <w:sz w:val="24"/>
                <w:szCs w:val="24"/>
                <w:lang w:eastAsia="ru-RU"/>
              </w:rPr>
              <w:t xml:space="preserve">медико-педагогических комиссий, центров психолого-педагогической, </w:t>
            </w:r>
            <w:r>
              <w:rPr>
                <w:rFonts w:ascii="Times New Roman" w:eastAsia="Times New Roman" w:hAnsi="Times New Roman" w:cs="Times New Roman"/>
                <w:sz w:val="24"/>
                <w:szCs w:val="24"/>
                <w:lang w:eastAsia="ru-RU"/>
              </w:rPr>
              <w:t xml:space="preserve">медицинской и социальной помощи </w:t>
            </w:r>
            <w:r w:rsidRPr="000B23D6">
              <w:rPr>
                <w:rFonts w:ascii="Times New Roman" w:eastAsia="Times New Roman" w:hAnsi="Times New Roman" w:cs="Times New Roman"/>
                <w:sz w:val="24"/>
                <w:szCs w:val="24"/>
                <w:lang w:eastAsia="ru-RU"/>
              </w:rPr>
              <w:t>по вопросам образования и психолого- педагогического сопровожде</w:t>
            </w:r>
            <w:r>
              <w:rPr>
                <w:rFonts w:ascii="Times New Roman" w:eastAsia="Times New Roman" w:hAnsi="Times New Roman" w:cs="Times New Roman"/>
                <w:sz w:val="24"/>
                <w:szCs w:val="24"/>
                <w:lang w:eastAsia="ru-RU"/>
              </w:rPr>
              <w:t xml:space="preserve">ния обучающихся с ограниченными </w:t>
            </w:r>
            <w:r w:rsidRPr="000B23D6">
              <w:rPr>
                <w:rFonts w:ascii="Times New Roman" w:eastAsia="Times New Roman" w:hAnsi="Times New Roman" w:cs="Times New Roman"/>
                <w:sz w:val="24"/>
                <w:szCs w:val="24"/>
                <w:lang w:eastAsia="ru-RU"/>
              </w:rPr>
              <w:t>возможностями здоровья и де</w:t>
            </w:r>
            <w:r>
              <w:rPr>
                <w:rFonts w:ascii="Times New Roman" w:eastAsia="Times New Roman" w:hAnsi="Times New Roman" w:cs="Times New Roman"/>
                <w:sz w:val="24"/>
                <w:szCs w:val="24"/>
                <w:lang w:eastAsia="ru-RU"/>
              </w:rPr>
              <w:t xml:space="preserve">тей- инвалидов (курсы повышения </w:t>
            </w:r>
            <w:r w:rsidRPr="000B23D6">
              <w:rPr>
                <w:rFonts w:ascii="Times New Roman" w:eastAsia="Times New Roman" w:hAnsi="Times New Roman" w:cs="Times New Roman"/>
                <w:sz w:val="24"/>
                <w:szCs w:val="24"/>
                <w:lang w:eastAsia="ru-RU"/>
              </w:rPr>
              <w:t>квалификации, семинары, вебинары, конкурсы профессионального</w:t>
            </w:r>
            <w:r>
              <w:rPr>
                <w:rFonts w:ascii="Times New Roman" w:eastAsia="Times New Roman" w:hAnsi="Times New Roman" w:cs="Times New Roman"/>
                <w:sz w:val="24"/>
                <w:szCs w:val="24"/>
                <w:lang w:eastAsia="ru-RU"/>
              </w:rPr>
              <w:t xml:space="preserve"> </w:t>
            </w:r>
            <w:r w:rsidRPr="000B23D6">
              <w:rPr>
                <w:rFonts w:ascii="Times New Roman" w:eastAsia="Times New Roman" w:hAnsi="Times New Roman" w:cs="Times New Roman"/>
                <w:sz w:val="24"/>
                <w:szCs w:val="24"/>
                <w:lang w:eastAsia="ru-RU"/>
              </w:rPr>
              <w:t>мастерства)</w:t>
            </w:r>
          </w:p>
        </w:tc>
        <w:tc>
          <w:tcPr>
            <w:tcW w:w="5103" w:type="dxa"/>
          </w:tcPr>
          <w:p w:rsidR="00D5537A" w:rsidRPr="00BB3997" w:rsidRDefault="00D5537A" w:rsidP="00D5537A">
            <w:pPr>
              <w:jc w:val="both"/>
              <w:rPr>
                <w:rFonts w:ascii="Times New Roman" w:eastAsia="Times New Roman" w:hAnsi="Times New Roman" w:cs="Times New Roman"/>
                <w:color w:val="00B050"/>
                <w:sz w:val="24"/>
                <w:szCs w:val="24"/>
                <w:lang w:eastAsia="ru-RU"/>
              </w:rPr>
            </w:pPr>
            <w:r w:rsidRPr="0049437E">
              <w:rPr>
                <w:rFonts w:ascii="Times New Roman" w:eastAsia="Times New Roman" w:hAnsi="Times New Roman" w:cs="Times New Roman"/>
                <w:sz w:val="24"/>
                <w:szCs w:val="24"/>
                <w:lang w:eastAsia="ru-RU" w:bidi="ru-RU"/>
              </w:rPr>
              <w:lastRenderedPageBreak/>
              <w:t xml:space="preserve">За отчетный период Департаментом были сформированы заявки и направлены на обучение более 130 штатных сотрудников образовательных организаций Смоленской области. Обучение осуществляется по программам повышения квалификации и  профессиональной переподготовке по </w:t>
            </w:r>
            <w:r w:rsidRPr="0049437E">
              <w:rPr>
                <w:rFonts w:ascii="Times New Roman" w:eastAsia="Times New Roman" w:hAnsi="Times New Roman" w:cs="Times New Roman"/>
                <w:sz w:val="24"/>
                <w:szCs w:val="24"/>
                <w:lang w:eastAsia="ru-RU" w:bidi="ru-RU"/>
              </w:rPr>
              <w:lastRenderedPageBreak/>
              <w:t>направлениям: «Организация дистанционного образования лиц с ОВЗ и инвалидностью», «Тьюторское сопровождение обучающихся с расстройствами аутистического спектра», «Основы медицинских особенностей обучающихся с ОВЗ и с инвалидностью в профессиональной деятельности педагога», «Организация сопровождения образования обучающихся с ОВЗ и с инвалидностью (с привлечением тьютора и ассистента)», «Сурдопедагогика», «Повышение квалификации педагогов-психологов по программам дополнительного профессионального образования, основанным на требованиях профессионального стандарта (педагоги-психологи ОО, ППМС-центров, СПО)», «Организация профориентационной работы с обучающимися с ОВЗ, с инвалидностью», «Организация ранней коррекционной помощи детям с ОВЗ и инвалидностью и их семьям», «Применение принципов прикладного анализа поведения в работе с детьми с РАС», «Координация на региональном уровне психолого-педагогического сопровождения образования обучающихся после операции кохлеарной имплантации», «Основные вопросы реализации содержания АООП для педагогов инклюзивного образования» и др.</w:t>
            </w:r>
          </w:p>
        </w:tc>
      </w:tr>
      <w:tr w:rsidR="001E0C6A" w:rsidTr="00AF5289">
        <w:trPr>
          <w:trHeight w:val="96"/>
        </w:trPr>
        <w:tc>
          <w:tcPr>
            <w:tcW w:w="15304" w:type="dxa"/>
            <w:gridSpan w:val="5"/>
          </w:tcPr>
          <w:p w:rsidR="001E0C6A" w:rsidRPr="001E0C6A" w:rsidRDefault="001E0C6A" w:rsidP="001E0C6A">
            <w:pPr>
              <w:jc w:val="center"/>
              <w:rPr>
                <w:rFonts w:ascii="Times New Roman" w:eastAsia="Times New Roman" w:hAnsi="Times New Roman" w:cs="Times New Roman"/>
                <w:b/>
                <w:sz w:val="24"/>
                <w:szCs w:val="24"/>
                <w:lang w:eastAsia="ru-RU" w:bidi="ru-RU"/>
              </w:rPr>
            </w:pPr>
            <w:r w:rsidRPr="001E0C6A">
              <w:rPr>
                <w:rFonts w:ascii="Times New Roman" w:eastAsia="Times New Roman" w:hAnsi="Times New Roman" w:cs="Times New Roman"/>
                <w:b/>
                <w:sz w:val="24"/>
                <w:szCs w:val="24"/>
                <w:lang w:eastAsia="ru-RU" w:bidi="ru-RU"/>
              </w:rPr>
              <w:lastRenderedPageBreak/>
              <w:t>7. Безопасность</w:t>
            </w:r>
            <w:r w:rsidRPr="001E0C6A">
              <w:rPr>
                <w:rFonts w:ascii="Times New Roman" w:eastAsia="Times New Roman" w:hAnsi="Times New Roman" w:cs="Times New Roman"/>
                <w:b/>
                <w:spacing w:val="-2"/>
                <w:sz w:val="24"/>
                <w:szCs w:val="24"/>
                <w:lang w:eastAsia="ru-RU" w:bidi="ru-RU"/>
              </w:rPr>
              <w:t xml:space="preserve"> </w:t>
            </w:r>
            <w:r w:rsidRPr="001E0C6A">
              <w:rPr>
                <w:rFonts w:ascii="Times New Roman" w:eastAsia="Times New Roman" w:hAnsi="Times New Roman" w:cs="Times New Roman"/>
                <w:b/>
                <w:sz w:val="24"/>
                <w:szCs w:val="24"/>
                <w:lang w:eastAsia="ru-RU" w:bidi="ru-RU"/>
              </w:rPr>
              <w:t>детей</w:t>
            </w:r>
          </w:p>
        </w:tc>
      </w:tr>
      <w:tr w:rsidR="001E0C6A" w:rsidTr="008F5056">
        <w:trPr>
          <w:trHeight w:val="96"/>
        </w:trPr>
        <w:tc>
          <w:tcPr>
            <w:tcW w:w="704" w:type="dxa"/>
          </w:tcPr>
          <w:p w:rsidR="001E0C6A" w:rsidRPr="003F3084" w:rsidRDefault="001E0C6A" w:rsidP="001E0C6A">
            <w:pPr>
              <w:widowControl w:val="0"/>
              <w:autoSpaceDE w:val="0"/>
              <w:autoSpaceDN w:val="0"/>
              <w:jc w:val="center"/>
              <w:rPr>
                <w:rFonts w:ascii="Times New Roman" w:eastAsia="Times New Roman" w:hAnsi="Times New Roman" w:cs="Times New Roman"/>
                <w:sz w:val="24"/>
                <w:szCs w:val="24"/>
                <w:lang w:eastAsia="ru-RU"/>
              </w:rPr>
            </w:pPr>
            <w:r w:rsidRPr="003F3084">
              <w:rPr>
                <w:rFonts w:ascii="Times New Roman" w:eastAsia="Times New Roman" w:hAnsi="Times New Roman" w:cs="Times New Roman"/>
                <w:sz w:val="24"/>
                <w:szCs w:val="24"/>
                <w:lang w:eastAsia="ru-RU"/>
              </w:rPr>
              <w:t>90.</w:t>
            </w:r>
          </w:p>
        </w:tc>
        <w:tc>
          <w:tcPr>
            <w:tcW w:w="4224" w:type="dxa"/>
          </w:tcPr>
          <w:p w:rsidR="001E0C6A" w:rsidRPr="003F3084" w:rsidRDefault="001E0C6A" w:rsidP="001E0C6A">
            <w:pPr>
              <w:pStyle w:val="TableParagraph"/>
              <w:ind w:right="-79"/>
              <w:jc w:val="both"/>
              <w:rPr>
                <w:sz w:val="24"/>
                <w:szCs w:val="24"/>
              </w:rPr>
            </w:pPr>
            <w:r w:rsidRPr="003F3084">
              <w:rPr>
                <w:sz w:val="24"/>
                <w:szCs w:val="24"/>
              </w:rPr>
              <w:t xml:space="preserve">Проведение мероприятий, направленных на формирование культуры безопасного образа жизни </w:t>
            </w:r>
            <w:r w:rsidRPr="003F3084">
              <w:rPr>
                <w:sz w:val="24"/>
                <w:szCs w:val="24"/>
              </w:rPr>
              <w:lastRenderedPageBreak/>
              <w:t>детей дошкольного возраста</w:t>
            </w:r>
          </w:p>
        </w:tc>
        <w:tc>
          <w:tcPr>
            <w:tcW w:w="1984" w:type="dxa"/>
          </w:tcPr>
          <w:p w:rsidR="001E0C6A" w:rsidRPr="003F3084" w:rsidRDefault="001E0C6A" w:rsidP="001E0C6A">
            <w:pPr>
              <w:widowControl w:val="0"/>
              <w:autoSpaceDE w:val="0"/>
              <w:autoSpaceDN w:val="0"/>
              <w:jc w:val="center"/>
              <w:rPr>
                <w:rFonts w:ascii="Times New Roman" w:eastAsia="Times New Roman" w:hAnsi="Times New Roman" w:cs="Times New Roman"/>
                <w:sz w:val="24"/>
                <w:szCs w:val="24"/>
                <w:lang w:eastAsia="ru-RU"/>
              </w:rPr>
            </w:pPr>
            <w:r w:rsidRPr="003F3084">
              <w:rPr>
                <w:rFonts w:ascii="Times New Roman" w:eastAsia="Times New Roman" w:hAnsi="Times New Roman" w:cs="Times New Roman"/>
                <w:sz w:val="24"/>
                <w:szCs w:val="24"/>
                <w:lang w:eastAsia="ru-RU"/>
              </w:rPr>
              <w:lastRenderedPageBreak/>
              <w:t>2021-2022</w:t>
            </w:r>
          </w:p>
          <w:p w:rsidR="001E0C6A" w:rsidRPr="003F3084" w:rsidRDefault="001E0C6A" w:rsidP="001E0C6A">
            <w:pPr>
              <w:widowControl w:val="0"/>
              <w:autoSpaceDE w:val="0"/>
              <w:autoSpaceDN w:val="0"/>
              <w:jc w:val="center"/>
              <w:rPr>
                <w:rFonts w:ascii="Times New Roman" w:eastAsia="Times New Roman" w:hAnsi="Times New Roman" w:cs="Times New Roman"/>
                <w:b/>
                <w:sz w:val="28"/>
                <w:szCs w:val="20"/>
                <w:lang w:eastAsia="ru-RU"/>
              </w:rPr>
            </w:pPr>
            <w:r w:rsidRPr="003F3084">
              <w:rPr>
                <w:rFonts w:ascii="Times New Roman" w:eastAsia="Times New Roman" w:hAnsi="Times New Roman" w:cs="Times New Roman"/>
                <w:sz w:val="24"/>
                <w:szCs w:val="24"/>
                <w:lang w:eastAsia="ru-RU"/>
              </w:rPr>
              <w:t>годы</w:t>
            </w:r>
          </w:p>
        </w:tc>
        <w:tc>
          <w:tcPr>
            <w:tcW w:w="3289" w:type="dxa"/>
          </w:tcPr>
          <w:p w:rsidR="001E0C6A" w:rsidRPr="00020701" w:rsidRDefault="001E0C6A" w:rsidP="001E0C6A">
            <w:pPr>
              <w:pStyle w:val="TableParagraph"/>
              <w:ind w:left="5" w:right="-79"/>
              <w:jc w:val="both"/>
              <w:rPr>
                <w:sz w:val="24"/>
                <w:szCs w:val="24"/>
              </w:rPr>
            </w:pPr>
            <w:r w:rsidRPr="00AB59D3">
              <w:rPr>
                <w:sz w:val="24"/>
                <w:szCs w:val="24"/>
              </w:rPr>
              <w:t>внедрены в образовательные орга</w:t>
            </w:r>
            <w:r>
              <w:rPr>
                <w:sz w:val="24"/>
                <w:szCs w:val="24"/>
              </w:rPr>
              <w:t>низации дошкольного образования</w:t>
            </w:r>
            <w:r w:rsidRPr="00AB59D3">
              <w:rPr>
                <w:sz w:val="24"/>
                <w:szCs w:val="24"/>
              </w:rPr>
              <w:t xml:space="preserve"> разработанные </w:t>
            </w:r>
            <w:r w:rsidRPr="00AB59D3">
              <w:rPr>
                <w:sz w:val="24"/>
                <w:szCs w:val="24"/>
              </w:rPr>
              <w:lastRenderedPageBreak/>
              <w:t>Министерством просвещения Российской Федерации методические рекомендации для педагогических работников</w:t>
            </w:r>
            <w:r>
              <w:rPr>
                <w:sz w:val="24"/>
                <w:szCs w:val="24"/>
              </w:rPr>
              <w:t xml:space="preserve"> </w:t>
            </w:r>
            <w:r w:rsidRPr="00AB59D3">
              <w:rPr>
                <w:sz w:val="24"/>
                <w:szCs w:val="24"/>
              </w:rPr>
              <w:t>дошкольного образования</w:t>
            </w:r>
            <w:r>
              <w:rPr>
                <w:sz w:val="24"/>
                <w:szCs w:val="24"/>
              </w:rPr>
              <w:t xml:space="preserve"> </w:t>
            </w:r>
            <w:r w:rsidRPr="00AB59D3">
              <w:rPr>
                <w:sz w:val="24"/>
                <w:szCs w:val="24"/>
              </w:rPr>
              <w:t>по формированию у воспитанников основ безопасного поведения</w:t>
            </w:r>
            <w:r>
              <w:rPr>
                <w:sz w:val="24"/>
                <w:szCs w:val="24"/>
              </w:rPr>
              <w:t xml:space="preserve"> </w:t>
            </w:r>
            <w:r w:rsidRPr="00AB59D3">
              <w:rPr>
                <w:sz w:val="24"/>
                <w:szCs w:val="24"/>
              </w:rPr>
              <w:t>в быту, на природе, на дорогах</w:t>
            </w:r>
          </w:p>
        </w:tc>
        <w:tc>
          <w:tcPr>
            <w:tcW w:w="5103" w:type="dxa"/>
          </w:tcPr>
          <w:p w:rsidR="001E0C6A" w:rsidRPr="003F3084" w:rsidRDefault="001E0C6A" w:rsidP="001E0C6A">
            <w:pPr>
              <w:jc w:val="both"/>
              <w:rPr>
                <w:rFonts w:ascii="Times New Roman" w:eastAsia="Times New Roman" w:hAnsi="Times New Roman" w:cs="Times New Roman"/>
                <w:sz w:val="24"/>
                <w:szCs w:val="24"/>
                <w:lang w:eastAsia="ru-RU"/>
              </w:rPr>
            </w:pPr>
            <w:r w:rsidRPr="003F3084">
              <w:rPr>
                <w:rFonts w:ascii="Times New Roman" w:eastAsia="Times New Roman" w:hAnsi="Times New Roman" w:cs="Times New Roman"/>
                <w:sz w:val="24"/>
                <w:szCs w:val="24"/>
                <w:lang w:eastAsia="ru-RU"/>
              </w:rPr>
              <w:lastRenderedPageBreak/>
              <w:t xml:space="preserve">В целях формирования культуры безопасного образа жизни детей дошкольного возраста в 2022 году в дошкольных образовательных </w:t>
            </w:r>
            <w:r w:rsidRPr="003F3084">
              <w:rPr>
                <w:rFonts w:ascii="Times New Roman" w:eastAsia="Times New Roman" w:hAnsi="Times New Roman" w:cs="Times New Roman"/>
                <w:sz w:val="24"/>
                <w:szCs w:val="24"/>
                <w:lang w:eastAsia="ru-RU"/>
              </w:rPr>
              <w:lastRenderedPageBreak/>
              <w:t>организациях Смоленской области реализовывались следующие мероприятия:</w:t>
            </w:r>
          </w:p>
          <w:p w:rsidR="001E0C6A" w:rsidRPr="003F3084" w:rsidRDefault="001E0C6A" w:rsidP="001E0C6A">
            <w:pPr>
              <w:pStyle w:val="c18"/>
              <w:shd w:val="clear" w:color="auto" w:fill="FFFFFF"/>
              <w:spacing w:before="0" w:beforeAutospacing="0" w:after="0" w:afterAutospacing="0"/>
              <w:jc w:val="both"/>
            </w:pPr>
            <w:r w:rsidRPr="003F3084">
              <w:t>Работа с детьми:</w:t>
            </w:r>
          </w:p>
          <w:p w:rsidR="001E0C6A" w:rsidRPr="003F3084" w:rsidRDefault="001E0C6A" w:rsidP="001E0C6A">
            <w:pPr>
              <w:pStyle w:val="c18"/>
              <w:shd w:val="clear" w:color="auto" w:fill="FFFFFF"/>
              <w:spacing w:before="0" w:beforeAutospacing="0" w:after="0" w:afterAutospacing="0"/>
              <w:jc w:val="both"/>
              <w:rPr>
                <w:i/>
              </w:rPr>
            </w:pPr>
            <w:r w:rsidRPr="003F3084">
              <w:rPr>
                <w:i/>
              </w:rPr>
              <w:t>Беседы на темы:</w:t>
            </w:r>
          </w:p>
          <w:p w:rsidR="001E0C6A" w:rsidRPr="003F3084" w:rsidRDefault="001E0C6A" w:rsidP="001E0C6A">
            <w:pPr>
              <w:pStyle w:val="c18"/>
              <w:shd w:val="clear" w:color="auto" w:fill="FFFFFF"/>
              <w:spacing w:before="0" w:beforeAutospacing="0" w:after="0" w:afterAutospacing="0"/>
              <w:jc w:val="both"/>
            </w:pPr>
            <w:r w:rsidRPr="003F3084">
              <w:t xml:space="preserve">- </w:t>
            </w:r>
            <w:r w:rsidRPr="003F3084">
              <w:rPr>
                <w:rStyle w:val="c50"/>
                <w:bCs/>
                <w:iCs/>
              </w:rPr>
              <w:t>«Ребенок на улицах города»</w:t>
            </w:r>
            <w:r w:rsidRPr="003F3084">
              <w:t xml:space="preserve"> </w:t>
            </w:r>
          </w:p>
          <w:p w:rsidR="001E0C6A" w:rsidRPr="003F3084" w:rsidRDefault="001E0C6A" w:rsidP="001E0C6A">
            <w:pPr>
              <w:pStyle w:val="c18"/>
              <w:shd w:val="clear" w:color="auto" w:fill="FFFFFF"/>
              <w:spacing w:before="0" w:beforeAutospacing="0" w:after="0" w:afterAutospacing="0"/>
              <w:jc w:val="both"/>
            </w:pPr>
            <w:r w:rsidRPr="003F3084">
              <w:t xml:space="preserve">- «Пожарная безопасность» </w:t>
            </w:r>
          </w:p>
          <w:p w:rsidR="001E0C6A" w:rsidRPr="003F3084" w:rsidRDefault="001E0C6A" w:rsidP="001E0C6A">
            <w:pPr>
              <w:pStyle w:val="c18"/>
              <w:shd w:val="clear" w:color="auto" w:fill="FFFFFF"/>
              <w:spacing w:before="0" w:beforeAutospacing="0" w:after="0" w:afterAutospacing="0"/>
              <w:jc w:val="both"/>
            </w:pPr>
            <w:r w:rsidRPr="003F3084">
              <w:t>- «Ребенок и другие люди» (как оградить ребенка от доверия к чужим людям)</w:t>
            </w:r>
          </w:p>
          <w:p w:rsidR="001E0C6A" w:rsidRPr="003F3084" w:rsidRDefault="001E0C6A" w:rsidP="001E0C6A">
            <w:pPr>
              <w:pStyle w:val="c18"/>
              <w:shd w:val="clear" w:color="auto" w:fill="FFFFFF"/>
              <w:spacing w:before="0" w:beforeAutospacing="0" w:after="0" w:afterAutospacing="0"/>
              <w:jc w:val="both"/>
            </w:pPr>
            <w:r w:rsidRPr="003F3084">
              <w:t>- «Безопасность на дорогах и в транспорте»</w:t>
            </w:r>
          </w:p>
          <w:p w:rsidR="001E0C6A" w:rsidRPr="003F3084" w:rsidRDefault="001E0C6A" w:rsidP="001E0C6A">
            <w:pPr>
              <w:pStyle w:val="c18"/>
              <w:shd w:val="clear" w:color="auto" w:fill="FFFFFF"/>
              <w:spacing w:before="0" w:beforeAutospacing="0" w:after="0" w:afterAutospacing="0"/>
              <w:jc w:val="both"/>
            </w:pPr>
            <w:r w:rsidRPr="003F3084">
              <w:t>- «Правила поведения в детском саду»</w:t>
            </w:r>
          </w:p>
          <w:p w:rsidR="001E0C6A" w:rsidRPr="003F3084" w:rsidRDefault="001E0C6A" w:rsidP="001E0C6A">
            <w:pPr>
              <w:pStyle w:val="c18"/>
              <w:shd w:val="clear" w:color="auto" w:fill="FFFFFF"/>
              <w:spacing w:before="0" w:beforeAutospacing="0" w:after="0" w:afterAutospacing="0"/>
              <w:jc w:val="both"/>
              <w:rPr>
                <w:i/>
              </w:rPr>
            </w:pPr>
            <w:r w:rsidRPr="003F3084">
              <w:rPr>
                <w:i/>
              </w:rPr>
              <w:t>Занятия на темы:</w:t>
            </w:r>
          </w:p>
          <w:p w:rsidR="001E0C6A" w:rsidRPr="003F3084" w:rsidRDefault="001E0C6A" w:rsidP="001E0C6A">
            <w:pPr>
              <w:pStyle w:val="c18"/>
              <w:shd w:val="clear" w:color="auto" w:fill="FFFFFF"/>
              <w:spacing w:before="0" w:beforeAutospacing="0" w:after="0" w:afterAutospacing="0"/>
              <w:jc w:val="both"/>
            </w:pPr>
            <w:r w:rsidRPr="003F3084">
              <w:t>-Аппликация: «Мой друг – светофор!»</w:t>
            </w:r>
          </w:p>
          <w:p w:rsidR="001E0C6A" w:rsidRPr="003F3084" w:rsidRDefault="001E0C6A" w:rsidP="001E0C6A">
            <w:pPr>
              <w:pStyle w:val="c18"/>
              <w:shd w:val="clear" w:color="auto" w:fill="FFFFFF"/>
              <w:spacing w:before="0" w:beforeAutospacing="0" w:after="0" w:afterAutospacing="0"/>
              <w:jc w:val="both"/>
            </w:pPr>
            <w:r w:rsidRPr="003F3084">
              <w:t>-Рисование: «Дорожные знаки»</w:t>
            </w:r>
          </w:p>
          <w:p w:rsidR="001E0C6A" w:rsidRPr="003F3084" w:rsidRDefault="001E0C6A" w:rsidP="001E0C6A">
            <w:pPr>
              <w:pStyle w:val="c18"/>
              <w:shd w:val="clear" w:color="auto" w:fill="FFFFFF"/>
              <w:spacing w:before="0" w:beforeAutospacing="0" w:after="0" w:afterAutospacing="0"/>
              <w:jc w:val="both"/>
            </w:pPr>
            <w:r w:rsidRPr="003F3084">
              <w:t>-Конструирование: «Машины разные нужны»</w:t>
            </w:r>
          </w:p>
          <w:p w:rsidR="001E0C6A" w:rsidRPr="003F3084" w:rsidRDefault="001E0C6A" w:rsidP="001E0C6A">
            <w:pPr>
              <w:pStyle w:val="c18"/>
              <w:shd w:val="clear" w:color="auto" w:fill="FFFFFF"/>
              <w:spacing w:before="0" w:beforeAutospacing="0" w:after="0" w:afterAutospacing="0"/>
              <w:jc w:val="both"/>
            </w:pPr>
            <w:r w:rsidRPr="003F3084">
              <w:t>-Лепка: «Волшебное лукошко»</w:t>
            </w:r>
          </w:p>
          <w:p w:rsidR="001E0C6A" w:rsidRPr="003F3084" w:rsidRDefault="001E0C6A" w:rsidP="001E0C6A">
            <w:pPr>
              <w:pStyle w:val="c18"/>
              <w:shd w:val="clear" w:color="auto" w:fill="FFFFFF"/>
              <w:spacing w:before="0" w:beforeAutospacing="0" w:after="0" w:afterAutospacing="0"/>
              <w:jc w:val="both"/>
            </w:pPr>
            <w:r w:rsidRPr="003F3084">
              <w:t>-Ознакомление с окружающим: «Спасатель профессия героическая»</w:t>
            </w:r>
          </w:p>
          <w:p w:rsidR="001E0C6A" w:rsidRPr="003F3084" w:rsidRDefault="001E0C6A" w:rsidP="001E0C6A">
            <w:pPr>
              <w:pStyle w:val="c18"/>
              <w:shd w:val="clear" w:color="auto" w:fill="FFFFFF"/>
              <w:spacing w:before="0" w:beforeAutospacing="0" w:after="0" w:afterAutospacing="0"/>
              <w:jc w:val="both"/>
            </w:pPr>
            <w:r w:rsidRPr="003F3084">
              <w:rPr>
                <w:i/>
              </w:rPr>
              <w:t>Дидактические игры:</w:t>
            </w:r>
          </w:p>
          <w:p w:rsidR="001E0C6A" w:rsidRPr="003F3084" w:rsidRDefault="001E0C6A" w:rsidP="001E0C6A">
            <w:pPr>
              <w:pStyle w:val="c18"/>
              <w:shd w:val="clear" w:color="auto" w:fill="FFFFFF"/>
              <w:spacing w:before="0" w:beforeAutospacing="0" w:after="0" w:afterAutospacing="0"/>
              <w:jc w:val="both"/>
              <w:rPr>
                <w:i/>
              </w:rPr>
            </w:pPr>
            <w:r w:rsidRPr="003F3084">
              <w:t>- «Спроси у меня, и я отвечу» (проверка знаний детей по безопасности и правилам поведения при чрезвычайных ситуациях)</w:t>
            </w:r>
          </w:p>
          <w:p w:rsidR="001E0C6A" w:rsidRPr="003F3084" w:rsidRDefault="001E0C6A" w:rsidP="001E0C6A">
            <w:pPr>
              <w:pStyle w:val="c18"/>
              <w:shd w:val="clear" w:color="auto" w:fill="FFFFFF"/>
              <w:spacing w:before="0" w:beforeAutospacing="0" w:after="0" w:afterAutospacing="0"/>
              <w:jc w:val="both"/>
              <w:rPr>
                <w:i/>
              </w:rPr>
            </w:pPr>
            <w:r w:rsidRPr="003F3084">
              <w:t>- «Служба спасения»</w:t>
            </w:r>
          </w:p>
          <w:p w:rsidR="001E0C6A" w:rsidRPr="003F3084" w:rsidRDefault="001E0C6A" w:rsidP="001E0C6A">
            <w:pPr>
              <w:pStyle w:val="c18"/>
              <w:shd w:val="clear" w:color="auto" w:fill="FFFFFF"/>
              <w:spacing w:before="0" w:beforeAutospacing="0" w:after="0" w:afterAutospacing="0"/>
              <w:jc w:val="both"/>
            </w:pPr>
            <w:r w:rsidRPr="003F3084">
              <w:t xml:space="preserve">- «Горит – не горит» </w:t>
            </w:r>
          </w:p>
          <w:p w:rsidR="001E0C6A" w:rsidRPr="003F3084" w:rsidRDefault="001E0C6A" w:rsidP="001E0C6A">
            <w:pPr>
              <w:pStyle w:val="c18"/>
              <w:shd w:val="clear" w:color="auto" w:fill="FFFFFF"/>
              <w:spacing w:before="0" w:beforeAutospacing="0" w:after="0" w:afterAutospacing="0"/>
              <w:jc w:val="both"/>
            </w:pPr>
            <w:r w:rsidRPr="003F3084">
              <w:t>- «Бывает – не бывает»</w:t>
            </w:r>
          </w:p>
          <w:p w:rsidR="001E0C6A" w:rsidRPr="003F3084" w:rsidRDefault="001E0C6A" w:rsidP="001E0C6A">
            <w:pPr>
              <w:pStyle w:val="c18"/>
              <w:shd w:val="clear" w:color="auto" w:fill="FFFFFF"/>
              <w:spacing w:before="0" w:beforeAutospacing="0" w:after="0" w:afterAutospacing="0"/>
              <w:jc w:val="both"/>
            </w:pPr>
            <w:r w:rsidRPr="003F3084">
              <w:t xml:space="preserve">- «Безопасное  путешествие» </w:t>
            </w:r>
          </w:p>
          <w:p w:rsidR="001E0C6A" w:rsidRPr="003F3084" w:rsidRDefault="001E0C6A" w:rsidP="001E0C6A">
            <w:pPr>
              <w:pStyle w:val="c18"/>
              <w:shd w:val="clear" w:color="auto" w:fill="FFFFFF"/>
              <w:spacing w:before="0" w:beforeAutospacing="0" w:after="0" w:afterAutospacing="0"/>
              <w:jc w:val="both"/>
              <w:rPr>
                <w:i/>
              </w:rPr>
            </w:pPr>
            <w:r w:rsidRPr="003F3084">
              <w:rPr>
                <w:i/>
              </w:rPr>
              <w:t>Праздники:</w:t>
            </w:r>
          </w:p>
          <w:p w:rsidR="001E0C6A" w:rsidRPr="003F3084" w:rsidRDefault="001E0C6A" w:rsidP="001E0C6A">
            <w:pPr>
              <w:pStyle w:val="c18"/>
              <w:shd w:val="clear" w:color="auto" w:fill="FFFFFF"/>
              <w:spacing w:before="0" w:beforeAutospacing="0" w:after="0" w:afterAutospacing="0"/>
              <w:jc w:val="both"/>
            </w:pPr>
            <w:r w:rsidRPr="003F3084">
              <w:t>- «День здоровья!»</w:t>
            </w:r>
          </w:p>
          <w:p w:rsidR="001E0C6A" w:rsidRPr="003F3084" w:rsidRDefault="001E0C6A" w:rsidP="001E0C6A">
            <w:pPr>
              <w:pStyle w:val="c18"/>
              <w:shd w:val="clear" w:color="auto" w:fill="FFFFFF"/>
              <w:spacing w:before="0" w:beforeAutospacing="0" w:after="0" w:afterAutospacing="0"/>
              <w:jc w:val="both"/>
            </w:pPr>
            <w:r w:rsidRPr="003F3084">
              <w:t>- «Веселый светофор!»</w:t>
            </w:r>
          </w:p>
          <w:p w:rsidR="001E0C6A" w:rsidRPr="003F3084" w:rsidRDefault="001E0C6A" w:rsidP="001E0C6A">
            <w:pPr>
              <w:pStyle w:val="c18"/>
              <w:shd w:val="clear" w:color="auto" w:fill="FFFFFF"/>
              <w:spacing w:before="0" w:beforeAutospacing="0" w:after="0" w:afterAutospacing="0"/>
              <w:jc w:val="both"/>
              <w:rPr>
                <w:i/>
              </w:rPr>
            </w:pPr>
            <w:r w:rsidRPr="003F3084">
              <w:rPr>
                <w:i/>
              </w:rPr>
              <w:t>Выставка семейного творчества:</w:t>
            </w:r>
          </w:p>
          <w:p w:rsidR="001E0C6A" w:rsidRPr="003F3084" w:rsidRDefault="001E0C6A" w:rsidP="001E0C6A">
            <w:pPr>
              <w:pStyle w:val="c18"/>
              <w:shd w:val="clear" w:color="auto" w:fill="FFFFFF"/>
              <w:spacing w:before="0" w:beforeAutospacing="0" w:after="0" w:afterAutospacing="0"/>
              <w:jc w:val="both"/>
            </w:pPr>
            <w:r w:rsidRPr="003F3084">
              <w:t xml:space="preserve">- </w:t>
            </w:r>
            <w:r w:rsidRPr="003F3084">
              <w:rPr>
                <w:rStyle w:val="c1"/>
              </w:rPr>
              <w:t>«Островок безопасности»</w:t>
            </w:r>
          </w:p>
          <w:p w:rsidR="001E0C6A" w:rsidRPr="003F3084" w:rsidRDefault="001E0C6A" w:rsidP="001E0C6A">
            <w:pPr>
              <w:pStyle w:val="c0"/>
              <w:shd w:val="clear" w:color="auto" w:fill="FFFFFF"/>
              <w:spacing w:before="0" w:beforeAutospacing="0" w:after="0" w:afterAutospacing="0"/>
              <w:jc w:val="both"/>
            </w:pPr>
            <w:r w:rsidRPr="003F3084">
              <w:t xml:space="preserve">Работа с родителями: </w:t>
            </w:r>
          </w:p>
          <w:p w:rsidR="001E0C6A" w:rsidRPr="003F3084" w:rsidRDefault="001E0C6A" w:rsidP="001E0C6A">
            <w:pPr>
              <w:pStyle w:val="c0"/>
              <w:shd w:val="clear" w:color="auto" w:fill="FFFFFF"/>
              <w:spacing w:before="0" w:beforeAutospacing="0" w:after="0" w:afterAutospacing="0"/>
              <w:jc w:val="both"/>
              <w:rPr>
                <w:i/>
              </w:rPr>
            </w:pPr>
            <w:r w:rsidRPr="003F3084">
              <w:rPr>
                <w:i/>
              </w:rPr>
              <w:t>Консультации:</w:t>
            </w:r>
          </w:p>
          <w:p w:rsidR="001E0C6A" w:rsidRPr="003F3084" w:rsidRDefault="001E0C6A" w:rsidP="001E0C6A">
            <w:pPr>
              <w:pStyle w:val="c0"/>
              <w:shd w:val="clear" w:color="auto" w:fill="FFFFFF"/>
              <w:spacing w:before="0" w:beforeAutospacing="0" w:after="0" w:afterAutospacing="0"/>
              <w:jc w:val="both"/>
            </w:pPr>
            <w:r w:rsidRPr="003F3084">
              <w:t xml:space="preserve">-«Как научить ребенка быть осторожным» </w:t>
            </w:r>
          </w:p>
          <w:p w:rsidR="001E0C6A" w:rsidRPr="003F3084" w:rsidRDefault="001E0C6A" w:rsidP="001E0C6A">
            <w:pPr>
              <w:pStyle w:val="c0"/>
              <w:shd w:val="clear" w:color="auto" w:fill="FFFFFF"/>
              <w:spacing w:before="0" w:beforeAutospacing="0" w:after="0" w:afterAutospacing="0"/>
              <w:jc w:val="both"/>
            </w:pPr>
            <w:r w:rsidRPr="003F3084">
              <w:lastRenderedPageBreak/>
              <w:t xml:space="preserve">-«Важность экскурсий по городу для ваших детей» </w:t>
            </w:r>
          </w:p>
          <w:p w:rsidR="001E0C6A" w:rsidRPr="003F3084" w:rsidRDefault="001E0C6A" w:rsidP="001E0C6A">
            <w:pPr>
              <w:jc w:val="both"/>
              <w:rPr>
                <w:rFonts w:ascii="Times New Roman" w:eastAsia="Times New Roman" w:hAnsi="Times New Roman" w:cs="Times New Roman"/>
                <w:sz w:val="24"/>
                <w:szCs w:val="24"/>
                <w:lang w:eastAsia="ru-RU"/>
              </w:rPr>
            </w:pPr>
            <w:r w:rsidRPr="003F3084">
              <w:rPr>
                <w:rFonts w:ascii="Times New Roman" w:hAnsi="Times New Roman" w:cs="Times New Roman"/>
                <w:sz w:val="24"/>
                <w:szCs w:val="24"/>
              </w:rPr>
              <w:t>- «Обучение детей дошкольного возраста правилам безопасного поведения на дорогах»</w:t>
            </w:r>
          </w:p>
          <w:p w:rsidR="001E0C6A" w:rsidRPr="003F3084" w:rsidRDefault="001E0C6A" w:rsidP="001E0C6A">
            <w:pPr>
              <w:jc w:val="both"/>
              <w:rPr>
                <w:rFonts w:ascii="Times New Roman" w:eastAsia="Times New Roman" w:hAnsi="Times New Roman" w:cs="Times New Roman"/>
                <w:sz w:val="24"/>
                <w:szCs w:val="24"/>
                <w:lang w:eastAsia="ru-RU"/>
              </w:rPr>
            </w:pPr>
            <w:r w:rsidRPr="003F3084">
              <w:rPr>
                <w:rFonts w:ascii="Times New Roman" w:eastAsia="Times New Roman" w:hAnsi="Times New Roman" w:cs="Times New Roman"/>
                <w:sz w:val="24"/>
                <w:szCs w:val="24"/>
                <w:lang w:eastAsia="ru-RU"/>
              </w:rPr>
              <w:t>Профилактическая работа в образовательных организациях с воспитанниками, а также их родителями (законными представителями) проходит совместно со всеми субъектами системы профилактики. Так, в течение учебного года службой психолого-педагогического сопровождения образовательной организации проводятся психологические тренинги, групповые и индивидуальные беседы, лекции, викторины «круглые столы» направленные на формирование у ребят принципов здорового образа жизни, участниками которых ежегодно становятся свыше 30 000 человек</w:t>
            </w:r>
          </w:p>
        </w:tc>
      </w:tr>
      <w:tr w:rsidR="009D38FA" w:rsidTr="008F5056">
        <w:trPr>
          <w:trHeight w:val="96"/>
        </w:trPr>
        <w:tc>
          <w:tcPr>
            <w:tcW w:w="704" w:type="dxa"/>
          </w:tcPr>
          <w:p w:rsidR="009D38FA" w:rsidRPr="00BC0FB2" w:rsidRDefault="009D38FA" w:rsidP="009D38FA">
            <w:pPr>
              <w:widowControl w:val="0"/>
              <w:autoSpaceDE w:val="0"/>
              <w:autoSpaceDN w:val="0"/>
              <w:jc w:val="center"/>
              <w:rPr>
                <w:rFonts w:ascii="Times New Roman" w:eastAsia="Times New Roman" w:hAnsi="Times New Roman" w:cs="Times New Roman"/>
                <w:sz w:val="24"/>
                <w:szCs w:val="24"/>
                <w:lang w:eastAsia="ru-RU"/>
              </w:rPr>
            </w:pPr>
            <w:r w:rsidRPr="00BC0FB2">
              <w:rPr>
                <w:rFonts w:ascii="Times New Roman" w:eastAsia="Times New Roman" w:hAnsi="Times New Roman" w:cs="Times New Roman"/>
                <w:sz w:val="24"/>
                <w:szCs w:val="24"/>
                <w:lang w:eastAsia="ru-RU"/>
              </w:rPr>
              <w:lastRenderedPageBreak/>
              <w:t>91.</w:t>
            </w:r>
          </w:p>
        </w:tc>
        <w:tc>
          <w:tcPr>
            <w:tcW w:w="4224" w:type="dxa"/>
          </w:tcPr>
          <w:p w:rsidR="009D38FA" w:rsidRPr="00BC0FB2" w:rsidRDefault="009D38FA" w:rsidP="009D38FA">
            <w:pPr>
              <w:widowControl w:val="0"/>
              <w:autoSpaceDE w:val="0"/>
              <w:autoSpaceDN w:val="0"/>
              <w:jc w:val="both"/>
              <w:rPr>
                <w:rFonts w:ascii="Times New Roman" w:eastAsia="Times New Roman" w:hAnsi="Times New Roman" w:cs="Times New Roman"/>
                <w:sz w:val="24"/>
                <w:szCs w:val="24"/>
                <w:lang w:eastAsia="ru-RU"/>
              </w:rPr>
            </w:pPr>
            <w:r w:rsidRPr="00BC0FB2">
              <w:rPr>
                <w:rFonts w:ascii="Times New Roman" w:eastAsia="Times New Roman" w:hAnsi="Times New Roman" w:cs="Times New Roman"/>
                <w:sz w:val="24"/>
                <w:szCs w:val="24"/>
                <w:lang w:eastAsia="ru-RU"/>
              </w:rPr>
              <w:t>Совершенствование системы профилактики детского дорожно-транспортного травматизма, в том числе организационно-методическая поддержка объединений юных инспекторов движения и юношеских автомобильных школ</w:t>
            </w:r>
          </w:p>
        </w:tc>
        <w:tc>
          <w:tcPr>
            <w:tcW w:w="1984" w:type="dxa"/>
          </w:tcPr>
          <w:p w:rsidR="009D38FA" w:rsidRPr="00BC0FB2" w:rsidRDefault="009D38FA" w:rsidP="009D38FA">
            <w:pPr>
              <w:widowControl w:val="0"/>
              <w:autoSpaceDE w:val="0"/>
              <w:autoSpaceDN w:val="0"/>
              <w:jc w:val="center"/>
              <w:rPr>
                <w:rFonts w:ascii="Times New Roman" w:eastAsia="Times New Roman" w:hAnsi="Times New Roman" w:cs="Times New Roman"/>
                <w:sz w:val="24"/>
                <w:szCs w:val="24"/>
                <w:lang w:eastAsia="ru-RU"/>
              </w:rPr>
            </w:pPr>
            <w:r w:rsidRPr="00BC0FB2">
              <w:rPr>
                <w:rFonts w:ascii="Times New Roman" w:eastAsia="Times New Roman" w:hAnsi="Times New Roman" w:cs="Times New Roman"/>
                <w:sz w:val="24"/>
                <w:szCs w:val="24"/>
                <w:lang w:eastAsia="ru-RU"/>
              </w:rPr>
              <w:t>2021-2027</w:t>
            </w:r>
          </w:p>
          <w:p w:rsidR="009D38FA" w:rsidRPr="00BC0FB2" w:rsidRDefault="009D38FA" w:rsidP="009D38FA">
            <w:pPr>
              <w:widowControl w:val="0"/>
              <w:autoSpaceDE w:val="0"/>
              <w:autoSpaceDN w:val="0"/>
              <w:jc w:val="center"/>
              <w:rPr>
                <w:rFonts w:ascii="Times New Roman" w:eastAsia="Times New Roman" w:hAnsi="Times New Roman" w:cs="Times New Roman"/>
                <w:b/>
                <w:sz w:val="28"/>
                <w:szCs w:val="20"/>
                <w:lang w:eastAsia="ru-RU"/>
              </w:rPr>
            </w:pPr>
            <w:r w:rsidRPr="00BC0FB2">
              <w:rPr>
                <w:rFonts w:ascii="Times New Roman" w:eastAsia="Times New Roman" w:hAnsi="Times New Roman" w:cs="Times New Roman"/>
                <w:sz w:val="24"/>
                <w:szCs w:val="24"/>
                <w:lang w:eastAsia="ru-RU"/>
              </w:rPr>
              <w:t>годы</w:t>
            </w:r>
          </w:p>
        </w:tc>
        <w:tc>
          <w:tcPr>
            <w:tcW w:w="3289" w:type="dxa"/>
          </w:tcPr>
          <w:p w:rsidR="009D38FA" w:rsidRPr="00BC0FB2" w:rsidRDefault="009D38FA" w:rsidP="009D38FA">
            <w:pPr>
              <w:widowControl w:val="0"/>
              <w:autoSpaceDE w:val="0"/>
              <w:autoSpaceDN w:val="0"/>
              <w:jc w:val="both"/>
              <w:rPr>
                <w:rFonts w:ascii="Times New Roman" w:eastAsia="Times New Roman" w:hAnsi="Times New Roman" w:cs="Times New Roman"/>
                <w:sz w:val="24"/>
                <w:szCs w:val="24"/>
                <w:lang w:eastAsia="ru-RU"/>
              </w:rPr>
            </w:pPr>
            <w:r w:rsidRPr="00BC0FB2">
              <w:rPr>
                <w:rFonts w:ascii="Times New Roman" w:eastAsia="Times New Roman" w:hAnsi="Times New Roman" w:cs="Times New Roman"/>
                <w:sz w:val="24"/>
                <w:szCs w:val="24"/>
                <w:lang w:eastAsia="ru-RU"/>
              </w:rPr>
              <w:t>увеличено количество детей, вовлеченных в деятельность объединений юных инспекторов движения и юношеских автомобильных школ; увеличено количество детей, вовлеченных в проводимые мероприятия по безопасности дорожного движения</w:t>
            </w:r>
          </w:p>
        </w:tc>
        <w:tc>
          <w:tcPr>
            <w:tcW w:w="5103" w:type="dxa"/>
          </w:tcPr>
          <w:p w:rsidR="005A29CC" w:rsidRPr="005A29CC" w:rsidRDefault="005A29CC" w:rsidP="005A29CC">
            <w:pPr>
              <w:jc w:val="both"/>
              <w:rPr>
                <w:rFonts w:ascii="Times New Roman" w:eastAsia="Times New Roman" w:hAnsi="Times New Roman" w:cs="Times New Roman"/>
                <w:sz w:val="24"/>
                <w:szCs w:val="24"/>
                <w:lang w:eastAsia="ru-RU"/>
              </w:rPr>
            </w:pPr>
            <w:r w:rsidRPr="005A29CC">
              <w:rPr>
                <w:rFonts w:ascii="Times New Roman" w:eastAsia="Times New Roman" w:hAnsi="Times New Roman" w:cs="Times New Roman"/>
                <w:sz w:val="24"/>
                <w:szCs w:val="24"/>
                <w:lang w:eastAsia="ru-RU"/>
              </w:rPr>
              <w:t xml:space="preserve">В целях повышения эффективности деятельности по воспитанию законопослушных участников дорожного движения, подготовки юных инспекторов движения к агитационной, пропагандистской, информационной деятельности по безопасности дорожного движения центром по профилактике детского дорожно-транспортного травматизма «Лаборатория безопасности» на базе культурно-оздоровительного центра «Московия» города Смоленска в период с 29.10.2022 по 04.11.2022 была проведена профильная смена отрядов юных инспекторов движения «Знатоки дорожных наук». </w:t>
            </w:r>
          </w:p>
          <w:p w:rsidR="005A29CC" w:rsidRPr="005A29CC" w:rsidRDefault="005A29CC" w:rsidP="005A29C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Участие в смене приняли</w:t>
            </w:r>
            <w:r w:rsidRPr="005A29CC">
              <w:rPr>
                <w:rFonts w:ascii="Times New Roman" w:eastAsia="Times New Roman" w:hAnsi="Times New Roman" w:cs="Times New Roman"/>
                <w:sz w:val="24"/>
                <w:szCs w:val="24"/>
                <w:lang w:eastAsia="ru-RU"/>
              </w:rPr>
              <w:t xml:space="preserve"> 96 обучающихся образовательных организаций Смоленской области.</w:t>
            </w:r>
          </w:p>
          <w:p w:rsidR="005A29CC" w:rsidRPr="005A29CC" w:rsidRDefault="005A29CC" w:rsidP="005A29CC">
            <w:pPr>
              <w:jc w:val="both"/>
              <w:rPr>
                <w:rFonts w:ascii="Times New Roman" w:eastAsia="Times New Roman" w:hAnsi="Times New Roman" w:cs="Times New Roman"/>
                <w:sz w:val="24"/>
                <w:szCs w:val="24"/>
                <w:lang w:eastAsia="ru-RU"/>
              </w:rPr>
            </w:pPr>
            <w:r w:rsidRPr="005A29CC">
              <w:rPr>
                <w:rFonts w:ascii="Times New Roman" w:eastAsia="Times New Roman" w:hAnsi="Times New Roman" w:cs="Times New Roman"/>
                <w:sz w:val="24"/>
                <w:szCs w:val="24"/>
                <w:lang w:eastAsia="ru-RU"/>
              </w:rPr>
              <w:t xml:space="preserve">Для организации системы работы с родителями по обучению детей основам правил дорожного движения и привития им навыков безопасного поведения на дорогах, обеспечению безопасности детей при перевозках в транспортных средствах разработаны памятки, обновляется информация на сайтах образовательных организациях. </w:t>
            </w:r>
          </w:p>
          <w:p w:rsidR="005A29CC" w:rsidRPr="005A29CC" w:rsidRDefault="005A29CC" w:rsidP="005A29CC">
            <w:pPr>
              <w:jc w:val="both"/>
              <w:rPr>
                <w:rFonts w:ascii="Times New Roman" w:eastAsia="Times New Roman" w:hAnsi="Times New Roman" w:cs="Times New Roman"/>
                <w:sz w:val="24"/>
                <w:szCs w:val="24"/>
                <w:lang w:eastAsia="ru-RU"/>
              </w:rPr>
            </w:pPr>
            <w:r w:rsidRPr="005A29CC">
              <w:rPr>
                <w:rFonts w:ascii="Times New Roman" w:eastAsia="Times New Roman" w:hAnsi="Times New Roman" w:cs="Times New Roman"/>
                <w:sz w:val="24"/>
                <w:szCs w:val="24"/>
                <w:lang w:eastAsia="ru-RU"/>
              </w:rPr>
              <w:t>В течение года на базе образовательных организаций проводились основные мероприятия по закреплению навыков безопасного поведения детей на улицах и дорогах:</w:t>
            </w:r>
          </w:p>
          <w:p w:rsidR="005A29CC" w:rsidRPr="005A29CC" w:rsidRDefault="005A29CC" w:rsidP="005A29CC">
            <w:pPr>
              <w:jc w:val="both"/>
              <w:rPr>
                <w:rFonts w:ascii="Times New Roman" w:eastAsia="Times New Roman" w:hAnsi="Times New Roman" w:cs="Times New Roman"/>
                <w:sz w:val="24"/>
                <w:szCs w:val="24"/>
                <w:lang w:eastAsia="ru-RU"/>
              </w:rPr>
            </w:pPr>
            <w:r w:rsidRPr="005A29CC">
              <w:rPr>
                <w:rFonts w:ascii="Times New Roman" w:eastAsia="Times New Roman" w:hAnsi="Times New Roman" w:cs="Times New Roman"/>
                <w:sz w:val="24"/>
                <w:szCs w:val="24"/>
                <w:lang w:eastAsia="ru-RU"/>
              </w:rPr>
              <w:t>- классные часы: «Правила дорожные знать каждому положено», «Безопасное поведение на улице», «Почему нельзя играть на дороге?», «Зачем нужны дорожные знаки?», «Дорога в школу», «Три сигнала светофора», «Азбука улиц и дорог», «Дисциплина на улице – залог безопасности пешеходов», «Для чего нужны правила дорожного движения», «Типичные случаи детского дорожно-транспортного травматизма и меры его предупреждения».</w:t>
            </w:r>
          </w:p>
          <w:p w:rsidR="005A29CC" w:rsidRPr="005A29CC" w:rsidRDefault="005A29CC" w:rsidP="005A29CC">
            <w:pPr>
              <w:jc w:val="both"/>
              <w:rPr>
                <w:rFonts w:ascii="Times New Roman" w:eastAsia="Times New Roman" w:hAnsi="Times New Roman" w:cs="Times New Roman"/>
                <w:sz w:val="24"/>
                <w:szCs w:val="24"/>
                <w:lang w:eastAsia="ru-RU"/>
              </w:rPr>
            </w:pPr>
            <w:r w:rsidRPr="005A29CC">
              <w:rPr>
                <w:rFonts w:ascii="Times New Roman" w:eastAsia="Times New Roman" w:hAnsi="Times New Roman" w:cs="Times New Roman"/>
                <w:sz w:val="24"/>
                <w:szCs w:val="24"/>
                <w:lang w:eastAsia="ru-RU"/>
              </w:rPr>
              <w:t xml:space="preserve">- беседы: «Правила безопасного поведения на дорогах и в транспорте», «Соблюдай правила безопасного поведения на улицах и дорогах», «Осторожно- гололед!», «Светоотражающий элемент одежды - наша безопасность», «Охрана жизни и здоровья учащихся, безопасность на дороге», «Безопасное поведение при </w:t>
            </w:r>
            <w:r w:rsidRPr="005A29CC">
              <w:rPr>
                <w:rFonts w:ascii="Times New Roman" w:eastAsia="Times New Roman" w:hAnsi="Times New Roman" w:cs="Times New Roman"/>
                <w:sz w:val="24"/>
                <w:szCs w:val="24"/>
                <w:lang w:eastAsia="ru-RU"/>
              </w:rPr>
              <w:lastRenderedPageBreak/>
              <w:t>проведении массовых мероприятий», «Ответственность и безопасность при езде на велосипедах и иных транспортных средствах».</w:t>
            </w:r>
          </w:p>
          <w:p w:rsidR="005A29CC" w:rsidRPr="005A29CC" w:rsidRDefault="005A29CC" w:rsidP="005A29CC">
            <w:pPr>
              <w:jc w:val="both"/>
              <w:rPr>
                <w:rFonts w:ascii="Times New Roman" w:eastAsia="Times New Roman" w:hAnsi="Times New Roman" w:cs="Times New Roman"/>
                <w:sz w:val="24"/>
                <w:szCs w:val="24"/>
                <w:lang w:eastAsia="ru-RU"/>
              </w:rPr>
            </w:pPr>
            <w:r w:rsidRPr="005A29CC">
              <w:rPr>
                <w:rFonts w:ascii="Times New Roman" w:eastAsia="Times New Roman" w:hAnsi="Times New Roman" w:cs="Times New Roman"/>
                <w:sz w:val="24"/>
                <w:szCs w:val="24"/>
                <w:lang w:eastAsia="ru-RU"/>
              </w:rPr>
              <w:t xml:space="preserve"> - викторины: «Как вы знаете правила дорожного движения для велосипедистов».</w:t>
            </w:r>
          </w:p>
          <w:p w:rsidR="009D38FA" w:rsidRDefault="005A29CC" w:rsidP="005A29CC">
            <w:pPr>
              <w:jc w:val="both"/>
              <w:rPr>
                <w:rFonts w:ascii="Times New Roman" w:eastAsia="Times New Roman" w:hAnsi="Times New Roman" w:cs="Times New Roman"/>
                <w:sz w:val="24"/>
                <w:szCs w:val="24"/>
                <w:lang w:eastAsia="ru-RU"/>
              </w:rPr>
            </w:pPr>
            <w:r w:rsidRPr="005A29CC">
              <w:rPr>
                <w:rFonts w:ascii="Times New Roman" w:eastAsia="Times New Roman" w:hAnsi="Times New Roman" w:cs="Times New Roman"/>
                <w:sz w:val="24"/>
                <w:szCs w:val="24"/>
                <w:lang w:eastAsia="ru-RU"/>
              </w:rPr>
              <w:t>Для проведения уроков, викторин по правилам дорожного движения (далее – ПДД) педагогами создаются и демонстрируются учебные презентации («Эти правила важны, эти правила нужны!», «Я – пешеход» и др.), в обучении широко используются печатные пособия по ПДД.</w:t>
            </w:r>
          </w:p>
          <w:p w:rsidR="005A29CC" w:rsidRPr="005A29CC" w:rsidRDefault="005A29CC" w:rsidP="005A29CC">
            <w:pPr>
              <w:jc w:val="both"/>
              <w:rPr>
                <w:rFonts w:ascii="Times New Roman" w:eastAsia="Times New Roman" w:hAnsi="Times New Roman" w:cs="Times New Roman"/>
                <w:sz w:val="24"/>
                <w:szCs w:val="24"/>
                <w:lang w:eastAsia="ru-RU"/>
              </w:rPr>
            </w:pPr>
            <w:r w:rsidRPr="005A29CC">
              <w:rPr>
                <w:rFonts w:ascii="Times New Roman" w:eastAsia="Times New Roman" w:hAnsi="Times New Roman" w:cs="Times New Roman"/>
                <w:sz w:val="24"/>
                <w:szCs w:val="24"/>
                <w:lang w:eastAsia="ru-RU"/>
              </w:rPr>
              <w:t>В рамках реализации мероприятия «Предоставление субсидии для софинансирования расходов бюджетов муниципальных районов Смоленской области, городских округов Смоленской области в рамках реализации областной государственной программы «Обеспечение безопасности дорожного движения на территории Смоленской области» на оснащение кабинетов безопасности дорожного движения муниципальных образовательных организаций» между Департаментом Смоленской области по образованию и науке были заключены соглашения с муниципальным образованием «Хиславичский район» Смоленской области, муниципальным образованием «город Десногорск» Смоленской области и муниципальным образованием «Ярцевский район» Смоленской области.</w:t>
            </w:r>
          </w:p>
          <w:p w:rsidR="005A29CC" w:rsidRPr="005A29CC" w:rsidRDefault="005A29CC" w:rsidP="005A29CC">
            <w:pPr>
              <w:jc w:val="both"/>
              <w:rPr>
                <w:rFonts w:ascii="Times New Roman" w:eastAsia="Times New Roman" w:hAnsi="Times New Roman" w:cs="Times New Roman"/>
                <w:sz w:val="24"/>
                <w:szCs w:val="24"/>
                <w:lang w:eastAsia="ru-RU"/>
              </w:rPr>
            </w:pPr>
            <w:r w:rsidRPr="005A29CC">
              <w:rPr>
                <w:rFonts w:ascii="Times New Roman" w:eastAsia="Times New Roman" w:hAnsi="Times New Roman" w:cs="Times New Roman"/>
                <w:sz w:val="24"/>
                <w:szCs w:val="24"/>
                <w:lang w:eastAsia="ru-RU"/>
              </w:rPr>
              <w:t xml:space="preserve">В результате заключения соглашений были оснащены кабинетами безопасности дорожного </w:t>
            </w:r>
            <w:r w:rsidRPr="005A29CC">
              <w:rPr>
                <w:rFonts w:ascii="Times New Roman" w:eastAsia="Times New Roman" w:hAnsi="Times New Roman" w:cs="Times New Roman"/>
                <w:sz w:val="24"/>
                <w:szCs w:val="24"/>
                <w:lang w:eastAsia="ru-RU"/>
              </w:rPr>
              <w:lastRenderedPageBreak/>
              <w:t>движения следующие образовательные организации:</w:t>
            </w:r>
          </w:p>
          <w:p w:rsidR="005A29CC" w:rsidRPr="005A29CC" w:rsidRDefault="005A29CC" w:rsidP="005A29CC">
            <w:pPr>
              <w:jc w:val="both"/>
              <w:rPr>
                <w:rFonts w:ascii="Times New Roman" w:eastAsia="Times New Roman" w:hAnsi="Times New Roman" w:cs="Times New Roman"/>
                <w:sz w:val="24"/>
                <w:szCs w:val="24"/>
                <w:lang w:eastAsia="ru-RU"/>
              </w:rPr>
            </w:pPr>
            <w:r w:rsidRPr="005A29CC">
              <w:rPr>
                <w:rFonts w:ascii="Times New Roman" w:eastAsia="Times New Roman" w:hAnsi="Times New Roman" w:cs="Times New Roman"/>
                <w:sz w:val="24"/>
                <w:szCs w:val="24"/>
                <w:lang w:eastAsia="ru-RU"/>
              </w:rPr>
              <w:t>- МБОУ «Ярцевская средняя школа № 2 им. Героя Советского Союза Н.А. Данюшина» города Ярцева Смоленской области;</w:t>
            </w:r>
          </w:p>
          <w:p w:rsidR="005A29CC" w:rsidRPr="005A29CC" w:rsidRDefault="005A29CC" w:rsidP="005A29CC">
            <w:pPr>
              <w:jc w:val="both"/>
              <w:rPr>
                <w:rFonts w:ascii="Times New Roman" w:eastAsia="Times New Roman" w:hAnsi="Times New Roman" w:cs="Times New Roman"/>
                <w:sz w:val="24"/>
                <w:szCs w:val="24"/>
                <w:lang w:eastAsia="ru-RU"/>
              </w:rPr>
            </w:pPr>
            <w:r w:rsidRPr="005A29CC">
              <w:rPr>
                <w:rFonts w:ascii="Times New Roman" w:eastAsia="Times New Roman" w:hAnsi="Times New Roman" w:cs="Times New Roman"/>
                <w:sz w:val="24"/>
                <w:szCs w:val="24"/>
                <w:lang w:eastAsia="ru-RU"/>
              </w:rPr>
              <w:t>- МБОУ «Хиславичская средняя школа» Хиславичского района Смоленской области;</w:t>
            </w:r>
          </w:p>
          <w:p w:rsidR="005A29CC" w:rsidRPr="003F3084" w:rsidRDefault="005A29CC" w:rsidP="005A29CC">
            <w:pPr>
              <w:jc w:val="both"/>
              <w:rPr>
                <w:rFonts w:ascii="Times New Roman" w:eastAsia="Times New Roman" w:hAnsi="Times New Roman" w:cs="Times New Roman"/>
                <w:sz w:val="24"/>
                <w:szCs w:val="24"/>
                <w:lang w:eastAsia="ru-RU"/>
              </w:rPr>
            </w:pPr>
            <w:r w:rsidRPr="005A29CC">
              <w:rPr>
                <w:rFonts w:ascii="Times New Roman" w:eastAsia="Times New Roman" w:hAnsi="Times New Roman" w:cs="Times New Roman"/>
                <w:sz w:val="24"/>
                <w:szCs w:val="24"/>
                <w:lang w:eastAsia="ru-RU"/>
              </w:rPr>
              <w:t>- МБОУ «Средняя школа № 1» города Десногорска Смоленской области</w:t>
            </w:r>
          </w:p>
        </w:tc>
      </w:tr>
      <w:tr w:rsidR="009D38FA" w:rsidTr="008F5056">
        <w:trPr>
          <w:trHeight w:val="96"/>
        </w:trPr>
        <w:tc>
          <w:tcPr>
            <w:tcW w:w="704" w:type="dxa"/>
          </w:tcPr>
          <w:p w:rsidR="009D38FA" w:rsidRPr="00A24D29" w:rsidRDefault="009D38FA" w:rsidP="009D38FA">
            <w:pPr>
              <w:widowControl w:val="0"/>
              <w:autoSpaceDE w:val="0"/>
              <w:autoSpaceDN w:val="0"/>
              <w:jc w:val="center"/>
              <w:rPr>
                <w:rFonts w:ascii="Times New Roman" w:eastAsia="Times New Roman" w:hAnsi="Times New Roman" w:cs="Times New Roman"/>
                <w:sz w:val="24"/>
                <w:szCs w:val="24"/>
                <w:lang w:eastAsia="ru-RU"/>
              </w:rPr>
            </w:pPr>
            <w:r w:rsidRPr="00A24D29">
              <w:rPr>
                <w:rFonts w:ascii="Times New Roman" w:eastAsia="Times New Roman" w:hAnsi="Times New Roman" w:cs="Times New Roman"/>
                <w:sz w:val="24"/>
                <w:szCs w:val="24"/>
                <w:lang w:eastAsia="ru-RU"/>
              </w:rPr>
              <w:lastRenderedPageBreak/>
              <w:t>92.</w:t>
            </w:r>
          </w:p>
        </w:tc>
        <w:tc>
          <w:tcPr>
            <w:tcW w:w="4224" w:type="dxa"/>
          </w:tcPr>
          <w:p w:rsidR="009D38FA" w:rsidRPr="00A24D29" w:rsidRDefault="009D38FA" w:rsidP="009D38FA">
            <w:pPr>
              <w:widowControl w:val="0"/>
              <w:autoSpaceDE w:val="0"/>
              <w:autoSpaceDN w:val="0"/>
              <w:jc w:val="both"/>
              <w:rPr>
                <w:rFonts w:ascii="Times New Roman" w:eastAsia="Times New Roman" w:hAnsi="Times New Roman" w:cs="Times New Roman"/>
                <w:sz w:val="24"/>
                <w:szCs w:val="24"/>
                <w:lang w:eastAsia="ru-RU"/>
              </w:rPr>
            </w:pPr>
            <w:r w:rsidRPr="00A24D29">
              <w:rPr>
                <w:rFonts w:ascii="Times New Roman" w:eastAsia="Times New Roman" w:hAnsi="Times New Roman" w:cs="Times New Roman"/>
                <w:sz w:val="24"/>
                <w:szCs w:val="24"/>
                <w:lang w:eastAsia="ru-RU"/>
              </w:rPr>
              <w:t>Совершенствование механизмов профилактики безнадзорности и правонарушений несовершеннолетних, включая мероприятия по противодействию криминализации подростковой среды</w:t>
            </w:r>
          </w:p>
        </w:tc>
        <w:tc>
          <w:tcPr>
            <w:tcW w:w="1984" w:type="dxa"/>
          </w:tcPr>
          <w:p w:rsidR="009D38FA" w:rsidRPr="00A24D29" w:rsidRDefault="009D38FA" w:rsidP="009D38FA">
            <w:pPr>
              <w:widowControl w:val="0"/>
              <w:autoSpaceDE w:val="0"/>
              <w:autoSpaceDN w:val="0"/>
              <w:jc w:val="center"/>
              <w:rPr>
                <w:rFonts w:ascii="Times New Roman" w:eastAsia="Times New Roman" w:hAnsi="Times New Roman" w:cs="Times New Roman"/>
                <w:sz w:val="24"/>
                <w:szCs w:val="24"/>
                <w:lang w:eastAsia="ru-RU"/>
              </w:rPr>
            </w:pPr>
            <w:r w:rsidRPr="00A24D29">
              <w:rPr>
                <w:rFonts w:ascii="Times New Roman" w:eastAsia="Times New Roman" w:hAnsi="Times New Roman" w:cs="Times New Roman"/>
                <w:sz w:val="24"/>
                <w:szCs w:val="24"/>
                <w:lang w:eastAsia="ru-RU"/>
              </w:rPr>
              <w:t>2021-2024</w:t>
            </w:r>
          </w:p>
          <w:p w:rsidR="009D38FA" w:rsidRPr="00A24D29" w:rsidRDefault="009D38FA" w:rsidP="009D38FA">
            <w:pPr>
              <w:widowControl w:val="0"/>
              <w:autoSpaceDE w:val="0"/>
              <w:autoSpaceDN w:val="0"/>
              <w:jc w:val="center"/>
              <w:rPr>
                <w:rFonts w:ascii="Times New Roman" w:eastAsia="Times New Roman" w:hAnsi="Times New Roman" w:cs="Times New Roman"/>
                <w:b/>
                <w:sz w:val="28"/>
                <w:szCs w:val="20"/>
                <w:lang w:eastAsia="ru-RU"/>
              </w:rPr>
            </w:pPr>
            <w:r w:rsidRPr="00A24D29">
              <w:rPr>
                <w:rFonts w:ascii="Times New Roman" w:eastAsia="Times New Roman" w:hAnsi="Times New Roman" w:cs="Times New Roman"/>
                <w:sz w:val="24"/>
                <w:szCs w:val="24"/>
                <w:lang w:eastAsia="ru-RU"/>
              </w:rPr>
              <w:t>годы</w:t>
            </w:r>
          </w:p>
        </w:tc>
        <w:tc>
          <w:tcPr>
            <w:tcW w:w="3289" w:type="dxa"/>
          </w:tcPr>
          <w:p w:rsidR="009D38FA" w:rsidRDefault="009D38FA" w:rsidP="009D38FA">
            <w:pPr>
              <w:widowControl w:val="0"/>
              <w:autoSpaceDE w:val="0"/>
              <w:autoSpaceDN w:val="0"/>
              <w:jc w:val="both"/>
              <w:rPr>
                <w:rFonts w:ascii="Times New Roman" w:eastAsia="Times New Roman" w:hAnsi="Times New Roman" w:cs="Times New Roman"/>
                <w:sz w:val="24"/>
                <w:szCs w:val="24"/>
                <w:lang w:eastAsia="ru-RU"/>
              </w:rPr>
            </w:pPr>
            <w:r w:rsidRPr="00461365">
              <w:rPr>
                <w:rFonts w:ascii="Times New Roman" w:eastAsia="Times New Roman" w:hAnsi="Times New Roman" w:cs="Times New Roman"/>
                <w:sz w:val="24"/>
                <w:szCs w:val="24"/>
                <w:lang w:eastAsia="ru-RU"/>
              </w:rPr>
              <w:t>снижена доля несовершеннолетних, со</w:t>
            </w:r>
            <w:r>
              <w:rPr>
                <w:rFonts w:ascii="Times New Roman" w:eastAsia="Times New Roman" w:hAnsi="Times New Roman" w:cs="Times New Roman"/>
                <w:sz w:val="24"/>
                <w:szCs w:val="24"/>
                <w:lang w:eastAsia="ru-RU"/>
              </w:rPr>
              <w:t xml:space="preserve">вершивших преступления, в общей численности несовершеннолетних в возрасте от 14 до 18 лет; </w:t>
            </w:r>
          </w:p>
          <w:p w:rsidR="009D38FA" w:rsidRPr="00020701" w:rsidRDefault="009D38FA" w:rsidP="009D38FA">
            <w:pPr>
              <w:widowControl w:val="0"/>
              <w:autoSpaceDE w:val="0"/>
              <w:autoSpaceDN w:val="0"/>
              <w:jc w:val="both"/>
              <w:rPr>
                <w:rFonts w:ascii="Times New Roman" w:eastAsia="Times New Roman" w:hAnsi="Times New Roman" w:cs="Times New Roman"/>
                <w:sz w:val="24"/>
                <w:szCs w:val="24"/>
                <w:lang w:eastAsia="ru-RU"/>
              </w:rPr>
            </w:pPr>
            <w:r w:rsidRPr="00461365">
              <w:rPr>
                <w:rFonts w:ascii="Times New Roman" w:eastAsia="Times New Roman" w:hAnsi="Times New Roman" w:cs="Times New Roman"/>
                <w:sz w:val="24"/>
                <w:szCs w:val="24"/>
                <w:lang w:eastAsia="ru-RU"/>
              </w:rPr>
              <w:t>ув</w:t>
            </w:r>
            <w:r>
              <w:rPr>
                <w:rFonts w:ascii="Times New Roman" w:eastAsia="Times New Roman" w:hAnsi="Times New Roman" w:cs="Times New Roman"/>
                <w:sz w:val="24"/>
                <w:szCs w:val="24"/>
                <w:lang w:eastAsia="ru-RU"/>
              </w:rPr>
              <w:t xml:space="preserve">еличена доля несовершеннолетних осужденных, состоящих на учете </w:t>
            </w:r>
            <w:r w:rsidRPr="00461365">
              <w:rPr>
                <w:rFonts w:ascii="Times New Roman" w:eastAsia="Times New Roman" w:hAnsi="Times New Roman" w:cs="Times New Roman"/>
                <w:sz w:val="24"/>
                <w:szCs w:val="24"/>
                <w:lang w:eastAsia="ru-RU"/>
              </w:rPr>
              <w:t>в уголовно-исполнительных инспекциях,</w:t>
            </w:r>
            <w:r>
              <w:rPr>
                <w:rFonts w:ascii="Times New Roman" w:eastAsia="Times New Roman" w:hAnsi="Times New Roman" w:cs="Times New Roman"/>
                <w:sz w:val="24"/>
                <w:szCs w:val="24"/>
                <w:lang w:eastAsia="ru-RU"/>
              </w:rPr>
              <w:t xml:space="preserve"> </w:t>
            </w:r>
            <w:r w:rsidRPr="00461365">
              <w:rPr>
                <w:rFonts w:ascii="Times New Roman" w:eastAsia="Times New Roman" w:hAnsi="Times New Roman" w:cs="Times New Roman"/>
                <w:sz w:val="24"/>
                <w:szCs w:val="24"/>
                <w:lang w:eastAsia="ru-RU"/>
              </w:rPr>
              <w:t>получ</w:t>
            </w:r>
            <w:r>
              <w:rPr>
                <w:rFonts w:ascii="Times New Roman" w:eastAsia="Times New Roman" w:hAnsi="Times New Roman" w:cs="Times New Roman"/>
                <w:sz w:val="24"/>
                <w:szCs w:val="24"/>
                <w:lang w:eastAsia="ru-RU"/>
              </w:rPr>
              <w:t xml:space="preserve">ивших социально-психологическую и иную помощь; </w:t>
            </w:r>
            <w:r w:rsidRPr="00461365">
              <w:rPr>
                <w:rFonts w:ascii="Times New Roman" w:eastAsia="Times New Roman" w:hAnsi="Times New Roman" w:cs="Times New Roman"/>
                <w:sz w:val="24"/>
                <w:szCs w:val="24"/>
                <w:lang w:eastAsia="ru-RU"/>
              </w:rPr>
              <w:t>обеспечена организационно-методическая</w:t>
            </w:r>
            <w:r>
              <w:rPr>
                <w:rFonts w:ascii="Times New Roman" w:eastAsia="Times New Roman" w:hAnsi="Times New Roman" w:cs="Times New Roman"/>
                <w:sz w:val="24"/>
                <w:szCs w:val="24"/>
                <w:lang w:eastAsia="ru-RU"/>
              </w:rPr>
              <w:t xml:space="preserve"> </w:t>
            </w:r>
            <w:r w:rsidRPr="00461365">
              <w:rPr>
                <w:rFonts w:ascii="Times New Roman" w:eastAsia="Times New Roman" w:hAnsi="Times New Roman" w:cs="Times New Roman"/>
                <w:sz w:val="24"/>
                <w:szCs w:val="24"/>
                <w:lang w:eastAsia="ru-RU"/>
              </w:rPr>
              <w:t>под</w:t>
            </w:r>
            <w:r>
              <w:rPr>
                <w:rFonts w:ascii="Times New Roman" w:eastAsia="Times New Roman" w:hAnsi="Times New Roman" w:cs="Times New Roman"/>
                <w:sz w:val="24"/>
                <w:szCs w:val="24"/>
                <w:lang w:eastAsia="ru-RU"/>
              </w:rPr>
              <w:t xml:space="preserve">держка развития служб медиации (примирения) в образовательных </w:t>
            </w:r>
            <w:r w:rsidRPr="00461365">
              <w:rPr>
                <w:rFonts w:ascii="Times New Roman" w:eastAsia="Times New Roman" w:hAnsi="Times New Roman" w:cs="Times New Roman"/>
                <w:sz w:val="24"/>
                <w:szCs w:val="24"/>
                <w:lang w:eastAsia="ru-RU"/>
              </w:rPr>
              <w:t>организациях</w:t>
            </w:r>
          </w:p>
        </w:tc>
        <w:tc>
          <w:tcPr>
            <w:tcW w:w="5103" w:type="dxa"/>
          </w:tcPr>
          <w:p w:rsidR="009D38FA" w:rsidRPr="00A24D29" w:rsidRDefault="009D38FA" w:rsidP="009D38FA">
            <w:pPr>
              <w:jc w:val="both"/>
              <w:rPr>
                <w:rFonts w:ascii="Times New Roman" w:eastAsia="Times New Roman" w:hAnsi="Times New Roman" w:cs="Times New Roman"/>
                <w:sz w:val="24"/>
                <w:szCs w:val="24"/>
                <w:lang w:eastAsia="ru-RU"/>
              </w:rPr>
            </w:pPr>
            <w:r w:rsidRPr="00A24D29">
              <w:rPr>
                <w:rFonts w:ascii="Times New Roman" w:eastAsia="Times New Roman" w:hAnsi="Times New Roman" w:cs="Times New Roman"/>
                <w:sz w:val="24"/>
                <w:szCs w:val="24"/>
                <w:lang w:eastAsia="ru-RU"/>
              </w:rPr>
              <w:t>В целях защиты несовершеннолетних от криминальных проявлений и по предотвращению их вовлечения в противоправную деятельность Департаментом Смоленской области по образованию и науке приняты следующие дополнительные меры:</w:t>
            </w:r>
          </w:p>
          <w:p w:rsidR="009D38FA" w:rsidRPr="00A24D29" w:rsidRDefault="009D38FA" w:rsidP="009D38FA">
            <w:pPr>
              <w:jc w:val="both"/>
              <w:rPr>
                <w:rFonts w:ascii="Times New Roman" w:eastAsia="Times New Roman" w:hAnsi="Times New Roman" w:cs="Times New Roman"/>
                <w:sz w:val="24"/>
                <w:szCs w:val="24"/>
                <w:lang w:eastAsia="ru-RU"/>
              </w:rPr>
            </w:pPr>
            <w:r w:rsidRPr="00A24D29">
              <w:rPr>
                <w:rFonts w:ascii="Times New Roman" w:eastAsia="Times New Roman" w:hAnsi="Times New Roman" w:cs="Times New Roman"/>
                <w:sz w:val="24"/>
                <w:szCs w:val="24"/>
                <w:lang w:eastAsia="ru-RU"/>
              </w:rPr>
              <w:t xml:space="preserve">- во исполнение пункта 5 межведомственного комплекса дополнительных мер по развитию системы профилактики безнадзорности и правонарушений несовершеннолетних на 2020 – 2021 годы, утвержденного протоколом заочного заседания Правительственной комиссии по делам несовершеннолетних и защите                  их прав от 30.06.2020 № 25 разработана региональная программа «Профилактика безнадзорности и правонарушений несовершеннолетних на территории Смоленской области» на 2022 – 2026 годы, утвержденная постановлением Администрации Смоленской области от 27.06.2022 № 430; </w:t>
            </w:r>
          </w:p>
          <w:p w:rsidR="009D38FA" w:rsidRPr="00A24D29" w:rsidRDefault="009D38FA" w:rsidP="009D38FA">
            <w:pPr>
              <w:jc w:val="both"/>
              <w:rPr>
                <w:rFonts w:ascii="Times New Roman" w:eastAsia="Times New Roman" w:hAnsi="Times New Roman" w:cs="Times New Roman"/>
                <w:sz w:val="24"/>
                <w:szCs w:val="24"/>
                <w:lang w:eastAsia="ru-RU"/>
              </w:rPr>
            </w:pPr>
            <w:r w:rsidRPr="00A24D29">
              <w:rPr>
                <w:rFonts w:ascii="Times New Roman" w:eastAsia="Times New Roman" w:hAnsi="Times New Roman" w:cs="Times New Roman"/>
                <w:sz w:val="24"/>
                <w:szCs w:val="24"/>
                <w:lang w:eastAsia="ru-RU"/>
              </w:rPr>
              <w:t xml:space="preserve">- во исполнение пункта 11 Перечня поручений Президента Российской Федерации по итогам заседания Совета при Президенте Российской </w:t>
            </w:r>
            <w:r w:rsidRPr="00A24D29">
              <w:rPr>
                <w:rFonts w:ascii="Times New Roman" w:eastAsia="Times New Roman" w:hAnsi="Times New Roman" w:cs="Times New Roman"/>
                <w:sz w:val="24"/>
                <w:szCs w:val="24"/>
                <w:lang w:eastAsia="ru-RU"/>
              </w:rPr>
              <w:lastRenderedPageBreak/>
              <w:t>Федерации по развитию физической культуры и спорта от 07.10.2021 № Пр-1919 совместно с Главным управлением спорта Смоленской области разработана Программа развития детско-юношеского спорта в Смоленской области до 2030 года.</w:t>
            </w:r>
          </w:p>
          <w:p w:rsidR="009D38FA" w:rsidRPr="00A24D29" w:rsidRDefault="009D38FA" w:rsidP="009D38FA">
            <w:pPr>
              <w:jc w:val="both"/>
              <w:rPr>
                <w:rFonts w:ascii="Times New Roman" w:eastAsia="Calibri" w:hAnsi="Times New Roman" w:cs="Times New Roman"/>
                <w:sz w:val="24"/>
                <w:szCs w:val="24"/>
              </w:rPr>
            </w:pPr>
            <w:r w:rsidRPr="00A24D29">
              <w:rPr>
                <w:rFonts w:ascii="Times New Roman" w:eastAsia="Times New Roman" w:hAnsi="Times New Roman" w:cs="Times New Roman"/>
                <w:sz w:val="24"/>
                <w:szCs w:val="24"/>
                <w:lang w:eastAsia="ru-RU"/>
              </w:rPr>
              <w:t>- организована совместная работа</w:t>
            </w:r>
            <w:r w:rsidRPr="00A24D29">
              <w:rPr>
                <w:rFonts w:ascii="Times New Roman" w:eastAsia="Calibri" w:hAnsi="Times New Roman" w:cs="Times New Roman"/>
                <w:sz w:val="24"/>
                <w:szCs w:val="24"/>
              </w:rPr>
              <w:t xml:space="preserve"> Департамента с Аналитическим центром по разработке и анализу моделей воспитательной работы, направленной на предупреждение общественно-опасного поведения подростков и молодежи федерального государственного бюджетного учреждения «Федеральный институт оценки качества образования».</w:t>
            </w:r>
          </w:p>
          <w:p w:rsidR="009D38FA" w:rsidRPr="00A24D29" w:rsidRDefault="009D38FA" w:rsidP="009D38FA">
            <w:pPr>
              <w:jc w:val="both"/>
              <w:rPr>
                <w:rFonts w:ascii="Times New Roman" w:eastAsia="Times New Roman" w:hAnsi="Times New Roman" w:cs="Times New Roman"/>
                <w:sz w:val="24"/>
                <w:szCs w:val="24"/>
                <w:lang w:eastAsia="ru-RU"/>
              </w:rPr>
            </w:pPr>
            <w:r w:rsidRPr="00A24D29">
              <w:rPr>
                <w:rFonts w:ascii="Times New Roman" w:eastAsia="Times New Roman" w:hAnsi="Times New Roman" w:cs="Times New Roman"/>
                <w:sz w:val="24"/>
                <w:szCs w:val="24"/>
                <w:lang w:eastAsia="ru-RU"/>
              </w:rPr>
              <w:t>- активизирована работа межведомственного взаимодействия в рамках данного направления.</w:t>
            </w:r>
          </w:p>
          <w:p w:rsidR="009D38FA" w:rsidRPr="00A24D29" w:rsidRDefault="009D38FA" w:rsidP="009D38FA">
            <w:pPr>
              <w:jc w:val="both"/>
              <w:rPr>
                <w:rFonts w:ascii="Times New Roman" w:eastAsia="Times New Roman" w:hAnsi="Times New Roman" w:cs="Times New Roman"/>
                <w:sz w:val="24"/>
                <w:szCs w:val="24"/>
                <w:lang w:eastAsia="ru-RU"/>
              </w:rPr>
            </w:pPr>
            <w:r w:rsidRPr="00A24D29">
              <w:rPr>
                <w:rFonts w:ascii="Times New Roman" w:eastAsia="Times New Roman" w:hAnsi="Times New Roman" w:cs="Times New Roman"/>
                <w:sz w:val="24"/>
                <w:szCs w:val="24"/>
                <w:lang w:eastAsia="ru-RU"/>
              </w:rPr>
              <w:t>- организована рассылка информационных, методических материалов, информационных листовок, памяток для организации работы по профилактике деструктивного поведения детей и молодежи.</w:t>
            </w:r>
          </w:p>
          <w:p w:rsidR="009D38FA" w:rsidRPr="00A24D29" w:rsidRDefault="009D38FA" w:rsidP="009D38FA">
            <w:pPr>
              <w:jc w:val="both"/>
              <w:rPr>
                <w:rFonts w:ascii="Times New Roman" w:eastAsia="Times New Roman" w:hAnsi="Times New Roman" w:cs="Times New Roman"/>
                <w:sz w:val="24"/>
                <w:szCs w:val="24"/>
                <w:lang w:eastAsia="ru-RU"/>
              </w:rPr>
            </w:pPr>
            <w:r w:rsidRPr="00A24D29">
              <w:rPr>
                <w:rFonts w:ascii="Times New Roman" w:eastAsia="Times New Roman" w:hAnsi="Times New Roman" w:cs="Times New Roman"/>
                <w:sz w:val="24"/>
                <w:szCs w:val="24"/>
                <w:lang w:eastAsia="ru-RU"/>
              </w:rPr>
              <w:t>В связи со сложной геополитической ситуацией, непрекращающимся в сети «Интернет» призывам к митингам, подстрекательствам граждан, в том числе несовершеннолетних, к совершению противоправных действий, на базе образовательных организаций Смоленской области проведена масштабная просветительская и профилактическая работа с педагогами, обучающимися, родителями (законными представителями).</w:t>
            </w:r>
          </w:p>
          <w:p w:rsidR="009D38FA" w:rsidRPr="00A24D29" w:rsidRDefault="009D38FA" w:rsidP="009D38FA">
            <w:pPr>
              <w:jc w:val="both"/>
              <w:rPr>
                <w:rFonts w:ascii="Times New Roman" w:eastAsia="Times New Roman" w:hAnsi="Times New Roman" w:cs="Times New Roman"/>
                <w:sz w:val="24"/>
                <w:szCs w:val="24"/>
                <w:lang w:eastAsia="ru-RU"/>
              </w:rPr>
            </w:pPr>
            <w:r w:rsidRPr="00A24D29">
              <w:rPr>
                <w:rFonts w:ascii="Times New Roman" w:eastAsia="Times New Roman" w:hAnsi="Times New Roman" w:cs="Times New Roman"/>
                <w:sz w:val="24"/>
                <w:szCs w:val="24"/>
                <w:lang w:eastAsia="ru-RU"/>
              </w:rPr>
              <w:lastRenderedPageBreak/>
              <w:t xml:space="preserve">На платформе «Школьный Портал РФ» 117 педагогов образовательных организаций, подведомственных Департаменту прошли курсы повышения квалификации «Использование информационного ресурса Объясняем.РФ в работе классного руководителя с родителями по вопросам противодействия информационным провокациям». </w:t>
            </w:r>
          </w:p>
          <w:p w:rsidR="009D38FA" w:rsidRPr="00A24D29" w:rsidRDefault="009D38FA" w:rsidP="009D38FA">
            <w:pPr>
              <w:jc w:val="both"/>
              <w:rPr>
                <w:rFonts w:ascii="Times New Roman" w:eastAsia="Times New Roman" w:hAnsi="Times New Roman" w:cs="Times New Roman"/>
                <w:sz w:val="24"/>
                <w:szCs w:val="24"/>
                <w:lang w:eastAsia="ru-RU"/>
              </w:rPr>
            </w:pPr>
            <w:r w:rsidRPr="00A24D29">
              <w:rPr>
                <w:rFonts w:ascii="Times New Roman" w:eastAsia="Times New Roman" w:hAnsi="Times New Roman" w:cs="Times New Roman"/>
                <w:sz w:val="24"/>
                <w:szCs w:val="24"/>
                <w:lang w:eastAsia="ru-RU"/>
              </w:rPr>
              <w:t xml:space="preserve">По результатам данных курсов в образовательных организациях проведены тематические просветительские родительские собрания, разъяснительная работа в родительских чатах в мессенджерах и официальных группах в социальных сетях. </w:t>
            </w:r>
          </w:p>
          <w:p w:rsidR="009D38FA" w:rsidRPr="00A24D29" w:rsidRDefault="009D38FA" w:rsidP="009D38FA">
            <w:pPr>
              <w:jc w:val="both"/>
              <w:rPr>
                <w:rFonts w:ascii="Times New Roman" w:eastAsia="Times New Roman" w:hAnsi="Times New Roman" w:cs="Times New Roman"/>
                <w:sz w:val="24"/>
                <w:szCs w:val="24"/>
                <w:lang w:eastAsia="ru-RU"/>
              </w:rPr>
            </w:pPr>
            <w:r w:rsidRPr="00A24D29">
              <w:rPr>
                <w:rFonts w:ascii="Times New Roman" w:eastAsia="Times New Roman" w:hAnsi="Times New Roman" w:cs="Times New Roman"/>
                <w:sz w:val="24"/>
                <w:szCs w:val="24"/>
                <w:lang w:eastAsia="ru-RU"/>
              </w:rPr>
              <w:t xml:space="preserve">С апреля по июнь 2022 года 27 муниципальных координаторов в сфере профилактики деструктивного поведения несовершеннолетних пройдут целевые курсы повышения квалификации на платформе федерального государственного бюджетного учреждения «Федеральный институт оценки качества образования» по теме: «Организация воспитательной работы, направленной на профилактику и противодействие деструктивному поведению подростков и обучающейся молодежи». Объем программы составляет 72 часа. </w:t>
            </w:r>
          </w:p>
          <w:p w:rsidR="009D38FA" w:rsidRPr="00A24D29" w:rsidRDefault="009D38FA" w:rsidP="009D38FA">
            <w:pPr>
              <w:jc w:val="both"/>
              <w:rPr>
                <w:rFonts w:ascii="Times New Roman" w:eastAsia="Times New Roman" w:hAnsi="Times New Roman" w:cs="Times New Roman"/>
                <w:sz w:val="24"/>
                <w:szCs w:val="24"/>
                <w:lang w:eastAsia="ru-RU"/>
              </w:rPr>
            </w:pPr>
            <w:r w:rsidRPr="001A62AB">
              <w:rPr>
                <w:rFonts w:ascii="Times New Roman" w:eastAsia="Times New Roman" w:hAnsi="Times New Roman" w:cs="Times New Roman"/>
                <w:sz w:val="24"/>
                <w:szCs w:val="24"/>
                <w:lang w:eastAsia="ru-RU"/>
              </w:rPr>
              <w:t>В фокусе особого внимания находится безопасность образовательных организаций и предупреждение чрезвычайных</w:t>
            </w:r>
            <w:r w:rsidRPr="00A24D29">
              <w:rPr>
                <w:rFonts w:ascii="Times New Roman" w:eastAsia="Times New Roman" w:hAnsi="Times New Roman" w:cs="Times New Roman"/>
                <w:sz w:val="24"/>
                <w:szCs w:val="24"/>
                <w:lang w:eastAsia="ru-RU"/>
              </w:rPr>
              <w:t xml:space="preserve"> происшествий в них. </w:t>
            </w:r>
          </w:p>
          <w:p w:rsidR="009D38FA" w:rsidRPr="00A24D29" w:rsidRDefault="009D38FA" w:rsidP="009D38FA">
            <w:pPr>
              <w:jc w:val="both"/>
              <w:rPr>
                <w:rFonts w:ascii="Times New Roman" w:eastAsia="Times New Roman" w:hAnsi="Times New Roman" w:cs="Times New Roman"/>
                <w:sz w:val="24"/>
                <w:szCs w:val="24"/>
                <w:lang w:eastAsia="ru-RU"/>
              </w:rPr>
            </w:pPr>
            <w:r w:rsidRPr="00A24D29">
              <w:rPr>
                <w:rFonts w:ascii="Times New Roman" w:eastAsia="Times New Roman" w:hAnsi="Times New Roman" w:cs="Times New Roman"/>
                <w:sz w:val="24"/>
                <w:szCs w:val="24"/>
                <w:lang w:eastAsia="ru-RU"/>
              </w:rPr>
              <w:lastRenderedPageBreak/>
              <w:t>В целях обеспечения безопасности образовательных организаций приняты дополнительные меры:</w:t>
            </w:r>
          </w:p>
          <w:p w:rsidR="009D38FA" w:rsidRPr="00A24D29" w:rsidRDefault="009D38FA" w:rsidP="009D38FA">
            <w:pPr>
              <w:jc w:val="both"/>
              <w:rPr>
                <w:rFonts w:ascii="Times New Roman" w:eastAsia="Times New Roman" w:hAnsi="Times New Roman" w:cs="Times New Roman"/>
                <w:sz w:val="24"/>
                <w:szCs w:val="24"/>
                <w:lang w:eastAsia="ru-RU"/>
              </w:rPr>
            </w:pPr>
            <w:r w:rsidRPr="00A24D29">
              <w:rPr>
                <w:rFonts w:ascii="Times New Roman" w:eastAsia="Times New Roman" w:hAnsi="Times New Roman" w:cs="Times New Roman"/>
                <w:sz w:val="24"/>
                <w:szCs w:val="24"/>
                <w:lang w:eastAsia="ru-RU"/>
              </w:rPr>
              <w:t>-  по повышению состояния защищенности образовательных организаций от угроз криминального характера;</w:t>
            </w:r>
          </w:p>
          <w:p w:rsidR="009D38FA" w:rsidRPr="00A24D29" w:rsidRDefault="009D38FA" w:rsidP="009D38FA">
            <w:pPr>
              <w:jc w:val="both"/>
              <w:rPr>
                <w:rFonts w:ascii="Times New Roman" w:eastAsia="Times New Roman" w:hAnsi="Times New Roman" w:cs="Times New Roman"/>
                <w:sz w:val="24"/>
                <w:szCs w:val="24"/>
                <w:lang w:eastAsia="ru-RU"/>
              </w:rPr>
            </w:pPr>
            <w:r w:rsidRPr="00A24D29">
              <w:rPr>
                <w:rFonts w:ascii="Times New Roman" w:eastAsia="Times New Roman" w:hAnsi="Times New Roman" w:cs="Times New Roman"/>
                <w:sz w:val="24"/>
                <w:szCs w:val="24"/>
                <w:lang w:eastAsia="ru-RU"/>
              </w:rPr>
              <w:t>-  ужесточен контроль обеспечения своевременного выявления фактов нарушения пропускного режима, попыток вноса и проноса запрещенных предметов (взрывчатых, отравляющих веществ, оружия, боеприпасов, наркотических и других опасных предметов и веществ) на территорию образовательной организации;</w:t>
            </w:r>
          </w:p>
          <w:p w:rsidR="009D38FA" w:rsidRPr="00A24D29" w:rsidRDefault="009D38FA" w:rsidP="009D38FA">
            <w:pPr>
              <w:jc w:val="both"/>
              <w:rPr>
                <w:rFonts w:ascii="Times New Roman" w:eastAsia="Times New Roman" w:hAnsi="Times New Roman" w:cs="Times New Roman"/>
                <w:sz w:val="24"/>
                <w:szCs w:val="24"/>
                <w:lang w:eastAsia="ru-RU"/>
              </w:rPr>
            </w:pPr>
            <w:r w:rsidRPr="00A24D29">
              <w:rPr>
                <w:rFonts w:ascii="Times New Roman" w:eastAsia="Times New Roman" w:hAnsi="Times New Roman" w:cs="Times New Roman"/>
                <w:sz w:val="24"/>
                <w:szCs w:val="24"/>
                <w:lang w:eastAsia="ru-RU"/>
              </w:rPr>
              <w:t>-  проведена разъяснительная работа с педагогическими кадрами, руководителями образовательных организаций о своевременном предоставлении в органы внутренних дел достоверной информации о случаях проявления деструктивного поведения у обучающихся.</w:t>
            </w:r>
          </w:p>
          <w:p w:rsidR="009D38FA" w:rsidRPr="00A24D29" w:rsidRDefault="009D38FA" w:rsidP="009D38FA">
            <w:pPr>
              <w:jc w:val="both"/>
              <w:rPr>
                <w:rFonts w:ascii="Times New Roman" w:eastAsia="Times New Roman" w:hAnsi="Times New Roman" w:cs="Times New Roman"/>
                <w:sz w:val="24"/>
                <w:szCs w:val="24"/>
                <w:lang w:eastAsia="ru-RU"/>
              </w:rPr>
            </w:pPr>
            <w:r w:rsidRPr="00A24D29">
              <w:rPr>
                <w:rFonts w:ascii="Times New Roman" w:eastAsia="Times New Roman" w:hAnsi="Times New Roman" w:cs="Times New Roman"/>
                <w:sz w:val="24"/>
                <w:szCs w:val="24"/>
                <w:lang w:eastAsia="ru-RU"/>
              </w:rPr>
              <w:t>Профилактическая работа не заканчивается с окончанием учебного года и продолжается в рамках летней оздоровительной кампании. Так в лагерях дневного пребывания в 2022 году планируется занятость порядка 7 750 несовершеннолетних, из которых более 150 – несовершеннолетние, состоящие на различных видах профилактического учета</w:t>
            </w:r>
          </w:p>
        </w:tc>
      </w:tr>
      <w:tr w:rsidR="009D38FA" w:rsidTr="008F5056">
        <w:trPr>
          <w:trHeight w:val="96"/>
        </w:trPr>
        <w:tc>
          <w:tcPr>
            <w:tcW w:w="704" w:type="dxa"/>
          </w:tcPr>
          <w:p w:rsidR="009D38FA" w:rsidRPr="00A24D29" w:rsidRDefault="009D38FA" w:rsidP="009D38FA">
            <w:pPr>
              <w:widowControl w:val="0"/>
              <w:autoSpaceDE w:val="0"/>
              <w:autoSpaceDN w:val="0"/>
              <w:jc w:val="center"/>
              <w:rPr>
                <w:rFonts w:ascii="Times New Roman" w:eastAsia="Times New Roman" w:hAnsi="Times New Roman" w:cs="Times New Roman"/>
                <w:sz w:val="24"/>
                <w:szCs w:val="24"/>
                <w:lang w:eastAsia="ru-RU"/>
              </w:rPr>
            </w:pPr>
            <w:r w:rsidRPr="00A24D29">
              <w:rPr>
                <w:rFonts w:ascii="Times New Roman" w:eastAsia="Times New Roman" w:hAnsi="Times New Roman" w:cs="Times New Roman"/>
                <w:sz w:val="24"/>
                <w:szCs w:val="24"/>
                <w:lang w:eastAsia="ru-RU"/>
              </w:rPr>
              <w:lastRenderedPageBreak/>
              <w:t>93.</w:t>
            </w:r>
          </w:p>
        </w:tc>
        <w:tc>
          <w:tcPr>
            <w:tcW w:w="4224" w:type="dxa"/>
          </w:tcPr>
          <w:p w:rsidR="009D38FA" w:rsidRPr="00A24D29" w:rsidRDefault="009D38FA" w:rsidP="009D38FA">
            <w:pPr>
              <w:widowControl w:val="0"/>
              <w:autoSpaceDE w:val="0"/>
              <w:autoSpaceDN w:val="0"/>
              <w:jc w:val="both"/>
              <w:rPr>
                <w:rFonts w:ascii="Times New Roman" w:eastAsia="Times New Roman" w:hAnsi="Times New Roman" w:cs="Times New Roman"/>
                <w:sz w:val="24"/>
                <w:szCs w:val="24"/>
                <w:lang w:eastAsia="ru-RU"/>
              </w:rPr>
            </w:pPr>
            <w:r w:rsidRPr="00A24D29">
              <w:rPr>
                <w:rFonts w:ascii="Times New Roman" w:eastAsia="Times New Roman" w:hAnsi="Times New Roman" w:cs="Times New Roman"/>
                <w:sz w:val="24"/>
                <w:szCs w:val="24"/>
                <w:lang w:eastAsia="ru-RU"/>
              </w:rPr>
              <w:t>Развитие психологической службы в системе образования</w:t>
            </w:r>
          </w:p>
        </w:tc>
        <w:tc>
          <w:tcPr>
            <w:tcW w:w="1984" w:type="dxa"/>
          </w:tcPr>
          <w:p w:rsidR="009D38FA" w:rsidRPr="00A24D29" w:rsidRDefault="009D38FA" w:rsidP="009D38FA">
            <w:pPr>
              <w:widowControl w:val="0"/>
              <w:autoSpaceDE w:val="0"/>
              <w:autoSpaceDN w:val="0"/>
              <w:jc w:val="center"/>
              <w:rPr>
                <w:rFonts w:ascii="Times New Roman" w:eastAsia="Times New Roman" w:hAnsi="Times New Roman" w:cs="Times New Roman"/>
                <w:sz w:val="24"/>
                <w:szCs w:val="24"/>
                <w:lang w:eastAsia="ru-RU"/>
              </w:rPr>
            </w:pPr>
            <w:r w:rsidRPr="00A24D29">
              <w:rPr>
                <w:rFonts w:ascii="Times New Roman" w:eastAsia="Times New Roman" w:hAnsi="Times New Roman" w:cs="Times New Roman"/>
                <w:sz w:val="24"/>
                <w:szCs w:val="24"/>
                <w:lang w:eastAsia="ru-RU"/>
              </w:rPr>
              <w:t>2021-2027</w:t>
            </w:r>
          </w:p>
          <w:p w:rsidR="009D38FA" w:rsidRPr="00A24D29" w:rsidRDefault="009D38FA" w:rsidP="009D38FA">
            <w:pPr>
              <w:widowControl w:val="0"/>
              <w:autoSpaceDE w:val="0"/>
              <w:autoSpaceDN w:val="0"/>
              <w:jc w:val="center"/>
              <w:rPr>
                <w:rFonts w:ascii="Times New Roman" w:eastAsia="Times New Roman" w:hAnsi="Times New Roman" w:cs="Times New Roman"/>
                <w:b/>
                <w:sz w:val="28"/>
                <w:szCs w:val="20"/>
                <w:lang w:eastAsia="ru-RU"/>
              </w:rPr>
            </w:pPr>
            <w:r w:rsidRPr="00A24D29">
              <w:rPr>
                <w:rFonts w:ascii="Times New Roman" w:eastAsia="Times New Roman" w:hAnsi="Times New Roman" w:cs="Times New Roman"/>
                <w:sz w:val="24"/>
                <w:szCs w:val="24"/>
                <w:lang w:eastAsia="ru-RU"/>
              </w:rPr>
              <w:t>годы</w:t>
            </w:r>
          </w:p>
        </w:tc>
        <w:tc>
          <w:tcPr>
            <w:tcW w:w="3289" w:type="dxa"/>
          </w:tcPr>
          <w:p w:rsidR="009D38FA" w:rsidRPr="00461365" w:rsidRDefault="009D38FA" w:rsidP="009D38FA">
            <w:pPr>
              <w:widowControl w:val="0"/>
              <w:autoSpaceDE w:val="0"/>
              <w:autoSpaceDN w:val="0"/>
              <w:jc w:val="both"/>
              <w:rPr>
                <w:rFonts w:ascii="Times New Roman" w:eastAsia="Times New Roman" w:hAnsi="Times New Roman" w:cs="Times New Roman"/>
                <w:sz w:val="24"/>
                <w:szCs w:val="24"/>
                <w:lang w:eastAsia="ru-RU"/>
              </w:rPr>
            </w:pPr>
            <w:r w:rsidRPr="00461365">
              <w:rPr>
                <w:rFonts w:ascii="Times New Roman" w:eastAsia="Times New Roman" w:hAnsi="Times New Roman" w:cs="Times New Roman"/>
                <w:sz w:val="24"/>
                <w:szCs w:val="24"/>
                <w:lang w:eastAsia="ru-RU"/>
              </w:rPr>
              <w:t>обе</w:t>
            </w:r>
            <w:r>
              <w:rPr>
                <w:rFonts w:ascii="Times New Roman" w:eastAsia="Times New Roman" w:hAnsi="Times New Roman" w:cs="Times New Roman"/>
                <w:sz w:val="24"/>
                <w:szCs w:val="24"/>
                <w:lang w:eastAsia="ru-RU"/>
              </w:rPr>
              <w:t xml:space="preserve">спечено повышение доступности и </w:t>
            </w:r>
            <w:r w:rsidRPr="00461365">
              <w:rPr>
                <w:rFonts w:ascii="Times New Roman" w:eastAsia="Times New Roman" w:hAnsi="Times New Roman" w:cs="Times New Roman"/>
                <w:sz w:val="24"/>
                <w:szCs w:val="24"/>
                <w:lang w:eastAsia="ru-RU"/>
              </w:rPr>
              <w:t>ка</w:t>
            </w:r>
            <w:r>
              <w:rPr>
                <w:rFonts w:ascii="Times New Roman" w:eastAsia="Times New Roman" w:hAnsi="Times New Roman" w:cs="Times New Roman"/>
                <w:sz w:val="24"/>
                <w:szCs w:val="24"/>
                <w:lang w:eastAsia="ru-RU"/>
              </w:rPr>
              <w:t xml:space="preserve">чества оказания психологической </w:t>
            </w:r>
            <w:r w:rsidRPr="00461365">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мощи участникам образовательных </w:t>
            </w:r>
            <w:r w:rsidRPr="00461365">
              <w:rPr>
                <w:rFonts w:ascii="Times New Roman" w:eastAsia="Times New Roman" w:hAnsi="Times New Roman" w:cs="Times New Roman"/>
                <w:sz w:val="24"/>
                <w:szCs w:val="24"/>
                <w:lang w:eastAsia="ru-RU"/>
              </w:rPr>
              <w:t>отношений;</w:t>
            </w:r>
          </w:p>
          <w:p w:rsidR="009D38FA" w:rsidRPr="00020701" w:rsidRDefault="009D38FA" w:rsidP="009D38FA">
            <w:pPr>
              <w:widowControl w:val="0"/>
              <w:autoSpaceDE w:val="0"/>
              <w:autoSpaceDN w:val="0"/>
              <w:jc w:val="both"/>
              <w:rPr>
                <w:rFonts w:ascii="Times New Roman" w:eastAsia="Times New Roman" w:hAnsi="Times New Roman" w:cs="Times New Roman"/>
                <w:sz w:val="24"/>
                <w:szCs w:val="24"/>
                <w:lang w:eastAsia="ru-RU"/>
              </w:rPr>
            </w:pPr>
            <w:r w:rsidRPr="00461365">
              <w:rPr>
                <w:rFonts w:ascii="Times New Roman" w:eastAsia="Times New Roman" w:hAnsi="Times New Roman" w:cs="Times New Roman"/>
                <w:sz w:val="24"/>
                <w:szCs w:val="24"/>
                <w:lang w:eastAsia="ru-RU"/>
              </w:rPr>
              <w:lastRenderedPageBreak/>
              <w:t>о</w:t>
            </w:r>
            <w:r>
              <w:rPr>
                <w:rFonts w:ascii="Times New Roman" w:eastAsia="Times New Roman" w:hAnsi="Times New Roman" w:cs="Times New Roman"/>
                <w:sz w:val="24"/>
                <w:szCs w:val="24"/>
                <w:lang w:eastAsia="ru-RU"/>
              </w:rPr>
              <w:t xml:space="preserve">рганизована ежегодная поддержка </w:t>
            </w:r>
            <w:r w:rsidRPr="00461365">
              <w:rPr>
                <w:rFonts w:ascii="Times New Roman" w:eastAsia="Times New Roman" w:hAnsi="Times New Roman" w:cs="Times New Roman"/>
                <w:sz w:val="24"/>
                <w:szCs w:val="24"/>
                <w:lang w:eastAsia="ru-RU"/>
              </w:rPr>
              <w:t>профес</w:t>
            </w:r>
            <w:r>
              <w:rPr>
                <w:rFonts w:ascii="Times New Roman" w:eastAsia="Times New Roman" w:hAnsi="Times New Roman" w:cs="Times New Roman"/>
                <w:sz w:val="24"/>
                <w:szCs w:val="24"/>
                <w:lang w:eastAsia="ru-RU"/>
              </w:rPr>
              <w:t xml:space="preserve">сионального развития педагогов- </w:t>
            </w:r>
            <w:r w:rsidRPr="00461365">
              <w:rPr>
                <w:rFonts w:ascii="Times New Roman" w:eastAsia="Times New Roman" w:hAnsi="Times New Roman" w:cs="Times New Roman"/>
                <w:sz w:val="24"/>
                <w:szCs w:val="24"/>
                <w:lang w:eastAsia="ru-RU"/>
              </w:rPr>
              <w:t>психологов посредством проведения</w:t>
            </w:r>
            <w:r>
              <w:rPr>
                <w:rFonts w:ascii="Times New Roman" w:eastAsia="Times New Roman" w:hAnsi="Times New Roman" w:cs="Times New Roman"/>
                <w:sz w:val="24"/>
                <w:szCs w:val="24"/>
                <w:lang w:eastAsia="ru-RU"/>
              </w:rPr>
              <w:t xml:space="preserve"> </w:t>
            </w:r>
            <w:r w:rsidRPr="00461365">
              <w:rPr>
                <w:rFonts w:ascii="Times New Roman" w:eastAsia="Times New Roman" w:hAnsi="Times New Roman" w:cs="Times New Roman"/>
                <w:sz w:val="24"/>
                <w:szCs w:val="24"/>
                <w:lang w:eastAsia="ru-RU"/>
              </w:rPr>
              <w:t>конкурса профессионального мастерств</w:t>
            </w:r>
            <w:r>
              <w:rPr>
                <w:rFonts w:ascii="Times New Roman" w:eastAsia="Times New Roman" w:hAnsi="Times New Roman" w:cs="Times New Roman"/>
                <w:sz w:val="24"/>
                <w:szCs w:val="24"/>
                <w:lang w:eastAsia="ru-RU"/>
              </w:rPr>
              <w:t xml:space="preserve">а; организованы ежегодные курсы повышения </w:t>
            </w:r>
            <w:r w:rsidRPr="00461365">
              <w:rPr>
                <w:rFonts w:ascii="Times New Roman" w:eastAsia="Times New Roman" w:hAnsi="Times New Roman" w:cs="Times New Roman"/>
                <w:sz w:val="24"/>
                <w:szCs w:val="24"/>
                <w:lang w:eastAsia="ru-RU"/>
              </w:rPr>
              <w:t xml:space="preserve">квалификации для педагогов-психологов </w:t>
            </w:r>
          </w:p>
        </w:tc>
        <w:tc>
          <w:tcPr>
            <w:tcW w:w="5103" w:type="dxa"/>
          </w:tcPr>
          <w:p w:rsidR="009D38FA" w:rsidRDefault="009D38FA" w:rsidP="009D38FA">
            <w:pPr>
              <w:widowControl w:val="0"/>
              <w:autoSpaceDE w:val="0"/>
              <w:autoSpaceDN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lastRenderedPageBreak/>
              <w:t>В ноябре 2022 года приказом начальника Департамента Смоленской области по образованию и науке</w:t>
            </w:r>
            <w:r w:rsidRPr="0036672E">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был утвержден план</w:t>
            </w:r>
            <w:r w:rsidRPr="0036672E">
              <w:rPr>
                <w:rFonts w:ascii="Times New Roman" w:eastAsia="Times New Roman" w:hAnsi="Times New Roman" w:cs="Times New Roman"/>
                <w:sz w:val="24"/>
                <w:szCs w:val="24"/>
                <w:lang w:eastAsia="ru-RU" w:bidi="ru-RU"/>
              </w:rPr>
              <w:t xml:space="preserve"> мероприятий по реализации Концепции развития психологической службы в системе </w:t>
            </w:r>
            <w:r w:rsidRPr="0036672E">
              <w:rPr>
                <w:rFonts w:ascii="Times New Roman" w:eastAsia="Times New Roman" w:hAnsi="Times New Roman" w:cs="Times New Roman"/>
                <w:sz w:val="24"/>
                <w:szCs w:val="24"/>
                <w:lang w:eastAsia="ru-RU" w:bidi="ru-RU"/>
              </w:rPr>
              <w:lastRenderedPageBreak/>
              <w:t>общего образования и среднего профессионального образования на территории Смоленской области на период до 2025 года</w:t>
            </w:r>
            <w:r>
              <w:rPr>
                <w:rFonts w:ascii="Times New Roman" w:eastAsia="Times New Roman" w:hAnsi="Times New Roman" w:cs="Times New Roman"/>
                <w:sz w:val="24"/>
                <w:szCs w:val="24"/>
                <w:lang w:eastAsia="ru-RU" w:bidi="ru-RU"/>
              </w:rPr>
              <w:t xml:space="preserve">. </w:t>
            </w:r>
          </w:p>
          <w:p w:rsidR="009D38FA" w:rsidRDefault="009D38FA" w:rsidP="009D38FA">
            <w:pPr>
              <w:widowControl w:val="0"/>
              <w:autoSpaceDE w:val="0"/>
              <w:autoSpaceDN w:val="0"/>
              <w:jc w:val="both"/>
              <w:rPr>
                <w:rFonts w:ascii="Times New Roman" w:eastAsia="Times New Roman" w:hAnsi="Times New Roman" w:cs="Times New Roman"/>
                <w:sz w:val="24"/>
                <w:szCs w:val="24"/>
                <w:lang w:eastAsia="ru-RU" w:bidi="ru-RU"/>
              </w:rPr>
            </w:pPr>
            <w:r w:rsidRPr="00320AFE">
              <w:rPr>
                <w:rFonts w:ascii="Times New Roman" w:eastAsia="Times New Roman" w:hAnsi="Times New Roman" w:cs="Times New Roman"/>
                <w:sz w:val="24"/>
                <w:szCs w:val="24"/>
                <w:lang w:eastAsia="ru-RU" w:bidi="ru-RU"/>
              </w:rPr>
              <w:t xml:space="preserve">В 2022 году осуществляло свою деятельность </w:t>
            </w:r>
            <w:r>
              <w:rPr>
                <w:rFonts w:ascii="Times New Roman" w:eastAsia="Times New Roman" w:hAnsi="Times New Roman" w:cs="Times New Roman"/>
                <w:sz w:val="24"/>
                <w:szCs w:val="24"/>
                <w:lang w:eastAsia="ru-RU" w:bidi="ru-RU"/>
              </w:rPr>
              <w:t>областное</w:t>
            </w:r>
            <w:r w:rsidRPr="00320AFE">
              <w:rPr>
                <w:rFonts w:ascii="Times New Roman" w:eastAsia="Times New Roman" w:hAnsi="Times New Roman" w:cs="Times New Roman"/>
                <w:sz w:val="24"/>
                <w:szCs w:val="24"/>
                <w:lang w:eastAsia="ru-RU" w:bidi="ru-RU"/>
              </w:rPr>
              <w:t xml:space="preserve"> методическое объединение (далее – </w:t>
            </w:r>
            <w:r>
              <w:rPr>
                <w:rFonts w:ascii="Times New Roman" w:eastAsia="Times New Roman" w:hAnsi="Times New Roman" w:cs="Times New Roman"/>
                <w:sz w:val="24"/>
                <w:szCs w:val="24"/>
                <w:lang w:eastAsia="ru-RU" w:bidi="ru-RU"/>
              </w:rPr>
              <w:t>О</w:t>
            </w:r>
            <w:r w:rsidRPr="00320AFE">
              <w:rPr>
                <w:rFonts w:ascii="Times New Roman" w:eastAsia="Times New Roman" w:hAnsi="Times New Roman" w:cs="Times New Roman"/>
                <w:sz w:val="24"/>
                <w:szCs w:val="24"/>
                <w:lang w:eastAsia="ru-RU" w:bidi="ru-RU"/>
              </w:rPr>
              <w:t>МО) педагогов-психологов-образовательных организаций. Были проведены 4 заседания РМО в формате веб</w:t>
            </w:r>
            <w:r>
              <w:rPr>
                <w:rFonts w:ascii="Times New Roman" w:eastAsia="Times New Roman" w:hAnsi="Times New Roman" w:cs="Times New Roman"/>
                <w:sz w:val="24"/>
                <w:szCs w:val="24"/>
                <w:lang w:eastAsia="ru-RU" w:bidi="ru-RU"/>
              </w:rPr>
              <w:t>инаров, горячих линий по вопросам ранней коррекционной помощи семьям, воспитывающим детей с ОВЗ и риском возникновения нарушений развития, девиантного поведения и суицидального поведения у детей и подростков. Участие в заседаниях ОМО приняли около 100 человек.</w:t>
            </w:r>
          </w:p>
          <w:p w:rsidR="009D38FA" w:rsidRPr="0036672E" w:rsidRDefault="009D38FA" w:rsidP="009D38FA">
            <w:pPr>
              <w:widowControl w:val="0"/>
              <w:autoSpaceDE w:val="0"/>
              <w:autoSpaceDN w:val="0"/>
              <w:jc w:val="both"/>
              <w:rPr>
                <w:rFonts w:ascii="Times New Roman" w:eastAsia="Times New Roman" w:hAnsi="Times New Roman" w:cs="Times New Roman"/>
                <w:sz w:val="24"/>
                <w:szCs w:val="24"/>
                <w:highlight w:val="cyan"/>
                <w:lang w:eastAsia="ru-RU" w:bidi="ru-RU"/>
              </w:rPr>
            </w:pPr>
            <w:r>
              <w:rPr>
                <w:rFonts w:ascii="Times New Roman" w:eastAsia="Times New Roman" w:hAnsi="Times New Roman" w:cs="Times New Roman"/>
                <w:sz w:val="24"/>
                <w:szCs w:val="24"/>
                <w:lang w:eastAsia="ru-RU" w:bidi="ru-RU"/>
              </w:rPr>
              <w:t xml:space="preserve">В 2022 году был организован региональный этап </w:t>
            </w:r>
            <w:r w:rsidRPr="00EF1775">
              <w:rPr>
                <w:rFonts w:ascii="Times New Roman" w:eastAsia="Times New Roman" w:hAnsi="Times New Roman" w:cs="Times New Roman"/>
                <w:sz w:val="24"/>
                <w:szCs w:val="24"/>
                <w:lang w:eastAsia="ru-RU" w:bidi="ru-RU"/>
              </w:rPr>
              <w:t>Всероссийского конкурса профессионального мастерства «Педагог-психолог России – 2022»</w:t>
            </w:r>
            <w:r>
              <w:rPr>
                <w:rFonts w:ascii="Times New Roman" w:eastAsia="Times New Roman" w:hAnsi="Times New Roman" w:cs="Times New Roman"/>
                <w:sz w:val="24"/>
                <w:szCs w:val="24"/>
                <w:lang w:eastAsia="ru-RU" w:bidi="ru-RU"/>
              </w:rPr>
              <w:t>. П</w:t>
            </w:r>
            <w:r w:rsidRPr="00EF1775">
              <w:rPr>
                <w:rFonts w:ascii="Times New Roman" w:eastAsia="Times New Roman" w:hAnsi="Times New Roman" w:cs="Times New Roman"/>
                <w:sz w:val="24"/>
                <w:szCs w:val="24"/>
                <w:lang w:eastAsia="ru-RU" w:bidi="ru-RU"/>
              </w:rPr>
              <w:t xml:space="preserve">обедитель регионального этапа </w:t>
            </w:r>
            <w:r>
              <w:rPr>
                <w:rFonts w:ascii="Times New Roman" w:eastAsia="Times New Roman" w:hAnsi="Times New Roman" w:cs="Times New Roman"/>
                <w:sz w:val="24"/>
                <w:szCs w:val="24"/>
                <w:lang w:eastAsia="ru-RU" w:bidi="ru-RU"/>
              </w:rPr>
              <w:t>- педагог-психолог МБОУ</w:t>
            </w:r>
            <w:r w:rsidRPr="00EF1775">
              <w:rPr>
                <w:rFonts w:ascii="Times New Roman" w:eastAsia="Times New Roman" w:hAnsi="Times New Roman" w:cs="Times New Roman"/>
                <w:sz w:val="24"/>
                <w:szCs w:val="24"/>
                <w:lang w:eastAsia="ru-RU" w:bidi="ru-RU"/>
              </w:rPr>
              <w:t xml:space="preserve"> «Хиславичская средняя школа»</w:t>
            </w:r>
            <w:r>
              <w:rPr>
                <w:rFonts w:ascii="Times New Roman" w:eastAsia="Times New Roman" w:hAnsi="Times New Roman" w:cs="Times New Roman"/>
                <w:sz w:val="24"/>
                <w:szCs w:val="24"/>
                <w:lang w:eastAsia="ru-RU" w:bidi="ru-RU"/>
              </w:rPr>
              <w:t xml:space="preserve"> - направлен</w:t>
            </w:r>
            <w:r>
              <w:t xml:space="preserve"> </w:t>
            </w:r>
            <w:r w:rsidRPr="00EF1775">
              <w:rPr>
                <w:rFonts w:ascii="Times New Roman" w:hAnsi="Times New Roman" w:cs="Times New Roman"/>
                <w:sz w:val="24"/>
                <w:szCs w:val="24"/>
              </w:rPr>
              <w:t>для</w:t>
            </w:r>
            <w:r>
              <w:t xml:space="preserve"> </w:t>
            </w:r>
            <w:r w:rsidRPr="00562846">
              <w:rPr>
                <w:rFonts w:ascii="Times New Roman" w:hAnsi="Times New Roman" w:cs="Times New Roman"/>
                <w:sz w:val="24"/>
                <w:szCs w:val="24"/>
              </w:rPr>
              <w:t>участия</w:t>
            </w:r>
            <w:r w:rsidRPr="00EF1775">
              <w:rPr>
                <w:rFonts w:ascii="Times New Roman" w:eastAsia="Times New Roman" w:hAnsi="Times New Roman" w:cs="Times New Roman"/>
                <w:sz w:val="24"/>
                <w:szCs w:val="24"/>
                <w:lang w:eastAsia="ru-RU" w:bidi="ru-RU"/>
              </w:rPr>
              <w:t xml:space="preserve"> в </w:t>
            </w:r>
            <w:r>
              <w:rPr>
                <w:rFonts w:ascii="Times New Roman" w:eastAsia="Times New Roman" w:hAnsi="Times New Roman" w:cs="Times New Roman"/>
                <w:sz w:val="24"/>
                <w:szCs w:val="24"/>
                <w:lang w:eastAsia="ru-RU" w:bidi="ru-RU"/>
              </w:rPr>
              <w:t>федеральном этапе конкурса.</w:t>
            </w:r>
          </w:p>
          <w:p w:rsidR="009D38FA" w:rsidRPr="00C567E7" w:rsidRDefault="009D38FA" w:rsidP="009D38FA">
            <w:pPr>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sz w:val="24"/>
                <w:szCs w:val="24"/>
                <w:lang w:eastAsia="ru-RU" w:bidi="ru-RU"/>
              </w:rPr>
              <w:t xml:space="preserve">СОГБУ ЦПМСС </w:t>
            </w:r>
            <w:r w:rsidRPr="0046242B">
              <w:rPr>
                <w:rFonts w:ascii="Times New Roman" w:eastAsia="Times New Roman" w:hAnsi="Times New Roman" w:cs="Times New Roman"/>
                <w:sz w:val="24"/>
                <w:szCs w:val="24"/>
                <w:lang w:eastAsia="ru-RU" w:bidi="ru-RU"/>
              </w:rPr>
              <w:t xml:space="preserve">оказывает услуги психологической помощи участникам образовательных отношений на постоянной основе. За 2022 год количество коррекционно-развивающих психологических занятий, консультаций, бесед, диагностических обследований детей и подростков составило свыше </w:t>
            </w:r>
            <w:r>
              <w:rPr>
                <w:rFonts w:ascii="Times New Roman" w:eastAsia="Times New Roman" w:hAnsi="Times New Roman" w:cs="Times New Roman"/>
                <w:sz w:val="24"/>
                <w:szCs w:val="24"/>
                <w:lang w:eastAsia="ru-RU" w:bidi="ru-RU"/>
              </w:rPr>
              <w:t>4500</w:t>
            </w:r>
            <w:r w:rsidRPr="0046242B">
              <w:rPr>
                <w:rFonts w:ascii="Times New Roman" w:eastAsia="Times New Roman" w:hAnsi="Times New Roman" w:cs="Times New Roman"/>
                <w:sz w:val="24"/>
                <w:szCs w:val="24"/>
                <w:lang w:eastAsia="ru-RU" w:bidi="ru-RU"/>
              </w:rPr>
              <w:t xml:space="preserve">. Психолого-педагогическую помощь получили </w:t>
            </w:r>
            <w:r>
              <w:rPr>
                <w:rFonts w:ascii="Times New Roman" w:eastAsia="Times New Roman" w:hAnsi="Times New Roman" w:cs="Times New Roman"/>
                <w:sz w:val="24"/>
                <w:szCs w:val="24"/>
                <w:lang w:eastAsia="ru-RU" w:bidi="ru-RU"/>
              </w:rPr>
              <w:t>629</w:t>
            </w:r>
            <w:r w:rsidRPr="0046242B">
              <w:rPr>
                <w:rFonts w:ascii="Times New Roman" w:eastAsia="Times New Roman" w:hAnsi="Times New Roman" w:cs="Times New Roman"/>
                <w:sz w:val="24"/>
                <w:szCs w:val="24"/>
                <w:lang w:eastAsia="ru-RU" w:bidi="ru-RU"/>
              </w:rPr>
              <w:t xml:space="preserve"> родителей (законных представителей) несовершеннолетних обучающихся. Кроме того, осуществляется психолого-педагогическое сопровождение </w:t>
            </w:r>
            <w:r w:rsidRPr="0046242B">
              <w:rPr>
                <w:rFonts w:ascii="Times New Roman" w:eastAsia="Times New Roman" w:hAnsi="Times New Roman" w:cs="Times New Roman"/>
                <w:sz w:val="24"/>
                <w:szCs w:val="24"/>
                <w:lang w:eastAsia="ru-RU" w:bidi="ru-RU"/>
              </w:rPr>
              <w:lastRenderedPageBreak/>
              <w:t xml:space="preserve">специалистов образовательных организаций в рамках индивидуальных консультаций и семинаров. Количество специалистов, получивших услуги, – </w:t>
            </w:r>
            <w:r>
              <w:rPr>
                <w:rFonts w:ascii="Times New Roman" w:eastAsia="Times New Roman" w:hAnsi="Times New Roman" w:cs="Times New Roman"/>
                <w:sz w:val="24"/>
                <w:szCs w:val="24"/>
                <w:lang w:eastAsia="ru-RU" w:bidi="ru-RU"/>
              </w:rPr>
              <w:t>496</w:t>
            </w:r>
            <w:r w:rsidRPr="0046242B">
              <w:rPr>
                <w:rFonts w:ascii="Times New Roman" w:eastAsia="Times New Roman" w:hAnsi="Times New Roman" w:cs="Times New Roman"/>
                <w:sz w:val="24"/>
                <w:szCs w:val="24"/>
                <w:lang w:eastAsia="ru-RU" w:bidi="ru-RU"/>
              </w:rPr>
              <w:t>.</w:t>
            </w:r>
          </w:p>
        </w:tc>
      </w:tr>
      <w:tr w:rsidR="009D38FA" w:rsidTr="008F5056">
        <w:trPr>
          <w:trHeight w:val="96"/>
        </w:trPr>
        <w:tc>
          <w:tcPr>
            <w:tcW w:w="704" w:type="dxa"/>
          </w:tcPr>
          <w:p w:rsidR="009D38FA" w:rsidRPr="00163F5B" w:rsidRDefault="009D38FA" w:rsidP="009D38FA">
            <w:pPr>
              <w:widowControl w:val="0"/>
              <w:autoSpaceDE w:val="0"/>
              <w:autoSpaceDN w:val="0"/>
              <w:jc w:val="center"/>
              <w:rPr>
                <w:rFonts w:ascii="Times New Roman" w:eastAsia="Times New Roman" w:hAnsi="Times New Roman" w:cs="Times New Roman"/>
                <w:sz w:val="24"/>
                <w:szCs w:val="24"/>
                <w:lang w:eastAsia="ru-RU"/>
              </w:rPr>
            </w:pPr>
            <w:r w:rsidRPr="00163F5B">
              <w:rPr>
                <w:rFonts w:ascii="Times New Roman" w:eastAsia="Times New Roman" w:hAnsi="Times New Roman" w:cs="Times New Roman"/>
                <w:sz w:val="24"/>
                <w:szCs w:val="24"/>
                <w:lang w:eastAsia="ru-RU"/>
              </w:rPr>
              <w:lastRenderedPageBreak/>
              <w:t>94.</w:t>
            </w:r>
          </w:p>
        </w:tc>
        <w:tc>
          <w:tcPr>
            <w:tcW w:w="4224" w:type="dxa"/>
          </w:tcPr>
          <w:p w:rsidR="009D38FA" w:rsidRPr="00163F5B" w:rsidRDefault="009D38FA" w:rsidP="009D38FA">
            <w:pPr>
              <w:widowControl w:val="0"/>
              <w:autoSpaceDE w:val="0"/>
              <w:autoSpaceDN w:val="0"/>
              <w:jc w:val="both"/>
              <w:rPr>
                <w:rFonts w:ascii="Times New Roman" w:eastAsia="Times New Roman" w:hAnsi="Times New Roman" w:cs="Times New Roman"/>
                <w:sz w:val="24"/>
                <w:szCs w:val="24"/>
                <w:lang w:eastAsia="ru-RU"/>
              </w:rPr>
            </w:pPr>
            <w:r w:rsidRPr="00163F5B">
              <w:rPr>
                <w:rFonts w:ascii="Times New Roman" w:eastAsia="Times New Roman" w:hAnsi="Times New Roman" w:cs="Times New Roman"/>
                <w:sz w:val="24"/>
                <w:szCs w:val="24"/>
                <w:lang w:eastAsia="ru-RU"/>
              </w:rPr>
              <w:t>Создание условий для реализации мероприятий, обеспечивающих формирование стрессоустойчивости у детей и подростков</w:t>
            </w:r>
          </w:p>
        </w:tc>
        <w:tc>
          <w:tcPr>
            <w:tcW w:w="1984" w:type="dxa"/>
          </w:tcPr>
          <w:p w:rsidR="009D38FA" w:rsidRPr="00163F5B" w:rsidRDefault="009D38FA" w:rsidP="009D38FA">
            <w:pPr>
              <w:widowControl w:val="0"/>
              <w:autoSpaceDE w:val="0"/>
              <w:autoSpaceDN w:val="0"/>
              <w:jc w:val="center"/>
              <w:rPr>
                <w:rFonts w:ascii="Times New Roman" w:eastAsia="Times New Roman" w:hAnsi="Times New Roman" w:cs="Times New Roman"/>
                <w:sz w:val="24"/>
                <w:szCs w:val="24"/>
                <w:lang w:eastAsia="ru-RU"/>
              </w:rPr>
            </w:pPr>
            <w:r w:rsidRPr="00163F5B">
              <w:rPr>
                <w:rFonts w:ascii="Times New Roman" w:eastAsia="Times New Roman" w:hAnsi="Times New Roman" w:cs="Times New Roman"/>
                <w:sz w:val="24"/>
                <w:szCs w:val="24"/>
                <w:lang w:eastAsia="ru-RU"/>
              </w:rPr>
              <w:t>2022-2024</w:t>
            </w:r>
          </w:p>
          <w:p w:rsidR="009D38FA" w:rsidRPr="00163F5B" w:rsidRDefault="009D38FA" w:rsidP="009D38FA">
            <w:pPr>
              <w:widowControl w:val="0"/>
              <w:autoSpaceDE w:val="0"/>
              <w:autoSpaceDN w:val="0"/>
              <w:jc w:val="center"/>
              <w:rPr>
                <w:rFonts w:ascii="Times New Roman" w:eastAsia="Times New Roman" w:hAnsi="Times New Roman" w:cs="Times New Roman"/>
                <w:b/>
                <w:sz w:val="28"/>
                <w:szCs w:val="20"/>
                <w:lang w:eastAsia="ru-RU"/>
              </w:rPr>
            </w:pPr>
            <w:r w:rsidRPr="00163F5B">
              <w:rPr>
                <w:rFonts w:ascii="Times New Roman" w:eastAsia="Times New Roman" w:hAnsi="Times New Roman" w:cs="Times New Roman"/>
                <w:sz w:val="24"/>
                <w:szCs w:val="24"/>
                <w:lang w:eastAsia="ru-RU"/>
              </w:rPr>
              <w:t>годы</w:t>
            </w:r>
          </w:p>
        </w:tc>
        <w:tc>
          <w:tcPr>
            <w:tcW w:w="3289" w:type="dxa"/>
          </w:tcPr>
          <w:p w:rsidR="009D38FA" w:rsidRPr="00020701" w:rsidRDefault="009D38FA" w:rsidP="009D38FA">
            <w:pPr>
              <w:widowControl w:val="0"/>
              <w:autoSpaceDE w:val="0"/>
              <w:autoSpaceDN w:val="0"/>
              <w:jc w:val="both"/>
              <w:rPr>
                <w:rFonts w:ascii="Times New Roman" w:eastAsia="Times New Roman" w:hAnsi="Times New Roman" w:cs="Times New Roman"/>
                <w:sz w:val="24"/>
                <w:szCs w:val="24"/>
                <w:lang w:eastAsia="ru-RU"/>
              </w:rPr>
            </w:pPr>
            <w:r w:rsidRPr="000E3313">
              <w:rPr>
                <w:rFonts w:ascii="Times New Roman" w:eastAsia="Times New Roman" w:hAnsi="Times New Roman" w:cs="Times New Roman"/>
                <w:sz w:val="24"/>
                <w:szCs w:val="24"/>
                <w:lang w:eastAsia="ru-RU"/>
              </w:rPr>
              <w:t>увеличено количество детей и родителей, принявших участие в п</w:t>
            </w:r>
            <w:r>
              <w:rPr>
                <w:rFonts w:ascii="Times New Roman" w:eastAsia="Times New Roman" w:hAnsi="Times New Roman" w:cs="Times New Roman"/>
                <w:sz w:val="24"/>
                <w:szCs w:val="24"/>
                <w:lang w:eastAsia="ru-RU"/>
              </w:rPr>
              <w:t xml:space="preserve">рофилактических психологических мероприятиях; актуализированы </w:t>
            </w:r>
            <w:r w:rsidRPr="000E3313">
              <w:rPr>
                <w:rFonts w:ascii="Times New Roman" w:eastAsia="Times New Roman" w:hAnsi="Times New Roman" w:cs="Times New Roman"/>
                <w:sz w:val="24"/>
                <w:szCs w:val="24"/>
                <w:lang w:eastAsia="ru-RU"/>
              </w:rPr>
              <w:t>методи</w:t>
            </w:r>
            <w:r>
              <w:rPr>
                <w:rFonts w:ascii="Times New Roman" w:eastAsia="Times New Roman" w:hAnsi="Times New Roman" w:cs="Times New Roman"/>
                <w:sz w:val="24"/>
                <w:szCs w:val="24"/>
                <w:lang w:eastAsia="ru-RU"/>
              </w:rPr>
              <w:t xml:space="preserve">ческие материалы по проведению «Недели психологии </w:t>
            </w:r>
            <w:r w:rsidRPr="000E3313">
              <w:rPr>
                <w:rFonts w:ascii="Times New Roman" w:eastAsia="Times New Roman" w:hAnsi="Times New Roman" w:cs="Times New Roman"/>
                <w:sz w:val="24"/>
                <w:szCs w:val="24"/>
                <w:lang w:eastAsia="ru-RU"/>
              </w:rPr>
              <w:t>в школе</w:t>
            </w:r>
            <w:r>
              <w:rPr>
                <w:rFonts w:ascii="Times New Roman" w:eastAsia="Times New Roman" w:hAnsi="Times New Roman" w:cs="Times New Roman"/>
                <w:sz w:val="24"/>
                <w:szCs w:val="24"/>
                <w:lang w:eastAsia="ru-RU"/>
              </w:rPr>
              <w:t>»</w:t>
            </w:r>
          </w:p>
        </w:tc>
        <w:tc>
          <w:tcPr>
            <w:tcW w:w="5103" w:type="dxa"/>
          </w:tcPr>
          <w:p w:rsidR="009D38FA" w:rsidRDefault="009D38FA" w:rsidP="009D38FA">
            <w:pPr>
              <w:widowControl w:val="0"/>
              <w:autoSpaceDE w:val="0"/>
              <w:autoSpaceDN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В апреле и октябре 2022 года в общеобразовательных организациях Смоленской области проведены две «Недели психологии» в рамках инициированной </w:t>
            </w:r>
            <w:r w:rsidRPr="00421A0A">
              <w:rPr>
                <w:rFonts w:ascii="Times New Roman" w:eastAsia="Times New Roman" w:hAnsi="Times New Roman" w:cs="Times New Roman"/>
                <w:sz w:val="24"/>
                <w:szCs w:val="24"/>
                <w:lang w:eastAsia="ru-RU" w:bidi="ru-RU"/>
              </w:rPr>
              <w:t>Департамент</w:t>
            </w:r>
            <w:r>
              <w:rPr>
                <w:rFonts w:ascii="Times New Roman" w:eastAsia="Times New Roman" w:hAnsi="Times New Roman" w:cs="Times New Roman"/>
                <w:sz w:val="24"/>
                <w:szCs w:val="24"/>
                <w:lang w:eastAsia="ru-RU" w:bidi="ru-RU"/>
              </w:rPr>
              <w:t>ом</w:t>
            </w:r>
            <w:r w:rsidRPr="00421A0A">
              <w:rPr>
                <w:rFonts w:ascii="Times New Roman" w:eastAsia="Times New Roman" w:hAnsi="Times New Roman" w:cs="Times New Roman"/>
                <w:sz w:val="24"/>
                <w:szCs w:val="24"/>
                <w:lang w:eastAsia="ru-RU" w:bidi="ru-RU"/>
              </w:rPr>
              <w:t xml:space="preserve"> государственной политики в сфере защиты прав детей</w:t>
            </w:r>
            <w:r>
              <w:rPr>
                <w:rFonts w:ascii="Times New Roman" w:eastAsia="Times New Roman" w:hAnsi="Times New Roman" w:cs="Times New Roman"/>
                <w:sz w:val="24"/>
                <w:szCs w:val="24"/>
                <w:lang w:eastAsia="ru-RU" w:bidi="ru-RU"/>
              </w:rPr>
              <w:t xml:space="preserve"> </w:t>
            </w:r>
            <w:r w:rsidRPr="00421A0A">
              <w:rPr>
                <w:rFonts w:ascii="Times New Roman" w:eastAsia="Times New Roman" w:hAnsi="Times New Roman" w:cs="Times New Roman"/>
                <w:sz w:val="24"/>
                <w:szCs w:val="24"/>
                <w:lang w:eastAsia="ru-RU" w:bidi="ru-RU"/>
              </w:rPr>
              <w:t>Минпросвещения России</w:t>
            </w:r>
            <w:r>
              <w:rPr>
                <w:rFonts w:ascii="Times New Roman" w:eastAsia="Times New Roman" w:hAnsi="Times New Roman" w:cs="Times New Roman"/>
                <w:sz w:val="24"/>
                <w:szCs w:val="24"/>
                <w:lang w:eastAsia="ru-RU" w:bidi="ru-RU"/>
              </w:rPr>
              <w:t xml:space="preserve"> «Недели психологии», проводимой </w:t>
            </w:r>
            <w:r w:rsidRPr="00421A0A">
              <w:rPr>
                <w:rFonts w:ascii="Times New Roman" w:eastAsia="Times New Roman" w:hAnsi="Times New Roman" w:cs="Times New Roman"/>
                <w:sz w:val="24"/>
                <w:szCs w:val="24"/>
                <w:lang w:eastAsia="ru-RU" w:bidi="ru-RU"/>
              </w:rPr>
              <w:t>во исполнение пункта 113 плана</w:t>
            </w:r>
            <w:r>
              <w:rPr>
                <w:rFonts w:ascii="Times New Roman" w:eastAsia="Times New Roman" w:hAnsi="Times New Roman" w:cs="Times New Roman"/>
                <w:sz w:val="24"/>
                <w:szCs w:val="24"/>
                <w:lang w:eastAsia="ru-RU" w:bidi="ru-RU"/>
              </w:rPr>
              <w:t xml:space="preserve"> </w:t>
            </w:r>
            <w:r w:rsidRPr="00421A0A">
              <w:rPr>
                <w:rFonts w:ascii="Times New Roman" w:eastAsia="Times New Roman" w:hAnsi="Times New Roman" w:cs="Times New Roman"/>
                <w:sz w:val="24"/>
                <w:szCs w:val="24"/>
                <w:lang w:eastAsia="ru-RU" w:bidi="ru-RU"/>
              </w:rPr>
              <w:t>основных мероприятий, проводимых в рамках Десятилетия детства, на период</w:t>
            </w:r>
            <w:r>
              <w:rPr>
                <w:rFonts w:ascii="Times New Roman" w:eastAsia="Times New Roman" w:hAnsi="Times New Roman" w:cs="Times New Roman"/>
                <w:sz w:val="24"/>
                <w:szCs w:val="24"/>
                <w:lang w:eastAsia="ru-RU" w:bidi="ru-RU"/>
              </w:rPr>
              <w:t xml:space="preserve"> </w:t>
            </w:r>
            <w:r w:rsidRPr="00421A0A">
              <w:rPr>
                <w:rFonts w:ascii="Times New Roman" w:eastAsia="Times New Roman" w:hAnsi="Times New Roman" w:cs="Times New Roman"/>
                <w:sz w:val="24"/>
                <w:szCs w:val="24"/>
                <w:lang w:eastAsia="ru-RU" w:bidi="ru-RU"/>
              </w:rPr>
              <w:t>до 2027 года, утвержденного распоряжением Правительства Российской Федерации</w:t>
            </w:r>
            <w:r>
              <w:rPr>
                <w:rFonts w:ascii="Times New Roman" w:eastAsia="Times New Roman" w:hAnsi="Times New Roman" w:cs="Times New Roman"/>
                <w:sz w:val="24"/>
                <w:szCs w:val="24"/>
                <w:lang w:eastAsia="ru-RU" w:bidi="ru-RU"/>
              </w:rPr>
              <w:t xml:space="preserve"> </w:t>
            </w:r>
            <w:r w:rsidRPr="00421A0A">
              <w:rPr>
                <w:rFonts w:ascii="Times New Roman" w:eastAsia="Times New Roman" w:hAnsi="Times New Roman" w:cs="Times New Roman"/>
                <w:sz w:val="24"/>
                <w:szCs w:val="24"/>
                <w:lang w:eastAsia="ru-RU" w:bidi="ru-RU"/>
              </w:rPr>
              <w:t>от 23 января 2021 г. № 122-р, в целях создания условий для реализации</w:t>
            </w:r>
            <w:r>
              <w:rPr>
                <w:rFonts w:ascii="Times New Roman" w:eastAsia="Times New Roman" w:hAnsi="Times New Roman" w:cs="Times New Roman"/>
                <w:sz w:val="24"/>
                <w:szCs w:val="24"/>
                <w:lang w:eastAsia="ru-RU" w:bidi="ru-RU"/>
              </w:rPr>
              <w:t xml:space="preserve"> </w:t>
            </w:r>
            <w:r w:rsidRPr="00421A0A">
              <w:rPr>
                <w:rFonts w:ascii="Times New Roman" w:eastAsia="Times New Roman" w:hAnsi="Times New Roman" w:cs="Times New Roman"/>
                <w:sz w:val="24"/>
                <w:szCs w:val="24"/>
                <w:lang w:eastAsia="ru-RU" w:bidi="ru-RU"/>
              </w:rPr>
              <w:t>мероприятий, обеспечивающих формирование стрессоустойчивости у детей</w:t>
            </w:r>
            <w:r>
              <w:rPr>
                <w:rFonts w:ascii="Times New Roman" w:eastAsia="Times New Roman" w:hAnsi="Times New Roman" w:cs="Times New Roman"/>
                <w:sz w:val="24"/>
                <w:szCs w:val="24"/>
                <w:lang w:eastAsia="ru-RU" w:bidi="ru-RU"/>
              </w:rPr>
              <w:t xml:space="preserve"> </w:t>
            </w:r>
            <w:r w:rsidRPr="00421A0A">
              <w:rPr>
                <w:rFonts w:ascii="Times New Roman" w:eastAsia="Times New Roman" w:hAnsi="Times New Roman" w:cs="Times New Roman"/>
                <w:sz w:val="24"/>
                <w:szCs w:val="24"/>
                <w:lang w:eastAsia="ru-RU" w:bidi="ru-RU"/>
              </w:rPr>
              <w:t>и подростков</w:t>
            </w:r>
            <w:r>
              <w:rPr>
                <w:rFonts w:ascii="Times New Roman" w:eastAsia="Times New Roman" w:hAnsi="Times New Roman" w:cs="Times New Roman"/>
                <w:sz w:val="24"/>
                <w:szCs w:val="24"/>
                <w:lang w:eastAsia="ru-RU" w:bidi="ru-RU"/>
              </w:rPr>
              <w:t>.</w:t>
            </w:r>
          </w:p>
          <w:p w:rsidR="009D38FA" w:rsidRDefault="009D38FA" w:rsidP="009D38FA">
            <w:pPr>
              <w:widowControl w:val="0"/>
              <w:autoSpaceDE w:val="0"/>
              <w:autoSpaceDN w:val="0"/>
              <w:jc w:val="both"/>
              <w:rPr>
                <w:rFonts w:ascii="Times New Roman" w:eastAsia="Times New Roman" w:hAnsi="Times New Roman" w:cs="Times New Roman"/>
                <w:sz w:val="24"/>
                <w:szCs w:val="24"/>
                <w:lang w:eastAsia="ru-RU" w:bidi="ru-RU"/>
              </w:rPr>
            </w:pPr>
            <w:r w:rsidRPr="00EB5447">
              <w:rPr>
                <w:rFonts w:ascii="Times New Roman" w:eastAsia="Times New Roman" w:hAnsi="Times New Roman" w:cs="Times New Roman"/>
                <w:sz w:val="24"/>
                <w:szCs w:val="24"/>
                <w:lang w:eastAsia="ru-RU" w:bidi="ru-RU"/>
              </w:rPr>
              <w:t>В апреле 2022 года в мероприятиях «Недели психологии» было задействовано 240 общеобразовательных организаций Смоленской области, около 35000 обучающихся, более 15000 родителей (законных представителей), около 5000 педагогических работников, в октябре 2022 года – 272 общеобразовательных организации, более 51000 обучающихся, более 19500 родителей (законных представителей), более 4000 педагогических работников.</w:t>
            </w:r>
            <w:r>
              <w:rPr>
                <w:rFonts w:ascii="Times New Roman" w:eastAsia="Times New Roman" w:hAnsi="Times New Roman" w:cs="Times New Roman"/>
                <w:sz w:val="24"/>
                <w:szCs w:val="24"/>
                <w:lang w:eastAsia="ru-RU" w:bidi="ru-RU"/>
              </w:rPr>
              <w:t xml:space="preserve"> </w:t>
            </w:r>
          </w:p>
          <w:p w:rsidR="009D38FA" w:rsidRPr="0036672E" w:rsidRDefault="009D38FA" w:rsidP="009D38FA">
            <w:pPr>
              <w:widowControl w:val="0"/>
              <w:autoSpaceDE w:val="0"/>
              <w:autoSpaceDN w:val="0"/>
              <w:jc w:val="both"/>
              <w:rPr>
                <w:rFonts w:ascii="Times New Roman" w:eastAsia="Times New Roman" w:hAnsi="Times New Roman" w:cs="Times New Roman"/>
                <w:sz w:val="24"/>
                <w:szCs w:val="24"/>
                <w:lang w:eastAsia="ru-RU" w:bidi="ru-RU"/>
              </w:rPr>
            </w:pPr>
            <w:r w:rsidRPr="0036672E">
              <w:rPr>
                <w:rFonts w:ascii="Times New Roman" w:eastAsia="Times New Roman" w:hAnsi="Times New Roman" w:cs="Times New Roman"/>
                <w:sz w:val="24"/>
                <w:szCs w:val="24"/>
                <w:lang w:eastAsia="ru-RU" w:bidi="ru-RU"/>
              </w:rPr>
              <w:t xml:space="preserve">В образовательных организациях были проведены мероприятия, направленные на повышение стрессоустойчивости детей и </w:t>
            </w:r>
            <w:r w:rsidRPr="0036672E">
              <w:rPr>
                <w:rFonts w:ascii="Times New Roman" w:eastAsia="Times New Roman" w:hAnsi="Times New Roman" w:cs="Times New Roman"/>
                <w:sz w:val="24"/>
                <w:szCs w:val="24"/>
                <w:lang w:eastAsia="ru-RU" w:bidi="ru-RU"/>
              </w:rPr>
              <w:lastRenderedPageBreak/>
              <w:t>подростков, улучшение взаимопонимания между обучающимися, родителями, педагогами, популяризацию работы психологичес</w:t>
            </w:r>
            <w:r>
              <w:rPr>
                <w:rFonts w:ascii="Times New Roman" w:eastAsia="Times New Roman" w:hAnsi="Times New Roman" w:cs="Times New Roman"/>
                <w:sz w:val="24"/>
                <w:szCs w:val="24"/>
                <w:lang w:eastAsia="ru-RU" w:bidi="ru-RU"/>
              </w:rPr>
              <w:t>кой службы системы образования: психологические акции («Шкатулка пожеланий», «Музыка и настроение»), деловые и психокоррекционные игры, релаксационные занятия, тренинги, фото кросс «Что бы я делал, если бы не было сети «Интернет», практикумы, экспресс-диагностика, психологические игры, тематические классные часы, родительские собрания, психологические квесты, круглые столы, опросы, интерактивные занятия, посещения семей, распространение памяток и буклетов, лекции, групповые и индивидуальные консультации для всех участников образовательного процесса.</w:t>
            </w:r>
          </w:p>
          <w:p w:rsidR="009D38FA" w:rsidRPr="00ED750F" w:rsidRDefault="009D38FA" w:rsidP="009D38FA">
            <w:pPr>
              <w:jc w:val="both"/>
              <w:rPr>
                <w:rFonts w:ascii="Times New Roman" w:eastAsia="Times New Roman" w:hAnsi="Times New Roman" w:cs="Times New Roman"/>
                <w:color w:val="00B050"/>
                <w:sz w:val="24"/>
                <w:szCs w:val="24"/>
                <w:lang w:eastAsia="ru-RU"/>
              </w:rPr>
            </w:pPr>
            <w:r w:rsidRPr="0036672E">
              <w:rPr>
                <w:rFonts w:ascii="Times New Roman" w:eastAsia="Times New Roman" w:hAnsi="Times New Roman" w:cs="Times New Roman"/>
                <w:sz w:val="24"/>
                <w:szCs w:val="24"/>
                <w:lang w:eastAsia="ru-RU" w:bidi="ru-RU"/>
              </w:rPr>
              <w:t>В рамках «Недели психологии» проведен вебинар для школьных педагогов-психологов образовательных организаций Смоленской области с участием главного внештатного педагога-психолога Смоленской области по теме: «Неделя психологии» в школе как одна из форм работы по развитию стрессоустойчивости детей и подростков». На вебинаре обсуждались темы формирования стрессоустойчивости, преодоления тревоги, создания благоприятного социально-психологического климата в образовательной среде, оказания экстренной психологической помощи детям и подросткам в рамках работы Детского телефона доверия.</w:t>
            </w:r>
          </w:p>
        </w:tc>
      </w:tr>
      <w:tr w:rsidR="009D38FA" w:rsidTr="008F5056">
        <w:trPr>
          <w:trHeight w:val="96"/>
        </w:trPr>
        <w:tc>
          <w:tcPr>
            <w:tcW w:w="704" w:type="dxa"/>
          </w:tcPr>
          <w:p w:rsidR="009D38FA" w:rsidRPr="00BB5A95" w:rsidRDefault="009D38FA" w:rsidP="009D38FA">
            <w:pPr>
              <w:widowControl w:val="0"/>
              <w:autoSpaceDE w:val="0"/>
              <w:autoSpaceDN w:val="0"/>
              <w:jc w:val="center"/>
              <w:rPr>
                <w:rFonts w:ascii="Times New Roman" w:eastAsia="Times New Roman" w:hAnsi="Times New Roman" w:cs="Times New Roman"/>
                <w:sz w:val="24"/>
                <w:szCs w:val="24"/>
                <w:lang w:eastAsia="ru-RU"/>
              </w:rPr>
            </w:pPr>
            <w:r w:rsidRPr="00BB5A95">
              <w:rPr>
                <w:rFonts w:ascii="Times New Roman" w:eastAsia="Times New Roman" w:hAnsi="Times New Roman" w:cs="Times New Roman"/>
                <w:sz w:val="24"/>
                <w:szCs w:val="24"/>
                <w:lang w:eastAsia="ru-RU"/>
              </w:rPr>
              <w:lastRenderedPageBreak/>
              <w:t>95.</w:t>
            </w:r>
          </w:p>
        </w:tc>
        <w:tc>
          <w:tcPr>
            <w:tcW w:w="4224" w:type="dxa"/>
          </w:tcPr>
          <w:p w:rsidR="009D38FA" w:rsidRPr="00BB5A95" w:rsidRDefault="009D38FA" w:rsidP="009D38FA">
            <w:pPr>
              <w:widowControl w:val="0"/>
              <w:autoSpaceDE w:val="0"/>
              <w:autoSpaceDN w:val="0"/>
              <w:jc w:val="both"/>
              <w:rPr>
                <w:rFonts w:ascii="Times New Roman" w:eastAsia="Times New Roman" w:hAnsi="Times New Roman" w:cs="Times New Roman"/>
                <w:sz w:val="24"/>
                <w:szCs w:val="24"/>
                <w:lang w:eastAsia="ru-RU"/>
              </w:rPr>
            </w:pPr>
            <w:r w:rsidRPr="00BB5A95">
              <w:rPr>
                <w:rFonts w:ascii="Times New Roman" w:eastAsia="Times New Roman" w:hAnsi="Times New Roman" w:cs="Times New Roman"/>
                <w:sz w:val="24"/>
                <w:szCs w:val="24"/>
                <w:lang w:eastAsia="ru-RU"/>
              </w:rPr>
              <w:t>Ограничение доступа к сайтам (страницам сайтов) в  информационно- телекоммуникационной сети «Интернет», содержащим информацию, распространение которой в Российской Федерации запрещено</w:t>
            </w:r>
          </w:p>
        </w:tc>
        <w:tc>
          <w:tcPr>
            <w:tcW w:w="1984" w:type="dxa"/>
          </w:tcPr>
          <w:p w:rsidR="009D38FA" w:rsidRPr="00BB5A95" w:rsidRDefault="009D38FA" w:rsidP="009D38FA">
            <w:pPr>
              <w:widowControl w:val="0"/>
              <w:autoSpaceDE w:val="0"/>
              <w:autoSpaceDN w:val="0"/>
              <w:jc w:val="center"/>
              <w:rPr>
                <w:rFonts w:ascii="Times New Roman" w:eastAsia="Times New Roman" w:hAnsi="Times New Roman" w:cs="Times New Roman"/>
                <w:sz w:val="24"/>
                <w:szCs w:val="24"/>
                <w:lang w:eastAsia="ru-RU"/>
              </w:rPr>
            </w:pPr>
            <w:r w:rsidRPr="00BB5A95">
              <w:rPr>
                <w:rFonts w:ascii="Times New Roman" w:eastAsia="Times New Roman" w:hAnsi="Times New Roman" w:cs="Times New Roman"/>
                <w:sz w:val="24"/>
                <w:szCs w:val="24"/>
                <w:lang w:eastAsia="ru-RU"/>
              </w:rPr>
              <w:t>2021-2024</w:t>
            </w:r>
          </w:p>
          <w:p w:rsidR="009D38FA" w:rsidRPr="00BB5A95" w:rsidRDefault="009D38FA" w:rsidP="009D38FA">
            <w:pPr>
              <w:widowControl w:val="0"/>
              <w:autoSpaceDE w:val="0"/>
              <w:autoSpaceDN w:val="0"/>
              <w:jc w:val="center"/>
              <w:rPr>
                <w:rFonts w:ascii="Times New Roman" w:eastAsia="Times New Roman" w:hAnsi="Times New Roman" w:cs="Times New Roman"/>
                <w:b/>
                <w:sz w:val="28"/>
                <w:szCs w:val="20"/>
                <w:lang w:eastAsia="ru-RU"/>
              </w:rPr>
            </w:pPr>
            <w:r w:rsidRPr="00BB5A95">
              <w:rPr>
                <w:rFonts w:ascii="Times New Roman" w:eastAsia="Times New Roman" w:hAnsi="Times New Roman" w:cs="Times New Roman"/>
                <w:sz w:val="24"/>
                <w:szCs w:val="24"/>
                <w:lang w:eastAsia="ru-RU"/>
              </w:rPr>
              <w:t>годы</w:t>
            </w:r>
          </w:p>
        </w:tc>
        <w:tc>
          <w:tcPr>
            <w:tcW w:w="3289" w:type="dxa"/>
          </w:tcPr>
          <w:p w:rsidR="009D38FA" w:rsidRPr="00D17BCA" w:rsidRDefault="009D38FA" w:rsidP="009D38F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снижено количество </w:t>
            </w:r>
            <w:r w:rsidRPr="00D17BCA">
              <w:rPr>
                <w:rFonts w:ascii="Times New Roman" w:eastAsia="Times New Roman" w:hAnsi="Times New Roman" w:cs="Times New Roman"/>
                <w:sz w:val="24"/>
                <w:szCs w:val="24"/>
                <w:lang w:eastAsia="ru-RU"/>
              </w:rPr>
              <w:t>распространяемых</w:t>
            </w:r>
            <w:r>
              <w:rPr>
                <w:rFonts w:ascii="Times New Roman" w:eastAsia="Times New Roman" w:hAnsi="Times New Roman" w:cs="Times New Roman"/>
                <w:sz w:val="24"/>
                <w:szCs w:val="24"/>
                <w:lang w:eastAsia="ru-RU"/>
              </w:rPr>
              <w:t xml:space="preserve"> </w:t>
            </w:r>
            <w:r w:rsidRPr="00D17BCA">
              <w:rPr>
                <w:rFonts w:ascii="Times New Roman" w:eastAsia="Times New Roman" w:hAnsi="Times New Roman" w:cs="Times New Roman"/>
                <w:sz w:val="24"/>
                <w:szCs w:val="24"/>
                <w:lang w:eastAsia="ru-RU"/>
              </w:rPr>
              <w:t>в информационно-телекоммуникационной</w:t>
            </w:r>
            <w:r>
              <w:rPr>
                <w:rFonts w:ascii="Times New Roman" w:eastAsia="Times New Roman" w:hAnsi="Times New Roman" w:cs="Times New Roman"/>
                <w:sz w:val="24"/>
                <w:szCs w:val="24"/>
                <w:lang w:eastAsia="ru-RU"/>
              </w:rPr>
              <w:t>сети «Интернет»</w:t>
            </w:r>
            <w:r w:rsidRPr="00D17BCA">
              <w:rPr>
                <w:rFonts w:ascii="Times New Roman" w:eastAsia="Times New Roman" w:hAnsi="Times New Roman" w:cs="Times New Roman"/>
                <w:sz w:val="24"/>
                <w:szCs w:val="24"/>
                <w:lang w:eastAsia="ru-RU"/>
              </w:rPr>
              <w:t xml:space="preserve"> материалов суицидальной</w:t>
            </w:r>
            <w:r>
              <w:rPr>
                <w:rFonts w:ascii="Times New Roman" w:eastAsia="Times New Roman" w:hAnsi="Times New Roman" w:cs="Times New Roman"/>
                <w:sz w:val="24"/>
                <w:szCs w:val="24"/>
                <w:lang w:eastAsia="ru-RU"/>
              </w:rPr>
              <w:t xml:space="preserve"> и наркотической </w:t>
            </w:r>
            <w:r w:rsidRPr="00D17BCA">
              <w:rPr>
                <w:rFonts w:ascii="Times New Roman" w:eastAsia="Times New Roman" w:hAnsi="Times New Roman" w:cs="Times New Roman"/>
                <w:sz w:val="24"/>
                <w:szCs w:val="24"/>
                <w:lang w:eastAsia="ru-RU"/>
              </w:rPr>
              <w:t>направленности</w:t>
            </w:r>
          </w:p>
        </w:tc>
        <w:tc>
          <w:tcPr>
            <w:tcW w:w="5103" w:type="dxa"/>
          </w:tcPr>
          <w:p w:rsidR="009D38FA" w:rsidRPr="00BB5A95" w:rsidRDefault="009D38FA" w:rsidP="009D38FA">
            <w:pPr>
              <w:jc w:val="both"/>
              <w:rPr>
                <w:rFonts w:ascii="Times New Roman" w:eastAsia="Times New Roman" w:hAnsi="Times New Roman" w:cs="Times New Roman"/>
                <w:sz w:val="24"/>
                <w:szCs w:val="24"/>
                <w:lang w:eastAsia="ru-RU"/>
              </w:rPr>
            </w:pPr>
            <w:r w:rsidRPr="00BB5A95">
              <w:rPr>
                <w:rFonts w:ascii="Times New Roman" w:eastAsia="Calibri" w:hAnsi="Times New Roman" w:cs="Times New Roman"/>
                <w:sz w:val="24"/>
                <w:szCs w:val="24"/>
              </w:rPr>
              <w:t>В рамках информационной безопасности</w:t>
            </w:r>
            <w:r w:rsidRPr="00BB5A95">
              <w:rPr>
                <w:rFonts w:ascii="Times New Roman" w:eastAsia="Calibri" w:hAnsi="Times New Roman" w:cs="Times New Roman"/>
                <w:b/>
                <w:sz w:val="24"/>
                <w:szCs w:val="24"/>
              </w:rPr>
              <w:t xml:space="preserve"> </w:t>
            </w:r>
            <w:r w:rsidRPr="00BB5A95">
              <w:rPr>
                <w:rFonts w:ascii="Times New Roman" w:eastAsia="Times New Roman" w:hAnsi="Times New Roman" w:cs="Times New Roman"/>
                <w:sz w:val="24"/>
                <w:szCs w:val="24"/>
                <w:lang w:eastAsia="ru-RU"/>
              </w:rPr>
              <w:t xml:space="preserve">осуществляется обеспечение прав несовершеннолетних на защиту от информации, причиняющей вред их здоровью. Совместно с Департаментом цифрового развития Смоленской Департаментом Смоленской области по образованию и науке (далее – Департамент) осуществляется перевод сайтов образовательных организаций (СПО, школы и детские сады) на площадку типовых сайтов для образовательных организаций, имеющую единую систему управления и администрирования CMS, удовлетворяющую требованиям по защите информации и способную обеспечить существующую потребность школ, детских садов, колледжей и учреждений дополнительного образования. </w:t>
            </w:r>
          </w:p>
          <w:p w:rsidR="009D38FA" w:rsidRPr="00BB5A95" w:rsidRDefault="009D38FA" w:rsidP="009D38FA">
            <w:pPr>
              <w:jc w:val="both"/>
              <w:rPr>
                <w:rFonts w:ascii="Times New Roman" w:eastAsia="Calibri" w:hAnsi="Times New Roman" w:cs="Times New Roman"/>
                <w:b/>
                <w:sz w:val="24"/>
                <w:szCs w:val="24"/>
              </w:rPr>
            </w:pPr>
            <w:r w:rsidRPr="00BB5A95">
              <w:rPr>
                <w:rFonts w:ascii="Times New Roman" w:eastAsia="Times New Roman" w:hAnsi="Times New Roman" w:cs="Times New Roman"/>
                <w:sz w:val="24"/>
                <w:szCs w:val="24"/>
                <w:lang w:eastAsia="ru-RU"/>
              </w:rPr>
              <w:t>Меры по защите площадки типовых сайтов осуществляются в рамках единой политики информационной безопасности органов исполнительной власти и органов местного самоуправления Смоленской области, определенной постановлением Администрации Смоленской области от 20 июля 2015 г. № 424.</w:t>
            </w:r>
          </w:p>
          <w:p w:rsidR="009D38FA" w:rsidRPr="00BB5A95" w:rsidRDefault="009D38FA" w:rsidP="009D38FA">
            <w:pPr>
              <w:jc w:val="both"/>
              <w:rPr>
                <w:rFonts w:ascii="Times New Roman" w:eastAsia="Times New Roman" w:hAnsi="Times New Roman" w:cs="Times New Roman"/>
                <w:sz w:val="24"/>
                <w:szCs w:val="24"/>
                <w:lang w:eastAsia="ru-RU"/>
              </w:rPr>
            </w:pPr>
            <w:r w:rsidRPr="00BB5A95">
              <w:rPr>
                <w:rFonts w:ascii="Times New Roman" w:eastAsia="Times New Roman" w:hAnsi="Times New Roman" w:cs="Times New Roman"/>
                <w:sz w:val="24"/>
                <w:szCs w:val="24"/>
                <w:lang w:eastAsia="ru-RU"/>
              </w:rPr>
              <w:t>Во всех образовательных организациях Смоленской области, доступ учащихся к ресурсам сети Интернет осуществляется с компьютеров, подключенных к сети Интернет имеющих многоступенчатую фильтрацию:</w:t>
            </w:r>
          </w:p>
          <w:p w:rsidR="009D38FA" w:rsidRPr="00BB5A95" w:rsidRDefault="009D38FA" w:rsidP="009D38FA">
            <w:pPr>
              <w:jc w:val="both"/>
              <w:rPr>
                <w:rFonts w:ascii="Times New Roman" w:eastAsia="Times New Roman" w:hAnsi="Times New Roman" w:cs="Times New Roman"/>
                <w:sz w:val="24"/>
                <w:szCs w:val="24"/>
                <w:lang w:eastAsia="ru-RU"/>
              </w:rPr>
            </w:pPr>
            <w:r w:rsidRPr="00BB5A95">
              <w:rPr>
                <w:rFonts w:ascii="Times New Roman" w:eastAsia="Times New Roman" w:hAnsi="Times New Roman" w:cs="Times New Roman"/>
                <w:sz w:val="24"/>
                <w:szCs w:val="24"/>
                <w:lang w:eastAsia="ru-RU"/>
              </w:rPr>
              <w:t>1)</w:t>
            </w:r>
            <w:r w:rsidRPr="00BB5A95">
              <w:rPr>
                <w:rFonts w:ascii="Times New Roman" w:eastAsia="Times New Roman" w:hAnsi="Times New Roman" w:cs="Times New Roman"/>
                <w:sz w:val="24"/>
                <w:szCs w:val="24"/>
                <w:lang w:eastAsia="ru-RU"/>
              </w:rPr>
              <w:tab/>
              <w:t>на аппаратном уровне осуществляется провайдером.</w:t>
            </w:r>
          </w:p>
          <w:p w:rsidR="009D38FA" w:rsidRPr="00BB5A95" w:rsidRDefault="009D38FA" w:rsidP="009D38FA">
            <w:pPr>
              <w:jc w:val="both"/>
              <w:rPr>
                <w:rFonts w:ascii="Times New Roman" w:eastAsia="Times New Roman" w:hAnsi="Times New Roman" w:cs="Times New Roman"/>
                <w:sz w:val="24"/>
                <w:szCs w:val="24"/>
                <w:lang w:eastAsia="ru-RU"/>
              </w:rPr>
            </w:pPr>
            <w:r w:rsidRPr="00BB5A95">
              <w:rPr>
                <w:rFonts w:ascii="Times New Roman" w:eastAsia="Times New Roman" w:hAnsi="Times New Roman" w:cs="Times New Roman"/>
                <w:sz w:val="24"/>
                <w:szCs w:val="24"/>
                <w:lang w:eastAsia="ru-RU"/>
              </w:rPr>
              <w:t xml:space="preserve">Провайдер самостоятельно устанавливает сетевые экраны (фильтры), обеспечивающие </w:t>
            </w:r>
            <w:r w:rsidRPr="00BB5A95">
              <w:rPr>
                <w:rFonts w:ascii="Times New Roman" w:eastAsia="Times New Roman" w:hAnsi="Times New Roman" w:cs="Times New Roman"/>
                <w:sz w:val="24"/>
                <w:szCs w:val="24"/>
                <w:lang w:eastAsia="ru-RU"/>
              </w:rPr>
              <w:lastRenderedPageBreak/>
              <w:t>техническую возможность исключения доступа к ресурсам, несовместимым с задачами воспитания обучающихся и обеспечивает возможность доступа к сетевым экранам (фильтрам) сервера (серверов) контентной фильтрации.</w:t>
            </w:r>
          </w:p>
          <w:p w:rsidR="009D38FA" w:rsidRPr="00BB5A95" w:rsidRDefault="009D38FA" w:rsidP="009D38FA">
            <w:pPr>
              <w:jc w:val="both"/>
              <w:rPr>
                <w:rFonts w:ascii="Times New Roman" w:eastAsia="Times New Roman" w:hAnsi="Times New Roman" w:cs="Times New Roman"/>
                <w:sz w:val="24"/>
                <w:szCs w:val="24"/>
                <w:lang w:eastAsia="ru-RU"/>
              </w:rPr>
            </w:pPr>
            <w:r w:rsidRPr="00BB5A95">
              <w:rPr>
                <w:rFonts w:ascii="Times New Roman" w:eastAsia="Times New Roman" w:hAnsi="Times New Roman" w:cs="Times New Roman"/>
                <w:sz w:val="24"/>
                <w:szCs w:val="24"/>
                <w:lang w:eastAsia="ru-RU"/>
              </w:rPr>
              <w:t>2)</w:t>
            </w:r>
            <w:r w:rsidRPr="00BB5A95">
              <w:rPr>
                <w:rFonts w:ascii="Times New Roman" w:eastAsia="Times New Roman" w:hAnsi="Times New Roman" w:cs="Times New Roman"/>
                <w:sz w:val="24"/>
                <w:szCs w:val="24"/>
                <w:lang w:eastAsia="ru-RU"/>
              </w:rPr>
              <w:tab/>
              <w:t>на организационном уровне в образовательных организациях.</w:t>
            </w:r>
          </w:p>
          <w:p w:rsidR="009D38FA" w:rsidRPr="00BB5A95" w:rsidRDefault="009D38FA" w:rsidP="009D38FA">
            <w:pPr>
              <w:jc w:val="both"/>
              <w:rPr>
                <w:rFonts w:ascii="Times New Roman" w:eastAsia="Times New Roman" w:hAnsi="Times New Roman" w:cs="Times New Roman"/>
                <w:sz w:val="24"/>
                <w:szCs w:val="24"/>
                <w:lang w:eastAsia="ru-RU"/>
              </w:rPr>
            </w:pPr>
            <w:r w:rsidRPr="00BB5A95">
              <w:rPr>
                <w:rFonts w:ascii="Times New Roman" w:eastAsia="Times New Roman" w:hAnsi="Times New Roman" w:cs="Times New Roman"/>
                <w:sz w:val="24"/>
                <w:szCs w:val="24"/>
                <w:lang w:eastAsia="ru-RU"/>
              </w:rPr>
              <w:t>В образовательных организациях действуют локальные акты, регламентирующие образовательный процесс с использованием сети Интернет:</w:t>
            </w:r>
          </w:p>
          <w:p w:rsidR="009D38FA" w:rsidRPr="00BB5A95" w:rsidRDefault="009D38FA" w:rsidP="009D38FA">
            <w:pPr>
              <w:jc w:val="both"/>
              <w:rPr>
                <w:rFonts w:ascii="Times New Roman" w:eastAsia="Times New Roman" w:hAnsi="Times New Roman" w:cs="Times New Roman"/>
                <w:sz w:val="24"/>
                <w:szCs w:val="24"/>
                <w:lang w:eastAsia="ru-RU"/>
              </w:rPr>
            </w:pPr>
            <w:r w:rsidRPr="00BB5A95">
              <w:rPr>
                <w:rFonts w:ascii="Times New Roman" w:eastAsia="Times New Roman" w:hAnsi="Times New Roman" w:cs="Times New Roman"/>
                <w:sz w:val="24"/>
                <w:szCs w:val="24"/>
                <w:lang w:eastAsia="ru-RU"/>
              </w:rPr>
              <w:t>- регламенты доступа школ в сеть Интернет;</w:t>
            </w:r>
          </w:p>
          <w:p w:rsidR="009D38FA" w:rsidRPr="00BB5A95" w:rsidRDefault="009D38FA" w:rsidP="009D38FA">
            <w:pPr>
              <w:jc w:val="both"/>
              <w:rPr>
                <w:rFonts w:ascii="Times New Roman" w:eastAsia="Times New Roman" w:hAnsi="Times New Roman" w:cs="Times New Roman"/>
                <w:sz w:val="24"/>
                <w:szCs w:val="24"/>
                <w:lang w:eastAsia="ru-RU"/>
              </w:rPr>
            </w:pPr>
            <w:r w:rsidRPr="00BB5A95">
              <w:rPr>
                <w:rFonts w:ascii="Times New Roman" w:eastAsia="Times New Roman" w:hAnsi="Times New Roman" w:cs="Times New Roman"/>
                <w:sz w:val="24"/>
                <w:szCs w:val="24"/>
                <w:lang w:eastAsia="ru-RU"/>
              </w:rPr>
              <w:t>- правила использования сети Интернет;</w:t>
            </w:r>
          </w:p>
          <w:p w:rsidR="009D38FA" w:rsidRPr="00BB5A95" w:rsidRDefault="009D38FA" w:rsidP="009D38FA">
            <w:pPr>
              <w:jc w:val="both"/>
              <w:rPr>
                <w:rFonts w:ascii="Times New Roman" w:eastAsia="Times New Roman" w:hAnsi="Times New Roman" w:cs="Times New Roman"/>
                <w:sz w:val="24"/>
                <w:szCs w:val="24"/>
                <w:lang w:eastAsia="ru-RU"/>
              </w:rPr>
            </w:pPr>
            <w:r w:rsidRPr="00BB5A95">
              <w:rPr>
                <w:rFonts w:ascii="Times New Roman" w:eastAsia="Times New Roman" w:hAnsi="Times New Roman" w:cs="Times New Roman"/>
                <w:sz w:val="24"/>
                <w:szCs w:val="24"/>
                <w:lang w:eastAsia="ru-RU"/>
              </w:rPr>
              <w:t>- положения об официальных сайтах школ;</w:t>
            </w:r>
          </w:p>
          <w:p w:rsidR="009D38FA" w:rsidRPr="00BB5A95" w:rsidRDefault="009D38FA" w:rsidP="009D38FA">
            <w:pPr>
              <w:jc w:val="both"/>
              <w:rPr>
                <w:rFonts w:ascii="Times New Roman" w:eastAsia="Times New Roman" w:hAnsi="Times New Roman" w:cs="Times New Roman"/>
                <w:sz w:val="24"/>
                <w:szCs w:val="24"/>
                <w:lang w:eastAsia="ru-RU"/>
              </w:rPr>
            </w:pPr>
            <w:r w:rsidRPr="00BB5A95">
              <w:rPr>
                <w:rFonts w:ascii="Times New Roman" w:eastAsia="Times New Roman" w:hAnsi="Times New Roman" w:cs="Times New Roman"/>
                <w:sz w:val="24"/>
                <w:szCs w:val="24"/>
                <w:lang w:eastAsia="ru-RU"/>
              </w:rPr>
              <w:t>- положения о защите персональных данных обучающихся;</w:t>
            </w:r>
          </w:p>
          <w:p w:rsidR="009D38FA" w:rsidRPr="00BB5A95" w:rsidRDefault="009D38FA" w:rsidP="009D38FA">
            <w:pPr>
              <w:jc w:val="both"/>
              <w:rPr>
                <w:rFonts w:ascii="Times New Roman" w:eastAsia="Times New Roman" w:hAnsi="Times New Roman" w:cs="Times New Roman"/>
                <w:sz w:val="24"/>
                <w:szCs w:val="24"/>
                <w:lang w:eastAsia="ru-RU"/>
              </w:rPr>
            </w:pPr>
            <w:r w:rsidRPr="00BB5A95">
              <w:rPr>
                <w:rFonts w:ascii="Times New Roman" w:eastAsia="Times New Roman" w:hAnsi="Times New Roman" w:cs="Times New Roman"/>
                <w:sz w:val="24"/>
                <w:szCs w:val="24"/>
                <w:lang w:eastAsia="ru-RU"/>
              </w:rPr>
              <w:t>- регламенты по работе учителей и обучающихся в сети Интернет в кабинетах информатики;</w:t>
            </w:r>
          </w:p>
          <w:p w:rsidR="009D38FA" w:rsidRPr="00BB5A95" w:rsidRDefault="009D38FA" w:rsidP="009D38FA">
            <w:pPr>
              <w:jc w:val="both"/>
              <w:rPr>
                <w:rFonts w:ascii="Times New Roman" w:eastAsia="Times New Roman" w:hAnsi="Times New Roman" w:cs="Times New Roman"/>
                <w:sz w:val="24"/>
                <w:szCs w:val="24"/>
                <w:lang w:eastAsia="ru-RU"/>
              </w:rPr>
            </w:pPr>
            <w:r w:rsidRPr="00BB5A95">
              <w:rPr>
                <w:rFonts w:ascii="Times New Roman" w:eastAsia="Times New Roman" w:hAnsi="Times New Roman" w:cs="Times New Roman"/>
                <w:sz w:val="24"/>
                <w:szCs w:val="24"/>
                <w:lang w:eastAsia="ru-RU"/>
              </w:rPr>
              <w:t>- регламент по обеспечению антивирусной безопасности «Точек доступа к Интернету»;</w:t>
            </w:r>
          </w:p>
          <w:p w:rsidR="009D38FA" w:rsidRPr="00BB5A95" w:rsidRDefault="009D38FA" w:rsidP="009D38FA">
            <w:pPr>
              <w:jc w:val="both"/>
              <w:rPr>
                <w:rFonts w:ascii="Times New Roman" w:eastAsia="Times New Roman" w:hAnsi="Times New Roman" w:cs="Times New Roman"/>
                <w:sz w:val="24"/>
                <w:szCs w:val="24"/>
                <w:lang w:eastAsia="ru-RU"/>
              </w:rPr>
            </w:pPr>
            <w:r w:rsidRPr="00BB5A95">
              <w:rPr>
                <w:rFonts w:ascii="Times New Roman" w:eastAsia="Times New Roman" w:hAnsi="Times New Roman" w:cs="Times New Roman"/>
                <w:sz w:val="24"/>
                <w:szCs w:val="24"/>
                <w:lang w:eastAsia="ru-RU"/>
              </w:rPr>
              <w:t>- должностные обязанности ответственных за работу «точек доступа к Интернету».</w:t>
            </w:r>
          </w:p>
          <w:p w:rsidR="009D38FA" w:rsidRPr="00BB5A95" w:rsidRDefault="009D38FA" w:rsidP="009D38FA">
            <w:pPr>
              <w:jc w:val="both"/>
              <w:rPr>
                <w:rFonts w:ascii="Times New Roman" w:eastAsia="Times New Roman" w:hAnsi="Times New Roman" w:cs="Times New Roman"/>
                <w:sz w:val="24"/>
                <w:szCs w:val="24"/>
                <w:lang w:eastAsia="ru-RU"/>
              </w:rPr>
            </w:pPr>
            <w:r w:rsidRPr="00BB5A95">
              <w:rPr>
                <w:rFonts w:ascii="Times New Roman" w:eastAsia="Times New Roman" w:hAnsi="Times New Roman" w:cs="Times New Roman"/>
                <w:sz w:val="24"/>
                <w:szCs w:val="24"/>
                <w:lang w:eastAsia="ru-RU"/>
              </w:rPr>
              <w:t>Во всех образовательных организациях есть классификаторы информации запрещенного доступа.</w:t>
            </w:r>
          </w:p>
          <w:p w:rsidR="009D38FA" w:rsidRPr="00BB5A95" w:rsidRDefault="009D38FA" w:rsidP="009D38FA">
            <w:pPr>
              <w:jc w:val="both"/>
              <w:rPr>
                <w:rFonts w:ascii="Times New Roman" w:eastAsia="Times New Roman" w:hAnsi="Times New Roman" w:cs="Times New Roman"/>
                <w:sz w:val="24"/>
                <w:szCs w:val="24"/>
                <w:lang w:eastAsia="ru-RU"/>
              </w:rPr>
            </w:pPr>
            <w:r w:rsidRPr="00BB5A95">
              <w:rPr>
                <w:rFonts w:ascii="Times New Roman" w:eastAsia="Times New Roman" w:hAnsi="Times New Roman" w:cs="Times New Roman"/>
                <w:sz w:val="24"/>
                <w:szCs w:val="24"/>
                <w:lang w:eastAsia="ru-RU"/>
              </w:rPr>
              <w:t>Регулярное (раз в четверть) проводятся инструктажи с обучающимися по безопасности в сети «Интернет» (под роспись).</w:t>
            </w:r>
          </w:p>
          <w:p w:rsidR="009D38FA" w:rsidRPr="00BB5A95" w:rsidRDefault="009D38FA" w:rsidP="009D38FA">
            <w:pPr>
              <w:jc w:val="both"/>
              <w:rPr>
                <w:rFonts w:ascii="Times New Roman" w:eastAsia="Times New Roman" w:hAnsi="Times New Roman" w:cs="Times New Roman"/>
                <w:sz w:val="24"/>
                <w:szCs w:val="24"/>
                <w:lang w:eastAsia="ru-RU"/>
              </w:rPr>
            </w:pPr>
            <w:r w:rsidRPr="00BB5A95">
              <w:rPr>
                <w:rFonts w:ascii="Times New Roman" w:eastAsia="Times New Roman" w:hAnsi="Times New Roman" w:cs="Times New Roman"/>
                <w:sz w:val="24"/>
                <w:szCs w:val="24"/>
                <w:lang w:eastAsia="ru-RU"/>
              </w:rPr>
              <w:t xml:space="preserve">Кроме того, ведутся журналы учета времени работы в сети интернет и посещаемых интернет ресурсов, ежегодно проводится инструктаж </w:t>
            </w:r>
            <w:r w:rsidRPr="00BB5A95">
              <w:rPr>
                <w:rFonts w:ascii="Times New Roman" w:eastAsia="Times New Roman" w:hAnsi="Times New Roman" w:cs="Times New Roman"/>
                <w:sz w:val="24"/>
                <w:szCs w:val="24"/>
                <w:lang w:eastAsia="ru-RU"/>
              </w:rPr>
              <w:lastRenderedPageBreak/>
              <w:t>работников школ о соблюдении регламента работы в сети интернет, в уголке компьютерной грамотности кабинетов информатики образовательных организаций размещаются и ежегодно обновляются материалы с инструкциями и правилами безопасной работы в сети Интернет.</w:t>
            </w:r>
          </w:p>
        </w:tc>
      </w:tr>
      <w:tr w:rsidR="009D38FA" w:rsidTr="008F5056">
        <w:trPr>
          <w:trHeight w:val="96"/>
        </w:trPr>
        <w:tc>
          <w:tcPr>
            <w:tcW w:w="704" w:type="dxa"/>
          </w:tcPr>
          <w:p w:rsidR="009D38FA" w:rsidRPr="00D576B8" w:rsidRDefault="009D38FA" w:rsidP="009D38FA">
            <w:pPr>
              <w:widowControl w:val="0"/>
              <w:autoSpaceDE w:val="0"/>
              <w:autoSpaceDN w:val="0"/>
              <w:jc w:val="center"/>
              <w:rPr>
                <w:rFonts w:ascii="Times New Roman" w:eastAsia="Times New Roman" w:hAnsi="Times New Roman" w:cs="Times New Roman"/>
                <w:sz w:val="24"/>
                <w:szCs w:val="24"/>
                <w:lang w:eastAsia="ru-RU"/>
              </w:rPr>
            </w:pPr>
            <w:r w:rsidRPr="00D576B8">
              <w:rPr>
                <w:rFonts w:ascii="Times New Roman" w:eastAsia="Times New Roman" w:hAnsi="Times New Roman" w:cs="Times New Roman"/>
                <w:sz w:val="24"/>
                <w:szCs w:val="24"/>
                <w:lang w:eastAsia="ru-RU"/>
              </w:rPr>
              <w:lastRenderedPageBreak/>
              <w:t>96.</w:t>
            </w:r>
          </w:p>
        </w:tc>
        <w:tc>
          <w:tcPr>
            <w:tcW w:w="4224" w:type="dxa"/>
          </w:tcPr>
          <w:p w:rsidR="009D38FA" w:rsidRPr="00D576B8" w:rsidRDefault="009D38FA" w:rsidP="009D38FA">
            <w:pPr>
              <w:widowControl w:val="0"/>
              <w:autoSpaceDE w:val="0"/>
              <w:autoSpaceDN w:val="0"/>
              <w:jc w:val="both"/>
              <w:rPr>
                <w:rFonts w:ascii="Times New Roman" w:eastAsia="Times New Roman" w:hAnsi="Times New Roman" w:cs="Times New Roman"/>
                <w:sz w:val="24"/>
                <w:szCs w:val="24"/>
                <w:lang w:eastAsia="ru-RU"/>
              </w:rPr>
            </w:pPr>
            <w:r w:rsidRPr="00D576B8">
              <w:rPr>
                <w:rFonts w:ascii="Times New Roman" w:eastAsia="Times New Roman" w:hAnsi="Times New Roman" w:cs="Times New Roman"/>
                <w:sz w:val="24"/>
                <w:szCs w:val="24"/>
                <w:lang w:eastAsia="ru-RU"/>
              </w:rPr>
              <w:t>Реализация комплекса мер по совершенствованию системы профилактики суицида среди несовершеннолетних</w:t>
            </w:r>
          </w:p>
        </w:tc>
        <w:tc>
          <w:tcPr>
            <w:tcW w:w="1984" w:type="dxa"/>
          </w:tcPr>
          <w:p w:rsidR="009D38FA" w:rsidRPr="00D576B8" w:rsidRDefault="009D38FA" w:rsidP="009D38FA">
            <w:pPr>
              <w:widowControl w:val="0"/>
              <w:autoSpaceDE w:val="0"/>
              <w:autoSpaceDN w:val="0"/>
              <w:jc w:val="center"/>
              <w:rPr>
                <w:rFonts w:ascii="Times New Roman" w:eastAsia="Times New Roman" w:hAnsi="Times New Roman" w:cs="Times New Roman"/>
                <w:sz w:val="24"/>
                <w:szCs w:val="24"/>
                <w:lang w:eastAsia="ru-RU"/>
              </w:rPr>
            </w:pPr>
            <w:r w:rsidRPr="00D576B8">
              <w:rPr>
                <w:rFonts w:ascii="Times New Roman" w:eastAsia="Times New Roman" w:hAnsi="Times New Roman" w:cs="Times New Roman"/>
                <w:sz w:val="24"/>
                <w:szCs w:val="24"/>
                <w:lang w:eastAsia="ru-RU"/>
              </w:rPr>
              <w:t>2021-2025</w:t>
            </w:r>
          </w:p>
          <w:p w:rsidR="009D38FA" w:rsidRPr="00D576B8" w:rsidRDefault="009D38FA" w:rsidP="009D38FA">
            <w:pPr>
              <w:widowControl w:val="0"/>
              <w:autoSpaceDE w:val="0"/>
              <w:autoSpaceDN w:val="0"/>
              <w:jc w:val="center"/>
              <w:rPr>
                <w:rFonts w:ascii="Times New Roman" w:eastAsia="Times New Roman" w:hAnsi="Times New Roman" w:cs="Times New Roman"/>
                <w:b/>
                <w:sz w:val="28"/>
                <w:szCs w:val="20"/>
                <w:lang w:eastAsia="ru-RU"/>
              </w:rPr>
            </w:pPr>
            <w:r w:rsidRPr="00D576B8">
              <w:rPr>
                <w:rFonts w:ascii="Times New Roman" w:eastAsia="Times New Roman" w:hAnsi="Times New Roman" w:cs="Times New Roman"/>
                <w:sz w:val="24"/>
                <w:szCs w:val="24"/>
                <w:lang w:eastAsia="ru-RU"/>
              </w:rPr>
              <w:t>годы</w:t>
            </w:r>
          </w:p>
        </w:tc>
        <w:tc>
          <w:tcPr>
            <w:tcW w:w="3289" w:type="dxa"/>
          </w:tcPr>
          <w:p w:rsidR="009D38FA" w:rsidRPr="00020701" w:rsidRDefault="009D38FA" w:rsidP="009D38FA">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обеспечено </w:t>
            </w:r>
            <w:r w:rsidRPr="00B1051F">
              <w:rPr>
                <w:rFonts w:ascii="Times New Roman" w:eastAsia="Times New Roman" w:hAnsi="Times New Roman" w:cs="Times New Roman"/>
                <w:sz w:val="24"/>
                <w:szCs w:val="24"/>
                <w:lang w:eastAsia="ru-RU"/>
              </w:rPr>
              <w:t>совершенствование системы</w:t>
            </w:r>
            <w:r>
              <w:rPr>
                <w:rFonts w:ascii="Times New Roman" w:eastAsia="Times New Roman" w:hAnsi="Times New Roman" w:cs="Times New Roman"/>
                <w:sz w:val="24"/>
                <w:szCs w:val="24"/>
                <w:lang w:eastAsia="ru-RU"/>
              </w:rPr>
              <w:t xml:space="preserve"> </w:t>
            </w:r>
            <w:r w:rsidRPr="00B1051F">
              <w:rPr>
                <w:rFonts w:ascii="Times New Roman" w:eastAsia="Times New Roman" w:hAnsi="Times New Roman" w:cs="Times New Roman"/>
                <w:sz w:val="24"/>
                <w:szCs w:val="24"/>
                <w:lang w:eastAsia="ru-RU"/>
              </w:rPr>
              <w:t>профилактики суицида среди</w:t>
            </w:r>
            <w:r>
              <w:rPr>
                <w:rFonts w:ascii="Times New Roman" w:eastAsia="Times New Roman" w:hAnsi="Times New Roman" w:cs="Times New Roman"/>
                <w:sz w:val="24"/>
                <w:szCs w:val="24"/>
                <w:lang w:eastAsia="ru-RU"/>
              </w:rPr>
              <w:t xml:space="preserve"> </w:t>
            </w:r>
            <w:r w:rsidRPr="00B1051F">
              <w:rPr>
                <w:rFonts w:ascii="Times New Roman" w:eastAsia="Times New Roman" w:hAnsi="Times New Roman" w:cs="Times New Roman"/>
                <w:sz w:val="24"/>
                <w:szCs w:val="24"/>
                <w:lang w:eastAsia="ru-RU"/>
              </w:rPr>
              <w:t>несовершеннолетних</w:t>
            </w:r>
          </w:p>
        </w:tc>
        <w:tc>
          <w:tcPr>
            <w:tcW w:w="5103" w:type="dxa"/>
          </w:tcPr>
          <w:p w:rsidR="009D38FA" w:rsidRPr="00C92398" w:rsidRDefault="009D38FA" w:rsidP="009D38FA">
            <w:pPr>
              <w:jc w:val="both"/>
              <w:rPr>
                <w:rFonts w:ascii="Times New Roman" w:hAnsi="Times New Roman"/>
                <w:sz w:val="24"/>
                <w:szCs w:val="24"/>
              </w:rPr>
            </w:pPr>
            <w:r w:rsidRPr="00C92398">
              <w:rPr>
                <w:rFonts w:ascii="Times New Roman" w:hAnsi="Times New Roman"/>
                <w:sz w:val="24"/>
                <w:szCs w:val="24"/>
              </w:rPr>
              <w:t>Деятельность субъектов системы профилактики по сообщениям                                             о суицидальном поведении несовершеннолетних регламентирована утвержденным постановлением Комиссии по делам несовершеннолетних и защите их прав Смоленской области  (далее – областная комиссия) от 31.05.2017 № 2 (в ред. постановления областной Комиссии от 12.07.2019 № 5) «Порядок межведомственного взаимодействия органов и учреждений системы профилактики на территории Смоленской области по предупреждению детского суицида и принятию мер реагирования по сообщениям о суицидальном поведении несовершеннолетних», которым определяется порядок межведомственного взаимодействия органов и учреждений системы профилактики безнадзорности и правонарушений несовершеннолетних, иных заинтересованных органов, организаций и учреждений (далее – субъекты профилактики) при организации:</w:t>
            </w:r>
          </w:p>
          <w:p w:rsidR="009D38FA" w:rsidRPr="00C92398" w:rsidRDefault="009D38FA" w:rsidP="009D38FA">
            <w:pPr>
              <w:ind w:firstLine="851"/>
              <w:jc w:val="both"/>
              <w:rPr>
                <w:rFonts w:ascii="Times New Roman" w:hAnsi="Times New Roman"/>
                <w:sz w:val="24"/>
                <w:szCs w:val="24"/>
              </w:rPr>
            </w:pPr>
            <w:r w:rsidRPr="00C92398">
              <w:rPr>
                <w:rFonts w:ascii="Times New Roman" w:hAnsi="Times New Roman"/>
                <w:sz w:val="24"/>
                <w:szCs w:val="24"/>
              </w:rPr>
              <w:t xml:space="preserve">- оперативного информирования субъектов профилактики о выявлении суицидальных попыток несовершеннолетних, признаков суицидального поведения </w:t>
            </w:r>
            <w:r w:rsidRPr="00C92398">
              <w:rPr>
                <w:rFonts w:ascii="Times New Roman" w:hAnsi="Times New Roman"/>
                <w:sz w:val="24"/>
                <w:szCs w:val="24"/>
              </w:rPr>
              <w:lastRenderedPageBreak/>
              <w:t>несовершеннолетних, сведений о склонении несовершеннолетних к совершению самоубийства, о вовлечении несовершеннолетних в совершение действий, представляющих опасность для их жизни;</w:t>
            </w:r>
          </w:p>
          <w:p w:rsidR="009D38FA" w:rsidRPr="00C92398" w:rsidRDefault="009D38FA" w:rsidP="009D38FA">
            <w:pPr>
              <w:jc w:val="both"/>
              <w:rPr>
                <w:rFonts w:ascii="Times New Roman" w:hAnsi="Times New Roman"/>
                <w:sz w:val="24"/>
                <w:szCs w:val="24"/>
              </w:rPr>
            </w:pPr>
            <w:r w:rsidRPr="00C92398">
              <w:rPr>
                <w:rFonts w:ascii="Times New Roman" w:hAnsi="Times New Roman"/>
                <w:sz w:val="24"/>
                <w:szCs w:val="24"/>
              </w:rPr>
              <w:t>- общепрофилактической деятельности по предупреждению детского суицида; вовлечения несовершеннолетних в совершение действий, представляющих опасность для их жизни;</w:t>
            </w:r>
          </w:p>
          <w:p w:rsidR="009D38FA" w:rsidRPr="00C92398" w:rsidRDefault="009D38FA" w:rsidP="009D38FA">
            <w:pPr>
              <w:jc w:val="both"/>
              <w:rPr>
                <w:rFonts w:ascii="Times New Roman" w:hAnsi="Times New Roman"/>
                <w:sz w:val="24"/>
                <w:szCs w:val="24"/>
              </w:rPr>
            </w:pPr>
            <w:r w:rsidRPr="00C92398">
              <w:rPr>
                <w:rFonts w:ascii="Times New Roman" w:hAnsi="Times New Roman"/>
                <w:sz w:val="24"/>
                <w:szCs w:val="24"/>
              </w:rPr>
              <w:t>- оперативных мер реагирования по сообщениям о суицидальном поведении несовершеннолетних; индивидуальной профилактической и реабилитационной деятельности в отношении несовершеннолетних, находящихся в социально опасном положении вследствие безнадзорности, пребывания в обстановке, представляющей опасность для их жизни, в случаях поступления информации о суицидальном поведении несовершеннолетних, по причине: жестокого обращения или систематического унижения человеческого достоинства ребенка; оказания содействия совершению самоубийства советами, указаниями, предоставлением информации; побуждения детей к совершению самоубийства путем распространения информации о способах совершения самоубийства, а также призывов к совершению самоубийства, в том числе через информационно-телекоммуникационные сети (включая сеть «Интернет»).</w:t>
            </w:r>
          </w:p>
          <w:p w:rsidR="009D38FA" w:rsidRPr="00C92398" w:rsidRDefault="009D38FA" w:rsidP="009D38FA">
            <w:pPr>
              <w:jc w:val="both"/>
              <w:rPr>
                <w:rFonts w:ascii="Times New Roman" w:hAnsi="Times New Roman"/>
                <w:sz w:val="24"/>
                <w:szCs w:val="24"/>
              </w:rPr>
            </w:pPr>
            <w:r w:rsidRPr="00C92398">
              <w:rPr>
                <w:rFonts w:ascii="Times New Roman" w:hAnsi="Times New Roman"/>
                <w:sz w:val="24"/>
                <w:szCs w:val="24"/>
              </w:rPr>
              <w:lastRenderedPageBreak/>
              <w:t xml:space="preserve">В целях обеспечения реализации комплекса мер до 2025 года по совершенствованию системы профилактики суицида, утвержденного распоряжением Правительства Российской Федерации от 26.04.2021 № 1058-р, среди несовершеннолетних областной Комиссией разработан Комплекс мер до 2025 года по совершенствованию системы профилактики суицида среди несовершеннолетних на территории Смоленской области (утвержден постановлением областной Комиссии от 21.07.2021 № 5). </w:t>
            </w:r>
          </w:p>
          <w:p w:rsidR="009D38FA" w:rsidRPr="00C92398" w:rsidRDefault="009D38FA" w:rsidP="009D38FA">
            <w:pPr>
              <w:jc w:val="both"/>
              <w:rPr>
                <w:rFonts w:ascii="Times New Roman" w:hAnsi="Times New Roman"/>
                <w:sz w:val="24"/>
                <w:szCs w:val="24"/>
              </w:rPr>
            </w:pPr>
            <w:r w:rsidRPr="00C92398">
              <w:rPr>
                <w:rFonts w:ascii="Times New Roman" w:hAnsi="Times New Roman"/>
                <w:sz w:val="24"/>
                <w:szCs w:val="24"/>
              </w:rPr>
              <w:t xml:space="preserve">В целях повышения эффективности принимаемых мер по профилактике суицидального поведения несовершеннолетних в 2023 году будет рассмотрен вопрос по внесению дополнений в указанный комплекс мер. </w:t>
            </w:r>
          </w:p>
          <w:p w:rsidR="009D38FA" w:rsidRPr="00C92398" w:rsidRDefault="009D38FA" w:rsidP="009D38FA">
            <w:pPr>
              <w:jc w:val="both"/>
              <w:rPr>
                <w:rFonts w:ascii="Times New Roman" w:hAnsi="Times New Roman"/>
                <w:sz w:val="24"/>
                <w:szCs w:val="24"/>
              </w:rPr>
            </w:pPr>
            <w:r w:rsidRPr="00C92398">
              <w:rPr>
                <w:rFonts w:ascii="Times New Roman" w:hAnsi="Times New Roman"/>
                <w:sz w:val="24"/>
                <w:szCs w:val="24"/>
              </w:rPr>
              <w:t xml:space="preserve">В соответствии с планом работы областной Комиссии на 2023 год в феврале на заседании расширенного заседания областной Комиссии запланировано рассмотрение вопроса «О состоянии и мерах по профилактике и предупреждению детского суицида на территории Смоленской области в 2022 году». По итогам рассмотрения указанного вопроса органам и учреждениям системы профилактики будут вынесены соответствующие поручения.   </w:t>
            </w:r>
          </w:p>
          <w:p w:rsidR="009D38FA" w:rsidRPr="00C92398" w:rsidRDefault="009D38FA" w:rsidP="009D38FA">
            <w:pPr>
              <w:jc w:val="both"/>
              <w:rPr>
                <w:rFonts w:ascii="Times New Roman" w:hAnsi="Times New Roman" w:cs="Times New Roman"/>
                <w:sz w:val="24"/>
                <w:szCs w:val="24"/>
              </w:rPr>
            </w:pPr>
            <w:r w:rsidRPr="00C92398">
              <w:rPr>
                <w:rFonts w:ascii="Times New Roman" w:hAnsi="Times New Roman" w:cs="Times New Roman"/>
                <w:sz w:val="24"/>
                <w:szCs w:val="24"/>
              </w:rPr>
              <w:t xml:space="preserve">Все мероприятия по профилактике суицидального поведения проводятся в постоянном межведомственном взаимодействии с органами системы профилактики. За отчетный период проведено </w:t>
            </w:r>
            <w:r w:rsidRPr="00C92398">
              <w:rPr>
                <w:rFonts w:ascii="Times New Roman" w:hAnsi="Times New Roman" w:cs="Times New Roman"/>
                <w:sz w:val="24"/>
                <w:szCs w:val="24"/>
              </w:rPr>
              <w:lastRenderedPageBreak/>
              <w:t>порядка 4 500 тематических мероприятий (</w:t>
            </w:r>
            <w:r w:rsidRPr="00C92398">
              <w:rPr>
                <w:rFonts w:ascii="Times New Roman" w:hAnsi="Times New Roman"/>
                <w:sz w:val="24"/>
                <w:szCs w:val="24"/>
              </w:rPr>
              <w:t>беседы, круглые столы, лекции, акции, выставки, познавательно-игровые программы, концерты).</w:t>
            </w:r>
          </w:p>
          <w:p w:rsidR="009D38FA" w:rsidRPr="00C92398" w:rsidRDefault="009D38FA" w:rsidP="009D38FA">
            <w:pPr>
              <w:jc w:val="both"/>
              <w:rPr>
                <w:rFonts w:ascii="Times New Roman" w:hAnsi="Times New Roman" w:cs="Times New Roman"/>
                <w:sz w:val="24"/>
                <w:szCs w:val="24"/>
              </w:rPr>
            </w:pPr>
            <w:r w:rsidRPr="00C92398">
              <w:rPr>
                <w:rFonts w:ascii="Times New Roman" w:hAnsi="Times New Roman" w:cs="Times New Roman"/>
                <w:sz w:val="24"/>
                <w:szCs w:val="24"/>
              </w:rPr>
              <w:t>В целях формирования культуры профилактики суицидального поведения несовершеннолетних для обучающихся и их родителей (законных представителей) общеобразовательными организациями Смоленской области распространяются тематические памятки: «Индикаторы суицидального риска», «Дети «группы риска», «Причины появления кризисных состояний», «Как разговаривать с подростком?», «Подростки и суицид», а при проведении тематических родительских собраний педагогами используются методические рекомендации.</w:t>
            </w:r>
          </w:p>
          <w:p w:rsidR="009D38FA" w:rsidRPr="00C92398" w:rsidRDefault="009D38FA" w:rsidP="009D38FA">
            <w:pPr>
              <w:jc w:val="both"/>
              <w:rPr>
                <w:rFonts w:ascii="Times New Roman" w:hAnsi="Times New Roman" w:cs="Times New Roman"/>
                <w:sz w:val="24"/>
                <w:szCs w:val="24"/>
              </w:rPr>
            </w:pPr>
            <w:r w:rsidRPr="00C92398">
              <w:rPr>
                <w:rFonts w:ascii="Times New Roman" w:hAnsi="Times New Roman" w:cs="Times New Roman"/>
                <w:sz w:val="24"/>
                <w:szCs w:val="24"/>
              </w:rPr>
              <w:t>Так в целях повышения компетентности родителей (законных представителей) и педагогов в области профилактики суицидального поведения, оказания поддержки и помощи детям и подросткам, оказавшимся в трудной жизненной ситуации, школьными психологами, социальными педагогами, классными руководителями на постоянной основе проводятся:</w:t>
            </w:r>
          </w:p>
          <w:p w:rsidR="009D38FA" w:rsidRPr="00C92398" w:rsidRDefault="009D38FA" w:rsidP="009D38FA">
            <w:pPr>
              <w:jc w:val="both"/>
              <w:rPr>
                <w:rFonts w:ascii="Times New Roman" w:hAnsi="Times New Roman" w:cs="Times New Roman"/>
                <w:color w:val="FF0000"/>
                <w:sz w:val="24"/>
                <w:szCs w:val="24"/>
              </w:rPr>
            </w:pPr>
            <w:r w:rsidRPr="00C92398">
              <w:rPr>
                <w:rFonts w:ascii="Times New Roman" w:hAnsi="Times New Roman" w:cs="Times New Roman"/>
                <w:sz w:val="24"/>
                <w:szCs w:val="24"/>
              </w:rPr>
              <w:t>- профилактические беседы, психологические тренинги, акции;</w:t>
            </w:r>
          </w:p>
          <w:p w:rsidR="009D38FA" w:rsidRPr="00C92398" w:rsidRDefault="009D38FA" w:rsidP="009D38FA">
            <w:pPr>
              <w:jc w:val="both"/>
              <w:rPr>
                <w:rFonts w:ascii="Times New Roman" w:hAnsi="Times New Roman" w:cs="Times New Roman"/>
                <w:sz w:val="24"/>
                <w:szCs w:val="24"/>
              </w:rPr>
            </w:pPr>
            <w:r w:rsidRPr="00C92398">
              <w:rPr>
                <w:rFonts w:ascii="Times New Roman" w:hAnsi="Times New Roman" w:cs="Times New Roman"/>
                <w:sz w:val="24"/>
                <w:szCs w:val="24"/>
              </w:rPr>
              <w:t xml:space="preserve">- классные часы, «круглые столы» с учащимися и их родителями (законными представителями);  </w:t>
            </w:r>
          </w:p>
          <w:p w:rsidR="009D38FA" w:rsidRPr="00C92398" w:rsidRDefault="009D38FA" w:rsidP="009D38FA">
            <w:pPr>
              <w:jc w:val="both"/>
              <w:rPr>
                <w:rFonts w:ascii="Times New Roman" w:hAnsi="Times New Roman" w:cs="Times New Roman"/>
                <w:sz w:val="24"/>
                <w:szCs w:val="24"/>
              </w:rPr>
            </w:pPr>
            <w:r w:rsidRPr="00C92398">
              <w:rPr>
                <w:rFonts w:ascii="Times New Roman" w:hAnsi="Times New Roman" w:cs="Times New Roman"/>
                <w:sz w:val="24"/>
                <w:szCs w:val="24"/>
              </w:rPr>
              <w:t>- дистанционные и очные родительские собрания.</w:t>
            </w:r>
          </w:p>
          <w:p w:rsidR="009D38FA" w:rsidRPr="00C92398" w:rsidRDefault="009D38FA" w:rsidP="009D38FA">
            <w:pPr>
              <w:jc w:val="both"/>
              <w:rPr>
                <w:rFonts w:ascii="Times New Roman" w:hAnsi="Times New Roman" w:cs="Times New Roman"/>
                <w:sz w:val="24"/>
                <w:szCs w:val="24"/>
              </w:rPr>
            </w:pPr>
            <w:r w:rsidRPr="00C92398">
              <w:rPr>
                <w:rFonts w:ascii="Times New Roman" w:hAnsi="Times New Roman" w:cs="Times New Roman"/>
                <w:sz w:val="24"/>
                <w:szCs w:val="24"/>
              </w:rPr>
              <w:lastRenderedPageBreak/>
              <w:t>Всего за отчетный период с родителями (законными представителями) было проведено около 500 тематических мероприятий, участие в которых приняли более              30 000 родителей (законных представителей), в том числе с освещением вопросов, касающихся психологических особенностей развития детей и подростков, факторов поведения, необходимости своевременного обращения к психологам и психиатрам в случаях неадекватного или резко изменившегося поведения несовершеннолетнего.</w:t>
            </w:r>
          </w:p>
          <w:p w:rsidR="009D38FA" w:rsidRPr="00C92398" w:rsidRDefault="009D38FA" w:rsidP="009D38FA">
            <w:pPr>
              <w:jc w:val="both"/>
              <w:rPr>
                <w:rFonts w:ascii="Times New Roman" w:hAnsi="Times New Roman" w:cs="Times New Roman"/>
                <w:sz w:val="24"/>
                <w:szCs w:val="24"/>
              </w:rPr>
            </w:pPr>
            <w:r w:rsidRPr="00C92398">
              <w:rPr>
                <w:rFonts w:ascii="Times New Roman" w:hAnsi="Times New Roman" w:cs="Times New Roman"/>
                <w:sz w:val="24"/>
                <w:szCs w:val="24"/>
              </w:rPr>
              <w:t xml:space="preserve">Систематически осуществляется работа по вопросам оказания психолого-педагогической помощи обучающимся, оказавшимся в трудной жизненной ситуации, психолого-педагогического сопровождения участников образовательного процесса в соответствии с федеральными государственными образовательными стандартами, а также профилактическая работа по различным направлениям, в том числе проведение профилактических бесед в неблагополучных семьях и семьях, находящихся в трудной жизненной ситуации, в приемных семьях, проведение межведомственных рейдов в неблагополучные семьи и семьи, находящиеся в трудной жизненной ситуации, а также проведение диагностики тревожности среди обучающихся, диагностики внутрисемейных отношений, оптимизации психологического климата, окружающего несовершеннолетних, </w:t>
            </w:r>
            <w:r w:rsidRPr="00C92398">
              <w:rPr>
                <w:rFonts w:ascii="Times New Roman" w:hAnsi="Times New Roman" w:cs="Times New Roman"/>
                <w:sz w:val="24"/>
                <w:szCs w:val="24"/>
              </w:rPr>
              <w:lastRenderedPageBreak/>
              <w:t>формирование у подростков ценности человеческой жизни.</w:t>
            </w:r>
          </w:p>
          <w:p w:rsidR="009D38FA" w:rsidRPr="00C92398" w:rsidRDefault="009D38FA" w:rsidP="009D38FA">
            <w:pPr>
              <w:jc w:val="both"/>
              <w:rPr>
                <w:rFonts w:ascii="Times New Roman" w:hAnsi="Times New Roman" w:cs="Times New Roman"/>
                <w:sz w:val="24"/>
                <w:szCs w:val="24"/>
              </w:rPr>
            </w:pPr>
            <w:r w:rsidRPr="00C92398">
              <w:rPr>
                <w:rFonts w:ascii="Times New Roman" w:hAnsi="Times New Roman" w:cs="Times New Roman"/>
                <w:sz w:val="24"/>
                <w:szCs w:val="24"/>
              </w:rPr>
              <w:t>Специалистами смоленского областного государственного бюджетного учреждения «Центр психолого-медико-социального сопровождения детей семей» (далее – Центр) на постоянной основе проводится работа с родителями (законными представителями) в рамках реализации дополнительных мер в области психолого-педагогического сопровождения несовершеннолетних детей и развития системы профилактики асоциальных явлений в Смоленской области.</w:t>
            </w:r>
          </w:p>
          <w:p w:rsidR="009D38FA" w:rsidRPr="00C92398" w:rsidRDefault="009D38FA" w:rsidP="009D38FA">
            <w:pPr>
              <w:jc w:val="both"/>
              <w:rPr>
                <w:rFonts w:ascii="Times New Roman" w:hAnsi="Times New Roman" w:cs="Times New Roman"/>
                <w:sz w:val="24"/>
                <w:szCs w:val="24"/>
              </w:rPr>
            </w:pPr>
            <w:r w:rsidRPr="00C92398">
              <w:rPr>
                <w:rFonts w:ascii="Times New Roman" w:hAnsi="Times New Roman" w:cs="Times New Roman"/>
                <w:sz w:val="24"/>
                <w:szCs w:val="24"/>
              </w:rPr>
              <w:t>В 2022 году в рамках данного направления Центром была проведена следующая работа:</w:t>
            </w:r>
          </w:p>
          <w:p w:rsidR="009D38FA" w:rsidRPr="00C92398" w:rsidRDefault="009D38FA" w:rsidP="009D38FA">
            <w:pPr>
              <w:jc w:val="both"/>
              <w:rPr>
                <w:rFonts w:ascii="Times New Roman" w:hAnsi="Times New Roman" w:cs="Times New Roman"/>
                <w:sz w:val="24"/>
                <w:szCs w:val="24"/>
              </w:rPr>
            </w:pPr>
            <w:r w:rsidRPr="00C92398">
              <w:rPr>
                <w:rFonts w:ascii="Times New Roman" w:hAnsi="Times New Roman" w:cs="Times New Roman"/>
                <w:sz w:val="24"/>
                <w:szCs w:val="24"/>
              </w:rPr>
              <w:t xml:space="preserve">- оказана психолого-педагогическая помощь 17 несовершеннолетним, проявляющим аутодеструктивное поведение, из них 6 – совершившим суицидальную попытку;  </w:t>
            </w:r>
          </w:p>
          <w:p w:rsidR="009D38FA" w:rsidRPr="00C92398" w:rsidRDefault="009D38FA" w:rsidP="009D38FA">
            <w:pPr>
              <w:jc w:val="both"/>
              <w:rPr>
                <w:rFonts w:ascii="Times New Roman" w:hAnsi="Times New Roman" w:cs="Times New Roman"/>
                <w:sz w:val="24"/>
                <w:szCs w:val="24"/>
              </w:rPr>
            </w:pPr>
            <w:r w:rsidRPr="00C92398">
              <w:rPr>
                <w:rFonts w:ascii="Times New Roman" w:hAnsi="Times New Roman" w:cs="Times New Roman"/>
                <w:sz w:val="24"/>
                <w:szCs w:val="24"/>
              </w:rPr>
              <w:t>- проведено 154 консультации, психокоррекционных занятия для детей, 36 консультаций для родителей;</w:t>
            </w:r>
          </w:p>
          <w:p w:rsidR="009D38FA" w:rsidRPr="00C92398" w:rsidRDefault="009D38FA" w:rsidP="009D38FA">
            <w:pPr>
              <w:jc w:val="both"/>
              <w:rPr>
                <w:rFonts w:ascii="Times New Roman" w:hAnsi="Times New Roman" w:cs="Times New Roman"/>
                <w:sz w:val="24"/>
                <w:szCs w:val="24"/>
              </w:rPr>
            </w:pPr>
            <w:r w:rsidRPr="00C92398">
              <w:rPr>
                <w:rFonts w:ascii="Times New Roman" w:hAnsi="Times New Roman" w:cs="Times New Roman"/>
                <w:sz w:val="24"/>
                <w:szCs w:val="24"/>
              </w:rPr>
              <w:t>- реализована тренинговая программа «Интегративный театр», направленная на профилактику отклоняющегося от норм поведения подростков, в том числе   суицидального поведения, расширение поведенческого и эмоционального реагирования, изменение личностных установок, развитие навыков рефлексии и обратной связи. Участие в программе приняли 6 несовершеннолетних в возрасте 14–16 лет с проявлением аутодеструктивного поведения;</w:t>
            </w:r>
          </w:p>
          <w:p w:rsidR="009D38FA" w:rsidRPr="00C92398" w:rsidRDefault="009D38FA" w:rsidP="009D38FA">
            <w:pPr>
              <w:jc w:val="both"/>
              <w:rPr>
                <w:rFonts w:ascii="Times New Roman" w:hAnsi="Times New Roman" w:cs="Times New Roman"/>
                <w:sz w:val="24"/>
                <w:szCs w:val="24"/>
              </w:rPr>
            </w:pPr>
            <w:r w:rsidRPr="00C92398">
              <w:rPr>
                <w:rFonts w:ascii="Times New Roman" w:hAnsi="Times New Roman" w:cs="Times New Roman"/>
                <w:sz w:val="24"/>
                <w:szCs w:val="24"/>
              </w:rPr>
              <w:lastRenderedPageBreak/>
              <w:t xml:space="preserve">- проведены выездные семинары-лекции «Профилактика деструктивных форм поведения несовершеннолетних. Особенности суицидального поведения подростков», </w:t>
            </w:r>
            <w:r w:rsidRPr="00C92398">
              <w:rPr>
                <w:rFonts w:ascii="Times New Roman" w:eastAsia="Calibri" w:hAnsi="Times New Roman"/>
                <w:sz w:val="24"/>
                <w:szCs w:val="24"/>
              </w:rPr>
              <w:t xml:space="preserve">«Профилактика суицидального поведения несовершеннолетних» </w:t>
            </w:r>
            <w:r w:rsidRPr="00C92398">
              <w:rPr>
                <w:rFonts w:ascii="Times New Roman" w:hAnsi="Times New Roman" w:cs="Times New Roman"/>
                <w:sz w:val="24"/>
                <w:szCs w:val="24"/>
              </w:rPr>
              <w:t>для специалистов органов и учреждений системы профилактики безнадзорности и правонарушений несовершеннолетних муниципальных образований Смоленской области. Участие в семинарах-лекциях приняли 114 специалистов;</w:t>
            </w:r>
          </w:p>
          <w:p w:rsidR="009D38FA" w:rsidRPr="00C92398" w:rsidRDefault="009D38FA" w:rsidP="009D38FA">
            <w:pPr>
              <w:jc w:val="both"/>
              <w:rPr>
                <w:rFonts w:ascii="Times New Roman" w:hAnsi="Times New Roman" w:cs="Times New Roman"/>
                <w:sz w:val="24"/>
                <w:szCs w:val="24"/>
              </w:rPr>
            </w:pPr>
            <w:r w:rsidRPr="00C92398">
              <w:rPr>
                <w:rFonts w:ascii="Times New Roman" w:hAnsi="Times New Roman" w:cs="Times New Roman"/>
                <w:sz w:val="24"/>
                <w:szCs w:val="24"/>
              </w:rPr>
              <w:t>- организована на постоянной основе экстренная психологическая помощь семьям по детскому телефону доверия на базе Центра. За отчетный период (2022 год) на детский телефон доверия поступило 155 звонков, из них 9 – по проблеме суицида.</w:t>
            </w:r>
          </w:p>
        </w:tc>
      </w:tr>
      <w:tr w:rsidR="009D38FA" w:rsidTr="008F5056">
        <w:trPr>
          <w:trHeight w:val="96"/>
        </w:trPr>
        <w:tc>
          <w:tcPr>
            <w:tcW w:w="704" w:type="dxa"/>
          </w:tcPr>
          <w:p w:rsidR="009D38FA" w:rsidRPr="00D576B8" w:rsidRDefault="009D38FA" w:rsidP="009D38FA">
            <w:pPr>
              <w:widowControl w:val="0"/>
              <w:autoSpaceDE w:val="0"/>
              <w:autoSpaceDN w:val="0"/>
              <w:jc w:val="center"/>
              <w:rPr>
                <w:rFonts w:ascii="Times New Roman" w:eastAsia="Times New Roman" w:hAnsi="Times New Roman" w:cs="Times New Roman"/>
                <w:sz w:val="24"/>
                <w:szCs w:val="24"/>
                <w:lang w:eastAsia="ru-RU"/>
              </w:rPr>
            </w:pPr>
            <w:r w:rsidRPr="00D576B8">
              <w:rPr>
                <w:rFonts w:ascii="Times New Roman" w:eastAsia="Times New Roman" w:hAnsi="Times New Roman" w:cs="Times New Roman"/>
                <w:sz w:val="24"/>
                <w:szCs w:val="24"/>
                <w:lang w:eastAsia="ru-RU"/>
              </w:rPr>
              <w:lastRenderedPageBreak/>
              <w:t>97.</w:t>
            </w:r>
          </w:p>
        </w:tc>
        <w:tc>
          <w:tcPr>
            <w:tcW w:w="4224" w:type="dxa"/>
          </w:tcPr>
          <w:p w:rsidR="009D38FA" w:rsidRPr="00D576B8" w:rsidRDefault="009D38FA" w:rsidP="009D38FA">
            <w:pPr>
              <w:widowControl w:val="0"/>
              <w:autoSpaceDE w:val="0"/>
              <w:autoSpaceDN w:val="0"/>
              <w:jc w:val="both"/>
              <w:rPr>
                <w:rFonts w:ascii="Times New Roman" w:eastAsia="Times New Roman" w:hAnsi="Times New Roman" w:cs="Times New Roman"/>
                <w:sz w:val="24"/>
                <w:szCs w:val="24"/>
                <w:lang w:eastAsia="ru-RU"/>
              </w:rPr>
            </w:pPr>
            <w:r w:rsidRPr="00D576B8">
              <w:rPr>
                <w:rFonts w:ascii="Times New Roman" w:eastAsia="Times New Roman" w:hAnsi="Times New Roman" w:cs="Times New Roman"/>
                <w:sz w:val="24"/>
                <w:szCs w:val="24"/>
                <w:lang w:eastAsia="ru-RU"/>
              </w:rPr>
              <w:t>Выявление и тиражирование эффективных социальных практик профилактики жестокого обращения с детьми, реабилитации детей, пострадавших от жестокого обращения и преступных посягательств, снижения агрессивности в детской среде</w:t>
            </w:r>
          </w:p>
        </w:tc>
        <w:tc>
          <w:tcPr>
            <w:tcW w:w="1984" w:type="dxa"/>
          </w:tcPr>
          <w:p w:rsidR="009D38FA" w:rsidRPr="00D576B8" w:rsidRDefault="009D38FA" w:rsidP="009D38FA">
            <w:pPr>
              <w:widowControl w:val="0"/>
              <w:autoSpaceDE w:val="0"/>
              <w:autoSpaceDN w:val="0"/>
              <w:jc w:val="center"/>
              <w:rPr>
                <w:rFonts w:ascii="Times New Roman" w:eastAsia="Times New Roman" w:hAnsi="Times New Roman" w:cs="Times New Roman"/>
                <w:sz w:val="24"/>
                <w:szCs w:val="24"/>
                <w:lang w:eastAsia="ru-RU"/>
              </w:rPr>
            </w:pPr>
            <w:r w:rsidRPr="00D576B8">
              <w:rPr>
                <w:rFonts w:ascii="Times New Roman" w:eastAsia="Times New Roman" w:hAnsi="Times New Roman" w:cs="Times New Roman"/>
                <w:sz w:val="24"/>
                <w:szCs w:val="24"/>
                <w:lang w:eastAsia="ru-RU"/>
              </w:rPr>
              <w:t>2021-2027</w:t>
            </w:r>
          </w:p>
          <w:p w:rsidR="009D38FA" w:rsidRPr="00D576B8" w:rsidRDefault="009D38FA" w:rsidP="009D38FA">
            <w:pPr>
              <w:widowControl w:val="0"/>
              <w:autoSpaceDE w:val="0"/>
              <w:autoSpaceDN w:val="0"/>
              <w:jc w:val="center"/>
              <w:rPr>
                <w:rFonts w:ascii="Times New Roman" w:eastAsia="Times New Roman" w:hAnsi="Times New Roman" w:cs="Times New Roman"/>
                <w:b/>
                <w:sz w:val="28"/>
                <w:szCs w:val="20"/>
                <w:lang w:eastAsia="ru-RU"/>
              </w:rPr>
            </w:pPr>
            <w:r w:rsidRPr="00D576B8">
              <w:rPr>
                <w:rFonts w:ascii="Times New Roman" w:eastAsia="Times New Roman" w:hAnsi="Times New Roman" w:cs="Times New Roman"/>
                <w:sz w:val="24"/>
                <w:szCs w:val="24"/>
                <w:lang w:eastAsia="ru-RU"/>
              </w:rPr>
              <w:t>годы</w:t>
            </w:r>
          </w:p>
        </w:tc>
        <w:tc>
          <w:tcPr>
            <w:tcW w:w="3289" w:type="dxa"/>
          </w:tcPr>
          <w:p w:rsidR="009D38FA" w:rsidRDefault="009D38FA" w:rsidP="009D38FA">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территории Смоленской области </w:t>
            </w:r>
            <w:r w:rsidRPr="00FE48C8">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беспечено развитие социальных служб помощи детям </w:t>
            </w:r>
            <w:r w:rsidRPr="00FE48C8">
              <w:rPr>
                <w:rFonts w:ascii="Times New Roman" w:eastAsia="Times New Roman" w:hAnsi="Times New Roman" w:cs="Times New Roman"/>
                <w:sz w:val="24"/>
                <w:szCs w:val="24"/>
                <w:lang w:eastAsia="ru-RU"/>
              </w:rPr>
              <w:t>в ситу</w:t>
            </w:r>
            <w:r>
              <w:rPr>
                <w:rFonts w:ascii="Times New Roman" w:eastAsia="Times New Roman" w:hAnsi="Times New Roman" w:cs="Times New Roman"/>
                <w:sz w:val="24"/>
                <w:szCs w:val="24"/>
                <w:lang w:eastAsia="ru-RU"/>
              </w:rPr>
              <w:t xml:space="preserve">ациях насильственных проявлений и семьям, их воспитывающим, </w:t>
            </w:r>
            <w:r w:rsidRPr="00FE48C8">
              <w:rPr>
                <w:rFonts w:ascii="Times New Roman" w:eastAsia="Times New Roman" w:hAnsi="Times New Roman" w:cs="Times New Roman"/>
                <w:sz w:val="24"/>
                <w:szCs w:val="24"/>
                <w:lang w:eastAsia="ru-RU"/>
              </w:rPr>
              <w:t>специальных программ в</w:t>
            </w:r>
            <w:r>
              <w:rPr>
                <w:rFonts w:ascii="Times New Roman" w:eastAsia="Times New Roman" w:hAnsi="Times New Roman" w:cs="Times New Roman"/>
                <w:sz w:val="24"/>
                <w:szCs w:val="24"/>
                <w:lang w:eastAsia="ru-RU"/>
              </w:rPr>
              <w:t xml:space="preserve">ыявления случаев </w:t>
            </w:r>
            <w:r w:rsidRPr="00FE48C8">
              <w:rPr>
                <w:rFonts w:ascii="Times New Roman" w:eastAsia="Times New Roman" w:hAnsi="Times New Roman" w:cs="Times New Roman"/>
                <w:sz w:val="24"/>
                <w:szCs w:val="24"/>
                <w:lang w:eastAsia="ru-RU"/>
              </w:rPr>
              <w:t>насильственных проявлений</w:t>
            </w:r>
            <w:r>
              <w:rPr>
                <w:rFonts w:ascii="Times New Roman" w:eastAsia="Times New Roman" w:hAnsi="Times New Roman" w:cs="Times New Roman"/>
                <w:sz w:val="24"/>
                <w:szCs w:val="24"/>
                <w:lang w:eastAsia="ru-RU"/>
              </w:rPr>
              <w:t xml:space="preserve"> детьми и по отношению к детям; обеспечена реабилитация несовершеннолетних, </w:t>
            </w:r>
            <w:r w:rsidRPr="00FE48C8">
              <w:rPr>
                <w:rFonts w:ascii="Times New Roman" w:eastAsia="Times New Roman" w:hAnsi="Times New Roman" w:cs="Times New Roman"/>
                <w:sz w:val="24"/>
                <w:szCs w:val="24"/>
                <w:lang w:eastAsia="ru-RU"/>
              </w:rPr>
              <w:t xml:space="preserve">пострадавших от жестокого обращения и преступных </w:t>
            </w:r>
            <w:r w:rsidRPr="00FE48C8">
              <w:rPr>
                <w:rFonts w:ascii="Times New Roman" w:eastAsia="Times New Roman" w:hAnsi="Times New Roman" w:cs="Times New Roman"/>
                <w:sz w:val="24"/>
                <w:szCs w:val="24"/>
                <w:lang w:eastAsia="ru-RU"/>
              </w:rPr>
              <w:lastRenderedPageBreak/>
              <w:t>посягательств, в том числе сексуального характера, и работа с детьми, склонными к суициду</w:t>
            </w:r>
            <w:r>
              <w:rPr>
                <w:rFonts w:ascii="Times New Roman" w:eastAsia="Times New Roman" w:hAnsi="Times New Roman" w:cs="Times New Roman"/>
                <w:sz w:val="24"/>
                <w:szCs w:val="24"/>
                <w:lang w:eastAsia="ru-RU"/>
              </w:rPr>
              <w:t xml:space="preserve">; </w:t>
            </w:r>
          </w:p>
          <w:p w:rsidR="009D38FA" w:rsidRDefault="009D38FA" w:rsidP="009D38FA">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организована работа: </w:t>
            </w:r>
            <w:r w:rsidRPr="00FE48C8">
              <w:rPr>
                <w:rFonts w:ascii="Times New Roman" w:eastAsia="Times New Roman" w:hAnsi="Times New Roman" w:cs="Times New Roman"/>
                <w:sz w:val="24"/>
                <w:szCs w:val="24"/>
                <w:lang w:eastAsia="ru-RU"/>
              </w:rPr>
              <w:t>по профилактике травли и кибер</w:t>
            </w:r>
            <w:r>
              <w:rPr>
                <w:rFonts w:ascii="Times New Roman" w:eastAsia="Times New Roman" w:hAnsi="Times New Roman" w:cs="Times New Roman"/>
                <w:sz w:val="24"/>
                <w:szCs w:val="24"/>
                <w:lang w:eastAsia="ru-RU"/>
              </w:rPr>
              <w:t>травли (буллинг и кибербуллинг),</w:t>
            </w:r>
            <w:r w:rsidRPr="00FE48C8">
              <w:rPr>
                <w:rFonts w:ascii="Times New Roman" w:eastAsia="Times New Roman" w:hAnsi="Times New Roman" w:cs="Times New Roman"/>
                <w:sz w:val="24"/>
                <w:szCs w:val="24"/>
                <w:lang w:eastAsia="ru-RU"/>
              </w:rPr>
              <w:t xml:space="preserve"> по</w:t>
            </w:r>
            <w:r>
              <w:rPr>
                <w:rFonts w:ascii="Times New Roman" w:eastAsia="Times New Roman" w:hAnsi="Times New Roman" w:cs="Times New Roman"/>
                <w:sz w:val="24"/>
                <w:szCs w:val="24"/>
                <w:lang w:eastAsia="ru-RU"/>
              </w:rPr>
              <w:t xml:space="preserve"> обучению безопасному поведению </w:t>
            </w:r>
            <w:r w:rsidRPr="00FE48C8">
              <w:rPr>
                <w:rFonts w:ascii="Times New Roman" w:eastAsia="Times New Roman" w:hAnsi="Times New Roman" w:cs="Times New Roman"/>
                <w:sz w:val="24"/>
                <w:szCs w:val="24"/>
                <w:lang w:eastAsia="ru-RU"/>
              </w:rPr>
              <w:t xml:space="preserve">в информационно-телекоммуникационной сети </w:t>
            </w:r>
            <w:r>
              <w:rPr>
                <w:rFonts w:ascii="Times New Roman" w:eastAsia="Times New Roman" w:hAnsi="Times New Roman" w:cs="Times New Roman"/>
                <w:sz w:val="24"/>
                <w:szCs w:val="24"/>
                <w:lang w:eastAsia="ru-RU"/>
              </w:rPr>
              <w:t xml:space="preserve">«Интернет», </w:t>
            </w:r>
            <w:r w:rsidRPr="00FE48C8">
              <w:rPr>
                <w:rFonts w:ascii="Times New Roman" w:eastAsia="Times New Roman" w:hAnsi="Times New Roman" w:cs="Times New Roman"/>
                <w:sz w:val="24"/>
                <w:szCs w:val="24"/>
                <w:lang w:eastAsia="ru-RU"/>
              </w:rPr>
              <w:t>по выявлению и тиражированию новых инс</w:t>
            </w:r>
            <w:r>
              <w:rPr>
                <w:rFonts w:ascii="Times New Roman" w:eastAsia="Times New Roman" w:hAnsi="Times New Roman" w:cs="Times New Roman"/>
                <w:sz w:val="24"/>
                <w:szCs w:val="24"/>
                <w:lang w:eastAsia="ru-RU"/>
              </w:rPr>
              <w:t xml:space="preserve">трументов оказания помощи детям </w:t>
            </w:r>
            <w:r w:rsidRPr="00FE48C8">
              <w:rPr>
                <w:rFonts w:ascii="Times New Roman" w:eastAsia="Times New Roman" w:hAnsi="Times New Roman" w:cs="Times New Roman"/>
                <w:sz w:val="24"/>
                <w:szCs w:val="24"/>
                <w:lang w:eastAsia="ru-RU"/>
              </w:rPr>
              <w:t>в ситуациях насильственных проявлений, в то</w:t>
            </w:r>
            <w:r>
              <w:rPr>
                <w:rFonts w:ascii="Times New Roman" w:eastAsia="Times New Roman" w:hAnsi="Times New Roman" w:cs="Times New Roman"/>
                <w:sz w:val="24"/>
                <w:szCs w:val="24"/>
                <w:lang w:eastAsia="ru-RU"/>
              </w:rPr>
              <w:t xml:space="preserve">м числе сексуального характера, с использованием инновационного </w:t>
            </w:r>
            <w:r w:rsidRPr="00FE48C8">
              <w:rPr>
                <w:rFonts w:ascii="Times New Roman" w:eastAsia="Times New Roman" w:hAnsi="Times New Roman" w:cs="Times New Roman"/>
                <w:sz w:val="24"/>
                <w:szCs w:val="24"/>
                <w:lang w:eastAsia="ru-RU"/>
              </w:rPr>
              <w:t>диагн</w:t>
            </w:r>
            <w:r>
              <w:rPr>
                <w:rFonts w:ascii="Times New Roman" w:eastAsia="Times New Roman" w:hAnsi="Times New Roman" w:cs="Times New Roman"/>
                <w:sz w:val="24"/>
                <w:szCs w:val="24"/>
                <w:lang w:eastAsia="ru-RU"/>
              </w:rPr>
              <w:t xml:space="preserve">остического и реабилитационного оборудования; </w:t>
            </w:r>
          </w:p>
          <w:p w:rsidR="009D38FA" w:rsidRPr="00020701" w:rsidRDefault="009D38FA" w:rsidP="009D38FA">
            <w:pPr>
              <w:widowControl w:val="0"/>
              <w:autoSpaceDE w:val="0"/>
              <w:autoSpaceDN w:val="0"/>
              <w:jc w:val="both"/>
              <w:rPr>
                <w:rFonts w:ascii="Times New Roman" w:eastAsia="Times New Roman" w:hAnsi="Times New Roman" w:cs="Times New Roman"/>
                <w:sz w:val="24"/>
                <w:szCs w:val="24"/>
                <w:lang w:eastAsia="ru-RU"/>
              </w:rPr>
            </w:pPr>
            <w:r w:rsidRPr="00FE48C8">
              <w:rPr>
                <w:rFonts w:ascii="Times New Roman" w:eastAsia="Times New Roman" w:hAnsi="Times New Roman" w:cs="Times New Roman"/>
                <w:sz w:val="24"/>
                <w:szCs w:val="24"/>
                <w:lang w:eastAsia="ru-RU"/>
              </w:rPr>
              <w:t>созда</w:t>
            </w:r>
            <w:r>
              <w:rPr>
                <w:rFonts w:ascii="Times New Roman" w:eastAsia="Times New Roman" w:hAnsi="Times New Roman" w:cs="Times New Roman"/>
                <w:sz w:val="24"/>
                <w:szCs w:val="24"/>
                <w:lang w:eastAsia="ru-RU"/>
              </w:rPr>
              <w:t>ны специализированные комнаты («зеленая комната»</w:t>
            </w:r>
            <w:r w:rsidRPr="00FE48C8">
              <w:rPr>
                <w:rFonts w:ascii="Times New Roman" w:eastAsia="Times New Roman" w:hAnsi="Times New Roman" w:cs="Times New Roman"/>
                <w:sz w:val="24"/>
                <w:szCs w:val="24"/>
                <w:lang w:eastAsia="ru-RU"/>
              </w:rPr>
              <w:t>) для проведения</w:t>
            </w:r>
            <w:r>
              <w:rPr>
                <w:rFonts w:ascii="Times New Roman" w:eastAsia="Times New Roman" w:hAnsi="Times New Roman" w:cs="Times New Roman"/>
                <w:sz w:val="24"/>
                <w:szCs w:val="24"/>
                <w:lang w:eastAsia="ru-RU"/>
              </w:rPr>
              <w:t xml:space="preserve"> реабилитационных мероприятий </w:t>
            </w:r>
            <w:r w:rsidRPr="00FE48C8">
              <w:rPr>
                <w:rFonts w:ascii="Times New Roman" w:eastAsia="Times New Roman" w:hAnsi="Times New Roman" w:cs="Times New Roman"/>
                <w:sz w:val="24"/>
                <w:szCs w:val="24"/>
                <w:lang w:eastAsia="ru-RU"/>
              </w:rPr>
              <w:t>с несовершеннолетними и их родителя</w:t>
            </w:r>
            <w:r>
              <w:rPr>
                <w:rFonts w:ascii="Times New Roman" w:eastAsia="Times New Roman" w:hAnsi="Times New Roman" w:cs="Times New Roman"/>
                <w:sz w:val="24"/>
                <w:szCs w:val="24"/>
                <w:lang w:eastAsia="ru-RU"/>
              </w:rPr>
              <w:t xml:space="preserve">ми (законными представителями), </w:t>
            </w:r>
            <w:r w:rsidRPr="00FE48C8">
              <w:rPr>
                <w:rFonts w:ascii="Times New Roman" w:eastAsia="Times New Roman" w:hAnsi="Times New Roman" w:cs="Times New Roman"/>
                <w:sz w:val="24"/>
                <w:szCs w:val="24"/>
                <w:lang w:eastAsia="ru-RU"/>
              </w:rPr>
              <w:t>в том числе опроса и интервьюировани</w:t>
            </w:r>
            <w:r>
              <w:rPr>
                <w:rFonts w:ascii="Times New Roman" w:eastAsia="Times New Roman" w:hAnsi="Times New Roman" w:cs="Times New Roman"/>
                <w:sz w:val="24"/>
                <w:szCs w:val="24"/>
                <w:lang w:eastAsia="ru-RU"/>
              </w:rPr>
              <w:t xml:space="preserve">я несовершеннолетних в </w:t>
            </w:r>
            <w:r>
              <w:rPr>
                <w:rFonts w:ascii="Times New Roman" w:eastAsia="Times New Roman" w:hAnsi="Times New Roman" w:cs="Times New Roman"/>
                <w:sz w:val="24"/>
                <w:szCs w:val="24"/>
                <w:lang w:eastAsia="ru-RU"/>
              </w:rPr>
              <w:lastRenderedPageBreak/>
              <w:t xml:space="preserve">процессе </w:t>
            </w:r>
            <w:r w:rsidRPr="00FE48C8">
              <w:rPr>
                <w:rFonts w:ascii="Times New Roman" w:eastAsia="Times New Roman" w:hAnsi="Times New Roman" w:cs="Times New Roman"/>
                <w:sz w:val="24"/>
                <w:szCs w:val="24"/>
                <w:lang w:eastAsia="ru-RU"/>
              </w:rPr>
              <w:t>следственных мероприятий (</w:t>
            </w:r>
            <w:r>
              <w:rPr>
                <w:rFonts w:ascii="Times New Roman" w:eastAsia="Times New Roman" w:hAnsi="Times New Roman" w:cs="Times New Roman"/>
                <w:sz w:val="24"/>
                <w:szCs w:val="24"/>
                <w:lang w:eastAsia="ru-RU"/>
              </w:rPr>
              <w:t xml:space="preserve">пострадавших несовершеннолетних </w:t>
            </w:r>
            <w:r w:rsidRPr="00FE48C8">
              <w:rPr>
                <w:rFonts w:ascii="Times New Roman" w:eastAsia="Times New Roman" w:hAnsi="Times New Roman" w:cs="Times New Roman"/>
                <w:sz w:val="24"/>
                <w:szCs w:val="24"/>
                <w:lang w:eastAsia="ru-RU"/>
              </w:rPr>
              <w:t>и несовершеннолетних, ставших</w:t>
            </w:r>
            <w:r>
              <w:rPr>
                <w:rFonts w:ascii="Times New Roman" w:eastAsia="Times New Roman" w:hAnsi="Times New Roman" w:cs="Times New Roman"/>
                <w:sz w:val="24"/>
                <w:szCs w:val="24"/>
                <w:lang w:eastAsia="ru-RU"/>
              </w:rPr>
              <w:t xml:space="preserve"> </w:t>
            </w:r>
            <w:r w:rsidRPr="00FE48C8">
              <w:rPr>
                <w:rFonts w:ascii="Times New Roman" w:eastAsia="Times New Roman" w:hAnsi="Times New Roman" w:cs="Times New Roman"/>
                <w:sz w:val="24"/>
                <w:szCs w:val="24"/>
                <w:lang w:eastAsia="ru-RU"/>
              </w:rPr>
              <w:t>свидетелями жестокого обращения с другими детьми)</w:t>
            </w:r>
          </w:p>
        </w:tc>
        <w:tc>
          <w:tcPr>
            <w:tcW w:w="5103" w:type="dxa"/>
          </w:tcPr>
          <w:p w:rsidR="009D38FA" w:rsidRPr="002D15A1" w:rsidRDefault="009D38FA" w:rsidP="009D38FA">
            <w:pPr>
              <w:jc w:val="both"/>
              <w:rPr>
                <w:rFonts w:ascii="Times New Roman" w:eastAsia="Times New Roman" w:hAnsi="Times New Roman" w:cs="Times New Roman"/>
                <w:sz w:val="24"/>
                <w:szCs w:val="24"/>
                <w:lang w:eastAsia="ru-RU"/>
              </w:rPr>
            </w:pPr>
            <w:r w:rsidRPr="002D15A1">
              <w:rPr>
                <w:rFonts w:ascii="Times New Roman" w:eastAsia="Times New Roman" w:hAnsi="Times New Roman" w:cs="Times New Roman"/>
                <w:sz w:val="24"/>
                <w:szCs w:val="24"/>
                <w:lang w:eastAsia="ru-RU"/>
              </w:rPr>
              <w:lastRenderedPageBreak/>
              <w:t>На сайтах детских учреждений размещены информационные материалы, памятки, буклеты: «Мы против насилия», «Как уберечь ребенка от киберпреступников», «Осторожно, терроризм», «Уполномоченный по правам ребенка», «Знай о своих правах».</w:t>
            </w:r>
          </w:p>
          <w:p w:rsidR="009D38FA" w:rsidRPr="002D15A1" w:rsidRDefault="009D38FA" w:rsidP="009D38FA">
            <w:pPr>
              <w:widowControl w:val="0"/>
              <w:autoSpaceDE w:val="0"/>
              <w:autoSpaceDN w:val="0"/>
              <w:jc w:val="both"/>
              <w:rPr>
                <w:rFonts w:ascii="Times New Roman" w:eastAsia="Times New Roman" w:hAnsi="Times New Roman" w:cs="Times New Roman"/>
                <w:sz w:val="24"/>
                <w:szCs w:val="24"/>
                <w:highlight w:val="cyan"/>
                <w:lang w:eastAsia="ru-RU"/>
              </w:rPr>
            </w:pPr>
            <w:r w:rsidRPr="002D15A1">
              <w:rPr>
                <w:rFonts w:ascii="Times New Roman" w:eastAsia="Times New Roman" w:hAnsi="Times New Roman" w:cs="Times New Roman"/>
                <w:sz w:val="24"/>
                <w:szCs w:val="24"/>
                <w:lang w:eastAsia="ru-RU"/>
              </w:rPr>
              <w:t xml:space="preserve">Во многих учреждениях разработана программа по профилактике жестокого обращения с детьми и несовершеннолетними. Комплекс психолого-педагогической системы профилактики насилия и жестокого обращения осуществляется через организацию и проведение просветительских, диагностических, обучающих, коррекционно-развивающих мероприятий с несовершеннолетними и их родителями. Своим </w:t>
            </w:r>
            <w:r w:rsidRPr="002D15A1">
              <w:rPr>
                <w:rFonts w:ascii="Times New Roman" w:eastAsia="Times New Roman" w:hAnsi="Times New Roman" w:cs="Times New Roman"/>
                <w:sz w:val="24"/>
                <w:szCs w:val="24"/>
                <w:lang w:eastAsia="ru-RU"/>
              </w:rPr>
              <w:lastRenderedPageBreak/>
              <w:t>опытом в работе специалисты учреждений делятся, участвуя в областных и межрегиональных конференциях, семинарах, проектах. Воспитанникам предоставляется большое количество информации по профилактике жестокого обращения: о видах насилия, как избегать насилия, что делать, если ребенок подвергся жестокому обращению. Данную информацию можно получить не только от воспитателей и психологов, но и через доступ в Интернет (установлена программа «Безопасный интернет»). Профилактические беседы проводятся и с родителями несовершеннолетних (лицами их замещающих).</w:t>
            </w:r>
          </w:p>
          <w:p w:rsidR="009D38FA" w:rsidRPr="00551EEB" w:rsidRDefault="009D38FA" w:rsidP="009D38FA">
            <w:pPr>
              <w:jc w:val="both"/>
              <w:rPr>
                <w:rFonts w:ascii="Times New Roman" w:eastAsia="Times New Roman" w:hAnsi="Times New Roman" w:cs="Times New Roman"/>
                <w:color w:val="00B050"/>
                <w:sz w:val="24"/>
                <w:szCs w:val="24"/>
                <w:lang w:eastAsia="ru-RU"/>
              </w:rPr>
            </w:pPr>
            <w:r w:rsidRPr="002D15A1">
              <w:rPr>
                <w:rFonts w:ascii="Times New Roman" w:hAnsi="Times New Roman" w:cs="Times New Roman"/>
                <w:sz w:val="24"/>
                <w:szCs w:val="24"/>
              </w:rPr>
              <w:t xml:space="preserve">ОГБУ СРЦН «Феникс» сотрудничает с территориальным следственным отделом Следственного управления Следственного комитета Российской Федерации по Смоленской области, учреждениями здравоохранения, социальной защиты, общественными организациями в сфере оказании услуг несовершеннолетним в рамках работы Службы сопровождения несовершеннолетних, подвергшихся жестокому обращению. Специалисты службы оказывают комплексную психолого-педагогическую, медицинскую помощь и адресную помощь детям, подвергшихся жестокому обращению, пострадавшим от преступлений против половой неприкосновенности, иных тяжких или особо тяжких преступлений, или находящихся в </w:t>
            </w:r>
            <w:r w:rsidRPr="002D15A1">
              <w:rPr>
                <w:rFonts w:ascii="Times New Roman" w:hAnsi="Times New Roman" w:cs="Times New Roman"/>
                <w:sz w:val="24"/>
                <w:szCs w:val="24"/>
              </w:rPr>
              <w:lastRenderedPageBreak/>
              <w:t xml:space="preserve">социально опасном положении, участвуют в психологическом сопровождении процедуры допроса несовершеннолетних. </w:t>
            </w:r>
            <w:r w:rsidRPr="002D15A1">
              <w:rPr>
                <w:rFonts w:ascii="Times New Roman" w:eastAsia="Times New Roman" w:hAnsi="Times New Roman" w:cs="Times New Roman"/>
                <w:sz w:val="24"/>
                <w:szCs w:val="24"/>
                <w:lang w:eastAsia="ru-RU"/>
              </w:rPr>
              <w:t xml:space="preserve">В 2022 году педагог-психолог </w:t>
            </w:r>
            <w:r>
              <w:rPr>
                <w:rFonts w:ascii="Times New Roman" w:eastAsia="Times New Roman" w:hAnsi="Times New Roman" w:cs="Times New Roman"/>
                <w:sz w:val="24"/>
                <w:szCs w:val="24"/>
                <w:lang w:eastAsia="ru-RU"/>
              </w:rPr>
              <w:t xml:space="preserve">учреждения </w:t>
            </w:r>
            <w:r w:rsidRPr="002D15A1">
              <w:rPr>
                <w:rFonts w:ascii="Times New Roman" w:eastAsia="Times New Roman" w:hAnsi="Times New Roman" w:cs="Times New Roman"/>
                <w:sz w:val="24"/>
                <w:szCs w:val="24"/>
                <w:lang w:eastAsia="ru-RU"/>
              </w:rPr>
              <w:t>присутствовал на 10 допросах с участием несовершеннолетних с</w:t>
            </w:r>
            <w:r>
              <w:rPr>
                <w:rFonts w:ascii="Times New Roman" w:eastAsia="Times New Roman" w:hAnsi="Times New Roman" w:cs="Times New Roman"/>
                <w:sz w:val="24"/>
                <w:szCs w:val="24"/>
                <w:lang w:eastAsia="ru-RU"/>
              </w:rPr>
              <w:t>видетелей по уголовному делу</w:t>
            </w:r>
          </w:p>
        </w:tc>
      </w:tr>
      <w:tr w:rsidR="009D38FA" w:rsidTr="008F5056">
        <w:trPr>
          <w:trHeight w:val="96"/>
        </w:trPr>
        <w:tc>
          <w:tcPr>
            <w:tcW w:w="704" w:type="dxa"/>
          </w:tcPr>
          <w:p w:rsidR="009D38FA" w:rsidRPr="00BB5A95" w:rsidRDefault="009D38FA" w:rsidP="009D38FA">
            <w:pPr>
              <w:widowControl w:val="0"/>
              <w:autoSpaceDE w:val="0"/>
              <w:autoSpaceDN w:val="0"/>
              <w:jc w:val="center"/>
              <w:rPr>
                <w:rFonts w:ascii="Times New Roman" w:eastAsia="Times New Roman" w:hAnsi="Times New Roman" w:cs="Times New Roman"/>
                <w:sz w:val="24"/>
                <w:szCs w:val="24"/>
                <w:lang w:eastAsia="ru-RU"/>
              </w:rPr>
            </w:pPr>
            <w:r w:rsidRPr="00BB5A95">
              <w:rPr>
                <w:rFonts w:ascii="Times New Roman" w:eastAsia="Times New Roman" w:hAnsi="Times New Roman" w:cs="Times New Roman"/>
                <w:sz w:val="24"/>
                <w:szCs w:val="24"/>
                <w:lang w:eastAsia="ru-RU"/>
              </w:rPr>
              <w:lastRenderedPageBreak/>
              <w:t>99.</w:t>
            </w:r>
          </w:p>
        </w:tc>
        <w:tc>
          <w:tcPr>
            <w:tcW w:w="4224" w:type="dxa"/>
          </w:tcPr>
          <w:p w:rsidR="009D38FA" w:rsidRPr="00BB5A95" w:rsidRDefault="009D38FA" w:rsidP="009D38FA">
            <w:pPr>
              <w:widowControl w:val="0"/>
              <w:autoSpaceDE w:val="0"/>
              <w:autoSpaceDN w:val="0"/>
              <w:jc w:val="both"/>
              <w:rPr>
                <w:rFonts w:ascii="Times New Roman" w:eastAsia="Times New Roman" w:hAnsi="Times New Roman" w:cs="Times New Roman"/>
                <w:sz w:val="24"/>
                <w:szCs w:val="24"/>
                <w:lang w:eastAsia="ru-RU"/>
              </w:rPr>
            </w:pPr>
            <w:r w:rsidRPr="00BB5A95">
              <w:rPr>
                <w:rFonts w:ascii="Times New Roman" w:eastAsia="Times New Roman" w:hAnsi="Times New Roman" w:cs="Times New Roman"/>
                <w:sz w:val="24"/>
                <w:szCs w:val="24"/>
                <w:lang w:eastAsia="ru-RU"/>
              </w:rPr>
              <w:t>Организация работы по оказанию содействия в получении социально-психологической и иной помощи осужденным несовершеннолетним, состоящим на учете в уголовно- исполнительных инспекциях</w:t>
            </w:r>
          </w:p>
        </w:tc>
        <w:tc>
          <w:tcPr>
            <w:tcW w:w="1984" w:type="dxa"/>
          </w:tcPr>
          <w:p w:rsidR="009D38FA" w:rsidRPr="00BB5A95" w:rsidRDefault="009D38FA" w:rsidP="009D38FA">
            <w:pPr>
              <w:widowControl w:val="0"/>
              <w:autoSpaceDE w:val="0"/>
              <w:autoSpaceDN w:val="0"/>
              <w:jc w:val="center"/>
              <w:rPr>
                <w:rFonts w:ascii="Times New Roman" w:eastAsia="Times New Roman" w:hAnsi="Times New Roman" w:cs="Times New Roman"/>
                <w:sz w:val="24"/>
                <w:szCs w:val="24"/>
                <w:lang w:eastAsia="ru-RU"/>
              </w:rPr>
            </w:pPr>
            <w:r w:rsidRPr="00BB5A95">
              <w:rPr>
                <w:rFonts w:ascii="Times New Roman" w:eastAsia="Times New Roman" w:hAnsi="Times New Roman" w:cs="Times New Roman"/>
                <w:sz w:val="24"/>
                <w:szCs w:val="24"/>
                <w:lang w:eastAsia="ru-RU"/>
              </w:rPr>
              <w:t>2024</w:t>
            </w:r>
          </w:p>
          <w:p w:rsidR="009D38FA" w:rsidRPr="00BB5A95" w:rsidRDefault="009D38FA" w:rsidP="009D38FA">
            <w:pPr>
              <w:widowControl w:val="0"/>
              <w:autoSpaceDE w:val="0"/>
              <w:autoSpaceDN w:val="0"/>
              <w:jc w:val="center"/>
              <w:rPr>
                <w:rFonts w:ascii="Times New Roman" w:eastAsia="Times New Roman" w:hAnsi="Times New Roman" w:cs="Times New Roman"/>
                <w:b/>
                <w:sz w:val="28"/>
                <w:szCs w:val="20"/>
                <w:lang w:eastAsia="ru-RU"/>
              </w:rPr>
            </w:pPr>
            <w:r w:rsidRPr="00BB5A95">
              <w:rPr>
                <w:rFonts w:ascii="Times New Roman" w:eastAsia="Times New Roman" w:hAnsi="Times New Roman" w:cs="Times New Roman"/>
                <w:sz w:val="24"/>
                <w:szCs w:val="24"/>
                <w:lang w:eastAsia="ru-RU"/>
              </w:rPr>
              <w:t>год</w:t>
            </w:r>
          </w:p>
        </w:tc>
        <w:tc>
          <w:tcPr>
            <w:tcW w:w="3289" w:type="dxa"/>
          </w:tcPr>
          <w:p w:rsidR="009D38FA" w:rsidRPr="00020701" w:rsidRDefault="009D38FA" w:rsidP="009D38FA">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увеличено количество осужденных несовершеннолетних, состоящих на учете в уголовно-исполнительных инспекциях, получивших социально-</w:t>
            </w:r>
            <w:r w:rsidRPr="00444D38">
              <w:rPr>
                <w:rFonts w:ascii="Times New Roman" w:eastAsia="Times New Roman" w:hAnsi="Times New Roman" w:cs="Times New Roman"/>
                <w:sz w:val="24"/>
                <w:szCs w:val="24"/>
                <w:lang w:eastAsia="ru-RU"/>
              </w:rPr>
              <w:t>психологическую и иную помощь,</w:t>
            </w:r>
            <w:r>
              <w:rPr>
                <w:rFonts w:ascii="Times New Roman" w:eastAsia="Times New Roman" w:hAnsi="Times New Roman" w:cs="Times New Roman"/>
                <w:sz w:val="24"/>
                <w:szCs w:val="24"/>
                <w:lang w:eastAsia="ru-RU"/>
              </w:rPr>
              <w:t xml:space="preserve"> от общей численности несовершеннолетних осужденных, </w:t>
            </w:r>
            <w:r w:rsidRPr="00444D38">
              <w:rPr>
                <w:rFonts w:ascii="Times New Roman" w:eastAsia="Times New Roman" w:hAnsi="Times New Roman" w:cs="Times New Roman"/>
                <w:sz w:val="24"/>
                <w:szCs w:val="24"/>
                <w:lang w:eastAsia="ru-RU"/>
              </w:rPr>
              <w:t>нуждающихся в ней</w:t>
            </w:r>
          </w:p>
        </w:tc>
        <w:tc>
          <w:tcPr>
            <w:tcW w:w="5103" w:type="dxa"/>
          </w:tcPr>
          <w:p w:rsidR="009D38FA" w:rsidRPr="00BB5A95" w:rsidRDefault="009D38FA" w:rsidP="009D38FA">
            <w:pPr>
              <w:spacing w:line="259" w:lineRule="auto"/>
              <w:jc w:val="both"/>
              <w:rPr>
                <w:rFonts w:ascii="Times New Roman" w:hAnsi="Times New Roman" w:cs="Times New Roman"/>
                <w:sz w:val="24"/>
                <w:szCs w:val="24"/>
              </w:rPr>
            </w:pPr>
            <w:r w:rsidRPr="00BB5A95">
              <w:rPr>
                <w:rFonts w:ascii="Times New Roman" w:hAnsi="Times New Roman" w:cs="Times New Roman"/>
                <w:sz w:val="24"/>
                <w:szCs w:val="24"/>
              </w:rPr>
              <w:t>За отчетный период была оказана психологическая помощь 27 несовершеннолетним осужденным.</w:t>
            </w:r>
          </w:p>
          <w:p w:rsidR="009D38FA" w:rsidRPr="00BB5A95" w:rsidRDefault="009D38FA" w:rsidP="009D38FA">
            <w:pPr>
              <w:spacing w:line="259" w:lineRule="auto"/>
              <w:jc w:val="both"/>
              <w:rPr>
                <w:rFonts w:ascii="Times New Roman" w:hAnsi="Times New Roman" w:cs="Times New Roman"/>
                <w:sz w:val="24"/>
                <w:szCs w:val="24"/>
              </w:rPr>
            </w:pPr>
            <w:r w:rsidRPr="00BB5A95">
              <w:rPr>
                <w:rFonts w:ascii="Times New Roman" w:hAnsi="Times New Roman" w:cs="Times New Roman"/>
                <w:sz w:val="24"/>
                <w:szCs w:val="24"/>
              </w:rPr>
              <w:t>В 2022 году с несовершенноетними осужденными проведены:</w:t>
            </w:r>
          </w:p>
          <w:p w:rsidR="009D38FA" w:rsidRPr="00BB5A95" w:rsidRDefault="009D38FA" w:rsidP="009D38FA">
            <w:pPr>
              <w:spacing w:line="259" w:lineRule="auto"/>
              <w:jc w:val="both"/>
              <w:rPr>
                <w:rFonts w:ascii="Times New Roman" w:hAnsi="Times New Roman" w:cs="Times New Roman"/>
                <w:sz w:val="24"/>
                <w:szCs w:val="24"/>
              </w:rPr>
            </w:pPr>
            <w:r w:rsidRPr="00BB5A95">
              <w:rPr>
                <w:rFonts w:ascii="Times New Roman" w:hAnsi="Times New Roman" w:cs="Times New Roman"/>
                <w:sz w:val="24"/>
                <w:szCs w:val="24"/>
              </w:rPr>
              <w:t>лекция «Толератность, как способность к установлению общности и мера к устранению экстремизма»;</w:t>
            </w:r>
          </w:p>
          <w:p w:rsidR="009D38FA" w:rsidRPr="00BB5A95" w:rsidRDefault="009D38FA" w:rsidP="009D38FA">
            <w:pPr>
              <w:spacing w:line="259" w:lineRule="auto"/>
              <w:jc w:val="both"/>
              <w:rPr>
                <w:rFonts w:ascii="Times New Roman" w:hAnsi="Times New Roman" w:cs="Times New Roman"/>
                <w:sz w:val="24"/>
                <w:szCs w:val="24"/>
              </w:rPr>
            </w:pPr>
            <w:r w:rsidRPr="00BB5A95">
              <w:rPr>
                <w:rFonts w:ascii="Times New Roman" w:hAnsi="Times New Roman" w:cs="Times New Roman"/>
                <w:sz w:val="24"/>
                <w:szCs w:val="24"/>
              </w:rPr>
              <w:t>занятие, направленное на профилактику бесконфликтного поведения среди подростков с применением техник уверенного поведения и арт-терапии.</w:t>
            </w:r>
          </w:p>
          <w:p w:rsidR="009D38FA" w:rsidRPr="00BB5A95" w:rsidRDefault="009D38FA" w:rsidP="009D38FA">
            <w:pPr>
              <w:spacing w:line="259" w:lineRule="auto"/>
              <w:jc w:val="both"/>
              <w:rPr>
                <w:rFonts w:ascii="Times New Roman" w:hAnsi="Times New Roman" w:cs="Times New Roman"/>
                <w:sz w:val="24"/>
                <w:szCs w:val="24"/>
              </w:rPr>
            </w:pPr>
            <w:r w:rsidRPr="00BB5A95">
              <w:rPr>
                <w:rFonts w:ascii="Times New Roman" w:eastAsia="Calibri" w:hAnsi="Times New Roman" w:cs="Times New Roman"/>
                <w:sz w:val="24"/>
                <w:szCs w:val="24"/>
              </w:rPr>
              <w:t>В рамках взаимодействия ФКУ УИИ УФСИН России по Смоленской области с ОПДН УМВД России по Смоленской области в 2022 году психологами группы психологического обеспечения были направлены психологические характеристики с рекомендациями психолога в ОПДН УМВД России по Смоленской области</w:t>
            </w:r>
          </w:p>
        </w:tc>
      </w:tr>
      <w:tr w:rsidR="009D38FA" w:rsidTr="008F5056">
        <w:trPr>
          <w:trHeight w:val="96"/>
        </w:trPr>
        <w:tc>
          <w:tcPr>
            <w:tcW w:w="704" w:type="dxa"/>
          </w:tcPr>
          <w:p w:rsidR="009D38FA" w:rsidRPr="004D42D4" w:rsidRDefault="009D38FA" w:rsidP="009D38FA">
            <w:pPr>
              <w:widowControl w:val="0"/>
              <w:autoSpaceDE w:val="0"/>
              <w:autoSpaceDN w:val="0"/>
              <w:jc w:val="center"/>
              <w:rPr>
                <w:rFonts w:ascii="Times New Roman" w:eastAsia="Times New Roman" w:hAnsi="Times New Roman" w:cs="Times New Roman"/>
                <w:sz w:val="24"/>
                <w:szCs w:val="24"/>
                <w:lang w:eastAsia="ru-RU"/>
              </w:rPr>
            </w:pPr>
            <w:r w:rsidRPr="004D42D4">
              <w:rPr>
                <w:rFonts w:ascii="Times New Roman" w:eastAsia="Times New Roman" w:hAnsi="Times New Roman" w:cs="Times New Roman"/>
                <w:sz w:val="24"/>
                <w:szCs w:val="24"/>
                <w:lang w:eastAsia="ru-RU"/>
              </w:rPr>
              <w:t>100.</w:t>
            </w:r>
          </w:p>
        </w:tc>
        <w:tc>
          <w:tcPr>
            <w:tcW w:w="4224" w:type="dxa"/>
          </w:tcPr>
          <w:p w:rsidR="009D38FA" w:rsidRPr="004D42D4" w:rsidRDefault="009D38FA" w:rsidP="009D38FA">
            <w:pPr>
              <w:widowControl w:val="0"/>
              <w:autoSpaceDE w:val="0"/>
              <w:autoSpaceDN w:val="0"/>
              <w:jc w:val="both"/>
              <w:rPr>
                <w:rFonts w:ascii="Times New Roman" w:eastAsia="Times New Roman" w:hAnsi="Times New Roman" w:cs="Times New Roman"/>
                <w:sz w:val="24"/>
                <w:szCs w:val="24"/>
                <w:lang w:eastAsia="ru-RU"/>
              </w:rPr>
            </w:pPr>
            <w:r w:rsidRPr="004D42D4">
              <w:rPr>
                <w:rFonts w:ascii="Times New Roman" w:eastAsia="Times New Roman" w:hAnsi="Times New Roman" w:cs="Times New Roman"/>
                <w:sz w:val="24"/>
                <w:szCs w:val="24"/>
                <w:lang w:eastAsia="ru-RU"/>
              </w:rPr>
              <w:t xml:space="preserve">Реализация комплекса мер, направленных на предупреждение и профилактику суицидов несовершеннолетних подозреваемых, </w:t>
            </w:r>
            <w:r w:rsidRPr="004D42D4">
              <w:rPr>
                <w:rFonts w:ascii="Times New Roman" w:eastAsia="Times New Roman" w:hAnsi="Times New Roman" w:cs="Times New Roman"/>
                <w:sz w:val="24"/>
                <w:szCs w:val="24"/>
                <w:lang w:eastAsia="ru-RU"/>
              </w:rPr>
              <w:lastRenderedPageBreak/>
              <w:t>обвиняемых и осужденных</w:t>
            </w:r>
          </w:p>
        </w:tc>
        <w:tc>
          <w:tcPr>
            <w:tcW w:w="1984" w:type="dxa"/>
          </w:tcPr>
          <w:p w:rsidR="009D38FA" w:rsidRPr="004D42D4" w:rsidRDefault="009D38FA" w:rsidP="009D38FA">
            <w:pPr>
              <w:widowControl w:val="0"/>
              <w:autoSpaceDE w:val="0"/>
              <w:autoSpaceDN w:val="0"/>
              <w:jc w:val="center"/>
              <w:rPr>
                <w:rFonts w:ascii="Times New Roman" w:eastAsia="Times New Roman" w:hAnsi="Times New Roman" w:cs="Times New Roman"/>
                <w:sz w:val="24"/>
                <w:szCs w:val="24"/>
                <w:lang w:eastAsia="ru-RU"/>
              </w:rPr>
            </w:pPr>
            <w:r w:rsidRPr="004D42D4">
              <w:rPr>
                <w:rFonts w:ascii="Times New Roman" w:eastAsia="Times New Roman" w:hAnsi="Times New Roman" w:cs="Times New Roman"/>
                <w:sz w:val="24"/>
                <w:szCs w:val="24"/>
                <w:lang w:eastAsia="ru-RU"/>
              </w:rPr>
              <w:lastRenderedPageBreak/>
              <w:t>2021-2024</w:t>
            </w:r>
          </w:p>
          <w:p w:rsidR="009D38FA" w:rsidRPr="004D42D4" w:rsidRDefault="009D38FA" w:rsidP="009D38FA">
            <w:pPr>
              <w:widowControl w:val="0"/>
              <w:autoSpaceDE w:val="0"/>
              <w:autoSpaceDN w:val="0"/>
              <w:jc w:val="center"/>
              <w:rPr>
                <w:rFonts w:ascii="Times New Roman" w:eastAsia="Times New Roman" w:hAnsi="Times New Roman" w:cs="Times New Roman"/>
                <w:b/>
                <w:sz w:val="28"/>
                <w:szCs w:val="20"/>
                <w:lang w:eastAsia="ru-RU"/>
              </w:rPr>
            </w:pPr>
            <w:r w:rsidRPr="004D42D4">
              <w:rPr>
                <w:rFonts w:ascii="Times New Roman" w:eastAsia="Times New Roman" w:hAnsi="Times New Roman" w:cs="Times New Roman"/>
                <w:sz w:val="24"/>
                <w:szCs w:val="24"/>
                <w:lang w:eastAsia="ru-RU"/>
              </w:rPr>
              <w:t>годы</w:t>
            </w:r>
          </w:p>
        </w:tc>
        <w:tc>
          <w:tcPr>
            <w:tcW w:w="3289" w:type="dxa"/>
          </w:tcPr>
          <w:p w:rsidR="009D38FA" w:rsidRPr="00020701" w:rsidRDefault="009D38FA" w:rsidP="009D38FA">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увеличена доля охваченных психодиагностически-ми </w:t>
            </w:r>
            <w:r w:rsidRPr="00B71A7B">
              <w:rPr>
                <w:rFonts w:ascii="Times New Roman" w:eastAsia="Times New Roman" w:hAnsi="Times New Roman" w:cs="Times New Roman"/>
                <w:sz w:val="24"/>
                <w:szCs w:val="24"/>
                <w:lang w:eastAsia="ru-RU"/>
              </w:rPr>
              <w:t>обследованиями</w:t>
            </w:r>
            <w:r>
              <w:rPr>
                <w:rFonts w:ascii="Times New Roman" w:eastAsia="Times New Roman" w:hAnsi="Times New Roman" w:cs="Times New Roman"/>
                <w:sz w:val="24"/>
                <w:szCs w:val="24"/>
                <w:lang w:eastAsia="ru-RU"/>
              </w:rPr>
              <w:t xml:space="preserve"> </w:t>
            </w:r>
            <w:r w:rsidRPr="00B71A7B">
              <w:rPr>
                <w:rFonts w:ascii="Times New Roman" w:eastAsia="Times New Roman" w:hAnsi="Times New Roman" w:cs="Times New Roman"/>
                <w:sz w:val="24"/>
                <w:szCs w:val="24"/>
                <w:lang w:eastAsia="ru-RU"/>
              </w:rPr>
              <w:t>несове</w:t>
            </w:r>
            <w:r>
              <w:rPr>
                <w:rFonts w:ascii="Times New Roman" w:eastAsia="Times New Roman" w:hAnsi="Times New Roman" w:cs="Times New Roman"/>
                <w:sz w:val="24"/>
                <w:szCs w:val="24"/>
                <w:lang w:eastAsia="ru-RU"/>
              </w:rPr>
              <w:t xml:space="preserve">ршеннолетних, вновь </w:t>
            </w:r>
            <w:r>
              <w:rPr>
                <w:rFonts w:ascii="Times New Roman" w:eastAsia="Times New Roman" w:hAnsi="Times New Roman" w:cs="Times New Roman"/>
                <w:sz w:val="24"/>
                <w:szCs w:val="24"/>
                <w:lang w:eastAsia="ru-RU"/>
              </w:rPr>
              <w:lastRenderedPageBreak/>
              <w:t xml:space="preserve">поступивших </w:t>
            </w:r>
            <w:r w:rsidRPr="00B71A7B">
              <w:rPr>
                <w:rFonts w:ascii="Times New Roman" w:eastAsia="Times New Roman" w:hAnsi="Times New Roman" w:cs="Times New Roman"/>
                <w:sz w:val="24"/>
                <w:szCs w:val="24"/>
                <w:lang w:eastAsia="ru-RU"/>
              </w:rPr>
              <w:t>в учреждения уголовно-исполнительной</w:t>
            </w:r>
            <w:r>
              <w:rPr>
                <w:rFonts w:ascii="Times New Roman" w:eastAsia="Times New Roman" w:hAnsi="Times New Roman" w:cs="Times New Roman"/>
                <w:sz w:val="24"/>
                <w:szCs w:val="24"/>
                <w:lang w:eastAsia="ru-RU"/>
              </w:rPr>
              <w:t xml:space="preserve"> </w:t>
            </w:r>
            <w:r w:rsidRPr="00B71A7B">
              <w:rPr>
                <w:rFonts w:ascii="Times New Roman" w:eastAsia="Times New Roman" w:hAnsi="Times New Roman" w:cs="Times New Roman"/>
                <w:sz w:val="24"/>
                <w:szCs w:val="24"/>
                <w:lang w:eastAsia="ru-RU"/>
              </w:rPr>
              <w:t>системы</w:t>
            </w:r>
            <w:r>
              <w:rPr>
                <w:rFonts w:ascii="Times New Roman" w:eastAsia="Times New Roman" w:hAnsi="Times New Roman" w:cs="Times New Roman"/>
                <w:sz w:val="24"/>
                <w:szCs w:val="24"/>
                <w:lang w:eastAsia="ru-RU"/>
              </w:rPr>
              <w:t xml:space="preserve"> (в процентах по годам нарастающим итогом)</w:t>
            </w:r>
          </w:p>
        </w:tc>
        <w:tc>
          <w:tcPr>
            <w:tcW w:w="5103" w:type="dxa"/>
          </w:tcPr>
          <w:p w:rsidR="009D38FA" w:rsidRPr="00BB5A95" w:rsidRDefault="009D38FA" w:rsidP="009D38FA">
            <w:pPr>
              <w:jc w:val="both"/>
              <w:rPr>
                <w:rFonts w:ascii="Times New Roman" w:hAnsi="Times New Roman" w:cs="Times New Roman"/>
                <w:sz w:val="24"/>
                <w:szCs w:val="24"/>
              </w:rPr>
            </w:pPr>
            <w:r w:rsidRPr="00BB5A95">
              <w:rPr>
                <w:rFonts w:ascii="Times New Roman" w:hAnsi="Times New Roman" w:cs="Times New Roman"/>
                <w:sz w:val="24"/>
                <w:szCs w:val="24"/>
              </w:rPr>
              <w:lastRenderedPageBreak/>
              <w:t xml:space="preserve">С несовершеннолетними осужденными проведено занятие, направленное на профилактику бесконфликтного поведения </w:t>
            </w:r>
            <w:r w:rsidRPr="00BB5A95">
              <w:rPr>
                <w:rFonts w:ascii="Times New Roman" w:hAnsi="Times New Roman" w:cs="Times New Roman"/>
                <w:sz w:val="24"/>
                <w:szCs w:val="24"/>
              </w:rPr>
              <w:lastRenderedPageBreak/>
              <w:t>среди подростков с применением техник уверенного поведения и арт-терапии.</w:t>
            </w:r>
          </w:p>
          <w:p w:rsidR="009D38FA" w:rsidRDefault="009D38FA" w:rsidP="009D38FA">
            <w:pPr>
              <w:jc w:val="both"/>
              <w:rPr>
                <w:rFonts w:ascii="Times New Roman" w:eastAsia="Calibri" w:hAnsi="Times New Roman" w:cs="Times New Roman"/>
                <w:color w:val="00B050"/>
                <w:sz w:val="24"/>
                <w:szCs w:val="24"/>
              </w:rPr>
            </w:pPr>
            <w:r w:rsidRPr="00BB5A95">
              <w:rPr>
                <w:rFonts w:ascii="Times New Roman" w:eastAsia="Calibri" w:hAnsi="Times New Roman" w:cs="Times New Roman"/>
                <w:sz w:val="24"/>
                <w:szCs w:val="24"/>
              </w:rPr>
              <w:t>В рамках взаимодействия ФКУ УИИ УФСИН России по Смоленской области с ОПДН УМВД России по Смоленской области в течение 1 полугодия 2022 года психологами группы психологического обеспечения были направлены психологические характеристики с рекомендациями психолога в ОПДН УМВД России по Смоленской области</w:t>
            </w:r>
            <w:r>
              <w:rPr>
                <w:rFonts w:ascii="Times New Roman" w:eastAsia="Calibri" w:hAnsi="Times New Roman" w:cs="Times New Roman"/>
                <w:color w:val="00B050"/>
                <w:sz w:val="24"/>
                <w:szCs w:val="24"/>
              </w:rPr>
              <w:t>.</w:t>
            </w:r>
          </w:p>
          <w:p w:rsidR="009D38FA" w:rsidRPr="003F4023" w:rsidRDefault="009D38FA" w:rsidP="009D38FA">
            <w:pPr>
              <w:jc w:val="both"/>
              <w:rPr>
                <w:rFonts w:ascii="Times New Roman" w:eastAsia="Times New Roman" w:hAnsi="Times New Roman" w:cs="Times New Roman"/>
                <w:sz w:val="24"/>
                <w:szCs w:val="24"/>
                <w:lang w:eastAsia="ru-RU"/>
              </w:rPr>
            </w:pPr>
            <w:r w:rsidRPr="003F4023">
              <w:rPr>
                <w:rFonts w:ascii="Times New Roman" w:eastAsia="Times New Roman" w:hAnsi="Times New Roman" w:cs="Times New Roman"/>
                <w:sz w:val="24"/>
                <w:szCs w:val="24"/>
                <w:lang w:eastAsia="ru-RU"/>
              </w:rPr>
              <w:t>Департаментом смоленской области разработана и внедрена на территории Смоленской области Межведомственная программа по вопросам профилактики суицидального поведения у несовершеннолетних в Смоленской области на 2022-2025 годы.</w:t>
            </w:r>
          </w:p>
          <w:p w:rsidR="009D38FA" w:rsidRPr="00311E1D" w:rsidRDefault="009D38FA" w:rsidP="009D38FA">
            <w:pPr>
              <w:jc w:val="both"/>
              <w:rPr>
                <w:rFonts w:ascii="Times New Roman" w:eastAsia="Times New Roman" w:hAnsi="Times New Roman" w:cs="Times New Roman"/>
                <w:color w:val="00B050"/>
                <w:sz w:val="24"/>
                <w:szCs w:val="24"/>
                <w:lang w:eastAsia="ru-RU"/>
              </w:rPr>
            </w:pPr>
            <w:r w:rsidRPr="003F4023">
              <w:rPr>
                <w:rFonts w:ascii="Times New Roman" w:eastAsia="Times New Roman" w:hAnsi="Times New Roman" w:cs="Times New Roman"/>
                <w:sz w:val="24"/>
                <w:szCs w:val="24"/>
                <w:lang w:eastAsia="ru-RU"/>
              </w:rPr>
              <w:t>Меры антисуицидальной направленности успешно реализуются на территории Смоленской области</w:t>
            </w:r>
          </w:p>
        </w:tc>
      </w:tr>
      <w:tr w:rsidR="009D38FA" w:rsidTr="008F5056">
        <w:trPr>
          <w:trHeight w:val="96"/>
        </w:trPr>
        <w:tc>
          <w:tcPr>
            <w:tcW w:w="704" w:type="dxa"/>
          </w:tcPr>
          <w:p w:rsidR="009D38FA" w:rsidRPr="0082515B" w:rsidRDefault="009D38FA" w:rsidP="009D38FA">
            <w:pPr>
              <w:widowControl w:val="0"/>
              <w:autoSpaceDE w:val="0"/>
              <w:autoSpaceDN w:val="0"/>
              <w:jc w:val="center"/>
              <w:rPr>
                <w:rFonts w:ascii="Times New Roman" w:eastAsia="Times New Roman" w:hAnsi="Times New Roman" w:cs="Times New Roman"/>
                <w:sz w:val="24"/>
                <w:szCs w:val="24"/>
                <w:lang w:eastAsia="ru-RU"/>
              </w:rPr>
            </w:pPr>
            <w:r w:rsidRPr="0082515B">
              <w:rPr>
                <w:rFonts w:ascii="Times New Roman" w:eastAsia="Times New Roman" w:hAnsi="Times New Roman" w:cs="Times New Roman"/>
                <w:sz w:val="24"/>
                <w:szCs w:val="24"/>
                <w:lang w:eastAsia="ru-RU"/>
              </w:rPr>
              <w:lastRenderedPageBreak/>
              <w:t>101.</w:t>
            </w:r>
          </w:p>
        </w:tc>
        <w:tc>
          <w:tcPr>
            <w:tcW w:w="4224" w:type="dxa"/>
          </w:tcPr>
          <w:p w:rsidR="009D38FA" w:rsidRPr="0082515B" w:rsidRDefault="009D38FA" w:rsidP="009D38FA">
            <w:pPr>
              <w:widowControl w:val="0"/>
              <w:autoSpaceDE w:val="0"/>
              <w:autoSpaceDN w:val="0"/>
              <w:jc w:val="both"/>
              <w:rPr>
                <w:rFonts w:ascii="Times New Roman" w:eastAsia="Times New Roman" w:hAnsi="Times New Roman" w:cs="Times New Roman"/>
                <w:sz w:val="24"/>
                <w:szCs w:val="24"/>
                <w:lang w:eastAsia="ru-RU"/>
              </w:rPr>
            </w:pPr>
            <w:r w:rsidRPr="0082515B">
              <w:rPr>
                <w:rFonts w:ascii="Times New Roman" w:eastAsia="Times New Roman" w:hAnsi="Times New Roman" w:cs="Times New Roman"/>
                <w:sz w:val="24"/>
                <w:szCs w:val="24"/>
                <w:lang w:eastAsia="ru-RU"/>
              </w:rPr>
              <w:t>Организация работы по оказанию содействия осужденным несовершеннолетним в восстановлении и поддержании социально полезных связей с их родственниками</w:t>
            </w:r>
          </w:p>
        </w:tc>
        <w:tc>
          <w:tcPr>
            <w:tcW w:w="1984" w:type="dxa"/>
          </w:tcPr>
          <w:p w:rsidR="009D38FA" w:rsidRPr="0082515B" w:rsidRDefault="009D38FA" w:rsidP="009D38FA">
            <w:pPr>
              <w:widowControl w:val="0"/>
              <w:autoSpaceDE w:val="0"/>
              <w:autoSpaceDN w:val="0"/>
              <w:jc w:val="center"/>
              <w:rPr>
                <w:rFonts w:ascii="Times New Roman" w:eastAsia="Times New Roman" w:hAnsi="Times New Roman" w:cs="Times New Roman"/>
                <w:sz w:val="24"/>
                <w:szCs w:val="24"/>
                <w:lang w:eastAsia="ru-RU"/>
              </w:rPr>
            </w:pPr>
            <w:r w:rsidRPr="0082515B">
              <w:rPr>
                <w:rFonts w:ascii="Times New Roman" w:eastAsia="Times New Roman" w:hAnsi="Times New Roman" w:cs="Times New Roman"/>
                <w:sz w:val="24"/>
                <w:szCs w:val="24"/>
                <w:lang w:eastAsia="ru-RU"/>
              </w:rPr>
              <w:t>2021-2024</w:t>
            </w:r>
          </w:p>
          <w:p w:rsidR="009D38FA" w:rsidRPr="0082515B" w:rsidRDefault="009D38FA" w:rsidP="009D38FA">
            <w:pPr>
              <w:widowControl w:val="0"/>
              <w:autoSpaceDE w:val="0"/>
              <w:autoSpaceDN w:val="0"/>
              <w:jc w:val="center"/>
              <w:rPr>
                <w:rFonts w:ascii="Times New Roman" w:eastAsia="Times New Roman" w:hAnsi="Times New Roman" w:cs="Times New Roman"/>
                <w:b/>
                <w:sz w:val="28"/>
                <w:szCs w:val="20"/>
                <w:lang w:eastAsia="ru-RU"/>
              </w:rPr>
            </w:pPr>
            <w:r w:rsidRPr="0082515B">
              <w:rPr>
                <w:rFonts w:ascii="Times New Roman" w:eastAsia="Times New Roman" w:hAnsi="Times New Roman" w:cs="Times New Roman"/>
                <w:sz w:val="24"/>
                <w:szCs w:val="24"/>
                <w:lang w:eastAsia="ru-RU"/>
              </w:rPr>
              <w:t>годы</w:t>
            </w:r>
          </w:p>
        </w:tc>
        <w:tc>
          <w:tcPr>
            <w:tcW w:w="3289" w:type="dxa"/>
          </w:tcPr>
          <w:p w:rsidR="009D38FA" w:rsidRPr="002954CA" w:rsidRDefault="009D38FA" w:rsidP="009D38FA">
            <w:pPr>
              <w:widowControl w:val="0"/>
              <w:autoSpaceDE w:val="0"/>
              <w:autoSpaceDN w:val="0"/>
              <w:jc w:val="both"/>
              <w:rPr>
                <w:rFonts w:ascii="Times New Roman" w:eastAsia="Times New Roman" w:hAnsi="Times New Roman" w:cs="Times New Roman"/>
                <w:sz w:val="24"/>
                <w:szCs w:val="24"/>
                <w:lang w:eastAsia="ru-RU"/>
              </w:rPr>
            </w:pPr>
            <w:r w:rsidRPr="002954CA">
              <w:rPr>
                <w:rFonts w:ascii="Times New Roman" w:eastAsia="Times New Roman" w:hAnsi="Times New Roman" w:cs="Times New Roman"/>
                <w:sz w:val="24"/>
                <w:szCs w:val="24"/>
                <w:lang w:eastAsia="ru-RU"/>
              </w:rPr>
              <w:t>увеличена доля осужденных</w:t>
            </w:r>
            <w:r>
              <w:rPr>
                <w:rFonts w:ascii="Times New Roman" w:eastAsia="Times New Roman" w:hAnsi="Times New Roman" w:cs="Times New Roman"/>
                <w:sz w:val="24"/>
                <w:szCs w:val="24"/>
                <w:lang w:eastAsia="ru-RU"/>
              </w:rPr>
              <w:t xml:space="preserve"> </w:t>
            </w:r>
            <w:r w:rsidRPr="002954CA">
              <w:rPr>
                <w:rFonts w:ascii="Times New Roman" w:eastAsia="Times New Roman" w:hAnsi="Times New Roman" w:cs="Times New Roman"/>
                <w:sz w:val="24"/>
                <w:szCs w:val="24"/>
                <w:lang w:eastAsia="ru-RU"/>
              </w:rPr>
              <w:t>несовершеннолетних,</w:t>
            </w:r>
            <w:r>
              <w:rPr>
                <w:rFonts w:ascii="Times New Roman" w:eastAsia="Times New Roman" w:hAnsi="Times New Roman" w:cs="Times New Roman"/>
                <w:sz w:val="24"/>
                <w:szCs w:val="24"/>
                <w:lang w:eastAsia="ru-RU"/>
              </w:rPr>
              <w:t xml:space="preserve"> отбывающих наказание в воспитательных колониях, у которых восстановлены социально полезные связи </w:t>
            </w:r>
            <w:r w:rsidRPr="002954CA">
              <w:rPr>
                <w:rFonts w:ascii="Times New Roman" w:eastAsia="Times New Roman" w:hAnsi="Times New Roman" w:cs="Times New Roman"/>
                <w:sz w:val="24"/>
                <w:szCs w:val="24"/>
                <w:lang w:eastAsia="ru-RU"/>
              </w:rPr>
              <w:t>(в процентах по годам нарастающим итогом)</w:t>
            </w:r>
          </w:p>
        </w:tc>
        <w:tc>
          <w:tcPr>
            <w:tcW w:w="5103" w:type="dxa"/>
          </w:tcPr>
          <w:p w:rsidR="009D38FA" w:rsidRPr="0082515B" w:rsidRDefault="009D38FA" w:rsidP="009D38FA">
            <w:pPr>
              <w:jc w:val="both"/>
              <w:rPr>
                <w:rFonts w:ascii="Times New Roman" w:eastAsia="Times New Roman" w:hAnsi="Times New Roman" w:cs="Times New Roman"/>
                <w:sz w:val="24"/>
                <w:szCs w:val="24"/>
                <w:lang w:eastAsia="ru-RU"/>
              </w:rPr>
            </w:pPr>
            <w:r w:rsidRPr="0082515B">
              <w:rPr>
                <w:rFonts w:ascii="Times New Roman" w:eastAsia="Calibri" w:hAnsi="Times New Roman" w:cs="Times New Roman"/>
                <w:sz w:val="24"/>
                <w:szCs w:val="24"/>
              </w:rPr>
              <w:t>В рамках взаимодействия ФКУ УИИ УФСИН России по Смоленской области с ОПДН УМВД России по Смоленской области в течение 1 полугодия 2022 года психологами группы психологического обеспечения были направлены психологические характеристики с рекомендациями психолога в ОПДН УМВД России по Смоленской области</w:t>
            </w:r>
          </w:p>
        </w:tc>
      </w:tr>
      <w:tr w:rsidR="009D38FA" w:rsidTr="008F5056">
        <w:trPr>
          <w:trHeight w:val="2235"/>
        </w:trPr>
        <w:tc>
          <w:tcPr>
            <w:tcW w:w="704" w:type="dxa"/>
          </w:tcPr>
          <w:p w:rsidR="009D38FA" w:rsidRPr="0082515B" w:rsidRDefault="009D38FA" w:rsidP="009D38FA">
            <w:pPr>
              <w:widowControl w:val="0"/>
              <w:autoSpaceDE w:val="0"/>
              <w:autoSpaceDN w:val="0"/>
              <w:jc w:val="center"/>
              <w:rPr>
                <w:rFonts w:ascii="Times New Roman" w:eastAsia="Times New Roman" w:hAnsi="Times New Roman" w:cs="Times New Roman"/>
                <w:sz w:val="24"/>
                <w:szCs w:val="24"/>
                <w:lang w:eastAsia="ru-RU"/>
              </w:rPr>
            </w:pPr>
            <w:r w:rsidRPr="0082515B">
              <w:rPr>
                <w:rFonts w:ascii="Times New Roman" w:eastAsia="Times New Roman" w:hAnsi="Times New Roman" w:cs="Times New Roman"/>
                <w:sz w:val="24"/>
                <w:szCs w:val="24"/>
                <w:lang w:eastAsia="ru-RU"/>
              </w:rPr>
              <w:lastRenderedPageBreak/>
              <w:t>102.</w:t>
            </w:r>
          </w:p>
        </w:tc>
        <w:tc>
          <w:tcPr>
            <w:tcW w:w="4224" w:type="dxa"/>
          </w:tcPr>
          <w:p w:rsidR="009D38FA" w:rsidRPr="0082515B" w:rsidRDefault="009D38FA" w:rsidP="009D38FA">
            <w:pPr>
              <w:widowControl w:val="0"/>
              <w:autoSpaceDE w:val="0"/>
              <w:autoSpaceDN w:val="0"/>
              <w:jc w:val="both"/>
              <w:rPr>
                <w:rFonts w:ascii="Times New Roman" w:eastAsia="Times New Roman" w:hAnsi="Times New Roman" w:cs="Times New Roman"/>
                <w:sz w:val="24"/>
                <w:szCs w:val="24"/>
                <w:lang w:eastAsia="ru-RU"/>
              </w:rPr>
            </w:pPr>
            <w:r w:rsidRPr="0082515B">
              <w:rPr>
                <w:rFonts w:ascii="Times New Roman" w:eastAsia="Times New Roman" w:hAnsi="Times New Roman" w:cs="Times New Roman"/>
                <w:sz w:val="24"/>
                <w:szCs w:val="24"/>
                <w:lang w:eastAsia="ru-RU"/>
              </w:rPr>
              <w:t>Обеспечение возможности участия осужденных несовершеннолетних, отбывающих наказание в воспитательных колониях, во всероссийских и региональных конкурсах, конференциях, олимпиадах, проводимых  с учетом требований уголовно- исполнительного законодательства</w:t>
            </w:r>
          </w:p>
        </w:tc>
        <w:tc>
          <w:tcPr>
            <w:tcW w:w="1984" w:type="dxa"/>
          </w:tcPr>
          <w:p w:rsidR="009D38FA" w:rsidRPr="0082515B" w:rsidRDefault="009D38FA" w:rsidP="009D38FA">
            <w:pPr>
              <w:widowControl w:val="0"/>
              <w:autoSpaceDE w:val="0"/>
              <w:autoSpaceDN w:val="0"/>
              <w:jc w:val="center"/>
              <w:rPr>
                <w:rFonts w:ascii="Times New Roman" w:eastAsia="Times New Roman" w:hAnsi="Times New Roman" w:cs="Times New Roman"/>
                <w:sz w:val="24"/>
                <w:szCs w:val="24"/>
                <w:lang w:eastAsia="ru-RU"/>
              </w:rPr>
            </w:pPr>
            <w:r w:rsidRPr="0082515B">
              <w:rPr>
                <w:rFonts w:ascii="Times New Roman" w:eastAsia="Times New Roman" w:hAnsi="Times New Roman" w:cs="Times New Roman"/>
                <w:sz w:val="24"/>
                <w:szCs w:val="24"/>
                <w:lang w:eastAsia="ru-RU"/>
              </w:rPr>
              <w:t>2021-2027</w:t>
            </w:r>
          </w:p>
          <w:p w:rsidR="009D38FA" w:rsidRPr="0082515B" w:rsidRDefault="009D38FA" w:rsidP="009D38FA">
            <w:pPr>
              <w:widowControl w:val="0"/>
              <w:autoSpaceDE w:val="0"/>
              <w:autoSpaceDN w:val="0"/>
              <w:jc w:val="center"/>
              <w:rPr>
                <w:rFonts w:ascii="Times New Roman" w:eastAsia="Times New Roman" w:hAnsi="Times New Roman" w:cs="Times New Roman"/>
                <w:b/>
                <w:sz w:val="28"/>
                <w:szCs w:val="20"/>
                <w:lang w:eastAsia="ru-RU"/>
              </w:rPr>
            </w:pPr>
            <w:r w:rsidRPr="0082515B">
              <w:rPr>
                <w:rFonts w:ascii="Times New Roman" w:eastAsia="Times New Roman" w:hAnsi="Times New Roman" w:cs="Times New Roman"/>
                <w:sz w:val="24"/>
                <w:szCs w:val="24"/>
                <w:lang w:eastAsia="ru-RU"/>
              </w:rPr>
              <w:t>годы</w:t>
            </w:r>
          </w:p>
        </w:tc>
        <w:tc>
          <w:tcPr>
            <w:tcW w:w="3289" w:type="dxa"/>
          </w:tcPr>
          <w:p w:rsidR="009D38FA" w:rsidRPr="00020701" w:rsidRDefault="009D38FA" w:rsidP="009D38FA">
            <w:pPr>
              <w:widowControl w:val="0"/>
              <w:autoSpaceDE w:val="0"/>
              <w:autoSpaceDN w:val="0"/>
              <w:jc w:val="both"/>
              <w:rPr>
                <w:rFonts w:ascii="Times New Roman" w:eastAsia="Times New Roman" w:hAnsi="Times New Roman" w:cs="Times New Roman"/>
                <w:sz w:val="24"/>
                <w:szCs w:val="24"/>
                <w:lang w:eastAsia="ru-RU"/>
              </w:rPr>
            </w:pPr>
            <w:r w:rsidRPr="0081704E">
              <w:rPr>
                <w:rFonts w:ascii="Times New Roman" w:eastAsia="Times New Roman" w:hAnsi="Times New Roman" w:cs="Times New Roman"/>
                <w:sz w:val="24"/>
                <w:szCs w:val="24"/>
                <w:lang w:eastAsia="ru-RU"/>
              </w:rPr>
              <w:t>увеличено количество осужденных</w:t>
            </w:r>
            <w:r>
              <w:rPr>
                <w:rFonts w:ascii="Times New Roman" w:eastAsia="Times New Roman" w:hAnsi="Times New Roman" w:cs="Times New Roman"/>
                <w:sz w:val="24"/>
                <w:szCs w:val="24"/>
                <w:lang w:eastAsia="ru-RU"/>
              </w:rPr>
              <w:t xml:space="preserve"> несовершеннолетних, участвующих во всероссийских и региональных мероприятиях, начиная </w:t>
            </w:r>
          </w:p>
        </w:tc>
        <w:tc>
          <w:tcPr>
            <w:tcW w:w="5103" w:type="dxa"/>
          </w:tcPr>
          <w:p w:rsidR="009D38FA" w:rsidRPr="0082515B" w:rsidRDefault="009D38FA" w:rsidP="009D38FA">
            <w:pPr>
              <w:jc w:val="both"/>
              <w:rPr>
                <w:rFonts w:ascii="Times New Roman" w:eastAsia="Times New Roman" w:hAnsi="Times New Roman" w:cs="Times New Roman"/>
                <w:sz w:val="24"/>
                <w:szCs w:val="24"/>
                <w:lang w:eastAsia="ru-RU"/>
              </w:rPr>
            </w:pPr>
            <w:r w:rsidRPr="0082515B">
              <w:rPr>
                <w:rFonts w:ascii="Times New Roman" w:eastAsia="Times New Roman" w:hAnsi="Times New Roman" w:cs="Times New Roman"/>
                <w:sz w:val="24"/>
                <w:szCs w:val="24"/>
                <w:lang w:eastAsia="ru-RU"/>
              </w:rPr>
              <w:t>В УФСИН России по Смоленской области отсутствуют воспитательные колонии</w:t>
            </w:r>
          </w:p>
        </w:tc>
      </w:tr>
      <w:tr w:rsidR="009D38FA" w:rsidTr="008F5056">
        <w:trPr>
          <w:trHeight w:val="96"/>
        </w:trPr>
        <w:tc>
          <w:tcPr>
            <w:tcW w:w="704" w:type="dxa"/>
          </w:tcPr>
          <w:p w:rsidR="009D38FA" w:rsidRPr="0082515B" w:rsidRDefault="009D38FA" w:rsidP="009D38FA">
            <w:pPr>
              <w:widowControl w:val="0"/>
              <w:autoSpaceDE w:val="0"/>
              <w:autoSpaceDN w:val="0"/>
              <w:jc w:val="center"/>
              <w:rPr>
                <w:rFonts w:ascii="Times New Roman" w:eastAsia="Times New Roman" w:hAnsi="Times New Roman" w:cs="Times New Roman"/>
                <w:sz w:val="24"/>
                <w:szCs w:val="24"/>
                <w:lang w:eastAsia="ru-RU"/>
              </w:rPr>
            </w:pPr>
            <w:r w:rsidRPr="0082515B">
              <w:rPr>
                <w:rFonts w:ascii="Times New Roman" w:eastAsia="Times New Roman" w:hAnsi="Times New Roman" w:cs="Times New Roman"/>
                <w:sz w:val="24"/>
                <w:szCs w:val="24"/>
                <w:lang w:eastAsia="ru-RU"/>
              </w:rPr>
              <w:t>103.</w:t>
            </w:r>
          </w:p>
        </w:tc>
        <w:tc>
          <w:tcPr>
            <w:tcW w:w="4224" w:type="dxa"/>
          </w:tcPr>
          <w:p w:rsidR="009D38FA" w:rsidRPr="0082515B" w:rsidRDefault="009D38FA" w:rsidP="009D38FA">
            <w:pPr>
              <w:widowControl w:val="0"/>
              <w:autoSpaceDE w:val="0"/>
              <w:autoSpaceDN w:val="0"/>
              <w:jc w:val="both"/>
              <w:rPr>
                <w:rFonts w:ascii="Times New Roman" w:eastAsia="Times New Roman" w:hAnsi="Times New Roman" w:cs="Times New Roman"/>
                <w:sz w:val="24"/>
                <w:szCs w:val="24"/>
                <w:lang w:eastAsia="ru-RU"/>
              </w:rPr>
            </w:pPr>
            <w:r w:rsidRPr="0082515B">
              <w:rPr>
                <w:rFonts w:ascii="Times New Roman" w:eastAsia="Times New Roman" w:hAnsi="Times New Roman" w:cs="Times New Roman"/>
                <w:sz w:val="24"/>
                <w:szCs w:val="24"/>
                <w:lang w:eastAsia="ru-RU"/>
              </w:rPr>
              <w:t>Обеспечение оказания в рамках социально-бытовых услуг, направленных на поддержание жизнедеятельности получателей социальных услуг в быту, многодетным семьям, семьям, находящимся в социально опасном положении или иной трудной жизненной ситуации, а также инвалидам материальной помощи на приобретение автономных пожарных извещателей</w:t>
            </w:r>
          </w:p>
        </w:tc>
        <w:tc>
          <w:tcPr>
            <w:tcW w:w="1984" w:type="dxa"/>
          </w:tcPr>
          <w:p w:rsidR="009D38FA" w:rsidRPr="0082515B" w:rsidRDefault="009D38FA" w:rsidP="009D38FA">
            <w:pPr>
              <w:widowControl w:val="0"/>
              <w:autoSpaceDE w:val="0"/>
              <w:autoSpaceDN w:val="0"/>
              <w:jc w:val="center"/>
              <w:rPr>
                <w:rFonts w:ascii="Times New Roman" w:eastAsia="Times New Roman" w:hAnsi="Times New Roman" w:cs="Times New Roman"/>
                <w:sz w:val="24"/>
                <w:szCs w:val="24"/>
                <w:lang w:eastAsia="ru-RU"/>
              </w:rPr>
            </w:pPr>
            <w:r w:rsidRPr="0082515B">
              <w:rPr>
                <w:rFonts w:ascii="Times New Roman" w:eastAsia="Times New Roman" w:hAnsi="Times New Roman" w:cs="Times New Roman"/>
                <w:sz w:val="24"/>
                <w:szCs w:val="24"/>
                <w:lang w:eastAsia="ru-RU"/>
              </w:rPr>
              <w:t>2021-2027</w:t>
            </w:r>
          </w:p>
          <w:p w:rsidR="009D38FA" w:rsidRPr="0082515B" w:rsidRDefault="009D38FA" w:rsidP="009D38FA">
            <w:pPr>
              <w:widowControl w:val="0"/>
              <w:autoSpaceDE w:val="0"/>
              <w:autoSpaceDN w:val="0"/>
              <w:jc w:val="center"/>
              <w:rPr>
                <w:rFonts w:ascii="Times New Roman" w:eastAsia="Times New Roman" w:hAnsi="Times New Roman" w:cs="Times New Roman"/>
                <w:b/>
                <w:sz w:val="28"/>
                <w:szCs w:val="20"/>
                <w:lang w:eastAsia="ru-RU"/>
              </w:rPr>
            </w:pPr>
            <w:r w:rsidRPr="0082515B">
              <w:rPr>
                <w:rFonts w:ascii="Times New Roman" w:eastAsia="Times New Roman" w:hAnsi="Times New Roman" w:cs="Times New Roman"/>
                <w:sz w:val="24"/>
                <w:szCs w:val="24"/>
                <w:lang w:eastAsia="ru-RU"/>
              </w:rPr>
              <w:t>годы</w:t>
            </w:r>
          </w:p>
        </w:tc>
        <w:tc>
          <w:tcPr>
            <w:tcW w:w="3289" w:type="dxa"/>
          </w:tcPr>
          <w:p w:rsidR="009D38FA" w:rsidRDefault="009D38FA" w:rsidP="009D38FA">
            <w:pPr>
              <w:widowControl w:val="0"/>
              <w:autoSpaceDE w:val="0"/>
              <w:autoSpaceDN w:val="0"/>
              <w:jc w:val="both"/>
              <w:rPr>
                <w:rFonts w:ascii="Times New Roman" w:eastAsia="Times New Roman" w:hAnsi="Times New Roman" w:cs="Times New Roman"/>
                <w:sz w:val="24"/>
                <w:szCs w:val="24"/>
                <w:lang w:eastAsia="ru-RU"/>
              </w:rPr>
            </w:pPr>
            <w:r w:rsidRPr="00C4397B">
              <w:rPr>
                <w:rFonts w:ascii="Times New Roman" w:eastAsia="Times New Roman" w:hAnsi="Times New Roman" w:cs="Times New Roman"/>
                <w:sz w:val="24"/>
                <w:szCs w:val="24"/>
                <w:lang w:eastAsia="ru-RU"/>
              </w:rPr>
              <w:t>увеличено количество многодетных семей, семей, находящихся в социально опасном полож</w:t>
            </w:r>
            <w:r>
              <w:rPr>
                <w:rFonts w:ascii="Times New Roman" w:eastAsia="Times New Roman" w:hAnsi="Times New Roman" w:cs="Times New Roman"/>
                <w:sz w:val="24"/>
                <w:szCs w:val="24"/>
                <w:lang w:eastAsia="ru-RU"/>
              </w:rPr>
              <w:t xml:space="preserve">ении или иной трудной жизненной </w:t>
            </w:r>
            <w:r w:rsidRPr="00C4397B">
              <w:rPr>
                <w:rFonts w:ascii="Times New Roman" w:eastAsia="Times New Roman" w:hAnsi="Times New Roman" w:cs="Times New Roman"/>
                <w:sz w:val="24"/>
                <w:szCs w:val="24"/>
                <w:lang w:eastAsia="ru-RU"/>
              </w:rPr>
              <w:t>ситуации, которым оказана безвозмездная по</w:t>
            </w:r>
            <w:r>
              <w:rPr>
                <w:rFonts w:ascii="Times New Roman" w:eastAsia="Times New Roman" w:hAnsi="Times New Roman" w:cs="Times New Roman"/>
                <w:sz w:val="24"/>
                <w:szCs w:val="24"/>
                <w:lang w:eastAsia="ru-RU"/>
              </w:rPr>
              <w:t xml:space="preserve">мощь в рамках социально-бытовых </w:t>
            </w:r>
            <w:r w:rsidRPr="00C4397B">
              <w:rPr>
                <w:rFonts w:ascii="Times New Roman" w:eastAsia="Times New Roman" w:hAnsi="Times New Roman" w:cs="Times New Roman"/>
                <w:sz w:val="24"/>
                <w:szCs w:val="24"/>
                <w:lang w:eastAsia="ru-RU"/>
              </w:rPr>
              <w:t>усл</w:t>
            </w:r>
            <w:r>
              <w:rPr>
                <w:rFonts w:ascii="Times New Roman" w:eastAsia="Times New Roman" w:hAnsi="Times New Roman" w:cs="Times New Roman"/>
                <w:sz w:val="24"/>
                <w:szCs w:val="24"/>
                <w:lang w:eastAsia="ru-RU"/>
              </w:rPr>
              <w:t xml:space="preserve">уг, направленных на поддержание жизнедеятельности получателей социальных услуг в быту; </w:t>
            </w:r>
          </w:p>
          <w:p w:rsidR="009D38FA" w:rsidRPr="00020701" w:rsidRDefault="009D38FA" w:rsidP="009D38FA">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снижен показатель смертности </w:t>
            </w:r>
            <w:r w:rsidRPr="00C4397B">
              <w:rPr>
                <w:rFonts w:ascii="Times New Roman" w:eastAsia="Times New Roman" w:hAnsi="Times New Roman" w:cs="Times New Roman"/>
                <w:sz w:val="24"/>
                <w:szCs w:val="24"/>
                <w:lang w:eastAsia="ru-RU"/>
              </w:rPr>
              <w:t>и травмирования</w:t>
            </w:r>
            <w:r>
              <w:rPr>
                <w:rFonts w:ascii="Times New Roman" w:eastAsia="Times New Roman" w:hAnsi="Times New Roman" w:cs="Times New Roman"/>
                <w:sz w:val="24"/>
                <w:szCs w:val="24"/>
                <w:lang w:eastAsia="ru-RU"/>
              </w:rPr>
              <w:t xml:space="preserve"> детей и подростков на пожарах</w:t>
            </w:r>
          </w:p>
        </w:tc>
        <w:tc>
          <w:tcPr>
            <w:tcW w:w="5103" w:type="dxa"/>
          </w:tcPr>
          <w:p w:rsidR="009D38FA" w:rsidRPr="0082515B" w:rsidRDefault="009D38FA" w:rsidP="009D38FA">
            <w:pPr>
              <w:jc w:val="both"/>
              <w:rPr>
                <w:rFonts w:ascii="Times New Roman" w:eastAsia="Times New Roman" w:hAnsi="Times New Roman" w:cs="Times New Roman"/>
                <w:sz w:val="24"/>
                <w:szCs w:val="24"/>
                <w:lang w:eastAsia="ru-RU"/>
              </w:rPr>
            </w:pPr>
            <w:r w:rsidRPr="0082515B">
              <w:rPr>
                <w:rFonts w:ascii="Times New Roman" w:eastAsia="Times New Roman" w:hAnsi="Times New Roman" w:cs="Times New Roman"/>
                <w:sz w:val="24"/>
                <w:szCs w:val="24"/>
                <w:lang w:eastAsia="ru-RU"/>
              </w:rPr>
              <w:t>В 2022 году в рамках социально-бытовых услуг, направленных на поддержание жизнедеятельности получателей социальных услуг в быту, материальная помощь на приобретение автономных пожарных извещателей была оказана 13 семьям, находящимся трудной жизненной ситуации, в том числе инвалидам.</w:t>
            </w:r>
          </w:p>
        </w:tc>
      </w:tr>
      <w:tr w:rsidR="009D38FA" w:rsidTr="00CA0E4F">
        <w:trPr>
          <w:trHeight w:val="96"/>
        </w:trPr>
        <w:tc>
          <w:tcPr>
            <w:tcW w:w="15304" w:type="dxa"/>
            <w:gridSpan w:val="5"/>
          </w:tcPr>
          <w:p w:rsidR="009D38FA" w:rsidRPr="00A94DEE" w:rsidRDefault="009D38FA" w:rsidP="009D38FA">
            <w:pPr>
              <w:jc w:val="center"/>
              <w:rPr>
                <w:rFonts w:ascii="Times New Roman" w:eastAsia="Times New Roman" w:hAnsi="Times New Roman" w:cs="Times New Roman"/>
                <w:b/>
                <w:sz w:val="24"/>
                <w:szCs w:val="24"/>
                <w:lang w:eastAsia="ru-RU"/>
              </w:rPr>
            </w:pPr>
            <w:r w:rsidRPr="00A94DEE">
              <w:rPr>
                <w:rFonts w:ascii="Times New Roman" w:hAnsi="Times New Roman" w:cs="Times New Roman"/>
                <w:b/>
                <w:sz w:val="24"/>
                <w:szCs w:val="24"/>
              </w:rPr>
              <w:t>8. Координация реализации Десятилетия детства</w:t>
            </w:r>
          </w:p>
        </w:tc>
      </w:tr>
      <w:tr w:rsidR="009D38FA" w:rsidTr="008F5056">
        <w:trPr>
          <w:trHeight w:val="96"/>
        </w:trPr>
        <w:tc>
          <w:tcPr>
            <w:tcW w:w="704" w:type="dxa"/>
          </w:tcPr>
          <w:p w:rsidR="009D38FA" w:rsidRPr="0082515B" w:rsidRDefault="009D38FA" w:rsidP="009D38FA">
            <w:pPr>
              <w:widowControl w:val="0"/>
              <w:autoSpaceDE w:val="0"/>
              <w:autoSpaceDN w:val="0"/>
              <w:jc w:val="center"/>
              <w:rPr>
                <w:rFonts w:ascii="Times New Roman" w:eastAsia="Times New Roman" w:hAnsi="Times New Roman" w:cs="Times New Roman"/>
                <w:sz w:val="24"/>
                <w:szCs w:val="24"/>
                <w:lang w:eastAsia="ru-RU"/>
              </w:rPr>
            </w:pPr>
            <w:r w:rsidRPr="0082515B">
              <w:rPr>
                <w:rFonts w:ascii="Times New Roman" w:eastAsia="Times New Roman" w:hAnsi="Times New Roman" w:cs="Times New Roman"/>
                <w:sz w:val="24"/>
                <w:szCs w:val="24"/>
                <w:lang w:eastAsia="ru-RU"/>
              </w:rPr>
              <w:t>104.</w:t>
            </w:r>
          </w:p>
        </w:tc>
        <w:tc>
          <w:tcPr>
            <w:tcW w:w="4224" w:type="dxa"/>
          </w:tcPr>
          <w:p w:rsidR="009D38FA" w:rsidRPr="0082515B" w:rsidRDefault="009D38FA" w:rsidP="009D38FA">
            <w:pPr>
              <w:widowControl w:val="0"/>
              <w:autoSpaceDE w:val="0"/>
              <w:autoSpaceDN w:val="0"/>
              <w:jc w:val="both"/>
              <w:rPr>
                <w:rFonts w:ascii="Times New Roman" w:eastAsia="Times New Roman" w:hAnsi="Times New Roman" w:cs="Times New Roman"/>
                <w:sz w:val="24"/>
                <w:szCs w:val="24"/>
                <w:lang w:eastAsia="ru-RU"/>
              </w:rPr>
            </w:pPr>
            <w:r w:rsidRPr="0082515B">
              <w:rPr>
                <w:rFonts w:ascii="Times New Roman" w:eastAsia="Times New Roman" w:hAnsi="Times New Roman" w:cs="Times New Roman"/>
                <w:sz w:val="24"/>
                <w:szCs w:val="24"/>
                <w:lang w:eastAsia="ru-RU"/>
              </w:rPr>
              <w:t xml:space="preserve">Рассмотрение на заседаниях Координационного совета по проведению   Десятилетия  детства в Смоленской области актуальных вопросов, связанных с реализацией мероприятий, проводимых в рамках </w:t>
            </w:r>
            <w:r w:rsidRPr="0082515B">
              <w:rPr>
                <w:rFonts w:ascii="Times New Roman" w:eastAsia="Times New Roman" w:hAnsi="Times New Roman" w:cs="Times New Roman"/>
                <w:sz w:val="24"/>
                <w:szCs w:val="24"/>
                <w:lang w:eastAsia="ru-RU"/>
              </w:rPr>
              <w:lastRenderedPageBreak/>
              <w:t>Десятилетия детства</w:t>
            </w:r>
          </w:p>
        </w:tc>
        <w:tc>
          <w:tcPr>
            <w:tcW w:w="1984" w:type="dxa"/>
          </w:tcPr>
          <w:p w:rsidR="009D38FA" w:rsidRPr="0082515B" w:rsidRDefault="009D38FA" w:rsidP="009D38FA">
            <w:pPr>
              <w:widowControl w:val="0"/>
              <w:autoSpaceDE w:val="0"/>
              <w:autoSpaceDN w:val="0"/>
              <w:jc w:val="center"/>
              <w:rPr>
                <w:rFonts w:ascii="Times New Roman" w:eastAsia="Times New Roman" w:hAnsi="Times New Roman" w:cs="Times New Roman"/>
                <w:sz w:val="24"/>
                <w:szCs w:val="24"/>
                <w:lang w:eastAsia="ru-RU"/>
              </w:rPr>
            </w:pPr>
            <w:r w:rsidRPr="0082515B">
              <w:rPr>
                <w:rFonts w:ascii="Times New Roman" w:eastAsia="Times New Roman" w:hAnsi="Times New Roman" w:cs="Times New Roman"/>
                <w:sz w:val="24"/>
                <w:szCs w:val="24"/>
                <w:lang w:eastAsia="ru-RU"/>
              </w:rPr>
              <w:lastRenderedPageBreak/>
              <w:t>2021-2027</w:t>
            </w:r>
          </w:p>
          <w:p w:rsidR="009D38FA" w:rsidRPr="0082515B" w:rsidRDefault="009D38FA" w:rsidP="009D38FA">
            <w:pPr>
              <w:widowControl w:val="0"/>
              <w:autoSpaceDE w:val="0"/>
              <w:autoSpaceDN w:val="0"/>
              <w:jc w:val="center"/>
              <w:rPr>
                <w:rFonts w:ascii="Times New Roman" w:eastAsia="Times New Roman" w:hAnsi="Times New Roman" w:cs="Times New Roman"/>
                <w:b/>
                <w:sz w:val="28"/>
                <w:szCs w:val="20"/>
                <w:lang w:eastAsia="ru-RU"/>
              </w:rPr>
            </w:pPr>
            <w:r w:rsidRPr="0082515B">
              <w:rPr>
                <w:rFonts w:ascii="Times New Roman" w:eastAsia="Times New Roman" w:hAnsi="Times New Roman" w:cs="Times New Roman"/>
                <w:sz w:val="24"/>
                <w:szCs w:val="24"/>
                <w:lang w:eastAsia="ru-RU"/>
              </w:rPr>
              <w:t>годы</w:t>
            </w:r>
          </w:p>
        </w:tc>
        <w:tc>
          <w:tcPr>
            <w:tcW w:w="3289" w:type="dxa"/>
          </w:tcPr>
          <w:p w:rsidR="009D38FA" w:rsidRPr="00525D01" w:rsidRDefault="009D38FA" w:rsidP="009D38FA">
            <w:pPr>
              <w:widowControl w:val="0"/>
              <w:autoSpaceDE w:val="0"/>
              <w:autoSpaceDN w:val="0"/>
              <w:jc w:val="both"/>
              <w:rPr>
                <w:rFonts w:ascii="Times New Roman" w:eastAsia="Times New Roman" w:hAnsi="Times New Roman" w:cs="Times New Roman"/>
                <w:sz w:val="24"/>
                <w:szCs w:val="24"/>
                <w:lang w:eastAsia="ru-RU"/>
              </w:rPr>
            </w:pPr>
            <w:r w:rsidRPr="006249BC">
              <w:rPr>
                <w:rFonts w:ascii="Times New Roman" w:eastAsia="Times New Roman" w:hAnsi="Times New Roman" w:cs="Times New Roman"/>
                <w:sz w:val="24"/>
                <w:szCs w:val="24"/>
                <w:lang w:eastAsia="ru-RU"/>
              </w:rPr>
              <w:t>обеспечено взаимодействие органов</w:t>
            </w:r>
            <w:r>
              <w:rPr>
                <w:rFonts w:ascii="Times New Roman" w:eastAsia="Times New Roman" w:hAnsi="Times New Roman" w:cs="Times New Roman"/>
                <w:sz w:val="24"/>
                <w:szCs w:val="24"/>
                <w:lang w:eastAsia="ru-RU"/>
              </w:rPr>
              <w:t xml:space="preserve"> исполнительной  </w:t>
            </w:r>
            <w:r w:rsidRPr="006249BC">
              <w:rPr>
                <w:rFonts w:ascii="Times New Roman" w:eastAsia="Times New Roman" w:hAnsi="Times New Roman" w:cs="Times New Roman"/>
                <w:sz w:val="24"/>
                <w:szCs w:val="24"/>
                <w:lang w:eastAsia="ru-RU"/>
              </w:rPr>
              <w:t>власти</w:t>
            </w:r>
            <w:r>
              <w:rPr>
                <w:rFonts w:ascii="Times New Roman" w:eastAsia="Times New Roman" w:hAnsi="Times New Roman" w:cs="Times New Roman"/>
                <w:sz w:val="24"/>
                <w:szCs w:val="24"/>
                <w:lang w:eastAsia="ru-RU"/>
              </w:rPr>
              <w:t xml:space="preserve"> Смоленской области</w:t>
            </w:r>
            <w:r w:rsidRPr="006249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органов местного самоуправления, </w:t>
            </w:r>
            <w:r w:rsidRPr="006249BC">
              <w:rPr>
                <w:rFonts w:ascii="Times New Roman" w:eastAsia="Times New Roman" w:hAnsi="Times New Roman" w:cs="Times New Roman"/>
                <w:sz w:val="24"/>
                <w:szCs w:val="24"/>
                <w:lang w:eastAsia="ru-RU"/>
              </w:rPr>
              <w:t xml:space="preserve">общественных объединений, </w:t>
            </w:r>
            <w:r w:rsidRPr="006249BC">
              <w:rPr>
                <w:rFonts w:ascii="Times New Roman" w:eastAsia="Times New Roman" w:hAnsi="Times New Roman" w:cs="Times New Roman"/>
                <w:sz w:val="24"/>
                <w:szCs w:val="24"/>
                <w:lang w:eastAsia="ru-RU"/>
              </w:rPr>
              <w:lastRenderedPageBreak/>
              <w:t>н</w:t>
            </w:r>
            <w:r>
              <w:rPr>
                <w:rFonts w:ascii="Times New Roman" w:eastAsia="Times New Roman" w:hAnsi="Times New Roman" w:cs="Times New Roman"/>
                <w:sz w:val="24"/>
                <w:szCs w:val="24"/>
                <w:lang w:eastAsia="ru-RU"/>
              </w:rPr>
              <w:t xml:space="preserve">аучных и других организаций при </w:t>
            </w:r>
            <w:r w:rsidRPr="006249BC">
              <w:rPr>
                <w:rFonts w:ascii="Times New Roman" w:eastAsia="Times New Roman" w:hAnsi="Times New Roman" w:cs="Times New Roman"/>
                <w:sz w:val="24"/>
                <w:szCs w:val="24"/>
                <w:lang w:eastAsia="ru-RU"/>
              </w:rPr>
              <w:t>рассмотрении вопросов, связанных с реализацией Десятилетия детства</w:t>
            </w:r>
          </w:p>
        </w:tc>
        <w:tc>
          <w:tcPr>
            <w:tcW w:w="5103" w:type="dxa"/>
          </w:tcPr>
          <w:p w:rsidR="009D38FA" w:rsidRPr="0082515B" w:rsidRDefault="009D38FA" w:rsidP="009D38FA">
            <w:pPr>
              <w:jc w:val="both"/>
              <w:rPr>
                <w:rFonts w:ascii="Times New Roman" w:eastAsia="Times New Roman" w:hAnsi="Times New Roman" w:cs="Times New Roman"/>
                <w:sz w:val="24"/>
                <w:szCs w:val="24"/>
                <w:lang w:eastAsia="ru-RU"/>
              </w:rPr>
            </w:pPr>
            <w:r w:rsidRPr="0082515B">
              <w:rPr>
                <w:rFonts w:ascii="Times New Roman" w:eastAsia="Times New Roman" w:hAnsi="Times New Roman" w:cs="Times New Roman"/>
                <w:sz w:val="24"/>
                <w:szCs w:val="24"/>
                <w:lang w:eastAsia="ru-RU"/>
              </w:rPr>
              <w:lastRenderedPageBreak/>
              <w:t>Заседания Координационного совета по проведению   Десятилетия  детства в Смоленской области запланированы к проведению в апреле-мае 2023 года</w:t>
            </w:r>
          </w:p>
        </w:tc>
      </w:tr>
      <w:tr w:rsidR="009D38FA" w:rsidTr="008F5056">
        <w:trPr>
          <w:trHeight w:val="96"/>
        </w:trPr>
        <w:tc>
          <w:tcPr>
            <w:tcW w:w="704" w:type="dxa"/>
          </w:tcPr>
          <w:p w:rsidR="009D38FA" w:rsidRPr="0082515B" w:rsidRDefault="009D38FA" w:rsidP="009D38FA">
            <w:pPr>
              <w:widowControl w:val="0"/>
              <w:autoSpaceDE w:val="0"/>
              <w:autoSpaceDN w:val="0"/>
              <w:jc w:val="center"/>
              <w:rPr>
                <w:rFonts w:ascii="Times New Roman" w:eastAsia="Times New Roman" w:hAnsi="Times New Roman" w:cs="Times New Roman"/>
                <w:sz w:val="24"/>
                <w:szCs w:val="24"/>
                <w:lang w:eastAsia="ru-RU"/>
              </w:rPr>
            </w:pPr>
            <w:r w:rsidRPr="0082515B">
              <w:rPr>
                <w:rFonts w:ascii="Times New Roman" w:eastAsia="Times New Roman" w:hAnsi="Times New Roman" w:cs="Times New Roman"/>
                <w:sz w:val="24"/>
                <w:szCs w:val="24"/>
                <w:lang w:eastAsia="ru-RU"/>
              </w:rPr>
              <w:t>105.</w:t>
            </w:r>
          </w:p>
        </w:tc>
        <w:tc>
          <w:tcPr>
            <w:tcW w:w="4224" w:type="dxa"/>
          </w:tcPr>
          <w:p w:rsidR="009D38FA" w:rsidRPr="0082515B" w:rsidRDefault="009D38FA" w:rsidP="009D38FA">
            <w:pPr>
              <w:widowControl w:val="0"/>
              <w:autoSpaceDE w:val="0"/>
              <w:autoSpaceDN w:val="0"/>
              <w:jc w:val="both"/>
              <w:rPr>
                <w:rFonts w:ascii="Times New Roman" w:eastAsia="Times New Roman" w:hAnsi="Times New Roman" w:cs="Times New Roman"/>
                <w:sz w:val="24"/>
                <w:szCs w:val="24"/>
                <w:lang w:eastAsia="ru-RU"/>
              </w:rPr>
            </w:pPr>
            <w:r w:rsidRPr="0082515B">
              <w:rPr>
                <w:rFonts w:ascii="Times New Roman" w:eastAsia="Times New Roman" w:hAnsi="Times New Roman" w:cs="Times New Roman"/>
                <w:sz w:val="24"/>
                <w:szCs w:val="24"/>
                <w:lang w:eastAsia="ru-RU"/>
              </w:rPr>
              <w:t>Информационно-аналитическое обеспечение реализации Десятилетия детства посредством портала в информационно- телекоммуникационной сети «Интернет»</w:t>
            </w:r>
          </w:p>
        </w:tc>
        <w:tc>
          <w:tcPr>
            <w:tcW w:w="1984" w:type="dxa"/>
          </w:tcPr>
          <w:p w:rsidR="009D38FA" w:rsidRPr="0082515B" w:rsidRDefault="009D38FA" w:rsidP="009D38FA">
            <w:pPr>
              <w:widowControl w:val="0"/>
              <w:autoSpaceDE w:val="0"/>
              <w:autoSpaceDN w:val="0"/>
              <w:jc w:val="center"/>
              <w:rPr>
                <w:rFonts w:ascii="Times New Roman" w:eastAsia="Times New Roman" w:hAnsi="Times New Roman" w:cs="Times New Roman"/>
                <w:sz w:val="24"/>
                <w:szCs w:val="24"/>
                <w:lang w:eastAsia="ru-RU"/>
              </w:rPr>
            </w:pPr>
            <w:r w:rsidRPr="0082515B">
              <w:rPr>
                <w:rFonts w:ascii="Times New Roman" w:eastAsia="Times New Roman" w:hAnsi="Times New Roman" w:cs="Times New Roman"/>
                <w:sz w:val="24"/>
                <w:szCs w:val="24"/>
                <w:lang w:eastAsia="ru-RU"/>
              </w:rPr>
              <w:t>2021-2027</w:t>
            </w:r>
          </w:p>
          <w:p w:rsidR="009D38FA" w:rsidRPr="0082515B" w:rsidRDefault="009D38FA" w:rsidP="009D38FA">
            <w:pPr>
              <w:widowControl w:val="0"/>
              <w:autoSpaceDE w:val="0"/>
              <w:autoSpaceDN w:val="0"/>
              <w:jc w:val="center"/>
              <w:rPr>
                <w:rFonts w:ascii="Times New Roman" w:eastAsia="Times New Roman" w:hAnsi="Times New Roman" w:cs="Times New Roman"/>
                <w:b/>
                <w:sz w:val="28"/>
                <w:szCs w:val="20"/>
                <w:lang w:eastAsia="ru-RU"/>
              </w:rPr>
            </w:pPr>
            <w:r w:rsidRPr="0082515B">
              <w:rPr>
                <w:rFonts w:ascii="Times New Roman" w:eastAsia="Times New Roman" w:hAnsi="Times New Roman" w:cs="Times New Roman"/>
                <w:sz w:val="24"/>
                <w:szCs w:val="24"/>
                <w:lang w:eastAsia="ru-RU"/>
              </w:rPr>
              <w:t>годы</w:t>
            </w:r>
          </w:p>
        </w:tc>
        <w:tc>
          <w:tcPr>
            <w:tcW w:w="3289" w:type="dxa"/>
          </w:tcPr>
          <w:p w:rsidR="009D38FA" w:rsidRPr="00525D01" w:rsidRDefault="009D38FA" w:rsidP="009D38FA">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подготовлен и размещен </w:t>
            </w:r>
            <w:r w:rsidRPr="00760D26">
              <w:rPr>
                <w:rFonts w:ascii="Times New Roman" w:eastAsia="Times New Roman" w:hAnsi="Times New Roman" w:cs="Times New Roman"/>
                <w:sz w:val="24"/>
                <w:szCs w:val="24"/>
                <w:lang w:eastAsia="ru-RU"/>
              </w:rPr>
              <w:t>на портале Десятилетия детства</w:t>
            </w:r>
            <w:r>
              <w:rPr>
                <w:rFonts w:ascii="Times New Roman" w:eastAsia="Times New Roman" w:hAnsi="Times New Roman" w:cs="Times New Roman"/>
                <w:sz w:val="24"/>
                <w:szCs w:val="24"/>
                <w:lang w:eastAsia="ru-RU"/>
              </w:rPr>
              <w:t xml:space="preserve"> отчет о реализации настоящего плана основных мероприятий</w:t>
            </w:r>
          </w:p>
        </w:tc>
        <w:tc>
          <w:tcPr>
            <w:tcW w:w="5103" w:type="dxa"/>
          </w:tcPr>
          <w:p w:rsidR="009D38FA" w:rsidRPr="0082515B" w:rsidRDefault="009D38FA" w:rsidP="009D38FA">
            <w:pPr>
              <w:autoSpaceDE w:val="0"/>
              <w:autoSpaceDN w:val="0"/>
              <w:adjustRightInd w:val="0"/>
              <w:jc w:val="both"/>
              <w:rPr>
                <w:rFonts w:ascii="Times New Roman" w:eastAsia="Times New Roman" w:hAnsi="Times New Roman" w:cs="Times New Roman"/>
                <w:sz w:val="24"/>
                <w:szCs w:val="24"/>
                <w:lang w:eastAsia="zh-CN"/>
              </w:rPr>
            </w:pPr>
            <w:r w:rsidRPr="0082515B">
              <w:rPr>
                <w:rFonts w:ascii="Times New Roman" w:eastAsia="Times New Roman" w:hAnsi="Times New Roman" w:cs="Times New Roman"/>
                <w:sz w:val="24"/>
                <w:szCs w:val="24"/>
                <w:lang w:eastAsia="ru-RU"/>
              </w:rPr>
              <w:t xml:space="preserve">Информация о реализации Десятилетия детства размещается на сайтах органов исполнительной власти Смоленской области. На регулярной основе оказывается содействие в информационном сопровождении мероприятий в рамках Десятилетия детства, проводимых органами исполнительной власти Смоленской области. </w:t>
            </w:r>
            <w:r w:rsidRPr="0082515B">
              <w:rPr>
                <w:rFonts w:ascii="Times New Roman" w:eastAsia="Times New Roman" w:hAnsi="Times New Roman" w:cs="Times New Roman"/>
                <w:sz w:val="24"/>
                <w:szCs w:val="24"/>
                <w:lang w:eastAsia="zh-CN"/>
              </w:rPr>
              <w:t xml:space="preserve">Материалы указанной тематики </w:t>
            </w:r>
            <w:r w:rsidRPr="0082515B">
              <w:rPr>
                <w:rFonts w:ascii="Times New Roman" w:eastAsia="Times New Roman" w:hAnsi="Times New Roman" w:cs="Times New Roman"/>
                <w:bCs/>
                <w:sz w:val="24"/>
                <w:szCs w:val="24"/>
                <w:lang w:eastAsia="zh-CN"/>
              </w:rPr>
              <w:t xml:space="preserve">размещаются </w:t>
            </w:r>
            <w:r w:rsidRPr="0082515B">
              <w:rPr>
                <w:rFonts w:ascii="Times New Roman" w:eastAsia="Times New Roman" w:hAnsi="Times New Roman" w:cs="Times New Roman"/>
                <w:sz w:val="24"/>
                <w:szCs w:val="24"/>
                <w:lang w:eastAsia="zh-CN"/>
              </w:rPr>
              <w:t>печатными и электронными СМИ региона.  В частности, изданиями «Смоленская газета», «Смоленские новости», «Рабочий путь», «Аргументы и факты-Смоленск», «Комсомольская правда-Смоленск»,</w:t>
            </w:r>
            <w:r w:rsidRPr="0082515B">
              <w:rPr>
                <w:rFonts w:ascii="Times New Roman" w:eastAsia="Times New Roman" w:hAnsi="Times New Roman" w:cs="Times New Roman"/>
                <w:b/>
                <w:bCs/>
                <w:sz w:val="24"/>
                <w:szCs w:val="24"/>
                <w:lang w:eastAsia="ru-RU"/>
              </w:rPr>
              <w:t xml:space="preserve"> </w:t>
            </w:r>
            <w:r w:rsidRPr="0082515B">
              <w:rPr>
                <w:rFonts w:ascii="Times New Roman" w:eastAsia="Times New Roman" w:hAnsi="Times New Roman" w:cs="Times New Roman"/>
                <w:bCs/>
                <w:sz w:val="24"/>
                <w:szCs w:val="24"/>
                <w:lang w:eastAsia="ru-RU"/>
              </w:rPr>
              <w:t>«Главная тема», журналом «О чем говорит Смоленск»</w:t>
            </w:r>
            <w:r w:rsidRPr="0082515B">
              <w:rPr>
                <w:rFonts w:ascii="Times New Roman" w:eastAsia="Times New Roman" w:hAnsi="Times New Roman" w:cs="Times New Roman"/>
                <w:b/>
                <w:bCs/>
                <w:sz w:val="24"/>
                <w:szCs w:val="24"/>
                <w:lang w:eastAsia="ru-RU"/>
              </w:rPr>
              <w:t xml:space="preserve">, </w:t>
            </w:r>
            <w:r w:rsidRPr="0082515B">
              <w:rPr>
                <w:rFonts w:ascii="Times New Roman" w:eastAsia="Times New Roman" w:hAnsi="Times New Roman" w:cs="Times New Roman"/>
                <w:sz w:val="24"/>
                <w:szCs w:val="24"/>
                <w:lang w:eastAsia="zh-CN"/>
              </w:rPr>
              <w:t xml:space="preserve">общественно-политическими газетами, выходящими на территории муниципальных образований Смоленской области. </w:t>
            </w:r>
          </w:p>
          <w:p w:rsidR="009D38FA" w:rsidRPr="0082515B" w:rsidRDefault="009D38FA" w:rsidP="009D38FA">
            <w:pPr>
              <w:suppressAutoHyphens/>
              <w:jc w:val="both"/>
              <w:rPr>
                <w:rFonts w:ascii="Times New Roman" w:eastAsia="Times New Roman" w:hAnsi="Times New Roman" w:cs="Times New Roman"/>
                <w:bCs/>
                <w:sz w:val="24"/>
                <w:szCs w:val="24"/>
                <w:lang w:eastAsia="ru-RU"/>
              </w:rPr>
            </w:pPr>
            <w:r w:rsidRPr="0082515B">
              <w:rPr>
                <w:rFonts w:ascii="Times New Roman" w:eastAsia="Times New Roman" w:hAnsi="Times New Roman" w:cs="Times New Roman"/>
                <w:bCs/>
                <w:sz w:val="24"/>
                <w:szCs w:val="24"/>
                <w:lang w:eastAsia="ru-RU"/>
              </w:rPr>
              <w:t>Тематические материалы выходят в эфирах «ГТРК - Смоленск», регионального телеканала «Регион 67», радиоканала «Смоленская весна», радиопрограммы «Радио «Слава»</w:t>
            </w:r>
          </w:p>
        </w:tc>
      </w:tr>
      <w:tr w:rsidR="009D38FA" w:rsidTr="007D6C19">
        <w:trPr>
          <w:trHeight w:val="96"/>
        </w:trPr>
        <w:tc>
          <w:tcPr>
            <w:tcW w:w="704" w:type="dxa"/>
          </w:tcPr>
          <w:p w:rsidR="009D38FA" w:rsidRPr="0082515B" w:rsidRDefault="009D38FA" w:rsidP="009D38FA">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p>
        </w:tc>
        <w:tc>
          <w:tcPr>
            <w:tcW w:w="4224" w:type="dxa"/>
            <w:tcBorders>
              <w:bottom w:val="single" w:sz="4" w:space="0" w:color="auto"/>
            </w:tcBorders>
          </w:tcPr>
          <w:p w:rsidR="009D38FA" w:rsidRPr="00525D01" w:rsidRDefault="009D38FA" w:rsidP="009D38FA">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Совершенствование системы статистических показателей, характеризующих ход выполнения мероприятий, проводимых в рамках </w:t>
            </w:r>
            <w:r w:rsidRPr="00F3629F">
              <w:rPr>
                <w:rFonts w:ascii="Times New Roman" w:eastAsia="Times New Roman" w:hAnsi="Times New Roman" w:cs="Times New Roman"/>
                <w:sz w:val="24"/>
                <w:szCs w:val="24"/>
                <w:lang w:eastAsia="ru-RU"/>
              </w:rPr>
              <w:t>Десятилетия детства</w:t>
            </w:r>
          </w:p>
        </w:tc>
        <w:tc>
          <w:tcPr>
            <w:tcW w:w="1984" w:type="dxa"/>
            <w:tcBorders>
              <w:bottom w:val="single" w:sz="4" w:space="0" w:color="auto"/>
            </w:tcBorders>
          </w:tcPr>
          <w:p w:rsidR="009D38FA" w:rsidRPr="002C66FA" w:rsidRDefault="009D38FA" w:rsidP="009D38FA">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p w:rsidR="009D38FA" w:rsidRDefault="009D38FA" w:rsidP="009D38FA">
            <w:pPr>
              <w:widowControl w:val="0"/>
              <w:autoSpaceDE w:val="0"/>
              <w:autoSpaceDN w:val="0"/>
              <w:jc w:val="center"/>
              <w:rPr>
                <w:rFonts w:ascii="Times New Roman" w:eastAsia="Times New Roman" w:hAnsi="Times New Roman" w:cs="Times New Roman"/>
                <w:b/>
                <w:sz w:val="28"/>
                <w:szCs w:val="20"/>
                <w:lang w:eastAsia="ru-RU"/>
              </w:rPr>
            </w:pPr>
            <w:r w:rsidRPr="002C66FA">
              <w:rPr>
                <w:rFonts w:ascii="Times New Roman" w:eastAsia="Times New Roman" w:hAnsi="Times New Roman" w:cs="Times New Roman"/>
                <w:sz w:val="24"/>
                <w:szCs w:val="24"/>
                <w:lang w:eastAsia="ru-RU"/>
              </w:rPr>
              <w:t>год</w:t>
            </w:r>
          </w:p>
        </w:tc>
        <w:tc>
          <w:tcPr>
            <w:tcW w:w="3289" w:type="dxa"/>
            <w:tcBorders>
              <w:bottom w:val="single" w:sz="4" w:space="0" w:color="auto"/>
            </w:tcBorders>
          </w:tcPr>
          <w:p w:rsidR="009D38FA" w:rsidRPr="00525D01" w:rsidRDefault="009D38FA" w:rsidP="009D38FA">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обеспечено повышение эффективности оценки реализации Десятилетия детства в Смоленской области</w:t>
            </w:r>
          </w:p>
        </w:tc>
        <w:tc>
          <w:tcPr>
            <w:tcW w:w="5103" w:type="dxa"/>
            <w:tcBorders>
              <w:bottom w:val="single" w:sz="4" w:space="0" w:color="auto"/>
            </w:tcBorders>
          </w:tcPr>
          <w:p w:rsidR="009D38FA" w:rsidRPr="00525D01" w:rsidRDefault="009D38FA" w:rsidP="009D38FA">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обеспечено повышение эффективности оценки реализации Десятилетия детства в Смоленской области</w:t>
            </w:r>
          </w:p>
        </w:tc>
      </w:tr>
      <w:tr w:rsidR="009D38FA" w:rsidTr="008F5056">
        <w:trPr>
          <w:trHeight w:val="96"/>
        </w:trPr>
        <w:tc>
          <w:tcPr>
            <w:tcW w:w="704" w:type="dxa"/>
          </w:tcPr>
          <w:p w:rsidR="009D38FA" w:rsidRPr="0082515B" w:rsidRDefault="009D38FA" w:rsidP="009D38FA">
            <w:pPr>
              <w:widowControl w:val="0"/>
              <w:autoSpaceDE w:val="0"/>
              <w:autoSpaceDN w:val="0"/>
              <w:jc w:val="center"/>
              <w:rPr>
                <w:rFonts w:ascii="Times New Roman" w:eastAsia="Times New Roman" w:hAnsi="Times New Roman" w:cs="Times New Roman"/>
                <w:sz w:val="24"/>
                <w:szCs w:val="24"/>
                <w:lang w:eastAsia="ru-RU"/>
              </w:rPr>
            </w:pPr>
            <w:r w:rsidRPr="0082515B">
              <w:rPr>
                <w:rFonts w:ascii="Times New Roman" w:eastAsia="Times New Roman" w:hAnsi="Times New Roman" w:cs="Times New Roman"/>
                <w:sz w:val="24"/>
                <w:szCs w:val="24"/>
                <w:lang w:eastAsia="ru-RU"/>
              </w:rPr>
              <w:t>107.</w:t>
            </w:r>
          </w:p>
        </w:tc>
        <w:tc>
          <w:tcPr>
            <w:tcW w:w="4224" w:type="dxa"/>
            <w:tcBorders>
              <w:bottom w:val="single" w:sz="4" w:space="0" w:color="auto"/>
            </w:tcBorders>
          </w:tcPr>
          <w:p w:rsidR="009D38FA" w:rsidRPr="0082515B" w:rsidRDefault="009D38FA" w:rsidP="009D38FA">
            <w:pPr>
              <w:widowControl w:val="0"/>
              <w:autoSpaceDE w:val="0"/>
              <w:autoSpaceDN w:val="0"/>
              <w:jc w:val="both"/>
              <w:rPr>
                <w:rFonts w:ascii="Times New Roman" w:eastAsia="Times New Roman" w:hAnsi="Times New Roman" w:cs="Times New Roman"/>
                <w:sz w:val="24"/>
                <w:szCs w:val="24"/>
                <w:lang w:eastAsia="ru-RU"/>
              </w:rPr>
            </w:pPr>
            <w:r w:rsidRPr="0082515B">
              <w:rPr>
                <w:rFonts w:ascii="Times New Roman" w:eastAsia="Times New Roman" w:hAnsi="Times New Roman" w:cs="Times New Roman"/>
                <w:sz w:val="24"/>
                <w:szCs w:val="24"/>
                <w:lang w:eastAsia="ru-RU"/>
              </w:rPr>
              <w:t xml:space="preserve">Расширение механизмов участия детей и подростков в принятии решений, </w:t>
            </w:r>
            <w:r w:rsidRPr="0082515B">
              <w:rPr>
                <w:rFonts w:ascii="Times New Roman" w:eastAsia="Times New Roman" w:hAnsi="Times New Roman" w:cs="Times New Roman"/>
                <w:sz w:val="24"/>
                <w:szCs w:val="24"/>
                <w:lang w:eastAsia="ru-RU"/>
              </w:rPr>
              <w:lastRenderedPageBreak/>
              <w:t>затрагивающих их интересы, учета их мнения по вопросам в сфере детства на региональном и муниципальном уровнях</w:t>
            </w:r>
          </w:p>
        </w:tc>
        <w:tc>
          <w:tcPr>
            <w:tcW w:w="1984" w:type="dxa"/>
            <w:tcBorders>
              <w:bottom w:val="single" w:sz="4" w:space="0" w:color="auto"/>
            </w:tcBorders>
          </w:tcPr>
          <w:p w:rsidR="009D38FA" w:rsidRPr="0082515B" w:rsidRDefault="009D38FA" w:rsidP="009D38FA">
            <w:pPr>
              <w:widowControl w:val="0"/>
              <w:autoSpaceDE w:val="0"/>
              <w:autoSpaceDN w:val="0"/>
              <w:jc w:val="center"/>
              <w:rPr>
                <w:rFonts w:ascii="Times New Roman" w:eastAsia="Times New Roman" w:hAnsi="Times New Roman" w:cs="Times New Roman"/>
                <w:sz w:val="24"/>
                <w:szCs w:val="24"/>
                <w:lang w:eastAsia="ru-RU"/>
              </w:rPr>
            </w:pPr>
            <w:r w:rsidRPr="0082515B">
              <w:rPr>
                <w:rFonts w:ascii="Times New Roman" w:eastAsia="Times New Roman" w:hAnsi="Times New Roman" w:cs="Times New Roman"/>
                <w:sz w:val="24"/>
                <w:szCs w:val="24"/>
                <w:lang w:eastAsia="ru-RU"/>
              </w:rPr>
              <w:lastRenderedPageBreak/>
              <w:t>2021-2027</w:t>
            </w:r>
          </w:p>
          <w:p w:rsidR="009D38FA" w:rsidRPr="0082515B" w:rsidRDefault="009D38FA" w:rsidP="009D38FA">
            <w:pPr>
              <w:widowControl w:val="0"/>
              <w:autoSpaceDE w:val="0"/>
              <w:autoSpaceDN w:val="0"/>
              <w:jc w:val="center"/>
              <w:rPr>
                <w:rFonts w:ascii="Times New Roman" w:eastAsia="Times New Roman" w:hAnsi="Times New Roman" w:cs="Times New Roman"/>
                <w:b/>
                <w:sz w:val="28"/>
                <w:szCs w:val="20"/>
                <w:lang w:eastAsia="ru-RU"/>
              </w:rPr>
            </w:pPr>
            <w:r w:rsidRPr="0082515B">
              <w:rPr>
                <w:rFonts w:ascii="Times New Roman" w:eastAsia="Times New Roman" w:hAnsi="Times New Roman" w:cs="Times New Roman"/>
                <w:sz w:val="24"/>
                <w:szCs w:val="24"/>
                <w:lang w:eastAsia="ru-RU"/>
              </w:rPr>
              <w:t>годы</w:t>
            </w:r>
          </w:p>
        </w:tc>
        <w:tc>
          <w:tcPr>
            <w:tcW w:w="3289" w:type="dxa"/>
            <w:tcBorders>
              <w:bottom w:val="single" w:sz="4" w:space="0" w:color="auto"/>
            </w:tcBorders>
          </w:tcPr>
          <w:p w:rsidR="009D38FA" w:rsidRPr="004B7157" w:rsidRDefault="009D38FA" w:rsidP="009D38FA">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организовано расширение форм участия детей в </w:t>
            </w:r>
            <w:r>
              <w:rPr>
                <w:rFonts w:ascii="Times New Roman" w:eastAsia="Times New Roman" w:hAnsi="Times New Roman" w:cs="Times New Roman"/>
                <w:sz w:val="24"/>
                <w:szCs w:val="24"/>
                <w:lang w:eastAsia="ru-RU"/>
              </w:rPr>
              <w:lastRenderedPageBreak/>
              <w:t>реализации настоящего п</w:t>
            </w:r>
            <w:r w:rsidRPr="004B7157">
              <w:rPr>
                <w:rFonts w:ascii="Times New Roman" w:eastAsia="Times New Roman" w:hAnsi="Times New Roman" w:cs="Times New Roman"/>
                <w:sz w:val="24"/>
                <w:szCs w:val="24"/>
                <w:lang w:eastAsia="ru-RU"/>
              </w:rPr>
              <w:t>лана</w:t>
            </w:r>
            <w:r>
              <w:rPr>
                <w:rFonts w:ascii="Times New Roman" w:eastAsia="Times New Roman" w:hAnsi="Times New Roman" w:cs="Times New Roman"/>
                <w:sz w:val="24"/>
                <w:szCs w:val="24"/>
                <w:lang w:eastAsia="ru-RU"/>
              </w:rPr>
              <w:t xml:space="preserve"> основных мероприятий</w:t>
            </w:r>
            <w:r w:rsidRPr="004B7157">
              <w:rPr>
                <w:rFonts w:ascii="Times New Roman" w:eastAsia="Times New Roman" w:hAnsi="Times New Roman" w:cs="Times New Roman"/>
                <w:sz w:val="24"/>
                <w:szCs w:val="24"/>
                <w:lang w:eastAsia="ru-RU"/>
              </w:rPr>
              <w:t>;</w:t>
            </w:r>
          </w:p>
          <w:p w:rsidR="009D38FA" w:rsidRPr="004B7157" w:rsidRDefault="009D38FA" w:rsidP="009D38FA">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внедрено методическое пособие </w:t>
            </w:r>
            <w:r w:rsidRPr="004B7157">
              <w:rPr>
                <w:rFonts w:ascii="Times New Roman" w:eastAsia="Times New Roman" w:hAnsi="Times New Roman" w:cs="Times New Roman"/>
                <w:sz w:val="24"/>
                <w:szCs w:val="24"/>
                <w:lang w:eastAsia="ru-RU"/>
              </w:rPr>
              <w:t>для специалистов по работе с детьми</w:t>
            </w:r>
            <w:r>
              <w:rPr>
                <w:rFonts w:ascii="Times New Roman" w:eastAsia="Times New Roman" w:hAnsi="Times New Roman" w:cs="Times New Roman"/>
                <w:sz w:val="24"/>
                <w:szCs w:val="24"/>
                <w:lang w:eastAsia="ru-RU"/>
              </w:rPr>
              <w:t xml:space="preserve"> </w:t>
            </w:r>
            <w:r w:rsidRPr="004B7157">
              <w:rPr>
                <w:rFonts w:ascii="Times New Roman" w:eastAsia="Times New Roman" w:hAnsi="Times New Roman" w:cs="Times New Roman"/>
                <w:sz w:val="24"/>
                <w:szCs w:val="24"/>
                <w:lang w:eastAsia="ru-RU"/>
              </w:rPr>
              <w:t>и подростками</w:t>
            </w:r>
            <w:r>
              <w:rPr>
                <w:rFonts w:ascii="Times New Roman" w:eastAsia="Times New Roman" w:hAnsi="Times New Roman" w:cs="Times New Roman"/>
                <w:sz w:val="24"/>
                <w:szCs w:val="24"/>
                <w:lang w:eastAsia="ru-RU"/>
              </w:rPr>
              <w:t xml:space="preserve">, разработанное Министерством просвещения Российской Федерации; </w:t>
            </w:r>
            <w:r w:rsidRPr="004B7157">
              <w:rPr>
                <w:rFonts w:ascii="Times New Roman" w:eastAsia="Times New Roman" w:hAnsi="Times New Roman" w:cs="Times New Roman"/>
                <w:sz w:val="24"/>
                <w:szCs w:val="24"/>
                <w:lang w:eastAsia="ru-RU"/>
              </w:rPr>
              <w:t xml:space="preserve">проведена оценка реализации </w:t>
            </w:r>
            <w:r>
              <w:rPr>
                <w:rFonts w:ascii="Times New Roman" w:eastAsia="Times New Roman" w:hAnsi="Times New Roman" w:cs="Times New Roman"/>
                <w:sz w:val="24"/>
                <w:szCs w:val="24"/>
                <w:lang w:eastAsia="ru-RU"/>
              </w:rPr>
              <w:t xml:space="preserve">настоящего плана основных  мероприятий референтными </w:t>
            </w:r>
            <w:r w:rsidRPr="004B7157">
              <w:rPr>
                <w:rFonts w:ascii="Times New Roman" w:eastAsia="Times New Roman" w:hAnsi="Times New Roman" w:cs="Times New Roman"/>
                <w:sz w:val="24"/>
                <w:szCs w:val="24"/>
                <w:lang w:eastAsia="ru-RU"/>
              </w:rPr>
              <w:t>группами детей и подростков;</w:t>
            </w:r>
          </w:p>
          <w:p w:rsidR="009D38FA" w:rsidRPr="00525D01" w:rsidRDefault="009D38FA" w:rsidP="009D38FA">
            <w:pPr>
              <w:widowControl w:val="0"/>
              <w:autoSpaceDE w:val="0"/>
              <w:autoSpaceDN w:val="0"/>
              <w:jc w:val="both"/>
              <w:rPr>
                <w:rFonts w:ascii="Times New Roman" w:eastAsia="Times New Roman" w:hAnsi="Times New Roman" w:cs="Times New Roman"/>
                <w:sz w:val="24"/>
                <w:szCs w:val="24"/>
                <w:lang w:eastAsia="ru-RU"/>
              </w:rPr>
            </w:pPr>
            <w:r w:rsidRPr="004B7157">
              <w:rPr>
                <w:rFonts w:ascii="Times New Roman" w:eastAsia="Times New Roman" w:hAnsi="Times New Roman" w:cs="Times New Roman"/>
                <w:sz w:val="24"/>
                <w:szCs w:val="24"/>
                <w:lang w:eastAsia="ru-RU"/>
              </w:rPr>
              <w:t>подготовлен</w:t>
            </w:r>
            <w:r>
              <w:rPr>
                <w:rFonts w:ascii="Times New Roman" w:eastAsia="Times New Roman" w:hAnsi="Times New Roman" w:cs="Times New Roman"/>
                <w:sz w:val="24"/>
                <w:szCs w:val="24"/>
                <w:lang w:eastAsia="ru-RU"/>
              </w:rPr>
              <w:t xml:space="preserve">ы материалы для доклада о положении детей в России (начиная с               2022 года, далее – </w:t>
            </w:r>
            <w:r w:rsidRPr="004B7157">
              <w:rPr>
                <w:rFonts w:ascii="Times New Roman" w:eastAsia="Times New Roman" w:hAnsi="Times New Roman" w:cs="Times New Roman"/>
                <w:sz w:val="24"/>
                <w:szCs w:val="24"/>
                <w:lang w:eastAsia="ru-RU"/>
              </w:rPr>
              <w:t>один раз в два года)</w:t>
            </w:r>
          </w:p>
        </w:tc>
        <w:tc>
          <w:tcPr>
            <w:tcW w:w="5103" w:type="dxa"/>
            <w:tcBorders>
              <w:bottom w:val="single" w:sz="4" w:space="0" w:color="auto"/>
            </w:tcBorders>
          </w:tcPr>
          <w:p w:rsidR="009D38FA" w:rsidRPr="0082515B" w:rsidRDefault="009D38FA" w:rsidP="009D38FA">
            <w:pPr>
              <w:jc w:val="both"/>
              <w:rPr>
                <w:rFonts w:ascii="Times New Roman" w:hAnsi="Times New Roman" w:cs="Times New Roman"/>
                <w:sz w:val="24"/>
                <w:szCs w:val="24"/>
              </w:rPr>
            </w:pPr>
            <w:r w:rsidRPr="0082515B">
              <w:rPr>
                <w:rFonts w:ascii="Times New Roman" w:hAnsi="Times New Roman" w:cs="Times New Roman"/>
                <w:sz w:val="24"/>
                <w:szCs w:val="24"/>
              </w:rPr>
              <w:lastRenderedPageBreak/>
              <w:t xml:space="preserve">Работа по вовлечению несовершеннолетних к участию в принятии решений, затрагивающих </w:t>
            </w:r>
            <w:r w:rsidRPr="0082515B">
              <w:rPr>
                <w:rFonts w:ascii="Times New Roman" w:hAnsi="Times New Roman" w:cs="Times New Roman"/>
                <w:sz w:val="24"/>
                <w:szCs w:val="24"/>
              </w:rPr>
              <w:lastRenderedPageBreak/>
              <w:t xml:space="preserve">их интересы, мнение по вопросам в сфере детства организована в рамках профильных смен. </w:t>
            </w:r>
          </w:p>
          <w:p w:rsidR="009D38FA" w:rsidRPr="0082515B" w:rsidRDefault="009D38FA" w:rsidP="009D38FA">
            <w:pPr>
              <w:shd w:val="clear" w:color="auto" w:fill="FFFFFF"/>
              <w:jc w:val="both"/>
              <w:rPr>
                <w:rFonts w:ascii="Times New Roman" w:eastAsia="Times New Roman" w:hAnsi="Times New Roman" w:cs="Times New Roman"/>
                <w:bCs/>
                <w:sz w:val="24"/>
                <w:szCs w:val="24"/>
                <w:lang w:eastAsia="ru-RU"/>
              </w:rPr>
            </w:pPr>
            <w:r w:rsidRPr="0082515B">
              <w:rPr>
                <w:rFonts w:ascii="Times New Roman" w:eastAsia="Times New Roman" w:hAnsi="Times New Roman" w:cs="Times New Roman"/>
                <w:bCs/>
                <w:sz w:val="24"/>
                <w:szCs w:val="24"/>
                <w:lang w:eastAsia="ru-RU"/>
              </w:rPr>
              <w:t>С 28 марта по 10 апреля 2022 года на базе санаторно-оздоровительного лагеря «Прудок» прошла специализированная смена для участников военно-патриотических объединений и клубов Смоленской области «Юнармейцы».</w:t>
            </w:r>
          </w:p>
          <w:p w:rsidR="009D38FA" w:rsidRPr="0082515B" w:rsidRDefault="009D38FA" w:rsidP="009D38FA">
            <w:pPr>
              <w:shd w:val="clear" w:color="auto" w:fill="FFFFFF"/>
              <w:jc w:val="both"/>
              <w:rPr>
                <w:rFonts w:ascii="Times New Roman" w:eastAsia="Times New Roman" w:hAnsi="Times New Roman" w:cs="Times New Roman"/>
                <w:bCs/>
                <w:sz w:val="24"/>
                <w:szCs w:val="24"/>
                <w:lang w:eastAsia="ru-RU"/>
              </w:rPr>
            </w:pPr>
            <w:r w:rsidRPr="0082515B">
              <w:rPr>
                <w:rFonts w:ascii="Times New Roman" w:eastAsia="Times New Roman" w:hAnsi="Times New Roman" w:cs="Times New Roman"/>
                <w:bCs/>
                <w:sz w:val="24"/>
                <w:szCs w:val="24"/>
                <w:lang w:eastAsia="ru-RU"/>
              </w:rPr>
              <w:t xml:space="preserve"> Программа образовательной профильной смены с военно-патриотической направленностью реализовывалась Главным управлением Смоленской области по делам молодёжи и гражданско-патриотическому воспитанию и педагогическим отрядом «Академия» Смоленского государственного университета.</w:t>
            </w:r>
          </w:p>
          <w:p w:rsidR="009D38FA" w:rsidRPr="0082515B" w:rsidRDefault="009D38FA" w:rsidP="009D38FA">
            <w:pPr>
              <w:shd w:val="clear" w:color="auto" w:fill="FFFFFF"/>
              <w:jc w:val="both"/>
              <w:rPr>
                <w:rFonts w:ascii="Times New Roman" w:eastAsia="Times New Roman" w:hAnsi="Times New Roman" w:cs="Times New Roman"/>
                <w:bCs/>
                <w:sz w:val="24"/>
                <w:szCs w:val="24"/>
                <w:lang w:eastAsia="ru-RU"/>
              </w:rPr>
            </w:pPr>
            <w:r w:rsidRPr="0082515B">
              <w:rPr>
                <w:rFonts w:ascii="Times New Roman" w:eastAsia="Times New Roman" w:hAnsi="Times New Roman" w:cs="Times New Roman"/>
                <w:bCs/>
                <w:sz w:val="24"/>
                <w:szCs w:val="24"/>
                <w:lang w:eastAsia="ru-RU"/>
              </w:rPr>
              <w:t xml:space="preserve">В смене приняли участие 200 юнармейцев из всех муниципальных образований Смоленской области в возрасте от 14 до 17 лет. </w:t>
            </w:r>
          </w:p>
          <w:p w:rsidR="009D38FA" w:rsidRPr="0082515B" w:rsidRDefault="009D38FA" w:rsidP="009D38FA">
            <w:pPr>
              <w:shd w:val="clear" w:color="auto" w:fill="FFFFFF"/>
              <w:jc w:val="both"/>
              <w:rPr>
                <w:rFonts w:ascii="Times New Roman" w:eastAsia="Times New Roman" w:hAnsi="Times New Roman" w:cs="Times New Roman"/>
                <w:bCs/>
                <w:sz w:val="24"/>
                <w:szCs w:val="24"/>
                <w:lang w:eastAsia="ru-RU"/>
              </w:rPr>
            </w:pPr>
            <w:r w:rsidRPr="0082515B">
              <w:rPr>
                <w:rFonts w:ascii="Times New Roman" w:eastAsia="Times New Roman" w:hAnsi="Times New Roman" w:cs="Times New Roman"/>
                <w:bCs/>
                <w:sz w:val="24"/>
                <w:szCs w:val="24"/>
                <w:lang w:eastAsia="ru-RU"/>
              </w:rPr>
              <w:t xml:space="preserve">Ежедневно для участников смены проводились мастер-классы от представителей воинских частей Смоленского территориального гарнизона и силовых структур и ведомств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Смоленской области, Управление Федеральной службы войск национальной гвардии Российской Федерации по Смоленской области, Управление Министерства внутренних дел Российской Федерации по </w:t>
            </w:r>
            <w:r w:rsidRPr="0082515B">
              <w:rPr>
                <w:rFonts w:ascii="Times New Roman" w:eastAsia="Times New Roman" w:hAnsi="Times New Roman" w:cs="Times New Roman"/>
                <w:bCs/>
                <w:sz w:val="24"/>
                <w:szCs w:val="24"/>
                <w:lang w:eastAsia="ru-RU"/>
              </w:rPr>
              <w:lastRenderedPageBreak/>
              <w:t>Смоленской области, 62-я военная автомобильная инспекция (территориальная), Управление Федеральной службы безопасности Российской Федерации по Смоленской области и Пограничное Управления Федеральной службы безопасности Российской Федерации по Смоленской области.</w:t>
            </w:r>
          </w:p>
          <w:p w:rsidR="009D38FA" w:rsidRPr="0082515B" w:rsidRDefault="009D38FA" w:rsidP="009D38FA">
            <w:pPr>
              <w:shd w:val="clear" w:color="auto" w:fill="FFFFFF"/>
              <w:jc w:val="both"/>
              <w:rPr>
                <w:rFonts w:ascii="Times New Roman" w:eastAsia="Times New Roman" w:hAnsi="Times New Roman" w:cs="Times New Roman"/>
                <w:bCs/>
                <w:sz w:val="24"/>
                <w:szCs w:val="24"/>
                <w:lang w:eastAsia="ru-RU"/>
              </w:rPr>
            </w:pPr>
            <w:r w:rsidRPr="0082515B">
              <w:rPr>
                <w:rFonts w:ascii="Times New Roman" w:eastAsia="Times New Roman" w:hAnsi="Times New Roman" w:cs="Times New Roman"/>
                <w:bCs/>
                <w:sz w:val="24"/>
                <w:szCs w:val="24"/>
                <w:lang w:eastAsia="ru-RU"/>
              </w:rPr>
              <w:t>В этом году в рамках проведения профильной смены для участников впервые было организовано практическое занятие по штурмовому альпинизму и тактико-специальной подготовке силами сотрудников управления Росгвардии по Смоленской области (СОБР, ОМОН), а также военнослужащими отряда специального назначения «Меркурий» войск национальной Гвардии.</w:t>
            </w:r>
          </w:p>
          <w:p w:rsidR="009D38FA" w:rsidRPr="0082515B" w:rsidRDefault="009D38FA" w:rsidP="009D38FA">
            <w:pPr>
              <w:shd w:val="clear" w:color="auto" w:fill="FFFFFF"/>
              <w:jc w:val="both"/>
              <w:rPr>
                <w:rFonts w:ascii="Times New Roman" w:eastAsia="Times New Roman" w:hAnsi="Times New Roman" w:cs="Times New Roman"/>
                <w:bCs/>
                <w:sz w:val="28"/>
                <w:szCs w:val="28"/>
                <w:lang w:eastAsia="ru-RU"/>
              </w:rPr>
            </w:pPr>
            <w:r w:rsidRPr="0082515B">
              <w:rPr>
                <w:rFonts w:ascii="Times New Roman" w:eastAsia="Times New Roman" w:hAnsi="Times New Roman" w:cs="Times New Roman"/>
                <w:bCs/>
                <w:sz w:val="24"/>
                <w:szCs w:val="24"/>
                <w:lang w:eastAsia="ru-RU"/>
              </w:rPr>
              <w:t>Также в рамках смены УФСБ России по Смоленской области провели обучающее занятие с показом беспилотных</w:t>
            </w:r>
            <w:r w:rsidRPr="0082515B">
              <w:rPr>
                <w:rFonts w:ascii="Times New Roman" w:eastAsia="Times New Roman" w:hAnsi="Times New Roman" w:cs="Times New Roman"/>
                <w:bCs/>
                <w:sz w:val="28"/>
                <w:szCs w:val="28"/>
                <w:lang w:eastAsia="ru-RU"/>
              </w:rPr>
              <w:t xml:space="preserve"> летательных объектов, развернули блок-пост</w:t>
            </w:r>
          </w:p>
        </w:tc>
      </w:tr>
    </w:tbl>
    <w:p w:rsidR="00C12A39" w:rsidRDefault="00C12A39" w:rsidP="004E1D3D"/>
    <w:sectPr w:rsidR="00C12A39" w:rsidSect="009A559B">
      <w:headerReference w:type="default" r:id="rId19"/>
      <w:pgSz w:w="16838" w:h="11906" w:orient="landscape"/>
      <w:pgMar w:top="1134" w:right="678"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653" w:rsidRDefault="00FC7653" w:rsidP="002E45DE">
      <w:pPr>
        <w:spacing w:after="0" w:line="240" w:lineRule="auto"/>
      </w:pPr>
      <w:r>
        <w:separator/>
      </w:r>
    </w:p>
  </w:endnote>
  <w:endnote w:type="continuationSeparator" w:id="0">
    <w:p w:rsidR="00FC7653" w:rsidRDefault="00FC7653" w:rsidP="002E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ourier New">
    <w:altName w:val="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653" w:rsidRDefault="00FC7653" w:rsidP="002E45DE">
      <w:pPr>
        <w:spacing w:after="0" w:line="240" w:lineRule="auto"/>
      </w:pPr>
      <w:r>
        <w:separator/>
      </w:r>
    </w:p>
  </w:footnote>
  <w:footnote w:type="continuationSeparator" w:id="0">
    <w:p w:rsidR="00FC7653" w:rsidRDefault="00FC7653" w:rsidP="002E45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342297"/>
      <w:docPartObj>
        <w:docPartGallery w:val="Page Numbers (Top of Page)"/>
        <w:docPartUnique/>
      </w:docPartObj>
    </w:sdtPr>
    <w:sdtEndPr/>
    <w:sdtContent>
      <w:p w:rsidR="00186585" w:rsidRDefault="00186585">
        <w:pPr>
          <w:pStyle w:val="a5"/>
          <w:jc w:val="center"/>
        </w:pPr>
        <w:r>
          <w:fldChar w:fldCharType="begin"/>
        </w:r>
        <w:r>
          <w:instrText>PAGE   \* MERGEFORMAT</w:instrText>
        </w:r>
        <w:r>
          <w:fldChar w:fldCharType="separate"/>
        </w:r>
        <w:r w:rsidR="00153ABE">
          <w:rPr>
            <w:noProof/>
          </w:rPr>
          <w:t>23</w:t>
        </w:r>
        <w:r>
          <w:fldChar w:fldCharType="end"/>
        </w:r>
      </w:p>
    </w:sdtContent>
  </w:sdt>
  <w:p w:rsidR="00186585" w:rsidRDefault="00186585">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EC2FE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bullet"/>
      <w:lvlText w:val=""/>
      <w:lvlJc w:val="left"/>
      <w:pPr>
        <w:tabs>
          <w:tab w:val="num" w:pos="283"/>
        </w:tabs>
        <w:ind w:left="283" w:firstLine="0"/>
      </w:pPr>
      <w:rPr>
        <w:rFonts w:ascii="Symbol" w:hAnsi="Symbol" w:hint="default"/>
      </w:rPr>
    </w:lvl>
    <w:lvl w:ilvl="7">
      <w:start w:val="1"/>
      <w:numFmt w:val="none"/>
      <w:suff w:val="nothing"/>
      <w:lvlText w:val=""/>
      <w:lvlJc w:val="left"/>
      <w:pPr>
        <w:tabs>
          <w:tab w:val="num" w:pos="0"/>
        </w:tabs>
        <w:ind w:left="0" w:firstLine="0"/>
      </w:pPr>
    </w:lvl>
    <w:lvl w:ilvl="8">
      <w:start w:val="1"/>
      <w:numFmt w:val="bullet"/>
      <w:lvlText w:val=""/>
      <w:lvlJc w:val="left"/>
      <w:pPr>
        <w:tabs>
          <w:tab w:val="num" w:pos="0"/>
        </w:tabs>
        <w:ind w:left="0" w:firstLine="0"/>
      </w:pPr>
      <w:rPr>
        <w:rFonts w:ascii="Symbol" w:hAnsi="Symbol" w:hint="default"/>
      </w:rPr>
    </w:lvl>
  </w:abstractNum>
  <w:abstractNum w:abstractNumId="1" w15:restartNumberingAfterBreak="0">
    <w:nsid w:val="09216C8D"/>
    <w:multiLevelType w:val="hybridMultilevel"/>
    <w:tmpl w:val="5AF83998"/>
    <w:lvl w:ilvl="0" w:tplc="FCA008B4">
      <w:start w:val="1"/>
      <w:numFmt w:val="decimal"/>
      <w:lvlText w:val="%1."/>
      <w:lvlJc w:val="left"/>
      <w:pPr>
        <w:ind w:left="118" w:hanging="281"/>
      </w:pPr>
      <w:rPr>
        <w:rFonts w:ascii="Times New Roman" w:eastAsia="Times New Roman" w:hAnsi="Times New Roman" w:cs="Times New Roman" w:hint="default"/>
        <w:spacing w:val="0"/>
        <w:w w:val="100"/>
        <w:sz w:val="28"/>
        <w:szCs w:val="28"/>
        <w:lang w:val="ru-RU" w:eastAsia="ru-RU" w:bidi="ru-RU"/>
      </w:rPr>
    </w:lvl>
    <w:lvl w:ilvl="1" w:tplc="56DC8C34">
      <w:start w:val="1"/>
      <w:numFmt w:val="upperRoman"/>
      <w:lvlText w:val="%2."/>
      <w:lvlJc w:val="left"/>
      <w:pPr>
        <w:ind w:left="6453" w:hanging="233"/>
        <w:jc w:val="right"/>
      </w:pPr>
      <w:rPr>
        <w:rFonts w:ascii="Times New Roman" w:eastAsia="Times New Roman" w:hAnsi="Times New Roman" w:cs="Times New Roman" w:hint="default"/>
        <w:w w:val="100"/>
        <w:sz w:val="28"/>
        <w:szCs w:val="28"/>
        <w:lang w:val="ru-RU" w:eastAsia="ru-RU" w:bidi="ru-RU"/>
      </w:rPr>
    </w:lvl>
    <w:lvl w:ilvl="2" w:tplc="1D803390">
      <w:numFmt w:val="bullet"/>
      <w:lvlText w:val="•"/>
      <w:lvlJc w:val="left"/>
      <w:pPr>
        <w:ind w:left="6776" w:hanging="233"/>
      </w:pPr>
      <w:rPr>
        <w:rFonts w:hint="default"/>
        <w:lang w:val="ru-RU" w:eastAsia="ru-RU" w:bidi="ru-RU"/>
      </w:rPr>
    </w:lvl>
    <w:lvl w:ilvl="3" w:tplc="8A9E4B8A">
      <w:numFmt w:val="bullet"/>
      <w:lvlText w:val="•"/>
      <w:lvlJc w:val="left"/>
      <w:pPr>
        <w:ind w:left="7092" w:hanging="233"/>
      </w:pPr>
      <w:rPr>
        <w:rFonts w:hint="default"/>
        <w:lang w:val="ru-RU" w:eastAsia="ru-RU" w:bidi="ru-RU"/>
      </w:rPr>
    </w:lvl>
    <w:lvl w:ilvl="4" w:tplc="3A36B9B2">
      <w:numFmt w:val="bullet"/>
      <w:lvlText w:val="•"/>
      <w:lvlJc w:val="left"/>
      <w:pPr>
        <w:ind w:left="7408" w:hanging="233"/>
      </w:pPr>
      <w:rPr>
        <w:rFonts w:hint="default"/>
        <w:lang w:val="ru-RU" w:eastAsia="ru-RU" w:bidi="ru-RU"/>
      </w:rPr>
    </w:lvl>
    <w:lvl w:ilvl="5" w:tplc="72CA1784">
      <w:numFmt w:val="bullet"/>
      <w:lvlText w:val="•"/>
      <w:lvlJc w:val="left"/>
      <w:pPr>
        <w:ind w:left="7725" w:hanging="233"/>
      </w:pPr>
      <w:rPr>
        <w:rFonts w:hint="default"/>
        <w:lang w:val="ru-RU" w:eastAsia="ru-RU" w:bidi="ru-RU"/>
      </w:rPr>
    </w:lvl>
    <w:lvl w:ilvl="6" w:tplc="78F6E4B2">
      <w:numFmt w:val="bullet"/>
      <w:lvlText w:val="•"/>
      <w:lvlJc w:val="left"/>
      <w:pPr>
        <w:ind w:left="8041" w:hanging="233"/>
      </w:pPr>
      <w:rPr>
        <w:rFonts w:hint="default"/>
        <w:lang w:val="ru-RU" w:eastAsia="ru-RU" w:bidi="ru-RU"/>
      </w:rPr>
    </w:lvl>
    <w:lvl w:ilvl="7" w:tplc="3252E6B2">
      <w:numFmt w:val="bullet"/>
      <w:lvlText w:val="•"/>
      <w:lvlJc w:val="left"/>
      <w:pPr>
        <w:ind w:left="8357" w:hanging="233"/>
      </w:pPr>
      <w:rPr>
        <w:rFonts w:hint="default"/>
        <w:lang w:val="ru-RU" w:eastAsia="ru-RU" w:bidi="ru-RU"/>
      </w:rPr>
    </w:lvl>
    <w:lvl w:ilvl="8" w:tplc="EDC0A50C">
      <w:numFmt w:val="bullet"/>
      <w:lvlText w:val="•"/>
      <w:lvlJc w:val="left"/>
      <w:pPr>
        <w:ind w:left="8673" w:hanging="233"/>
      </w:pPr>
      <w:rPr>
        <w:rFonts w:hint="default"/>
        <w:lang w:val="ru-RU" w:eastAsia="ru-RU" w:bidi="ru-RU"/>
      </w:rPr>
    </w:lvl>
  </w:abstractNum>
  <w:abstractNum w:abstractNumId="2" w15:restartNumberingAfterBreak="0">
    <w:nsid w:val="0BCD7332"/>
    <w:multiLevelType w:val="hybridMultilevel"/>
    <w:tmpl w:val="1ECCDF50"/>
    <w:lvl w:ilvl="0" w:tplc="B96E22DA">
      <w:start w:val="1"/>
      <w:numFmt w:val="decimal"/>
      <w:lvlText w:val="%1."/>
      <w:lvlJc w:val="left"/>
      <w:pPr>
        <w:ind w:left="118" w:hanging="281"/>
      </w:pPr>
      <w:rPr>
        <w:rFonts w:ascii="Times New Roman" w:eastAsia="Times New Roman" w:hAnsi="Times New Roman" w:cs="Times New Roman" w:hint="default"/>
        <w:spacing w:val="0"/>
        <w:w w:val="100"/>
        <w:sz w:val="28"/>
        <w:szCs w:val="28"/>
        <w:lang w:val="ru-RU" w:eastAsia="ru-RU" w:bidi="ru-RU"/>
      </w:rPr>
    </w:lvl>
    <w:lvl w:ilvl="1" w:tplc="728A8DC0">
      <w:start w:val="1"/>
      <w:numFmt w:val="upperRoman"/>
      <w:lvlText w:val="%2."/>
      <w:lvlJc w:val="left"/>
      <w:pPr>
        <w:ind w:left="6453" w:hanging="233"/>
        <w:jc w:val="right"/>
      </w:pPr>
      <w:rPr>
        <w:rFonts w:ascii="Times New Roman" w:eastAsia="Times New Roman" w:hAnsi="Times New Roman" w:cs="Times New Roman" w:hint="default"/>
        <w:w w:val="100"/>
        <w:sz w:val="28"/>
        <w:szCs w:val="28"/>
        <w:lang w:val="ru-RU" w:eastAsia="ru-RU" w:bidi="ru-RU"/>
      </w:rPr>
    </w:lvl>
    <w:lvl w:ilvl="2" w:tplc="71ECF8D4">
      <w:numFmt w:val="bullet"/>
      <w:lvlText w:val="•"/>
      <w:lvlJc w:val="left"/>
      <w:pPr>
        <w:ind w:left="6776" w:hanging="233"/>
      </w:pPr>
      <w:rPr>
        <w:rFonts w:hint="default"/>
        <w:lang w:val="ru-RU" w:eastAsia="ru-RU" w:bidi="ru-RU"/>
      </w:rPr>
    </w:lvl>
    <w:lvl w:ilvl="3" w:tplc="7EBED958">
      <w:numFmt w:val="bullet"/>
      <w:lvlText w:val="•"/>
      <w:lvlJc w:val="left"/>
      <w:pPr>
        <w:ind w:left="7092" w:hanging="233"/>
      </w:pPr>
      <w:rPr>
        <w:rFonts w:hint="default"/>
        <w:lang w:val="ru-RU" w:eastAsia="ru-RU" w:bidi="ru-RU"/>
      </w:rPr>
    </w:lvl>
    <w:lvl w:ilvl="4" w:tplc="BB5E9424">
      <w:numFmt w:val="bullet"/>
      <w:lvlText w:val="•"/>
      <w:lvlJc w:val="left"/>
      <w:pPr>
        <w:ind w:left="7408" w:hanging="233"/>
      </w:pPr>
      <w:rPr>
        <w:rFonts w:hint="default"/>
        <w:lang w:val="ru-RU" w:eastAsia="ru-RU" w:bidi="ru-RU"/>
      </w:rPr>
    </w:lvl>
    <w:lvl w:ilvl="5" w:tplc="CDEC92D8">
      <w:numFmt w:val="bullet"/>
      <w:lvlText w:val="•"/>
      <w:lvlJc w:val="left"/>
      <w:pPr>
        <w:ind w:left="7725" w:hanging="233"/>
      </w:pPr>
      <w:rPr>
        <w:rFonts w:hint="default"/>
        <w:lang w:val="ru-RU" w:eastAsia="ru-RU" w:bidi="ru-RU"/>
      </w:rPr>
    </w:lvl>
    <w:lvl w:ilvl="6" w:tplc="FDAAF6E8">
      <w:numFmt w:val="bullet"/>
      <w:lvlText w:val="•"/>
      <w:lvlJc w:val="left"/>
      <w:pPr>
        <w:ind w:left="8041" w:hanging="233"/>
      </w:pPr>
      <w:rPr>
        <w:rFonts w:hint="default"/>
        <w:lang w:val="ru-RU" w:eastAsia="ru-RU" w:bidi="ru-RU"/>
      </w:rPr>
    </w:lvl>
    <w:lvl w:ilvl="7" w:tplc="A97C6A3A">
      <w:numFmt w:val="bullet"/>
      <w:lvlText w:val="•"/>
      <w:lvlJc w:val="left"/>
      <w:pPr>
        <w:ind w:left="8357" w:hanging="233"/>
      </w:pPr>
      <w:rPr>
        <w:rFonts w:hint="default"/>
        <w:lang w:val="ru-RU" w:eastAsia="ru-RU" w:bidi="ru-RU"/>
      </w:rPr>
    </w:lvl>
    <w:lvl w:ilvl="8" w:tplc="A2A62B88">
      <w:numFmt w:val="bullet"/>
      <w:lvlText w:val="•"/>
      <w:lvlJc w:val="left"/>
      <w:pPr>
        <w:ind w:left="8673" w:hanging="233"/>
      </w:pPr>
      <w:rPr>
        <w:rFonts w:hint="default"/>
        <w:lang w:val="ru-RU" w:eastAsia="ru-RU" w:bidi="ru-RU"/>
      </w:rPr>
    </w:lvl>
  </w:abstractNum>
  <w:abstractNum w:abstractNumId="3" w15:restartNumberingAfterBreak="0">
    <w:nsid w:val="62715D9A"/>
    <w:multiLevelType w:val="hybridMultilevel"/>
    <w:tmpl w:val="493868AC"/>
    <w:lvl w:ilvl="0" w:tplc="112658E8">
      <w:start w:val="1"/>
      <w:numFmt w:val="decimal"/>
      <w:lvlText w:val="%1."/>
      <w:lvlJc w:val="left"/>
      <w:pPr>
        <w:ind w:left="118" w:hanging="281"/>
      </w:pPr>
      <w:rPr>
        <w:rFonts w:ascii="Times New Roman" w:eastAsia="Times New Roman" w:hAnsi="Times New Roman" w:cs="Times New Roman" w:hint="default"/>
        <w:spacing w:val="0"/>
        <w:w w:val="100"/>
        <w:sz w:val="28"/>
        <w:szCs w:val="28"/>
        <w:lang w:val="ru-RU" w:eastAsia="ru-RU" w:bidi="ru-RU"/>
      </w:rPr>
    </w:lvl>
    <w:lvl w:ilvl="1" w:tplc="2864FA74">
      <w:start w:val="1"/>
      <w:numFmt w:val="upperRoman"/>
      <w:lvlText w:val="%2."/>
      <w:lvlJc w:val="left"/>
      <w:pPr>
        <w:ind w:left="6453" w:hanging="233"/>
        <w:jc w:val="right"/>
      </w:pPr>
      <w:rPr>
        <w:rFonts w:ascii="Times New Roman" w:eastAsia="Times New Roman" w:hAnsi="Times New Roman" w:cs="Times New Roman" w:hint="default"/>
        <w:w w:val="100"/>
        <w:sz w:val="28"/>
        <w:szCs w:val="28"/>
        <w:lang w:val="ru-RU" w:eastAsia="ru-RU" w:bidi="ru-RU"/>
      </w:rPr>
    </w:lvl>
    <w:lvl w:ilvl="2" w:tplc="DCB008CE">
      <w:numFmt w:val="bullet"/>
      <w:lvlText w:val="•"/>
      <w:lvlJc w:val="left"/>
      <w:pPr>
        <w:ind w:left="6776" w:hanging="233"/>
      </w:pPr>
      <w:rPr>
        <w:rFonts w:hint="default"/>
        <w:lang w:val="ru-RU" w:eastAsia="ru-RU" w:bidi="ru-RU"/>
      </w:rPr>
    </w:lvl>
    <w:lvl w:ilvl="3" w:tplc="17DA6970">
      <w:numFmt w:val="bullet"/>
      <w:lvlText w:val="•"/>
      <w:lvlJc w:val="left"/>
      <w:pPr>
        <w:ind w:left="7092" w:hanging="233"/>
      </w:pPr>
      <w:rPr>
        <w:rFonts w:hint="default"/>
        <w:lang w:val="ru-RU" w:eastAsia="ru-RU" w:bidi="ru-RU"/>
      </w:rPr>
    </w:lvl>
    <w:lvl w:ilvl="4" w:tplc="73D66600">
      <w:numFmt w:val="bullet"/>
      <w:lvlText w:val="•"/>
      <w:lvlJc w:val="left"/>
      <w:pPr>
        <w:ind w:left="7408" w:hanging="233"/>
      </w:pPr>
      <w:rPr>
        <w:rFonts w:hint="default"/>
        <w:lang w:val="ru-RU" w:eastAsia="ru-RU" w:bidi="ru-RU"/>
      </w:rPr>
    </w:lvl>
    <w:lvl w:ilvl="5" w:tplc="ABFC6150">
      <w:numFmt w:val="bullet"/>
      <w:lvlText w:val="•"/>
      <w:lvlJc w:val="left"/>
      <w:pPr>
        <w:ind w:left="7725" w:hanging="233"/>
      </w:pPr>
      <w:rPr>
        <w:rFonts w:hint="default"/>
        <w:lang w:val="ru-RU" w:eastAsia="ru-RU" w:bidi="ru-RU"/>
      </w:rPr>
    </w:lvl>
    <w:lvl w:ilvl="6" w:tplc="90440612">
      <w:numFmt w:val="bullet"/>
      <w:lvlText w:val="•"/>
      <w:lvlJc w:val="left"/>
      <w:pPr>
        <w:ind w:left="8041" w:hanging="233"/>
      </w:pPr>
      <w:rPr>
        <w:rFonts w:hint="default"/>
        <w:lang w:val="ru-RU" w:eastAsia="ru-RU" w:bidi="ru-RU"/>
      </w:rPr>
    </w:lvl>
    <w:lvl w:ilvl="7" w:tplc="3A505756">
      <w:numFmt w:val="bullet"/>
      <w:lvlText w:val="•"/>
      <w:lvlJc w:val="left"/>
      <w:pPr>
        <w:ind w:left="8357" w:hanging="233"/>
      </w:pPr>
      <w:rPr>
        <w:rFonts w:hint="default"/>
        <w:lang w:val="ru-RU" w:eastAsia="ru-RU" w:bidi="ru-RU"/>
      </w:rPr>
    </w:lvl>
    <w:lvl w:ilvl="8" w:tplc="F26E2388">
      <w:numFmt w:val="bullet"/>
      <w:lvlText w:val="•"/>
      <w:lvlJc w:val="left"/>
      <w:pPr>
        <w:ind w:left="8673" w:hanging="233"/>
      </w:pPr>
      <w:rPr>
        <w:rFonts w:hint="default"/>
        <w:lang w:val="ru-RU" w:eastAsia="ru-RU" w:bidi="ru-RU"/>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ED7"/>
    <w:rsid w:val="0000006B"/>
    <w:rsid w:val="00002FCC"/>
    <w:rsid w:val="000046D2"/>
    <w:rsid w:val="000055BD"/>
    <w:rsid w:val="00012CA9"/>
    <w:rsid w:val="00012F6E"/>
    <w:rsid w:val="00020701"/>
    <w:rsid w:val="0002589B"/>
    <w:rsid w:val="0003249A"/>
    <w:rsid w:val="00032F98"/>
    <w:rsid w:val="00036A25"/>
    <w:rsid w:val="00041A16"/>
    <w:rsid w:val="00042E4D"/>
    <w:rsid w:val="00044127"/>
    <w:rsid w:val="00044F4F"/>
    <w:rsid w:val="00052063"/>
    <w:rsid w:val="000523F3"/>
    <w:rsid w:val="00052968"/>
    <w:rsid w:val="000546FE"/>
    <w:rsid w:val="0005790F"/>
    <w:rsid w:val="00061759"/>
    <w:rsid w:val="00062645"/>
    <w:rsid w:val="0006298B"/>
    <w:rsid w:val="000652AB"/>
    <w:rsid w:val="00076EE6"/>
    <w:rsid w:val="00081EC6"/>
    <w:rsid w:val="00085B14"/>
    <w:rsid w:val="0009448A"/>
    <w:rsid w:val="0009448F"/>
    <w:rsid w:val="000967C7"/>
    <w:rsid w:val="000A0849"/>
    <w:rsid w:val="000A1CEA"/>
    <w:rsid w:val="000A767C"/>
    <w:rsid w:val="000B23D6"/>
    <w:rsid w:val="000B4BCE"/>
    <w:rsid w:val="000B4DD4"/>
    <w:rsid w:val="000C0386"/>
    <w:rsid w:val="000C04B8"/>
    <w:rsid w:val="000C2197"/>
    <w:rsid w:val="000C3B0D"/>
    <w:rsid w:val="000D351D"/>
    <w:rsid w:val="000D4E34"/>
    <w:rsid w:val="000D564D"/>
    <w:rsid w:val="000D6B99"/>
    <w:rsid w:val="000D6C97"/>
    <w:rsid w:val="000E3313"/>
    <w:rsid w:val="000E438D"/>
    <w:rsid w:val="000E5125"/>
    <w:rsid w:val="000E5C1C"/>
    <w:rsid w:val="000E7D1B"/>
    <w:rsid w:val="000F2806"/>
    <w:rsid w:val="000F5102"/>
    <w:rsid w:val="000F581A"/>
    <w:rsid w:val="000F6FBE"/>
    <w:rsid w:val="0010101D"/>
    <w:rsid w:val="00102F04"/>
    <w:rsid w:val="0010565D"/>
    <w:rsid w:val="001060D4"/>
    <w:rsid w:val="00114886"/>
    <w:rsid w:val="001161BE"/>
    <w:rsid w:val="00125422"/>
    <w:rsid w:val="00131137"/>
    <w:rsid w:val="0013346B"/>
    <w:rsid w:val="00136881"/>
    <w:rsid w:val="0013688E"/>
    <w:rsid w:val="001379AB"/>
    <w:rsid w:val="00137B8C"/>
    <w:rsid w:val="0014119C"/>
    <w:rsid w:val="0014298D"/>
    <w:rsid w:val="0014414B"/>
    <w:rsid w:val="00153ABE"/>
    <w:rsid w:val="00155164"/>
    <w:rsid w:val="001616D0"/>
    <w:rsid w:val="00163F5B"/>
    <w:rsid w:val="0016499C"/>
    <w:rsid w:val="00164D85"/>
    <w:rsid w:val="00164FBB"/>
    <w:rsid w:val="001650A9"/>
    <w:rsid w:val="001652DF"/>
    <w:rsid w:val="00167F14"/>
    <w:rsid w:val="00170140"/>
    <w:rsid w:val="00170FE0"/>
    <w:rsid w:val="00172277"/>
    <w:rsid w:val="001740F1"/>
    <w:rsid w:val="001805D6"/>
    <w:rsid w:val="00181BD7"/>
    <w:rsid w:val="001855B3"/>
    <w:rsid w:val="00186585"/>
    <w:rsid w:val="00190EC7"/>
    <w:rsid w:val="00192959"/>
    <w:rsid w:val="001944A2"/>
    <w:rsid w:val="00194FBF"/>
    <w:rsid w:val="00195325"/>
    <w:rsid w:val="001967E2"/>
    <w:rsid w:val="001A2865"/>
    <w:rsid w:val="001A6062"/>
    <w:rsid w:val="001A609F"/>
    <w:rsid w:val="001A62AB"/>
    <w:rsid w:val="001A64E4"/>
    <w:rsid w:val="001B0E45"/>
    <w:rsid w:val="001B5AD9"/>
    <w:rsid w:val="001C0CF4"/>
    <w:rsid w:val="001C0DD6"/>
    <w:rsid w:val="001C236E"/>
    <w:rsid w:val="001C3A0C"/>
    <w:rsid w:val="001C5441"/>
    <w:rsid w:val="001C7199"/>
    <w:rsid w:val="001D04F3"/>
    <w:rsid w:val="001D4D07"/>
    <w:rsid w:val="001D60A6"/>
    <w:rsid w:val="001E0C6A"/>
    <w:rsid w:val="001E1A0A"/>
    <w:rsid w:val="001E5845"/>
    <w:rsid w:val="001F41FD"/>
    <w:rsid w:val="00202D5C"/>
    <w:rsid w:val="00210D17"/>
    <w:rsid w:val="00216B6C"/>
    <w:rsid w:val="00220B10"/>
    <w:rsid w:val="00221B7A"/>
    <w:rsid w:val="00221E6A"/>
    <w:rsid w:val="002223C8"/>
    <w:rsid w:val="0022672D"/>
    <w:rsid w:val="00226A6D"/>
    <w:rsid w:val="002313C9"/>
    <w:rsid w:val="00232876"/>
    <w:rsid w:val="00232A9E"/>
    <w:rsid w:val="002404B8"/>
    <w:rsid w:val="002407DC"/>
    <w:rsid w:val="0024307D"/>
    <w:rsid w:val="00255E43"/>
    <w:rsid w:val="00265B01"/>
    <w:rsid w:val="002719D4"/>
    <w:rsid w:val="00271F18"/>
    <w:rsid w:val="00273671"/>
    <w:rsid w:val="00274D17"/>
    <w:rsid w:val="0027517F"/>
    <w:rsid w:val="00287FE6"/>
    <w:rsid w:val="002902C1"/>
    <w:rsid w:val="00293ED0"/>
    <w:rsid w:val="002954CA"/>
    <w:rsid w:val="00296AA8"/>
    <w:rsid w:val="002A4699"/>
    <w:rsid w:val="002A4FBC"/>
    <w:rsid w:val="002B2A92"/>
    <w:rsid w:val="002B69CC"/>
    <w:rsid w:val="002C1E47"/>
    <w:rsid w:val="002C26B6"/>
    <w:rsid w:val="002C2D09"/>
    <w:rsid w:val="002C49A3"/>
    <w:rsid w:val="002C66FA"/>
    <w:rsid w:val="002C6CAF"/>
    <w:rsid w:val="002C6E17"/>
    <w:rsid w:val="002C7ED4"/>
    <w:rsid w:val="002D1D74"/>
    <w:rsid w:val="002D2709"/>
    <w:rsid w:val="002E1698"/>
    <w:rsid w:val="002E2E2F"/>
    <w:rsid w:val="002E43A5"/>
    <w:rsid w:val="002E45DE"/>
    <w:rsid w:val="002F1B5D"/>
    <w:rsid w:val="002F2F8C"/>
    <w:rsid w:val="002F3497"/>
    <w:rsid w:val="002F7170"/>
    <w:rsid w:val="00302A96"/>
    <w:rsid w:val="0030471F"/>
    <w:rsid w:val="00306583"/>
    <w:rsid w:val="00307AB9"/>
    <w:rsid w:val="00311E1D"/>
    <w:rsid w:val="00316AD2"/>
    <w:rsid w:val="00324FE3"/>
    <w:rsid w:val="00325554"/>
    <w:rsid w:val="00330B55"/>
    <w:rsid w:val="00332D45"/>
    <w:rsid w:val="00332DE8"/>
    <w:rsid w:val="00342723"/>
    <w:rsid w:val="003442F4"/>
    <w:rsid w:val="00345307"/>
    <w:rsid w:val="00345BF9"/>
    <w:rsid w:val="003522A4"/>
    <w:rsid w:val="00353E29"/>
    <w:rsid w:val="003547E5"/>
    <w:rsid w:val="00365409"/>
    <w:rsid w:val="00371338"/>
    <w:rsid w:val="00372BEA"/>
    <w:rsid w:val="0037778F"/>
    <w:rsid w:val="003803B8"/>
    <w:rsid w:val="0038172D"/>
    <w:rsid w:val="0038409B"/>
    <w:rsid w:val="0038569C"/>
    <w:rsid w:val="003859DB"/>
    <w:rsid w:val="0039092B"/>
    <w:rsid w:val="003949A1"/>
    <w:rsid w:val="00395BEA"/>
    <w:rsid w:val="003A40F2"/>
    <w:rsid w:val="003A538E"/>
    <w:rsid w:val="003A67D1"/>
    <w:rsid w:val="003A74E6"/>
    <w:rsid w:val="003B1C3D"/>
    <w:rsid w:val="003B649D"/>
    <w:rsid w:val="003C086F"/>
    <w:rsid w:val="003C19DD"/>
    <w:rsid w:val="003C79C2"/>
    <w:rsid w:val="003D04E4"/>
    <w:rsid w:val="003D0AC1"/>
    <w:rsid w:val="003D207B"/>
    <w:rsid w:val="003D38AC"/>
    <w:rsid w:val="003D3F5E"/>
    <w:rsid w:val="003D5838"/>
    <w:rsid w:val="003D5F90"/>
    <w:rsid w:val="003E1CB4"/>
    <w:rsid w:val="003E2E79"/>
    <w:rsid w:val="003E57B9"/>
    <w:rsid w:val="003F1AD6"/>
    <w:rsid w:val="003F2C6F"/>
    <w:rsid w:val="003F3084"/>
    <w:rsid w:val="003F484D"/>
    <w:rsid w:val="003F4EEF"/>
    <w:rsid w:val="003F6F6E"/>
    <w:rsid w:val="003F7DD2"/>
    <w:rsid w:val="00400A00"/>
    <w:rsid w:val="00407AAE"/>
    <w:rsid w:val="00407C69"/>
    <w:rsid w:val="00416F4F"/>
    <w:rsid w:val="00417172"/>
    <w:rsid w:val="004179C7"/>
    <w:rsid w:val="00417CF4"/>
    <w:rsid w:val="00427CDE"/>
    <w:rsid w:val="00432FF1"/>
    <w:rsid w:val="00435C89"/>
    <w:rsid w:val="004416DD"/>
    <w:rsid w:val="00442086"/>
    <w:rsid w:val="00442861"/>
    <w:rsid w:val="00443445"/>
    <w:rsid w:val="00444D38"/>
    <w:rsid w:val="00450D24"/>
    <w:rsid w:val="00452A98"/>
    <w:rsid w:val="00461365"/>
    <w:rsid w:val="00462278"/>
    <w:rsid w:val="0046240F"/>
    <w:rsid w:val="004633AB"/>
    <w:rsid w:val="00464D6B"/>
    <w:rsid w:val="0046770C"/>
    <w:rsid w:val="0047663C"/>
    <w:rsid w:val="00480036"/>
    <w:rsid w:val="0048282D"/>
    <w:rsid w:val="0048588B"/>
    <w:rsid w:val="00494AA2"/>
    <w:rsid w:val="004975FA"/>
    <w:rsid w:val="00497BAA"/>
    <w:rsid w:val="004A1E89"/>
    <w:rsid w:val="004A27E7"/>
    <w:rsid w:val="004A3F91"/>
    <w:rsid w:val="004A4459"/>
    <w:rsid w:val="004A5A80"/>
    <w:rsid w:val="004B1653"/>
    <w:rsid w:val="004B1D85"/>
    <w:rsid w:val="004B3F03"/>
    <w:rsid w:val="004B462A"/>
    <w:rsid w:val="004B7157"/>
    <w:rsid w:val="004C5AB6"/>
    <w:rsid w:val="004D03B1"/>
    <w:rsid w:val="004D07EF"/>
    <w:rsid w:val="004D0CBF"/>
    <w:rsid w:val="004D0FE2"/>
    <w:rsid w:val="004D1405"/>
    <w:rsid w:val="004D42D4"/>
    <w:rsid w:val="004D61CA"/>
    <w:rsid w:val="004D632F"/>
    <w:rsid w:val="004E1C71"/>
    <w:rsid w:val="004E1D3D"/>
    <w:rsid w:val="004F16F8"/>
    <w:rsid w:val="004F2A29"/>
    <w:rsid w:val="004F2D89"/>
    <w:rsid w:val="004F51BC"/>
    <w:rsid w:val="00500768"/>
    <w:rsid w:val="00504E82"/>
    <w:rsid w:val="00505B00"/>
    <w:rsid w:val="00505D52"/>
    <w:rsid w:val="00506A8C"/>
    <w:rsid w:val="005104DD"/>
    <w:rsid w:val="00513A30"/>
    <w:rsid w:val="00515248"/>
    <w:rsid w:val="00517770"/>
    <w:rsid w:val="00525894"/>
    <w:rsid w:val="00525D01"/>
    <w:rsid w:val="00531686"/>
    <w:rsid w:val="00531802"/>
    <w:rsid w:val="00531859"/>
    <w:rsid w:val="00531DE7"/>
    <w:rsid w:val="0053296E"/>
    <w:rsid w:val="005337F7"/>
    <w:rsid w:val="005372D4"/>
    <w:rsid w:val="0054067C"/>
    <w:rsid w:val="00541E5F"/>
    <w:rsid w:val="005435C3"/>
    <w:rsid w:val="005442FC"/>
    <w:rsid w:val="005457BD"/>
    <w:rsid w:val="00546DE5"/>
    <w:rsid w:val="00551EEB"/>
    <w:rsid w:val="00552C0D"/>
    <w:rsid w:val="005540FA"/>
    <w:rsid w:val="005551CF"/>
    <w:rsid w:val="00562183"/>
    <w:rsid w:val="005643EF"/>
    <w:rsid w:val="005738D7"/>
    <w:rsid w:val="00573FF9"/>
    <w:rsid w:val="00574448"/>
    <w:rsid w:val="0058233C"/>
    <w:rsid w:val="00585066"/>
    <w:rsid w:val="00586EA9"/>
    <w:rsid w:val="00593993"/>
    <w:rsid w:val="00593EB6"/>
    <w:rsid w:val="00593FD9"/>
    <w:rsid w:val="005A29CC"/>
    <w:rsid w:val="005A2F29"/>
    <w:rsid w:val="005A31E0"/>
    <w:rsid w:val="005A792F"/>
    <w:rsid w:val="005B1281"/>
    <w:rsid w:val="005B21A0"/>
    <w:rsid w:val="005B3ED7"/>
    <w:rsid w:val="005B73AE"/>
    <w:rsid w:val="005B7F6C"/>
    <w:rsid w:val="005C0417"/>
    <w:rsid w:val="005C05C8"/>
    <w:rsid w:val="005C6C32"/>
    <w:rsid w:val="005C7BD4"/>
    <w:rsid w:val="005C7F2B"/>
    <w:rsid w:val="005D2E98"/>
    <w:rsid w:val="005D2F07"/>
    <w:rsid w:val="005D66D4"/>
    <w:rsid w:val="005E36AC"/>
    <w:rsid w:val="005E3A2B"/>
    <w:rsid w:val="005E629C"/>
    <w:rsid w:val="005E6892"/>
    <w:rsid w:val="005E6BA8"/>
    <w:rsid w:val="005F0685"/>
    <w:rsid w:val="005F2552"/>
    <w:rsid w:val="005F6AB1"/>
    <w:rsid w:val="005F7E8A"/>
    <w:rsid w:val="006003F0"/>
    <w:rsid w:val="00600D14"/>
    <w:rsid w:val="00605621"/>
    <w:rsid w:val="0060610C"/>
    <w:rsid w:val="00606649"/>
    <w:rsid w:val="006112C1"/>
    <w:rsid w:val="00615169"/>
    <w:rsid w:val="00615718"/>
    <w:rsid w:val="00615829"/>
    <w:rsid w:val="006174BA"/>
    <w:rsid w:val="00620076"/>
    <w:rsid w:val="0062127D"/>
    <w:rsid w:val="00623A4E"/>
    <w:rsid w:val="006249BC"/>
    <w:rsid w:val="00625B27"/>
    <w:rsid w:val="0063199B"/>
    <w:rsid w:val="006328A5"/>
    <w:rsid w:val="00634633"/>
    <w:rsid w:val="0063583C"/>
    <w:rsid w:val="0064063A"/>
    <w:rsid w:val="0064101B"/>
    <w:rsid w:val="006448F7"/>
    <w:rsid w:val="00650E84"/>
    <w:rsid w:val="0065221C"/>
    <w:rsid w:val="00652915"/>
    <w:rsid w:val="00654EEF"/>
    <w:rsid w:val="00657284"/>
    <w:rsid w:val="0065780C"/>
    <w:rsid w:val="00660653"/>
    <w:rsid w:val="00664359"/>
    <w:rsid w:val="00664AAE"/>
    <w:rsid w:val="006651D4"/>
    <w:rsid w:val="00667938"/>
    <w:rsid w:val="00677D05"/>
    <w:rsid w:val="00677FE7"/>
    <w:rsid w:val="00686110"/>
    <w:rsid w:val="00694249"/>
    <w:rsid w:val="006A169B"/>
    <w:rsid w:val="006A2026"/>
    <w:rsid w:val="006B04E1"/>
    <w:rsid w:val="006B20CA"/>
    <w:rsid w:val="006B36B4"/>
    <w:rsid w:val="006B4E86"/>
    <w:rsid w:val="006B6F11"/>
    <w:rsid w:val="006C6517"/>
    <w:rsid w:val="006D3417"/>
    <w:rsid w:val="006D3EB5"/>
    <w:rsid w:val="006D480B"/>
    <w:rsid w:val="006D62C0"/>
    <w:rsid w:val="006E1CA1"/>
    <w:rsid w:val="006E2372"/>
    <w:rsid w:val="006E5372"/>
    <w:rsid w:val="006F300C"/>
    <w:rsid w:val="006F5F86"/>
    <w:rsid w:val="00700C4D"/>
    <w:rsid w:val="00700F0A"/>
    <w:rsid w:val="007052EB"/>
    <w:rsid w:val="00705398"/>
    <w:rsid w:val="00705A6B"/>
    <w:rsid w:val="00710A2E"/>
    <w:rsid w:val="00710D4F"/>
    <w:rsid w:val="0071222F"/>
    <w:rsid w:val="0071521C"/>
    <w:rsid w:val="007201E1"/>
    <w:rsid w:val="00723AD3"/>
    <w:rsid w:val="00724076"/>
    <w:rsid w:val="0072418A"/>
    <w:rsid w:val="00730AEE"/>
    <w:rsid w:val="00737026"/>
    <w:rsid w:val="007420AF"/>
    <w:rsid w:val="00747C0D"/>
    <w:rsid w:val="00750B74"/>
    <w:rsid w:val="00760D26"/>
    <w:rsid w:val="007614D3"/>
    <w:rsid w:val="007645CC"/>
    <w:rsid w:val="007653B0"/>
    <w:rsid w:val="007733DE"/>
    <w:rsid w:val="00776A52"/>
    <w:rsid w:val="00783FC7"/>
    <w:rsid w:val="00784C40"/>
    <w:rsid w:val="00787D9C"/>
    <w:rsid w:val="007920BD"/>
    <w:rsid w:val="0079297E"/>
    <w:rsid w:val="00792C85"/>
    <w:rsid w:val="007941BB"/>
    <w:rsid w:val="007954A6"/>
    <w:rsid w:val="00797167"/>
    <w:rsid w:val="007A17A2"/>
    <w:rsid w:val="007A3F5C"/>
    <w:rsid w:val="007A4C61"/>
    <w:rsid w:val="007B6AA9"/>
    <w:rsid w:val="007B79B9"/>
    <w:rsid w:val="007C057C"/>
    <w:rsid w:val="007C349C"/>
    <w:rsid w:val="007C3FF1"/>
    <w:rsid w:val="007C535A"/>
    <w:rsid w:val="007D27F5"/>
    <w:rsid w:val="007D380F"/>
    <w:rsid w:val="007E3F71"/>
    <w:rsid w:val="007F009E"/>
    <w:rsid w:val="007F3C9F"/>
    <w:rsid w:val="007F538B"/>
    <w:rsid w:val="007F6524"/>
    <w:rsid w:val="007F7107"/>
    <w:rsid w:val="008009AA"/>
    <w:rsid w:val="00806649"/>
    <w:rsid w:val="00806F06"/>
    <w:rsid w:val="00811A64"/>
    <w:rsid w:val="00816F45"/>
    <w:rsid w:val="0081704E"/>
    <w:rsid w:val="00817F75"/>
    <w:rsid w:val="0082515B"/>
    <w:rsid w:val="008257B9"/>
    <w:rsid w:val="00826A21"/>
    <w:rsid w:val="00826DF5"/>
    <w:rsid w:val="00830FF2"/>
    <w:rsid w:val="0083102A"/>
    <w:rsid w:val="008313C3"/>
    <w:rsid w:val="00831697"/>
    <w:rsid w:val="0083371E"/>
    <w:rsid w:val="00834F42"/>
    <w:rsid w:val="008355C5"/>
    <w:rsid w:val="00835927"/>
    <w:rsid w:val="00836597"/>
    <w:rsid w:val="008574DD"/>
    <w:rsid w:val="00857ABA"/>
    <w:rsid w:val="00860328"/>
    <w:rsid w:val="00860658"/>
    <w:rsid w:val="0086322F"/>
    <w:rsid w:val="00863A9E"/>
    <w:rsid w:val="00863FA1"/>
    <w:rsid w:val="0086522F"/>
    <w:rsid w:val="0086661C"/>
    <w:rsid w:val="0086701F"/>
    <w:rsid w:val="00875A75"/>
    <w:rsid w:val="008760A7"/>
    <w:rsid w:val="00876238"/>
    <w:rsid w:val="00880D40"/>
    <w:rsid w:val="00881F49"/>
    <w:rsid w:val="00882389"/>
    <w:rsid w:val="00893F42"/>
    <w:rsid w:val="0089460B"/>
    <w:rsid w:val="00894F1A"/>
    <w:rsid w:val="008953D0"/>
    <w:rsid w:val="008967CF"/>
    <w:rsid w:val="00897C49"/>
    <w:rsid w:val="00897D8D"/>
    <w:rsid w:val="008A72F9"/>
    <w:rsid w:val="008A7638"/>
    <w:rsid w:val="008B170D"/>
    <w:rsid w:val="008B37E0"/>
    <w:rsid w:val="008B40EF"/>
    <w:rsid w:val="008B4349"/>
    <w:rsid w:val="008B4E3A"/>
    <w:rsid w:val="008B77AC"/>
    <w:rsid w:val="008C2340"/>
    <w:rsid w:val="008C2693"/>
    <w:rsid w:val="008C498A"/>
    <w:rsid w:val="008D12F4"/>
    <w:rsid w:val="008D4797"/>
    <w:rsid w:val="008E159A"/>
    <w:rsid w:val="008E41A4"/>
    <w:rsid w:val="008F01C7"/>
    <w:rsid w:val="008F35FC"/>
    <w:rsid w:val="008F378D"/>
    <w:rsid w:val="008F42D9"/>
    <w:rsid w:val="008F5056"/>
    <w:rsid w:val="008F688D"/>
    <w:rsid w:val="008F6F4B"/>
    <w:rsid w:val="008F7471"/>
    <w:rsid w:val="009008D6"/>
    <w:rsid w:val="00902B52"/>
    <w:rsid w:val="009102F4"/>
    <w:rsid w:val="009124A5"/>
    <w:rsid w:val="00914917"/>
    <w:rsid w:val="00914980"/>
    <w:rsid w:val="0091629D"/>
    <w:rsid w:val="0092075B"/>
    <w:rsid w:val="00927759"/>
    <w:rsid w:val="00933295"/>
    <w:rsid w:val="00933699"/>
    <w:rsid w:val="00933E09"/>
    <w:rsid w:val="00935C25"/>
    <w:rsid w:val="009367AF"/>
    <w:rsid w:val="00940E0F"/>
    <w:rsid w:val="009419D5"/>
    <w:rsid w:val="0095038C"/>
    <w:rsid w:val="00950666"/>
    <w:rsid w:val="00950730"/>
    <w:rsid w:val="00960285"/>
    <w:rsid w:val="00961C99"/>
    <w:rsid w:val="00963D50"/>
    <w:rsid w:val="00964AC5"/>
    <w:rsid w:val="009845DE"/>
    <w:rsid w:val="00985BB8"/>
    <w:rsid w:val="00985F4B"/>
    <w:rsid w:val="009864A4"/>
    <w:rsid w:val="00991185"/>
    <w:rsid w:val="00992267"/>
    <w:rsid w:val="009938D5"/>
    <w:rsid w:val="009959BB"/>
    <w:rsid w:val="00995B2C"/>
    <w:rsid w:val="009A1107"/>
    <w:rsid w:val="009A223C"/>
    <w:rsid w:val="009A270B"/>
    <w:rsid w:val="009A389C"/>
    <w:rsid w:val="009A38B5"/>
    <w:rsid w:val="009A559B"/>
    <w:rsid w:val="009A6F13"/>
    <w:rsid w:val="009A7A24"/>
    <w:rsid w:val="009B188D"/>
    <w:rsid w:val="009B1C3C"/>
    <w:rsid w:val="009B3AA2"/>
    <w:rsid w:val="009B5EDE"/>
    <w:rsid w:val="009B65B6"/>
    <w:rsid w:val="009C26D5"/>
    <w:rsid w:val="009C2E8F"/>
    <w:rsid w:val="009C3B85"/>
    <w:rsid w:val="009C52C8"/>
    <w:rsid w:val="009C6674"/>
    <w:rsid w:val="009C6DB4"/>
    <w:rsid w:val="009D15FE"/>
    <w:rsid w:val="009D280D"/>
    <w:rsid w:val="009D2A36"/>
    <w:rsid w:val="009D3427"/>
    <w:rsid w:val="009D38FA"/>
    <w:rsid w:val="009D4C5A"/>
    <w:rsid w:val="009D521C"/>
    <w:rsid w:val="009E533F"/>
    <w:rsid w:val="009F1513"/>
    <w:rsid w:val="00A04D59"/>
    <w:rsid w:val="00A11CDE"/>
    <w:rsid w:val="00A136DC"/>
    <w:rsid w:val="00A13EB9"/>
    <w:rsid w:val="00A1556D"/>
    <w:rsid w:val="00A156CB"/>
    <w:rsid w:val="00A17E72"/>
    <w:rsid w:val="00A20830"/>
    <w:rsid w:val="00A221C7"/>
    <w:rsid w:val="00A24D29"/>
    <w:rsid w:val="00A25319"/>
    <w:rsid w:val="00A2638E"/>
    <w:rsid w:val="00A3304C"/>
    <w:rsid w:val="00A332B1"/>
    <w:rsid w:val="00A332FE"/>
    <w:rsid w:val="00A34382"/>
    <w:rsid w:val="00A3448A"/>
    <w:rsid w:val="00A377A9"/>
    <w:rsid w:val="00A405CC"/>
    <w:rsid w:val="00A40F54"/>
    <w:rsid w:val="00A41C59"/>
    <w:rsid w:val="00A4352A"/>
    <w:rsid w:val="00A43C21"/>
    <w:rsid w:val="00A461B0"/>
    <w:rsid w:val="00A50A05"/>
    <w:rsid w:val="00A51140"/>
    <w:rsid w:val="00A51F66"/>
    <w:rsid w:val="00A52038"/>
    <w:rsid w:val="00A534A3"/>
    <w:rsid w:val="00A60321"/>
    <w:rsid w:val="00A60B81"/>
    <w:rsid w:val="00A63188"/>
    <w:rsid w:val="00A706DF"/>
    <w:rsid w:val="00A73928"/>
    <w:rsid w:val="00A754F9"/>
    <w:rsid w:val="00A76199"/>
    <w:rsid w:val="00A779DD"/>
    <w:rsid w:val="00A84C06"/>
    <w:rsid w:val="00A865C5"/>
    <w:rsid w:val="00A90FD6"/>
    <w:rsid w:val="00A920AA"/>
    <w:rsid w:val="00A92CBA"/>
    <w:rsid w:val="00A93042"/>
    <w:rsid w:val="00A94D4A"/>
    <w:rsid w:val="00A94DEE"/>
    <w:rsid w:val="00A966F2"/>
    <w:rsid w:val="00A97A47"/>
    <w:rsid w:val="00AA0BCB"/>
    <w:rsid w:val="00AA4039"/>
    <w:rsid w:val="00AA52A8"/>
    <w:rsid w:val="00AB2360"/>
    <w:rsid w:val="00AB59D3"/>
    <w:rsid w:val="00AB6725"/>
    <w:rsid w:val="00AB6B83"/>
    <w:rsid w:val="00AC7135"/>
    <w:rsid w:val="00AD0043"/>
    <w:rsid w:val="00AD0967"/>
    <w:rsid w:val="00AD511B"/>
    <w:rsid w:val="00AE06D9"/>
    <w:rsid w:val="00AE0F9C"/>
    <w:rsid w:val="00AE195F"/>
    <w:rsid w:val="00AE2EB7"/>
    <w:rsid w:val="00AE6B19"/>
    <w:rsid w:val="00AF15D9"/>
    <w:rsid w:val="00AF23A8"/>
    <w:rsid w:val="00B01A72"/>
    <w:rsid w:val="00B02C5F"/>
    <w:rsid w:val="00B1051F"/>
    <w:rsid w:val="00B124B6"/>
    <w:rsid w:val="00B12516"/>
    <w:rsid w:val="00B13D5A"/>
    <w:rsid w:val="00B207BC"/>
    <w:rsid w:val="00B23F92"/>
    <w:rsid w:val="00B24162"/>
    <w:rsid w:val="00B26891"/>
    <w:rsid w:val="00B268E2"/>
    <w:rsid w:val="00B27316"/>
    <w:rsid w:val="00B2770F"/>
    <w:rsid w:val="00B311FD"/>
    <w:rsid w:val="00B33759"/>
    <w:rsid w:val="00B40831"/>
    <w:rsid w:val="00B413CF"/>
    <w:rsid w:val="00B436BE"/>
    <w:rsid w:val="00B47D7A"/>
    <w:rsid w:val="00B55828"/>
    <w:rsid w:val="00B60D9F"/>
    <w:rsid w:val="00B633DA"/>
    <w:rsid w:val="00B65879"/>
    <w:rsid w:val="00B71A7B"/>
    <w:rsid w:val="00B77FE8"/>
    <w:rsid w:val="00B817A2"/>
    <w:rsid w:val="00B82752"/>
    <w:rsid w:val="00B84554"/>
    <w:rsid w:val="00B915BE"/>
    <w:rsid w:val="00B94D58"/>
    <w:rsid w:val="00B95091"/>
    <w:rsid w:val="00B965FA"/>
    <w:rsid w:val="00B97758"/>
    <w:rsid w:val="00BA00B0"/>
    <w:rsid w:val="00BA45A8"/>
    <w:rsid w:val="00BB017A"/>
    <w:rsid w:val="00BB3997"/>
    <w:rsid w:val="00BB5A95"/>
    <w:rsid w:val="00BC0FB2"/>
    <w:rsid w:val="00BC77A2"/>
    <w:rsid w:val="00BD0C78"/>
    <w:rsid w:val="00BD19A8"/>
    <w:rsid w:val="00BD66A7"/>
    <w:rsid w:val="00BE315F"/>
    <w:rsid w:val="00BE4602"/>
    <w:rsid w:val="00BE62A9"/>
    <w:rsid w:val="00BF58D5"/>
    <w:rsid w:val="00BF62F3"/>
    <w:rsid w:val="00C00A32"/>
    <w:rsid w:val="00C034A2"/>
    <w:rsid w:val="00C03EE1"/>
    <w:rsid w:val="00C04A57"/>
    <w:rsid w:val="00C10F1D"/>
    <w:rsid w:val="00C11C41"/>
    <w:rsid w:val="00C12A39"/>
    <w:rsid w:val="00C13542"/>
    <w:rsid w:val="00C14397"/>
    <w:rsid w:val="00C155B4"/>
    <w:rsid w:val="00C21A5F"/>
    <w:rsid w:val="00C21E61"/>
    <w:rsid w:val="00C23D02"/>
    <w:rsid w:val="00C25D66"/>
    <w:rsid w:val="00C27409"/>
    <w:rsid w:val="00C32898"/>
    <w:rsid w:val="00C3463E"/>
    <w:rsid w:val="00C3478B"/>
    <w:rsid w:val="00C37BCF"/>
    <w:rsid w:val="00C41B16"/>
    <w:rsid w:val="00C421BC"/>
    <w:rsid w:val="00C427C1"/>
    <w:rsid w:val="00C4397B"/>
    <w:rsid w:val="00C45EE7"/>
    <w:rsid w:val="00C50362"/>
    <w:rsid w:val="00C5173B"/>
    <w:rsid w:val="00C52FF0"/>
    <w:rsid w:val="00C55B70"/>
    <w:rsid w:val="00C567E7"/>
    <w:rsid w:val="00C57B84"/>
    <w:rsid w:val="00C57FC9"/>
    <w:rsid w:val="00C6007B"/>
    <w:rsid w:val="00C60830"/>
    <w:rsid w:val="00C62F08"/>
    <w:rsid w:val="00C66C72"/>
    <w:rsid w:val="00C745EB"/>
    <w:rsid w:val="00C7467A"/>
    <w:rsid w:val="00C836B0"/>
    <w:rsid w:val="00C846F1"/>
    <w:rsid w:val="00C92398"/>
    <w:rsid w:val="00CA1CD5"/>
    <w:rsid w:val="00CA31A0"/>
    <w:rsid w:val="00CA4201"/>
    <w:rsid w:val="00CA4E11"/>
    <w:rsid w:val="00CA6180"/>
    <w:rsid w:val="00CB00F9"/>
    <w:rsid w:val="00CB2E24"/>
    <w:rsid w:val="00CB5977"/>
    <w:rsid w:val="00CC034F"/>
    <w:rsid w:val="00CC0CEB"/>
    <w:rsid w:val="00CC421F"/>
    <w:rsid w:val="00CD15C1"/>
    <w:rsid w:val="00CD1D1A"/>
    <w:rsid w:val="00CD5462"/>
    <w:rsid w:val="00CD6FAD"/>
    <w:rsid w:val="00CE09B7"/>
    <w:rsid w:val="00CE1924"/>
    <w:rsid w:val="00CE26E5"/>
    <w:rsid w:val="00CE331E"/>
    <w:rsid w:val="00CE61C0"/>
    <w:rsid w:val="00CE7AA7"/>
    <w:rsid w:val="00CF139C"/>
    <w:rsid w:val="00CF13EE"/>
    <w:rsid w:val="00CF5FDA"/>
    <w:rsid w:val="00CF66D4"/>
    <w:rsid w:val="00CF6C23"/>
    <w:rsid w:val="00CF6D17"/>
    <w:rsid w:val="00CF7813"/>
    <w:rsid w:val="00D02206"/>
    <w:rsid w:val="00D133ED"/>
    <w:rsid w:val="00D15A5A"/>
    <w:rsid w:val="00D17BCA"/>
    <w:rsid w:val="00D22AA6"/>
    <w:rsid w:val="00D23490"/>
    <w:rsid w:val="00D30198"/>
    <w:rsid w:val="00D33446"/>
    <w:rsid w:val="00D35C39"/>
    <w:rsid w:val="00D40003"/>
    <w:rsid w:val="00D41DCD"/>
    <w:rsid w:val="00D42B62"/>
    <w:rsid w:val="00D471F5"/>
    <w:rsid w:val="00D50DB8"/>
    <w:rsid w:val="00D542C3"/>
    <w:rsid w:val="00D5537A"/>
    <w:rsid w:val="00D55C08"/>
    <w:rsid w:val="00D56346"/>
    <w:rsid w:val="00D576B8"/>
    <w:rsid w:val="00D57DDB"/>
    <w:rsid w:val="00D6037A"/>
    <w:rsid w:val="00D63120"/>
    <w:rsid w:val="00D639D6"/>
    <w:rsid w:val="00D64687"/>
    <w:rsid w:val="00D64A7B"/>
    <w:rsid w:val="00D70631"/>
    <w:rsid w:val="00D72284"/>
    <w:rsid w:val="00D737DB"/>
    <w:rsid w:val="00D750D2"/>
    <w:rsid w:val="00D84185"/>
    <w:rsid w:val="00D87109"/>
    <w:rsid w:val="00D87C12"/>
    <w:rsid w:val="00D87EAB"/>
    <w:rsid w:val="00D90467"/>
    <w:rsid w:val="00D911A3"/>
    <w:rsid w:val="00DA333A"/>
    <w:rsid w:val="00DA4D85"/>
    <w:rsid w:val="00DA6796"/>
    <w:rsid w:val="00DA7417"/>
    <w:rsid w:val="00DB313A"/>
    <w:rsid w:val="00DB3626"/>
    <w:rsid w:val="00DB3786"/>
    <w:rsid w:val="00DB557B"/>
    <w:rsid w:val="00DB706F"/>
    <w:rsid w:val="00DC2D93"/>
    <w:rsid w:val="00DC5520"/>
    <w:rsid w:val="00DD2911"/>
    <w:rsid w:val="00DE13FE"/>
    <w:rsid w:val="00DE3197"/>
    <w:rsid w:val="00DE32CF"/>
    <w:rsid w:val="00DE3D9F"/>
    <w:rsid w:val="00DE4706"/>
    <w:rsid w:val="00DE6493"/>
    <w:rsid w:val="00DF333D"/>
    <w:rsid w:val="00DF6889"/>
    <w:rsid w:val="00DF79AC"/>
    <w:rsid w:val="00E011B4"/>
    <w:rsid w:val="00E065AD"/>
    <w:rsid w:val="00E1161E"/>
    <w:rsid w:val="00E12772"/>
    <w:rsid w:val="00E17029"/>
    <w:rsid w:val="00E218E9"/>
    <w:rsid w:val="00E2577B"/>
    <w:rsid w:val="00E27C38"/>
    <w:rsid w:val="00E309DE"/>
    <w:rsid w:val="00E31A00"/>
    <w:rsid w:val="00E322FF"/>
    <w:rsid w:val="00E340FF"/>
    <w:rsid w:val="00E34447"/>
    <w:rsid w:val="00E3755C"/>
    <w:rsid w:val="00E42111"/>
    <w:rsid w:val="00E435F8"/>
    <w:rsid w:val="00E47E2E"/>
    <w:rsid w:val="00E518FD"/>
    <w:rsid w:val="00E56198"/>
    <w:rsid w:val="00E57549"/>
    <w:rsid w:val="00E62060"/>
    <w:rsid w:val="00E62B80"/>
    <w:rsid w:val="00E655E1"/>
    <w:rsid w:val="00E71BFC"/>
    <w:rsid w:val="00E723D1"/>
    <w:rsid w:val="00E73081"/>
    <w:rsid w:val="00E763D1"/>
    <w:rsid w:val="00E778C0"/>
    <w:rsid w:val="00E80BD7"/>
    <w:rsid w:val="00E82562"/>
    <w:rsid w:val="00E86282"/>
    <w:rsid w:val="00E87101"/>
    <w:rsid w:val="00E904CF"/>
    <w:rsid w:val="00E92687"/>
    <w:rsid w:val="00EA6BA0"/>
    <w:rsid w:val="00EA6DBE"/>
    <w:rsid w:val="00EA73A8"/>
    <w:rsid w:val="00EB3496"/>
    <w:rsid w:val="00EB475E"/>
    <w:rsid w:val="00EC2202"/>
    <w:rsid w:val="00ED3B20"/>
    <w:rsid w:val="00ED5AA5"/>
    <w:rsid w:val="00ED750F"/>
    <w:rsid w:val="00ED7543"/>
    <w:rsid w:val="00ED7789"/>
    <w:rsid w:val="00EE19B4"/>
    <w:rsid w:val="00EE1DE3"/>
    <w:rsid w:val="00EE6831"/>
    <w:rsid w:val="00EF170C"/>
    <w:rsid w:val="00EF3E30"/>
    <w:rsid w:val="00EF6D43"/>
    <w:rsid w:val="00F120B2"/>
    <w:rsid w:val="00F1439E"/>
    <w:rsid w:val="00F1450F"/>
    <w:rsid w:val="00F17792"/>
    <w:rsid w:val="00F20DEB"/>
    <w:rsid w:val="00F26BD6"/>
    <w:rsid w:val="00F33603"/>
    <w:rsid w:val="00F33F3F"/>
    <w:rsid w:val="00F34450"/>
    <w:rsid w:val="00F3629F"/>
    <w:rsid w:val="00F4245A"/>
    <w:rsid w:val="00F5040F"/>
    <w:rsid w:val="00F505C4"/>
    <w:rsid w:val="00F562DD"/>
    <w:rsid w:val="00F5633C"/>
    <w:rsid w:val="00F56AD9"/>
    <w:rsid w:val="00F60F09"/>
    <w:rsid w:val="00F6101C"/>
    <w:rsid w:val="00F6120D"/>
    <w:rsid w:val="00F61B9E"/>
    <w:rsid w:val="00F664D2"/>
    <w:rsid w:val="00F67715"/>
    <w:rsid w:val="00F73CC8"/>
    <w:rsid w:val="00F74D46"/>
    <w:rsid w:val="00F75388"/>
    <w:rsid w:val="00F82377"/>
    <w:rsid w:val="00F9189A"/>
    <w:rsid w:val="00F94B9F"/>
    <w:rsid w:val="00F95ECE"/>
    <w:rsid w:val="00F96718"/>
    <w:rsid w:val="00F96E7F"/>
    <w:rsid w:val="00F974C2"/>
    <w:rsid w:val="00FA0181"/>
    <w:rsid w:val="00FA0DDE"/>
    <w:rsid w:val="00FA229F"/>
    <w:rsid w:val="00FA3117"/>
    <w:rsid w:val="00FB540F"/>
    <w:rsid w:val="00FC41AC"/>
    <w:rsid w:val="00FC74FE"/>
    <w:rsid w:val="00FC7653"/>
    <w:rsid w:val="00FD02D9"/>
    <w:rsid w:val="00FD2B3C"/>
    <w:rsid w:val="00FD3773"/>
    <w:rsid w:val="00FD511D"/>
    <w:rsid w:val="00FD5718"/>
    <w:rsid w:val="00FD695C"/>
    <w:rsid w:val="00FE48C8"/>
    <w:rsid w:val="00FE60D1"/>
    <w:rsid w:val="00FF11C2"/>
    <w:rsid w:val="00FF1F09"/>
    <w:rsid w:val="00FF2413"/>
    <w:rsid w:val="00FF697D"/>
    <w:rsid w:val="00FF6D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8D871-986B-438A-9570-8C85B545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107"/>
  </w:style>
  <w:style w:type="paragraph" w:styleId="6">
    <w:name w:val="heading 6"/>
    <w:basedOn w:val="a"/>
    <w:next w:val="a"/>
    <w:link w:val="60"/>
    <w:uiPriority w:val="99"/>
    <w:qFormat/>
    <w:rsid w:val="00625B27"/>
    <w:pPr>
      <w:keepNext/>
      <w:numPr>
        <w:ilvl w:val="5"/>
        <w:numId w:val="4"/>
      </w:numPr>
      <w:spacing w:after="0" w:line="240" w:lineRule="auto"/>
      <w:jc w:val="center"/>
      <w:outlineLvl w:val="5"/>
    </w:pPr>
    <w:rPr>
      <w:rFonts w:ascii="Times New Roman" w:eastAsia="MS Mincho" w:hAnsi="Times New Roman" w:cs="Times New Roman"/>
      <w:b/>
      <w:bCs/>
      <w:i/>
      <w:iCs/>
      <w:sz w:val="36"/>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5AD9"/>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No Spacing"/>
    <w:link w:val="a4"/>
    <w:uiPriority w:val="1"/>
    <w:qFormat/>
    <w:rsid w:val="001B5AD9"/>
    <w:pPr>
      <w:spacing w:after="0" w:line="240" w:lineRule="auto"/>
    </w:pPr>
    <w:rPr>
      <w:rFonts w:ascii="Calibri" w:eastAsia="Calibri" w:hAnsi="Calibri" w:cs="Times New Roman"/>
    </w:rPr>
  </w:style>
  <w:style w:type="paragraph" w:styleId="a5">
    <w:name w:val="header"/>
    <w:basedOn w:val="a"/>
    <w:link w:val="a6"/>
    <w:uiPriority w:val="99"/>
    <w:unhideWhenUsed/>
    <w:rsid w:val="002E45D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45DE"/>
  </w:style>
  <w:style w:type="paragraph" w:styleId="a7">
    <w:name w:val="footer"/>
    <w:basedOn w:val="a"/>
    <w:link w:val="a8"/>
    <w:uiPriority w:val="99"/>
    <w:unhideWhenUsed/>
    <w:rsid w:val="002E45D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45DE"/>
  </w:style>
  <w:style w:type="paragraph" w:styleId="a9">
    <w:name w:val="Balloon Text"/>
    <w:basedOn w:val="a"/>
    <w:link w:val="aa"/>
    <w:uiPriority w:val="99"/>
    <w:semiHidden/>
    <w:unhideWhenUsed/>
    <w:rsid w:val="001F41F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F41FD"/>
    <w:rPr>
      <w:rFonts w:ascii="Segoe UI" w:hAnsi="Segoe UI" w:cs="Segoe UI"/>
      <w:sz w:val="18"/>
      <w:szCs w:val="18"/>
    </w:rPr>
  </w:style>
  <w:style w:type="paragraph" w:styleId="ab">
    <w:name w:val="Body Text"/>
    <w:basedOn w:val="a"/>
    <w:link w:val="ac"/>
    <w:uiPriority w:val="1"/>
    <w:qFormat/>
    <w:rsid w:val="005435C3"/>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c">
    <w:name w:val="Основной текст Знак"/>
    <w:basedOn w:val="a0"/>
    <w:link w:val="ab"/>
    <w:uiPriority w:val="1"/>
    <w:rsid w:val="005435C3"/>
    <w:rPr>
      <w:rFonts w:ascii="Times New Roman" w:eastAsia="Times New Roman" w:hAnsi="Times New Roman" w:cs="Times New Roman"/>
      <w:sz w:val="28"/>
      <w:szCs w:val="28"/>
      <w:lang w:eastAsia="ru-RU" w:bidi="ru-RU"/>
    </w:rPr>
  </w:style>
  <w:style w:type="paragraph" w:styleId="ad">
    <w:name w:val="List Paragraph"/>
    <w:basedOn w:val="a"/>
    <w:uiPriority w:val="1"/>
    <w:qFormat/>
    <w:rsid w:val="005435C3"/>
    <w:pPr>
      <w:widowControl w:val="0"/>
      <w:autoSpaceDE w:val="0"/>
      <w:autoSpaceDN w:val="0"/>
      <w:spacing w:before="103" w:after="0" w:line="240" w:lineRule="auto"/>
      <w:ind w:left="118" w:firstLine="707"/>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7F7107"/>
    <w:pPr>
      <w:widowControl w:val="0"/>
      <w:autoSpaceDE w:val="0"/>
      <w:autoSpaceDN w:val="0"/>
      <w:spacing w:after="0" w:line="240" w:lineRule="auto"/>
    </w:pPr>
    <w:rPr>
      <w:rFonts w:ascii="Times New Roman" w:eastAsia="Times New Roman" w:hAnsi="Times New Roman" w:cs="Times New Roman"/>
      <w:lang w:eastAsia="ru-RU" w:bidi="ru-RU"/>
    </w:rPr>
  </w:style>
  <w:style w:type="table" w:styleId="ae">
    <w:name w:val="Table Grid"/>
    <w:basedOn w:val="a1"/>
    <w:uiPriority w:val="39"/>
    <w:rsid w:val="00E4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semiHidden/>
    <w:unhideWhenUsed/>
    <w:rsid w:val="0024307D"/>
    <w:rPr>
      <w:color w:val="0000FF"/>
      <w:u w:val="single"/>
    </w:rPr>
  </w:style>
  <w:style w:type="table" w:customStyle="1" w:styleId="1">
    <w:name w:val="Сетка таблицы1"/>
    <w:basedOn w:val="a1"/>
    <w:next w:val="ae"/>
    <w:uiPriority w:val="99"/>
    <w:rsid w:val="00F9189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5">
    <w:name w:val="c15"/>
    <w:basedOn w:val="a"/>
    <w:rsid w:val="005823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58233C"/>
    <w:rPr>
      <w:rFonts w:ascii="Times New Roman" w:hAnsi="Times New Roman" w:cs="Times New Roman"/>
      <w:sz w:val="24"/>
      <w:szCs w:val="24"/>
    </w:rPr>
  </w:style>
  <w:style w:type="paragraph" w:customStyle="1" w:styleId="10">
    <w:name w:val="Абзац списка1"/>
    <w:basedOn w:val="a"/>
    <w:rsid w:val="00CB00F9"/>
    <w:pPr>
      <w:spacing w:after="200" w:line="276" w:lineRule="auto"/>
      <w:ind w:left="720"/>
    </w:pPr>
    <w:rPr>
      <w:rFonts w:ascii="Calibri" w:eastAsia="Calibri" w:hAnsi="Calibri" w:cs="Times New Roman"/>
      <w:lang w:eastAsia="ru-RU"/>
    </w:rPr>
  </w:style>
  <w:style w:type="paragraph" w:customStyle="1" w:styleId="ConsPlusCell">
    <w:name w:val="ConsPlusCell"/>
    <w:rsid w:val="001056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18">
    <w:name w:val="c18"/>
    <w:basedOn w:val="a"/>
    <w:rsid w:val="009B1C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B1C3C"/>
  </w:style>
  <w:style w:type="paragraph" w:customStyle="1" w:styleId="c0">
    <w:name w:val="c0"/>
    <w:basedOn w:val="a"/>
    <w:rsid w:val="009B1C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9B1C3C"/>
  </w:style>
  <w:style w:type="character" w:customStyle="1" w:styleId="a4">
    <w:name w:val="Без интервала Знак"/>
    <w:basedOn w:val="a0"/>
    <w:link w:val="a3"/>
    <w:uiPriority w:val="1"/>
    <w:rsid w:val="00CE1924"/>
    <w:rPr>
      <w:rFonts w:ascii="Calibri" w:eastAsia="Calibri" w:hAnsi="Calibri" w:cs="Times New Roman"/>
    </w:rPr>
  </w:style>
  <w:style w:type="character" w:customStyle="1" w:styleId="60">
    <w:name w:val="Заголовок 6 Знак"/>
    <w:basedOn w:val="a0"/>
    <w:link w:val="6"/>
    <w:uiPriority w:val="99"/>
    <w:rsid w:val="00625B27"/>
    <w:rPr>
      <w:rFonts w:ascii="Times New Roman" w:eastAsia="MS Mincho" w:hAnsi="Times New Roman" w:cs="Times New Roman"/>
      <w:b/>
      <w:bCs/>
      <w:i/>
      <w:iCs/>
      <w:sz w:val="36"/>
      <w:szCs w:val="24"/>
      <w:lang w:eastAsia="ar-SA"/>
    </w:rPr>
  </w:style>
  <w:style w:type="character" w:customStyle="1" w:styleId="af1">
    <w:name w:val="Основной текст_"/>
    <w:basedOn w:val="a0"/>
    <w:link w:val="2"/>
    <w:rsid w:val="00625B27"/>
    <w:rPr>
      <w:rFonts w:ascii="Times New Roman" w:eastAsia="Times New Roman" w:hAnsi="Times New Roman" w:cs="Times New Roman"/>
      <w:b/>
      <w:bCs/>
      <w:shd w:val="clear" w:color="auto" w:fill="FFFFFF"/>
    </w:rPr>
  </w:style>
  <w:style w:type="paragraph" w:customStyle="1" w:styleId="2">
    <w:name w:val="Основной текст2"/>
    <w:basedOn w:val="a"/>
    <w:link w:val="af1"/>
    <w:rsid w:val="00625B27"/>
    <w:pPr>
      <w:widowControl w:val="0"/>
      <w:shd w:val="clear" w:color="auto" w:fill="FFFFFF"/>
      <w:spacing w:after="0" w:line="311" w:lineRule="exact"/>
      <w:jc w:val="right"/>
    </w:pPr>
    <w:rPr>
      <w:rFonts w:ascii="Times New Roman" w:eastAsia="Times New Roman" w:hAnsi="Times New Roman" w:cs="Times New Roman"/>
      <w:b/>
      <w:bCs/>
    </w:rPr>
  </w:style>
  <w:style w:type="character" w:customStyle="1" w:styleId="11pt">
    <w:name w:val="Основной текст + 11 pt;Не полужирный"/>
    <w:basedOn w:val="af1"/>
    <w:rsid w:val="00625B2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styleId="af2">
    <w:name w:val="Body Text Indent"/>
    <w:basedOn w:val="a"/>
    <w:link w:val="af3"/>
    <w:uiPriority w:val="99"/>
    <w:unhideWhenUsed/>
    <w:rsid w:val="00625B27"/>
    <w:pPr>
      <w:spacing w:after="120"/>
      <w:ind w:left="283"/>
    </w:pPr>
  </w:style>
  <w:style w:type="character" w:customStyle="1" w:styleId="af3">
    <w:name w:val="Основной текст с отступом Знак"/>
    <w:basedOn w:val="a0"/>
    <w:link w:val="af2"/>
    <w:uiPriority w:val="99"/>
    <w:rsid w:val="00625B27"/>
  </w:style>
  <w:style w:type="character" w:customStyle="1" w:styleId="extended-textfull">
    <w:name w:val="extended-text__full"/>
    <w:basedOn w:val="a0"/>
    <w:rsid w:val="00025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o-smolensk.ru/rpv/" TargetMode="External"/><Relationship Id="rId13" Type="http://schemas.openxmlformats.org/officeDocument/2006/relationships/hyperlink" Target="http://www.ilva.by/index.php?option=com_content&amp;view=article&amp;id=2560&amp;catid=17&amp;Itemid=101" TargetMode="External"/><Relationship Id="rId18" Type="http://schemas.openxmlformats.org/officeDocument/2006/relationships/hyperlink" Target="https://detinashi.ru/campaign/v-bol-shoj-mir-202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olenskkraeved.ru/katalog-smolenskie-uroki" TargetMode="External"/><Relationship Id="rId17" Type="http://schemas.openxmlformats.org/officeDocument/2006/relationships/hyperlink" Target="https://detlib-smolensk.gov67.ru/" TargetMode="External"/><Relationship Id="rId2" Type="http://schemas.openxmlformats.org/officeDocument/2006/relationships/numbering" Target="numbering.xml"/><Relationship Id="rId16" Type="http://schemas.openxmlformats.org/officeDocument/2006/relationships/hyperlink" Target="https://detlib-smolensk.gov67.ru/metodicheskaya-kopilka/izdaniya1/.&#1056;&#1072;&#1079;&#1084;&#1077;&#1097;&#1077;&#1085;&#10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po-smolensk.ru/dnv-proekt/p-rpv/realizaciya/" TargetMode="External"/><Relationship Id="rId5" Type="http://schemas.openxmlformats.org/officeDocument/2006/relationships/webSettings" Target="webSettings.xml"/><Relationship Id="rId15" Type="http://schemas.openxmlformats.org/officeDocument/2006/relationships/hyperlink" Target="https://sites.google.com/dist67.ru/godiskult/%D0%B3%D0%BB%D0%B0%D0%B2%D0%BD%D0%B0%D1%8F-%D1%81%D1%82%D1%80%D0%B0%D0%BD%D0%B8%D1%86%D0%B0" TargetMode="External"/><Relationship Id="rId10" Type="http://schemas.openxmlformats.org/officeDocument/2006/relationships/hyperlink" Target="http://dpo-smolensk.ru/dnv-proekt/p-rpv/files/2022-plan-rab-fed-kuratora.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po-smolensk.ru/rpv/" TargetMode="External"/><Relationship Id="rId14" Type="http://schemas.openxmlformats.org/officeDocument/2006/relationships/hyperlink" Target="https://do.e-school6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B45A4-5186-48BE-9AED-DF60795F9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158</Pages>
  <Words>34800</Words>
  <Characters>198366</Characters>
  <Application>Microsoft Office Word</Application>
  <DocSecurity>0</DocSecurity>
  <Lines>1653</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Burenkova_OV</dc:creator>
  <cp:lastModifiedBy>Burenkova_OV</cp:lastModifiedBy>
  <cp:revision>220</cp:revision>
  <cp:lastPrinted>2021-04-23T14:10:00Z</cp:lastPrinted>
  <dcterms:created xsi:type="dcterms:W3CDTF">2022-07-22T06:01:00Z</dcterms:created>
  <dcterms:modified xsi:type="dcterms:W3CDTF">2023-05-03T13:58:00Z</dcterms:modified>
</cp:coreProperties>
</file>