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41" w:rsidRPr="00673FFA" w:rsidRDefault="00180A41" w:rsidP="00673FFA">
      <w:pPr>
        <w:spacing w:after="0" w:line="240" w:lineRule="auto"/>
        <w:ind w:left="5387"/>
        <w:rPr>
          <w:rFonts w:ascii="Times New Roman" w:hAnsi="Times New Roman" w:cs="Times New Roman"/>
          <w:sz w:val="24"/>
          <w:szCs w:val="24"/>
        </w:rPr>
      </w:pPr>
      <w:r w:rsidRPr="00673FFA">
        <w:rPr>
          <w:rFonts w:ascii="Times New Roman" w:hAnsi="Times New Roman" w:cs="Times New Roman"/>
          <w:sz w:val="24"/>
          <w:szCs w:val="24"/>
        </w:rPr>
        <w:t>Курчавая</w:t>
      </w:r>
      <w:r w:rsidR="00673FFA">
        <w:rPr>
          <w:rFonts w:ascii="Times New Roman" w:hAnsi="Times New Roman" w:cs="Times New Roman"/>
          <w:sz w:val="24"/>
          <w:szCs w:val="24"/>
        </w:rPr>
        <w:t xml:space="preserve"> </w:t>
      </w:r>
      <w:r w:rsidRPr="00673FFA">
        <w:rPr>
          <w:rFonts w:ascii="Times New Roman" w:hAnsi="Times New Roman" w:cs="Times New Roman"/>
          <w:sz w:val="24"/>
          <w:szCs w:val="24"/>
        </w:rPr>
        <w:t>Г</w:t>
      </w:r>
      <w:r w:rsidR="00E91B61" w:rsidRPr="00673FFA">
        <w:rPr>
          <w:rFonts w:ascii="Times New Roman" w:hAnsi="Times New Roman" w:cs="Times New Roman"/>
          <w:sz w:val="24"/>
          <w:szCs w:val="24"/>
        </w:rPr>
        <w:t xml:space="preserve">алина </w:t>
      </w:r>
      <w:r w:rsidRPr="00673FFA">
        <w:rPr>
          <w:rFonts w:ascii="Times New Roman" w:hAnsi="Times New Roman" w:cs="Times New Roman"/>
          <w:sz w:val="24"/>
          <w:szCs w:val="24"/>
        </w:rPr>
        <w:t>В</w:t>
      </w:r>
      <w:r w:rsidR="00E91B61" w:rsidRPr="00673FFA">
        <w:rPr>
          <w:rFonts w:ascii="Times New Roman" w:hAnsi="Times New Roman" w:cs="Times New Roman"/>
          <w:sz w:val="24"/>
          <w:szCs w:val="24"/>
        </w:rPr>
        <w:t>ладимировна</w:t>
      </w:r>
    </w:p>
    <w:p w:rsidR="00E91B61" w:rsidRPr="00673FFA" w:rsidRDefault="00393E4B" w:rsidP="00673FFA">
      <w:pPr>
        <w:spacing w:after="0" w:line="240" w:lineRule="auto"/>
        <w:ind w:left="5387"/>
        <w:rPr>
          <w:rFonts w:ascii="Times New Roman" w:hAnsi="Times New Roman" w:cs="Times New Roman"/>
          <w:sz w:val="24"/>
          <w:szCs w:val="24"/>
        </w:rPr>
      </w:pPr>
      <w:r w:rsidRPr="00673FFA">
        <w:rPr>
          <w:rFonts w:ascii="Times New Roman" w:hAnsi="Times New Roman" w:cs="Times New Roman"/>
          <w:sz w:val="24"/>
          <w:szCs w:val="24"/>
        </w:rPr>
        <w:t>ОГБОУ «</w:t>
      </w:r>
      <w:r w:rsidR="00E91B61" w:rsidRPr="00673FFA">
        <w:rPr>
          <w:rFonts w:ascii="Times New Roman" w:hAnsi="Times New Roman" w:cs="Times New Roman"/>
          <w:sz w:val="24"/>
          <w:szCs w:val="24"/>
        </w:rPr>
        <w:t>ОГБОУ «Центр образования и</w:t>
      </w:r>
      <w:r w:rsidR="00673FFA">
        <w:rPr>
          <w:rFonts w:ascii="Times New Roman" w:hAnsi="Times New Roman" w:cs="Times New Roman"/>
          <w:sz w:val="24"/>
          <w:szCs w:val="24"/>
        </w:rPr>
        <w:t xml:space="preserve"> </w:t>
      </w:r>
      <w:r w:rsidR="00E91B61" w:rsidRPr="00673FFA">
        <w:rPr>
          <w:rFonts w:ascii="Times New Roman" w:hAnsi="Times New Roman" w:cs="Times New Roman"/>
          <w:sz w:val="24"/>
          <w:szCs w:val="24"/>
        </w:rPr>
        <w:t>развития</w:t>
      </w:r>
      <w:r w:rsidR="00673FFA">
        <w:rPr>
          <w:rFonts w:ascii="Times New Roman" w:hAnsi="Times New Roman" w:cs="Times New Roman"/>
          <w:sz w:val="24"/>
          <w:szCs w:val="24"/>
        </w:rPr>
        <w:t xml:space="preserve"> </w:t>
      </w:r>
      <w:r w:rsidR="00E91B61" w:rsidRPr="00673FFA">
        <w:rPr>
          <w:rFonts w:ascii="Times New Roman" w:hAnsi="Times New Roman" w:cs="Times New Roman"/>
          <w:sz w:val="24"/>
          <w:szCs w:val="24"/>
        </w:rPr>
        <w:t xml:space="preserve">«Особый ребенок» </w:t>
      </w:r>
      <w:r w:rsidR="00673FFA">
        <w:rPr>
          <w:rFonts w:ascii="Times New Roman" w:hAnsi="Times New Roman" w:cs="Times New Roman"/>
          <w:sz w:val="24"/>
          <w:szCs w:val="24"/>
        </w:rPr>
        <w:br/>
      </w:r>
      <w:r w:rsidR="00E91B61" w:rsidRPr="00673FFA">
        <w:rPr>
          <w:rFonts w:ascii="Times New Roman" w:hAnsi="Times New Roman" w:cs="Times New Roman"/>
          <w:sz w:val="24"/>
          <w:szCs w:val="24"/>
        </w:rPr>
        <w:t>г.</w:t>
      </w:r>
      <w:r w:rsidR="00673FFA" w:rsidRPr="00673FFA">
        <w:rPr>
          <w:rFonts w:ascii="Times New Roman" w:hAnsi="Times New Roman" w:cs="Times New Roman"/>
          <w:sz w:val="24"/>
          <w:szCs w:val="24"/>
        </w:rPr>
        <w:t xml:space="preserve"> </w:t>
      </w:r>
      <w:r w:rsidR="00E91B61" w:rsidRPr="00673FFA">
        <w:rPr>
          <w:rFonts w:ascii="Times New Roman" w:hAnsi="Times New Roman" w:cs="Times New Roman"/>
          <w:sz w:val="24"/>
          <w:szCs w:val="24"/>
        </w:rPr>
        <w:t>Смоленска»</w:t>
      </w:r>
    </w:p>
    <w:p w:rsidR="00393E4B" w:rsidRPr="00673FFA" w:rsidRDefault="00E91B61" w:rsidP="00673FFA">
      <w:pPr>
        <w:spacing w:after="0" w:line="240" w:lineRule="auto"/>
        <w:ind w:left="5387"/>
        <w:rPr>
          <w:rFonts w:ascii="Times New Roman" w:hAnsi="Times New Roman" w:cs="Times New Roman"/>
          <w:sz w:val="24"/>
          <w:szCs w:val="24"/>
        </w:rPr>
      </w:pPr>
      <w:r w:rsidRPr="00673FFA">
        <w:rPr>
          <w:rFonts w:ascii="Times New Roman" w:hAnsi="Times New Roman" w:cs="Times New Roman"/>
          <w:sz w:val="24"/>
          <w:szCs w:val="24"/>
        </w:rPr>
        <w:t>учитель естествознания и географии</w:t>
      </w:r>
    </w:p>
    <w:p w:rsidR="00393E4B" w:rsidRPr="00673FFA" w:rsidRDefault="00393E4B" w:rsidP="00673FFA">
      <w:pPr>
        <w:spacing w:before="240" w:after="240" w:line="240" w:lineRule="auto"/>
        <w:jc w:val="center"/>
        <w:rPr>
          <w:rFonts w:ascii="Times New Roman" w:hAnsi="Times New Roman" w:cs="Times New Roman"/>
          <w:b/>
          <w:sz w:val="28"/>
          <w:szCs w:val="28"/>
        </w:rPr>
      </w:pPr>
      <w:r w:rsidRPr="00673FFA">
        <w:rPr>
          <w:rFonts w:ascii="Times New Roman" w:hAnsi="Times New Roman" w:cs="Times New Roman"/>
          <w:b/>
          <w:sz w:val="28"/>
          <w:szCs w:val="28"/>
        </w:rPr>
        <w:t>СИСТЕМА ВНЕКЛАССНОЙ РАБОТЫ ПО БИОЛОГИИ</w:t>
      </w:r>
    </w:p>
    <w:p w:rsidR="00625361" w:rsidRPr="001C38FB" w:rsidRDefault="001C38FB" w:rsidP="00870153">
      <w:pPr>
        <w:jc w:val="both"/>
        <w:rPr>
          <w:rFonts w:ascii="Times New Roman" w:hAnsi="Times New Roman" w:cs="Times New Roman"/>
          <w:sz w:val="28"/>
          <w:szCs w:val="28"/>
        </w:rPr>
      </w:pPr>
      <w:r w:rsidRPr="001C38FB">
        <w:rPr>
          <w:rFonts w:ascii="Times New Roman" w:hAnsi="Times New Roman" w:cs="Times New Roman"/>
          <w:b/>
          <w:sz w:val="28"/>
          <w:szCs w:val="28"/>
        </w:rPr>
        <w:t>Актуальность</w:t>
      </w:r>
    </w:p>
    <w:p w:rsidR="000556D2" w:rsidRPr="00321B2F" w:rsidRDefault="001C38FB"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В.А. Сухомлинский писал: «</w:t>
      </w:r>
      <w:r w:rsidR="006F0026" w:rsidRPr="00321B2F">
        <w:rPr>
          <w:rFonts w:ascii="Times New Roman" w:hAnsi="Times New Roman" w:cs="Times New Roman"/>
          <w:sz w:val="28"/>
          <w:szCs w:val="28"/>
        </w:rPr>
        <w:t>Б</w:t>
      </w:r>
      <w:r w:rsidRPr="00321B2F">
        <w:rPr>
          <w:rFonts w:ascii="Times New Roman" w:hAnsi="Times New Roman" w:cs="Times New Roman"/>
          <w:sz w:val="28"/>
          <w:szCs w:val="28"/>
        </w:rPr>
        <w:t xml:space="preserve">ез игры </w:t>
      </w:r>
      <w:proofErr w:type="gramStart"/>
      <w:r w:rsidRPr="00321B2F">
        <w:rPr>
          <w:rFonts w:ascii="Times New Roman" w:hAnsi="Times New Roman" w:cs="Times New Roman"/>
          <w:sz w:val="28"/>
          <w:szCs w:val="28"/>
        </w:rPr>
        <w:t>нет</w:t>
      </w:r>
      <w:r w:rsidR="006F0026" w:rsidRPr="00321B2F">
        <w:rPr>
          <w:rFonts w:ascii="Times New Roman" w:hAnsi="Times New Roman" w:cs="Times New Roman"/>
          <w:sz w:val="28"/>
          <w:szCs w:val="28"/>
        </w:rPr>
        <w:t xml:space="preserve"> и не может</w:t>
      </w:r>
      <w:proofErr w:type="gramEnd"/>
      <w:r w:rsidR="006F0026" w:rsidRPr="00321B2F">
        <w:rPr>
          <w:rFonts w:ascii="Times New Roman" w:hAnsi="Times New Roman" w:cs="Times New Roman"/>
          <w:sz w:val="28"/>
          <w:szCs w:val="28"/>
        </w:rPr>
        <w:t xml:space="preserve"> быть полноценного умственного развития.</w:t>
      </w:r>
      <w:r w:rsidR="00673FFA">
        <w:rPr>
          <w:rFonts w:ascii="Times New Roman" w:hAnsi="Times New Roman" w:cs="Times New Roman"/>
          <w:sz w:val="28"/>
          <w:szCs w:val="28"/>
        </w:rPr>
        <w:t xml:space="preserve"> </w:t>
      </w:r>
      <w:r w:rsidR="006F0026" w:rsidRPr="00321B2F">
        <w:rPr>
          <w:rFonts w:ascii="Times New Roman" w:hAnsi="Times New Roman" w:cs="Times New Roman"/>
          <w:sz w:val="28"/>
          <w:szCs w:val="28"/>
        </w:rPr>
        <w:t>Игра – это огромное светлое окно, через которое в</w:t>
      </w:r>
      <w:r w:rsidR="0092535A" w:rsidRPr="0092535A">
        <w:rPr>
          <w:rFonts w:ascii="Times New Roman" w:hAnsi="Times New Roman" w:cs="Times New Roman"/>
          <w:sz w:val="28"/>
          <w:szCs w:val="28"/>
        </w:rPr>
        <w:t xml:space="preserve"> </w:t>
      </w:r>
      <w:r w:rsidR="0092535A">
        <w:rPr>
          <w:rFonts w:ascii="Times New Roman" w:hAnsi="Times New Roman" w:cs="Times New Roman"/>
          <w:sz w:val="28"/>
          <w:szCs w:val="28"/>
        </w:rPr>
        <w:t>дети смотрят в мир</w:t>
      </w:r>
      <w:r w:rsidR="006F0026" w:rsidRPr="00321B2F">
        <w:rPr>
          <w:rFonts w:ascii="Times New Roman" w:hAnsi="Times New Roman" w:cs="Times New Roman"/>
          <w:sz w:val="28"/>
          <w:szCs w:val="28"/>
        </w:rPr>
        <w:t>». Создания игровой атмо</w:t>
      </w:r>
      <w:r w:rsidR="00541B0B" w:rsidRPr="00321B2F">
        <w:rPr>
          <w:rFonts w:ascii="Times New Roman" w:hAnsi="Times New Roman" w:cs="Times New Roman"/>
          <w:sz w:val="28"/>
          <w:szCs w:val="28"/>
        </w:rPr>
        <w:t>сферы на уроках</w:t>
      </w:r>
      <w:r w:rsidR="00673FFA">
        <w:rPr>
          <w:rFonts w:ascii="Times New Roman" w:hAnsi="Times New Roman" w:cs="Times New Roman"/>
          <w:sz w:val="28"/>
          <w:szCs w:val="28"/>
        </w:rPr>
        <w:t xml:space="preserve"> </w:t>
      </w:r>
      <w:r w:rsidR="006F0026" w:rsidRPr="00321B2F">
        <w:rPr>
          <w:rFonts w:ascii="Times New Roman" w:hAnsi="Times New Roman" w:cs="Times New Roman"/>
          <w:sz w:val="28"/>
          <w:szCs w:val="28"/>
        </w:rPr>
        <w:t>развивает познавательный интерес и активность учащихся, снимает усталость, позволяет удерживать внимание</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Большое значение в формировании всесторонне развитой личности имеют школьные биологические дисциплины. Уроки биологии, лабораторные занятия, практические работы позволяют вооружить учащихся глубокими и прочными знаниями о живой природе, а также сформировать их научно-материалистические взгляды на природу. В процессе преподавания биологии у школьников воспитываются патриотические чувства, эстетические вкусы, развивается любовь к природе, стремление к ее охране.</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В развитии интереса учащихся к биологии значительное место отводится внеклассным занятиям, которые проводит каждый учитель биологии. Особенность внеклассной работы заключается в том, что она строится с учетом интересов и наклонностей учащихся. Наряду с этим внеклассные занятия по биологии дают неограниченную возможность для развития творческой активности школьников. Развитие интереса - это сложный процесс, включающий интеллектуальные, эмоциональные и волевые элементы в определенном сочетании и взаимосвязи.</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Известно, что интересы учащихся очень разнообразны. Они зависят от индивидуальных особенностей личности, а также от влияния внешних факторов (школы, семьи, товарищей, радио, телевидения и т.д.).</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lastRenderedPageBreak/>
        <w:t>Как же пробудить у подрастающего поколения интерес к живому, к заботе о его сохранении и приумножении? Как привить с раннего детства бережное отношение к природе, к ее огромному и очень ранимому растительному и животному миру?</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Этому в большей мере способствуют нетрадиционные формы обучения (различные праздники, тематические вечера, ролевые игры, викторины и т.п.), позволяющие повысить навыки самообразования, практические умения учащихся, расширить их кругозор.</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Учебно-воспитательные задачи школьного курса биологии наиболее полно разрешаются на основе тесной связи классно-урочной системы обучения с внеклассной работой учащихся. Знания и умения по биологии, приобретаемые учащимися на уроках, лабораторных занятиях, экскурсиях и других формах учебной работы, находят на внеклассных занятиях значительное углубление, расширение и осознание, что оказывают большое влияние на общее повышения их интереса к предмету.</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 xml:space="preserve">Внеклассную работу по биологии проводят во внеурочное время. Она не обязательна для всех школьников и организуется главным образом для тех из них, которые проводят повышенный интерес к биологии. Содержание внеклассной работы не ограничивается рамками учебной программы, а значительно выходят за ее </w:t>
      </w:r>
      <w:proofErr w:type="gramStart"/>
      <w:r w:rsidRPr="00321B2F">
        <w:rPr>
          <w:rFonts w:ascii="Times New Roman" w:hAnsi="Times New Roman" w:cs="Times New Roman"/>
          <w:sz w:val="28"/>
          <w:szCs w:val="28"/>
        </w:rPr>
        <w:t>пределы</w:t>
      </w:r>
      <w:proofErr w:type="gramEnd"/>
      <w:r w:rsidRPr="00321B2F">
        <w:rPr>
          <w:rFonts w:ascii="Times New Roman" w:hAnsi="Times New Roman" w:cs="Times New Roman"/>
          <w:sz w:val="28"/>
          <w:szCs w:val="28"/>
        </w:rPr>
        <w:t xml:space="preserve"> и определяется в основном у школьников теми интересами, которые в свою очередь, образуются под влиянием интересов учителя биологии. Очень часто, например, учителя, интересующиеся цветоводством, увлекают школьников работой по изучению разнообразия и выращиванию декоративных растений, а учителя, интересующиеся биологией птиц, почти всю внеклассную работу подчиняют орнитологической тематике. Реализуется внеклассная работа в ее различных формах.</w:t>
      </w:r>
    </w:p>
    <w:p w:rsidR="000556D2" w:rsidRPr="00321B2F" w:rsidRDefault="000556D2" w:rsidP="00673FFA">
      <w:pPr>
        <w:spacing w:after="0" w:line="360" w:lineRule="auto"/>
        <w:ind w:firstLine="709"/>
        <w:jc w:val="both"/>
        <w:rPr>
          <w:rFonts w:ascii="Times New Roman" w:hAnsi="Times New Roman" w:cs="Times New Roman"/>
          <w:sz w:val="28"/>
          <w:szCs w:val="28"/>
          <w:u w:val="single"/>
        </w:rPr>
      </w:pPr>
      <w:r w:rsidRPr="00321B2F">
        <w:rPr>
          <w:rFonts w:ascii="Times New Roman" w:hAnsi="Times New Roman" w:cs="Times New Roman"/>
          <w:sz w:val="28"/>
          <w:szCs w:val="28"/>
          <w:u w:val="single"/>
        </w:rPr>
        <w:t>Учебно-воспитательное значение внеклассной работы в обучении биологии</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lastRenderedPageBreak/>
        <w:t>Такое ее значение доказано как учеными - методистами, так и опытными учителями биологии. Она позволяет учащимся значительно расширить, осознать и углубить полученные на уроках знания, превратить их в стойкие убеждения.</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Внеклассная работа позволяет учесть разносторонние интересы школьников, значительно углубить и расширить их в нужном направлении.</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В процессе внеклассной работы, выполняя различные опыты и проводя наблюдения, занимаясь охраной растений и животных, школьники входят в тесный контакт с живой природой, которая оказывает на них большое воспитывающее влияние.</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Внеклассная работа по биологии дает возможность теснее осуществлять связь теории с практикой. Она приобщает школьников к различному посильному труду: подготовке почвы к постановке опытов и наблюдений за растениями, уходу за ними, посадке деревьев и кустарников</w:t>
      </w:r>
      <w:proofErr w:type="gramStart"/>
      <w:r w:rsidRPr="00321B2F">
        <w:rPr>
          <w:rFonts w:ascii="Times New Roman" w:hAnsi="Times New Roman" w:cs="Times New Roman"/>
          <w:sz w:val="28"/>
          <w:szCs w:val="28"/>
        </w:rPr>
        <w:t>.</w:t>
      </w:r>
      <w:proofErr w:type="gramEnd"/>
      <w:r w:rsidRPr="00321B2F">
        <w:rPr>
          <w:rFonts w:ascii="Times New Roman" w:hAnsi="Times New Roman" w:cs="Times New Roman"/>
          <w:sz w:val="28"/>
          <w:szCs w:val="28"/>
        </w:rPr>
        <w:t xml:space="preserve"> </w:t>
      </w:r>
      <w:proofErr w:type="gramStart"/>
      <w:r w:rsidRPr="00321B2F">
        <w:rPr>
          <w:rFonts w:ascii="Times New Roman" w:hAnsi="Times New Roman" w:cs="Times New Roman"/>
          <w:sz w:val="28"/>
          <w:szCs w:val="28"/>
        </w:rPr>
        <w:t>з</w:t>
      </w:r>
      <w:proofErr w:type="gramEnd"/>
      <w:r w:rsidRPr="00321B2F">
        <w:rPr>
          <w:rFonts w:ascii="Times New Roman" w:hAnsi="Times New Roman" w:cs="Times New Roman"/>
          <w:sz w:val="28"/>
          <w:szCs w:val="28"/>
        </w:rPr>
        <w:t>аготовке корма для подкормки птиц, уходу за выращиваемыми животными, что, в свою очередь, воспитывает у них чувство ответственности за порученное дело, умение доводить начатое дело до конца, способствует развитию чувства коллективизма.</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Таким образом, внеклассная работа по биологии имеет большое значение как в разрешении учебно-воспитательных задач школьного курса биологии, так и в разрешении многих общепедагогических задач, стоящих перед общеобразовательной школой в целом. Поэтому она должна занимать видное место в деятельности каждого учителя биологии.</w:t>
      </w:r>
    </w:p>
    <w:p w:rsidR="000556D2" w:rsidRPr="00321B2F" w:rsidRDefault="000556D2" w:rsidP="00673FFA">
      <w:pPr>
        <w:spacing w:after="0" w:line="360" w:lineRule="auto"/>
        <w:ind w:firstLine="709"/>
        <w:jc w:val="both"/>
        <w:rPr>
          <w:rFonts w:ascii="Times New Roman" w:hAnsi="Times New Roman" w:cs="Times New Roman"/>
          <w:sz w:val="28"/>
          <w:szCs w:val="28"/>
          <w:u w:val="single"/>
        </w:rPr>
      </w:pPr>
      <w:r w:rsidRPr="00321B2F">
        <w:rPr>
          <w:rFonts w:ascii="Times New Roman" w:hAnsi="Times New Roman" w:cs="Times New Roman"/>
          <w:sz w:val="28"/>
          <w:szCs w:val="28"/>
          <w:u w:val="single"/>
        </w:rPr>
        <w:t>Формы и виды внеклассной работы</w:t>
      </w:r>
    </w:p>
    <w:p w:rsidR="000556D2" w:rsidRPr="00321B2F" w:rsidRDefault="000556D2" w:rsidP="00673FFA">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321B2F">
        <w:rPr>
          <w:rFonts w:ascii="Times New Roman" w:hAnsi="Times New Roman" w:cs="Times New Roman"/>
          <w:sz w:val="28"/>
          <w:szCs w:val="28"/>
        </w:rPr>
        <w:t>Индивидуальные занятия;</w:t>
      </w:r>
    </w:p>
    <w:p w:rsidR="000556D2" w:rsidRPr="00321B2F" w:rsidRDefault="000556D2" w:rsidP="00673FFA">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321B2F">
        <w:rPr>
          <w:rFonts w:ascii="Times New Roman" w:hAnsi="Times New Roman" w:cs="Times New Roman"/>
          <w:sz w:val="28"/>
          <w:szCs w:val="28"/>
        </w:rPr>
        <w:t>Групповые эпизодические занятия;</w:t>
      </w:r>
    </w:p>
    <w:p w:rsidR="000556D2" w:rsidRPr="00321B2F" w:rsidRDefault="005477C2" w:rsidP="00673FFA">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321B2F">
        <w:rPr>
          <w:rFonts w:ascii="Times New Roman" w:hAnsi="Times New Roman" w:cs="Times New Roman"/>
          <w:sz w:val="28"/>
          <w:szCs w:val="28"/>
        </w:rPr>
        <w:t>К</w:t>
      </w:r>
      <w:r w:rsidR="000556D2" w:rsidRPr="00321B2F">
        <w:rPr>
          <w:rFonts w:ascii="Times New Roman" w:hAnsi="Times New Roman" w:cs="Times New Roman"/>
          <w:sz w:val="28"/>
          <w:szCs w:val="28"/>
        </w:rPr>
        <w:t>ружковые занятия;</w:t>
      </w:r>
    </w:p>
    <w:p w:rsidR="000556D2" w:rsidRPr="00321B2F" w:rsidRDefault="005477C2" w:rsidP="00673FFA">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321B2F">
        <w:rPr>
          <w:rFonts w:ascii="Times New Roman" w:hAnsi="Times New Roman" w:cs="Times New Roman"/>
          <w:sz w:val="28"/>
          <w:szCs w:val="28"/>
        </w:rPr>
        <w:t>М</w:t>
      </w:r>
      <w:r w:rsidR="000556D2" w:rsidRPr="00321B2F">
        <w:rPr>
          <w:rFonts w:ascii="Times New Roman" w:hAnsi="Times New Roman" w:cs="Times New Roman"/>
          <w:sz w:val="28"/>
          <w:szCs w:val="28"/>
        </w:rPr>
        <w:t>ассовые натуралистические мероприятия.</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lastRenderedPageBreak/>
        <w:t>Внеклассная работа по биологии проводится в большинстве школ во всех выше</w:t>
      </w:r>
      <w:r w:rsidR="00B92C67" w:rsidRPr="00321B2F">
        <w:rPr>
          <w:rFonts w:ascii="Times New Roman" w:hAnsi="Times New Roman" w:cs="Times New Roman"/>
          <w:sz w:val="28"/>
          <w:szCs w:val="28"/>
        </w:rPr>
        <w:t xml:space="preserve"> </w:t>
      </w:r>
      <w:r w:rsidR="005477C2" w:rsidRPr="00321B2F">
        <w:rPr>
          <w:rFonts w:ascii="Times New Roman" w:hAnsi="Times New Roman" w:cs="Times New Roman"/>
          <w:sz w:val="28"/>
          <w:szCs w:val="28"/>
        </w:rPr>
        <w:t>выделенных формах</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u w:val="single"/>
        </w:rPr>
        <w:t>Формы и виды внеклассной работы по биологии</w:t>
      </w:r>
      <w:proofErr w:type="gramStart"/>
      <w:r w:rsidRPr="00321B2F">
        <w:rPr>
          <w:rFonts w:ascii="Times New Roman" w:hAnsi="Times New Roman" w:cs="Times New Roman"/>
          <w:sz w:val="28"/>
          <w:szCs w:val="28"/>
          <w:u w:val="single"/>
        </w:rPr>
        <w:t>.</w:t>
      </w:r>
      <w:proofErr w:type="gramEnd"/>
      <w:r w:rsidRPr="00321B2F">
        <w:rPr>
          <w:rFonts w:ascii="Times New Roman" w:hAnsi="Times New Roman" w:cs="Times New Roman"/>
          <w:sz w:val="28"/>
          <w:szCs w:val="28"/>
        </w:rPr>
        <w:t xml:space="preserve"> ( </w:t>
      </w:r>
      <w:proofErr w:type="gramStart"/>
      <w:r w:rsidRPr="00321B2F">
        <w:rPr>
          <w:rFonts w:ascii="Times New Roman" w:hAnsi="Times New Roman" w:cs="Times New Roman"/>
          <w:sz w:val="28"/>
          <w:szCs w:val="28"/>
        </w:rPr>
        <w:t>п</w:t>
      </w:r>
      <w:proofErr w:type="gramEnd"/>
      <w:r w:rsidRPr="00321B2F">
        <w:rPr>
          <w:rFonts w:ascii="Times New Roman" w:hAnsi="Times New Roman" w:cs="Times New Roman"/>
          <w:sz w:val="28"/>
          <w:szCs w:val="28"/>
        </w:rPr>
        <w:t>о Никишову А. И.)</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b/>
          <w:i/>
          <w:sz w:val="28"/>
          <w:szCs w:val="28"/>
        </w:rPr>
        <w:t>Индивидуальная форма</w:t>
      </w:r>
      <w:r w:rsidRPr="00321B2F">
        <w:rPr>
          <w:rFonts w:ascii="Times New Roman" w:hAnsi="Times New Roman" w:cs="Times New Roman"/>
          <w:sz w:val="28"/>
          <w:szCs w:val="28"/>
        </w:rPr>
        <w:t xml:space="preserve"> внеклассной работы имеет место во всех школах.</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Опытные учителя выясняют биологические интересы школьников, постоянно держат их в поле своего зрения, ставят перед собой задачу развить их интересы к биологии, подбирают для осуществления этого соответствующие индивидуальные занятия, постепенно усложняя и расширяя их содержание. Некоторые учащиеся создают свои домашние уголки живой природы. Таким учащимся учитель дает указания для постановки опытов дома. Индивидуальные внеклассные занятия по существу являются добровольной разновидностью домашних и внеурочных работ.</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b/>
          <w:i/>
          <w:sz w:val="28"/>
          <w:szCs w:val="28"/>
        </w:rPr>
        <w:t>Групповые</w:t>
      </w:r>
      <w:r w:rsidRPr="00321B2F">
        <w:rPr>
          <w:rFonts w:ascii="Times New Roman" w:hAnsi="Times New Roman" w:cs="Times New Roman"/>
          <w:sz w:val="28"/>
          <w:szCs w:val="28"/>
        </w:rPr>
        <w:t xml:space="preserve"> эпизодические занятия обычно организует учитель в связи с подготовкой и проведением школьных массовых мероприятий, например, школьной биологической олимпиады, Недели биологии, Недели здоровья, праздника «День птиц». Для осуществления такой работы учитель подбирает группу интересующихся биологией учащихся, поручает им подобрать определенный материал, выпустить тематическую стенгазету, подготовить и провести доклады, художественные номера для праздника.</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b/>
          <w:i/>
          <w:sz w:val="28"/>
          <w:szCs w:val="28"/>
        </w:rPr>
        <w:t>Эпизодическая групповая</w:t>
      </w:r>
      <w:r w:rsidRPr="00321B2F">
        <w:rPr>
          <w:rFonts w:ascii="Times New Roman" w:hAnsi="Times New Roman" w:cs="Times New Roman"/>
          <w:sz w:val="28"/>
          <w:szCs w:val="28"/>
        </w:rPr>
        <w:t xml:space="preserve"> внеклассная работа организуется и в связи с желанием учителя глубже заняться изучением живой природы своего края, например, провести инвентаризацию древесной и кустарниковой растительности, выяснить видовой состав птиц, населяющих места возле водоемов; изучить суточную активность животных тех или иных видов, «биологические часы» растений. Необходимость в организации такой эпизодической групповой работы обычно возникает при отсутствии в школе кружка юных натуралистов.</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b/>
          <w:i/>
          <w:sz w:val="28"/>
          <w:szCs w:val="28"/>
        </w:rPr>
        <w:lastRenderedPageBreak/>
        <w:t>Кружок юных натуралистов</w:t>
      </w:r>
      <w:r w:rsidRPr="00321B2F">
        <w:rPr>
          <w:rFonts w:ascii="Times New Roman" w:hAnsi="Times New Roman" w:cs="Times New Roman"/>
          <w:sz w:val="28"/>
          <w:szCs w:val="28"/>
        </w:rPr>
        <w:t xml:space="preserve"> - основная форма внеклассной работы. В отличие от эпизодической натуралистической группы кружковые занятия объединяют школьников, систематически выполняющих их в течение года и даже нескольких лет. Состав кружка обычно стабилен и может включать как учащихся одного класса или параллельных классов, так учащихся, различающихся по годам обучения. Часто учащиеся объединяются в кружок не по возрасту и не по уровню подготовленности, а по склонностям, увлеченности юннатским делом.</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 xml:space="preserve">В практике работы школ имеют место различные натуралистические кружки. Так, наряду с кружками юных ботаников или опытников растениеводства часто встречаются кружки комнатного цветоводства или даже кружки </w:t>
      </w:r>
      <w:proofErr w:type="spellStart"/>
      <w:r w:rsidRPr="00321B2F">
        <w:rPr>
          <w:rFonts w:ascii="Times New Roman" w:hAnsi="Times New Roman" w:cs="Times New Roman"/>
          <w:sz w:val="28"/>
          <w:szCs w:val="28"/>
        </w:rPr>
        <w:t>как</w:t>
      </w:r>
      <w:bookmarkStart w:id="0" w:name="_GoBack"/>
      <w:bookmarkEnd w:id="0"/>
      <w:r w:rsidRPr="00321B2F">
        <w:rPr>
          <w:rFonts w:ascii="Times New Roman" w:hAnsi="Times New Roman" w:cs="Times New Roman"/>
          <w:sz w:val="28"/>
          <w:szCs w:val="28"/>
        </w:rPr>
        <w:t>тусистов</w:t>
      </w:r>
      <w:proofErr w:type="spellEnd"/>
      <w:r w:rsidRPr="00321B2F">
        <w:rPr>
          <w:rFonts w:ascii="Times New Roman" w:hAnsi="Times New Roman" w:cs="Times New Roman"/>
          <w:sz w:val="28"/>
          <w:szCs w:val="28"/>
        </w:rPr>
        <w:t>.</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b/>
          <w:i/>
          <w:sz w:val="28"/>
          <w:szCs w:val="28"/>
        </w:rPr>
        <w:t>Массовые</w:t>
      </w:r>
      <w:r w:rsidRPr="00321B2F">
        <w:rPr>
          <w:rFonts w:ascii="Times New Roman" w:hAnsi="Times New Roman" w:cs="Times New Roman"/>
          <w:sz w:val="28"/>
          <w:szCs w:val="28"/>
        </w:rPr>
        <w:t xml:space="preserve"> натуралистические мероприятия организуются по инициативе учителя биологии и проводятся при активном участии кружка юных натуралистов, школьного ученического актива, администрации школы, учителей-предметников. Планы проведения массовых мероприятий утверждают педагогические советы школы.</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К массовой работе привлекается большое число учащихся - параллельные классы, вся школа. Для нее характерна общественно полезная направленность. Обычно в школе проводят такие виды массовой работы, как биологические олимпиады; тематические вечера посвященные Дню здоровья, Дню птиц, Неделе сада, Неделе леса; кампаний по посадке деревьев и кустарников, сбору семян и другого корма для зимней подкормки птиц; изготовлению и развешиванию птичьих гнездовий.</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Часто некоторые школьники, принимавшие вначале пассивное участие в массовой внеклассной работе по озеленению школьной территории, изготовлению птичьих домиков, в качестве слушателей, впоследствии становятся либо юннатами, либо активно включаются в индивидуальную или групповую эпизодическую работу, проводимую по заданиям учителя.</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lastRenderedPageBreak/>
        <w:t xml:space="preserve">В школах, где хорошо налажена внеклассная работа по биологии, имеют место все ее существующие формы. Проведение массовых мероприятий обязательно связано как с индивидуальными, так и с </w:t>
      </w:r>
      <w:proofErr w:type="gramStart"/>
      <w:r w:rsidRPr="00321B2F">
        <w:rPr>
          <w:rFonts w:ascii="Times New Roman" w:hAnsi="Times New Roman" w:cs="Times New Roman"/>
          <w:sz w:val="28"/>
          <w:szCs w:val="28"/>
        </w:rPr>
        <w:t>групповой</w:t>
      </w:r>
      <w:proofErr w:type="gramEnd"/>
      <w:r w:rsidRPr="00321B2F">
        <w:rPr>
          <w:rFonts w:ascii="Times New Roman" w:hAnsi="Times New Roman" w:cs="Times New Roman"/>
          <w:sz w:val="28"/>
          <w:szCs w:val="28"/>
        </w:rPr>
        <w:t xml:space="preserve"> эпизодической и кружковой работами учащихся.</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3. Содержание и организация внеклассной работы по биологии</w:t>
      </w:r>
    </w:p>
    <w:p w:rsidR="000556D2" w:rsidRPr="00321B2F" w:rsidRDefault="000556D2" w:rsidP="00673FFA">
      <w:pPr>
        <w:spacing w:after="0" w:line="360" w:lineRule="auto"/>
        <w:ind w:firstLine="709"/>
        <w:jc w:val="both"/>
        <w:rPr>
          <w:rFonts w:ascii="Times New Roman" w:hAnsi="Times New Roman" w:cs="Times New Roman"/>
          <w:b/>
          <w:sz w:val="28"/>
          <w:szCs w:val="28"/>
        </w:rPr>
      </w:pPr>
      <w:r w:rsidRPr="00321B2F">
        <w:rPr>
          <w:rFonts w:ascii="Times New Roman" w:hAnsi="Times New Roman" w:cs="Times New Roman"/>
          <w:b/>
          <w:sz w:val="28"/>
          <w:szCs w:val="28"/>
        </w:rPr>
        <w:t>Массовые внеклассные мероприятия</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Это, например, биологические олимпиады, вечера, праздники, часы занимательной биологии, работа по охране природы. Они организуются учителем биологии с помощью кружковцев или группы учащихся, неоформленных в кружок, ученического актива школы.</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b/>
          <w:sz w:val="28"/>
          <w:szCs w:val="28"/>
        </w:rPr>
        <w:t>Школьные биологические олимпиады</w:t>
      </w:r>
      <w:r w:rsidRPr="00321B2F">
        <w:rPr>
          <w:rFonts w:ascii="Times New Roman" w:hAnsi="Times New Roman" w:cs="Times New Roman"/>
          <w:sz w:val="28"/>
          <w:szCs w:val="28"/>
        </w:rPr>
        <w:t xml:space="preserve"> проводят в два тура. Обычно за месяц до проведения олимпиады группа юннатов выпускает бюллетень о порядке ее проведения, вывешивает список рекомендованной литературы.</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Для проведения второго тура олимпиады юннаты подготавливают живые и фиксированные природные объекты, чучела, таблицы, рисунки и фотоснимки растений и животных, анатомические препараты. Все это размещают по отделам: «Ботаника», «Зоология», «Анатомия и физиология человека», «Общая биология».</w:t>
      </w:r>
    </w:p>
    <w:p w:rsidR="000556D2" w:rsidRPr="00321B2F" w:rsidRDefault="000556D2" w:rsidP="00673FFA">
      <w:pPr>
        <w:spacing w:after="0" w:line="360" w:lineRule="auto"/>
        <w:ind w:firstLine="709"/>
        <w:jc w:val="both"/>
        <w:rPr>
          <w:rFonts w:ascii="Times New Roman" w:hAnsi="Times New Roman" w:cs="Times New Roman"/>
          <w:sz w:val="28"/>
          <w:szCs w:val="28"/>
        </w:rPr>
      </w:pPr>
      <w:proofErr w:type="gramStart"/>
      <w:r w:rsidRPr="00321B2F">
        <w:rPr>
          <w:rFonts w:ascii="Times New Roman" w:hAnsi="Times New Roman" w:cs="Times New Roman"/>
          <w:b/>
          <w:sz w:val="28"/>
          <w:szCs w:val="28"/>
        </w:rPr>
        <w:t>Биологические</w:t>
      </w:r>
      <w:proofErr w:type="gramEnd"/>
      <w:r w:rsidRPr="00321B2F">
        <w:rPr>
          <w:rFonts w:ascii="Times New Roman" w:hAnsi="Times New Roman" w:cs="Times New Roman"/>
          <w:b/>
          <w:sz w:val="28"/>
          <w:szCs w:val="28"/>
        </w:rPr>
        <w:t xml:space="preserve"> КВН</w:t>
      </w:r>
      <w:r w:rsidRPr="00321B2F">
        <w:rPr>
          <w:rFonts w:ascii="Times New Roman" w:hAnsi="Times New Roman" w:cs="Times New Roman"/>
          <w:sz w:val="28"/>
          <w:szCs w:val="28"/>
        </w:rPr>
        <w:t>, получившие большое распространение в школах, проводят по примеру телевизионных КВН. Для проведения КВН обычно из нескольких классов (лучше параллельных) отбирают две команды, каждая из которых недели за 2-3 до начала состязания готовит биологическое приветствие для команды-соперника, вопросы, загадки, стихотворения и рассказы о живой природе.</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На биологические КВН приглашаются болельщики - все желающие учащиеся школы. Дату проведения КВН сообщают заблаговременно: в вестибюле школы вывешивается красочно оформленное объявление.</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b/>
          <w:sz w:val="28"/>
          <w:szCs w:val="28"/>
        </w:rPr>
        <w:t>Часы занимательной биологии</w:t>
      </w:r>
      <w:r w:rsidRPr="00321B2F">
        <w:rPr>
          <w:rFonts w:ascii="Times New Roman" w:hAnsi="Times New Roman" w:cs="Times New Roman"/>
          <w:sz w:val="28"/>
          <w:szCs w:val="28"/>
        </w:rPr>
        <w:t xml:space="preserve"> обычно организуются по классам или в параллельных классах. Длительность одного занятия - академический час.</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lastRenderedPageBreak/>
        <w:t>Каждый час занимательной биологии (ботаники, зоологии или др.) кружковцы или отдельные учащиеся под руководством учителя готовят заблаговременно. Они подбирают из рекомендованной литературы необходимые сведения, компонуют их, готовят наглядные пособия. Когда занятиям придается игровая форма проведения (например, в форме путешествия), готовят ведущих.</w:t>
      </w:r>
    </w:p>
    <w:p w:rsidR="00C61CD9"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На самом занятии ведущий предлагает школьникам совершить путешествие, называет пункты остановок, во время которых заранее подготовленные кружковцы сообщают интересные сведения о растениях (на занимательной ботаники), о животных (</w:t>
      </w:r>
      <w:proofErr w:type="gramStart"/>
      <w:r w:rsidRPr="00321B2F">
        <w:rPr>
          <w:rFonts w:ascii="Times New Roman" w:hAnsi="Times New Roman" w:cs="Times New Roman"/>
          <w:sz w:val="28"/>
          <w:szCs w:val="28"/>
        </w:rPr>
        <w:t>на</w:t>
      </w:r>
      <w:proofErr w:type="gramEnd"/>
      <w:r w:rsidRPr="00321B2F">
        <w:rPr>
          <w:rFonts w:ascii="Times New Roman" w:hAnsi="Times New Roman" w:cs="Times New Roman"/>
          <w:sz w:val="28"/>
          <w:szCs w:val="28"/>
        </w:rPr>
        <w:t xml:space="preserve"> </w:t>
      </w:r>
      <w:proofErr w:type="gramStart"/>
      <w:r w:rsidRPr="00321B2F">
        <w:rPr>
          <w:rFonts w:ascii="Times New Roman" w:hAnsi="Times New Roman" w:cs="Times New Roman"/>
          <w:sz w:val="28"/>
          <w:szCs w:val="28"/>
        </w:rPr>
        <w:t>занимательной</w:t>
      </w:r>
      <w:proofErr w:type="gramEnd"/>
      <w:r w:rsidRPr="00321B2F">
        <w:rPr>
          <w:rFonts w:ascii="Times New Roman" w:hAnsi="Times New Roman" w:cs="Times New Roman"/>
          <w:sz w:val="28"/>
          <w:szCs w:val="28"/>
        </w:rPr>
        <w:t xml:space="preserve"> зоологии) и т. п.</w:t>
      </w:r>
    </w:p>
    <w:p w:rsidR="000556D2" w:rsidRPr="00321B2F" w:rsidRDefault="000556D2" w:rsidP="00673FFA">
      <w:pPr>
        <w:spacing w:after="0" w:line="360" w:lineRule="auto"/>
        <w:ind w:firstLine="709"/>
        <w:jc w:val="both"/>
        <w:rPr>
          <w:rFonts w:ascii="Times New Roman" w:hAnsi="Times New Roman" w:cs="Times New Roman"/>
          <w:sz w:val="28"/>
          <w:szCs w:val="28"/>
        </w:rPr>
      </w:pPr>
      <w:proofErr w:type="gramStart"/>
      <w:r w:rsidRPr="00321B2F">
        <w:rPr>
          <w:rFonts w:ascii="Times New Roman" w:hAnsi="Times New Roman" w:cs="Times New Roman"/>
          <w:sz w:val="28"/>
          <w:szCs w:val="28"/>
        </w:rPr>
        <w:t xml:space="preserve">Подобным образом организуются различные </w:t>
      </w:r>
      <w:r w:rsidRPr="00321B2F">
        <w:rPr>
          <w:rFonts w:ascii="Times New Roman" w:hAnsi="Times New Roman" w:cs="Times New Roman"/>
          <w:b/>
          <w:sz w:val="28"/>
          <w:szCs w:val="28"/>
        </w:rPr>
        <w:t>биологические вечера,</w:t>
      </w:r>
      <w:r w:rsidRPr="00321B2F">
        <w:rPr>
          <w:rFonts w:ascii="Times New Roman" w:hAnsi="Times New Roman" w:cs="Times New Roman"/>
          <w:sz w:val="28"/>
          <w:szCs w:val="28"/>
        </w:rPr>
        <w:t xml:space="preserve"> например «Лесные сокровища», «Путешествие на родину комнатных растений», «Как зарождаются суеверия» и т. д. Проведению каждого вечера предшествует большая подготовительная работа: разрабатывается программа вечера, распределяются между организаторами темы докладов и сообщений, готовятся его занимательная часть (вопросы викторины, биологические игры, кроссворды), номера художественной самодеятельности (стихотворения, инсценировки), художественное оформление, выставка натуралистических работ учащихся.</w:t>
      </w:r>
      <w:proofErr w:type="gramEnd"/>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Выставки работ учащихся</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Большое значение в развитии интереса к внеклассной работе по биологии имеют выставки лучших работ учащихся. Их организацию целесообразнее всего приурочить к проведению какого-либо биологического вечера (или праздника), к итоговому занятию кружка, к началу учебного года.</w:t>
      </w:r>
    </w:p>
    <w:p w:rsidR="000556D2" w:rsidRPr="00321B2F" w:rsidRDefault="0092535A" w:rsidP="00673F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Выставку можно назвать</w:t>
      </w:r>
      <w:r w:rsidR="000556D2" w:rsidRPr="00321B2F">
        <w:rPr>
          <w:rFonts w:ascii="Times New Roman" w:hAnsi="Times New Roman" w:cs="Times New Roman"/>
          <w:sz w:val="28"/>
          <w:szCs w:val="28"/>
        </w:rPr>
        <w:t>, например, «Летние работы учащихся», «Дары осени», «Работа юных натуралистов в лесном питомнике» и т. п. Отобранные на выставку экспонаты необходимо снабдить этикетками с указанием названия работы и ее исполнителя.</w:t>
      </w:r>
    </w:p>
    <w:p w:rsidR="000556D2" w:rsidRPr="00321B2F" w:rsidRDefault="000556D2" w:rsidP="00673FFA">
      <w:pPr>
        <w:spacing w:after="0" w:line="360" w:lineRule="auto"/>
        <w:ind w:firstLine="709"/>
        <w:jc w:val="both"/>
        <w:rPr>
          <w:rFonts w:ascii="Times New Roman" w:hAnsi="Times New Roman" w:cs="Times New Roman"/>
          <w:b/>
          <w:sz w:val="28"/>
          <w:szCs w:val="28"/>
        </w:rPr>
      </w:pPr>
      <w:r w:rsidRPr="00321B2F">
        <w:rPr>
          <w:rFonts w:ascii="Times New Roman" w:hAnsi="Times New Roman" w:cs="Times New Roman"/>
          <w:b/>
          <w:sz w:val="28"/>
          <w:szCs w:val="28"/>
        </w:rPr>
        <w:lastRenderedPageBreak/>
        <w:t>Заключение</w:t>
      </w:r>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 xml:space="preserve">Во всех видах внеклассной работы проводится единый принцип воспитывающего обучения, осуществляемый в системе и развитии. Все виды внеклассных занятий связаны между собой и дополняют друг друга. При внеклассных занятиях осуществляется прямая и обратная связь с уроком. </w:t>
      </w:r>
      <w:proofErr w:type="gramStart"/>
      <w:r w:rsidRPr="00321B2F">
        <w:rPr>
          <w:rFonts w:ascii="Times New Roman" w:hAnsi="Times New Roman" w:cs="Times New Roman"/>
          <w:sz w:val="28"/>
          <w:szCs w:val="28"/>
        </w:rPr>
        <w:t>Виды внеклассной работы позволяют вести учащихся от индивидуальной работы к работе в коллективе, причем последняя приобретает общественную направленность, что имеет большое значение для воспитания.</w:t>
      </w:r>
      <w:proofErr w:type="gramEnd"/>
    </w:p>
    <w:p w:rsidR="000556D2" w:rsidRPr="00321B2F" w:rsidRDefault="000556D2" w:rsidP="00673FFA">
      <w:pPr>
        <w:spacing w:after="0" w:line="360" w:lineRule="auto"/>
        <w:ind w:firstLine="709"/>
        <w:jc w:val="both"/>
        <w:rPr>
          <w:rFonts w:ascii="Times New Roman" w:hAnsi="Times New Roman" w:cs="Times New Roman"/>
          <w:sz w:val="28"/>
          <w:szCs w:val="28"/>
        </w:rPr>
      </w:pPr>
      <w:r w:rsidRPr="00321B2F">
        <w:rPr>
          <w:rFonts w:ascii="Times New Roman" w:hAnsi="Times New Roman" w:cs="Times New Roman"/>
          <w:sz w:val="28"/>
          <w:szCs w:val="28"/>
        </w:rPr>
        <w:t>Интересы учащихся часто бывают чрезвычайно узкими, ограниченными коллекционированием, любительским отношением к отдельным животным. Задача педагога - расширить интересы учащихся, воспитать образованного человека, любящего науку, умеющего исследовать природу.</w:t>
      </w:r>
    </w:p>
    <w:p w:rsidR="000556D2" w:rsidRPr="00321B2F" w:rsidRDefault="000556D2" w:rsidP="00673FFA">
      <w:pPr>
        <w:spacing w:before="240" w:after="240" w:line="360" w:lineRule="auto"/>
        <w:jc w:val="center"/>
        <w:rPr>
          <w:rFonts w:ascii="Times New Roman" w:hAnsi="Times New Roman" w:cs="Times New Roman"/>
          <w:b/>
          <w:sz w:val="28"/>
          <w:szCs w:val="28"/>
        </w:rPr>
      </w:pPr>
      <w:r w:rsidRPr="00321B2F">
        <w:rPr>
          <w:rFonts w:ascii="Times New Roman" w:hAnsi="Times New Roman" w:cs="Times New Roman"/>
          <w:b/>
          <w:sz w:val="28"/>
          <w:szCs w:val="28"/>
        </w:rPr>
        <w:t>Литература</w:t>
      </w:r>
    </w:p>
    <w:p w:rsidR="00673FFA" w:rsidRPr="00673FFA" w:rsidRDefault="00673FFA" w:rsidP="00673FFA">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673FFA">
        <w:rPr>
          <w:rFonts w:ascii="Times New Roman" w:hAnsi="Times New Roman" w:cs="Times New Roman"/>
          <w:sz w:val="28"/>
          <w:szCs w:val="28"/>
        </w:rPr>
        <w:t>Верзилин Н.М., Корсунская В.М. Общая методика преподавания биологии. - М.: «Просвещение», 1983.</w:t>
      </w:r>
    </w:p>
    <w:p w:rsidR="00673FFA" w:rsidRPr="00673FFA" w:rsidRDefault="00673FFA" w:rsidP="00673FFA">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673FFA">
        <w:rPr>
          <w:rFonts w:ascii="Times New Roman" w:hAnsi="Times New Roman" w:cs="Times New Roman"/>
          <w:sz w:val="28"/>
          <w:szCs w:val="28"/>
        </w:rPr>
        <w:t>Евдокимова Р.М. Внеклассная работа по биологии. - Саратов: «Лицей», 2005.</w:t>
      </w:r>
    </w:p>
    <w:p w:rsidR="00673FFA" w:rsidRPr="00673FFA" w:rsidRDefault="00673FFA" w:rsidP="00673FFA">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673FFA">
        <w:rPr>
          <w:rFonts w:ascii="Times New Roman" w:hAnsi="Times New Roman" w:cs="Times New Roman"/>
          <w:sz w:val="28"/>
          <w:szCs w:val="28"/>
        </w:rPr>
        <w:t>Касаткина Н.А. Внеклассная работа по биологии. - Волгоград: «Учитель», 2004.</w:t>
      </w:r>
    </w:p>
    <w:p w:rsidR="00673FFA" w:rsidRPr="00673FFA" w:rsidRDefault="00673FFA" w:rsidP="00673FFA">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673FFA">
        <w:rPr>
          <w:rFonts w:ascii="Times New Roman" w:hAnsi="Times New Roman" w:cs="Times New Roman"/>
          <w:sz w:val="28"/>
          <w:szCs w:val="28"/>
        </w:rPr>
        <w:t>Никишов А.И. Теория и методика обучения биологии. - М.: «</w:t>
      </w:r>
      <w:proofErr w:type="spellStart"/>
      <w:r w:rsidRPr="00673FFA">
        <w:rPr>
          <w:rFonts w:ascii="Times New Roman" w:hAnsi="Times New Roman" w:cs="Times New Roman"/>
          <w:sz w:val="28"/>
          <w:szCs w:val="28"/>
        </w:rPr>
        <w:t>КолосС</w:t>
      </w:r>
      <w:proofErr w:type="spellEnd"/>
      <w:r w:rsidRPr="00673FFA">
        <w:rPr>
          <w:rFonts w:ascii="Times New Roman" w:hAnsi="Times New Roman" w:cs="Times New Roman"/>
          <w:sz w:val="28"/>
          <w:szCs w:val="28"/>
        </w:rPr>
        <w:t>», 2007.</w:t>
      </w:r>
    </w:p>
    <w:p w:rsidR="00673FFA" w:rsidRPr="00673FFA" w:rsidRDefault="00673FFA" w:rsidP="00673FFA">
      <w:pPr>
        <w:pStyle w:val="a3"/>
        <w:numPr>
          <w:ilvl w:val="0"/>
          <w:numId w:val="5"/>
        </w:numPr>
        <w:spacing w:after="0" w:line="360" w:lineRule="auto"/>
        <w:ind w:left="0" w:firstLine="709"/>
        <w:contextualSpacing w:val="0"/>
        <w:jc w:val="both"/>
        <w:rPr>
          <w:rFonts w:ascii="Times New Roman" w:hAnsi="Times New Roman" w:cs="Times New Roman"/>
          <w:sz w:val="28"/>
          <w:szCs w:val="28"/>
        </w:rPr>
      </w:pPr>
      <w:proofErr w:type="spellStart"/>
      <w:r w:rsidRPr="00673FFA">
        <w:rPr>
          <w:rFonts w:ascii="Times New Roman" w:hAnsi="Times New Roman" w:cs="Times New Roman"/>
          <w:sz w:val="28"/>
          <w:szCs w:val="28"/>
        </w:rPr>
        <w:t>Понаморева</w:t>
      </w:r>
      <w:proofErr w:type="spellEnd"/>
      <w:r w:rsidRPr="00673FFA">
        <w:rPr>
          <w:rFonts w:ascii="Times New Roman" w:hAnsi="Times New Roman" w:cs="Times New Roman"/>
          <w:sz w:val="28"/>
          <w:szCs w:val="28"/>
        </w:rPr>
        <w:t xml:space="preserve"> И.Н., Соломин В.П., </w:t>
      </w:r>
      <w:proofErr w:type="spellStart"/>
      <w:r w:rsidRPr="00673FFA">
        <w:rPr>
          <w:rFonts w:ascii="Times New Roman" w:hAnsi="Times New Roman" w:cs="Times New Roman"/>
          <w:sz w:val="28"/>
          <w:szCs w:val="28"/>
        </w:rPr>
        <w:t>Сидельникова</w:t>
      </w:r>
      <w:proofErr w:type="spellEnd"/>
      <w:r w:rsidRPr="00673FFA">
        <w:rPr>
          <w:rFonts w:ascii="Times New Roman" w:hAnsi="Times New Roman" w:cs="Times New Roman"/>
          <w:sz w:val="28"/>
          <w:szCs w:val="28"/>
        </w:rPr>
        <w:t xml:space="preserve"> Г.Д. Общая методика обучения биологии. М.: Издательский центр «Академия», 2003.</w:t>
      </w:r>
    </w:p>
    <w:p w:rsidR="00673FFA" w:rsidRPr="00673FFA" w:rsidRDefault="00673FFA" w:rsidP="00673FFA">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673FFA">
        <w:rPr>
          <w:rFonts w:ascii="Times New Roman" w:hAnsi="Times New Roman" w:cs="Times New Roman"/>
          <w:sz w:val="28"/>
          <w:szCs w:val="28"/>
        </w:rPr>
        <w:t>Сорокина Л.В. Тематические игры и праздники по биологии (методическое пособие). - М.: «ТЦ Сфера», 2005.</w:t>
      </w:r>
    </w:p>
    <w:p w:rsidR="00673FFA" w:rsidRPr="00673FFA" w:rsidRDefault="00673FFA" w:rsidP="00673FFA">
      <w:pPr>
        <w:pStyle w:val="a3"/>
        <w:numPr>
          <w:ilvl w:val="0"/>
          <w:numId w:val="5"/>
        </w:numPr>
        <w:spacing w:after="0" w:line="360" w:lineRule="auto"/>
        <w:ind w:left="0" w:firstLine="709"/>
        <w:contextualSpacing w:val="0"/>
        <w:jc w:val="both"/>
        <w:rPr>
          <w:rFonts w:ascii="Times New Roman" w:hAnsi="Times New Roman" w:cs="Times New Roman"/>
          <w:sz w:val="28"/>
          <w:szCs w:val="28"/>
        </w:rPr>
      </w:pPr>
      <w:proofErr w:type="spellStart"/>
      <w:r w:rsidRPr="00673FFA">
        <w:rPr>
          <w:rFonts w:ascii="Times New Roman" w:hAnsi="Times New Roman" w:cs="Times New Roman"/>
          <w:sz w:val="28"/>
          <w:szCs w:val="28"/>
        </w:rPr>
        <w:t>Шарова</w:t>
      </w:r>
      <w:proofErr w:type="spellEnd"/>
      <w:r w:rsidRPr="00673FFA">
        <w:rPr>
          <w:rFonts w:ascii="Times New Roman" w:hAnsi="Times New Roman" w:cs="Times New Roman"/>
          <w:sz w:val="28"/>
          <w:szCs w:val="28"/>
        </w:rPr>
        <w:t xml:space="preserve"> И.Х., </w:t>
      </w:r>
      <w:proofErr w:type="spellStart"/>
      <w:r w:rsidRPr="00673FFA">
        <w:rPr>
          <w:rFonts w:ascii="Times New Roman" w:hAnsi="Times New Roman" w:cs="Times New Roman"/>
          <w:sz w:val="28"/>
          <w:szCs w:val="28"/>
        </w:rPr>
        <w:t>Мосалов</w:t>
      </w:r>
      <w:proofErr w:type="spellEnd"/>
      <w:r w:rsidRPr="00673FFA">
        <w:rPr>
          <w:rFonts w:ascii="Times New Roman" w:hAnsi="Times New Roman" w:cs="Times New Roman"/>
          <w:sz w:val="28"/>
          <w:szCs w:val="28"/>
        </w:rPr>
        <w:t xml:space="preserve"> А.А. Биология. Внеклассная работа по зоологии. М.: «Издательство НЦ ЭНАС», 2004</w:t>
      </w:r>
    </w:p>
    <w:sectPr w:rsidR="00673FFA" w:rsidRPr="00673FFA" w:rsidSect="00393E4B">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7DE" w:rsidRDefault="005F37DE" w:rsidP="00BC2A20">
      <w:pPr>
        <w:spacing w:after="0" w:line="240" w:lineRule="auto"/>
      </w:pPr>
      <w:r>
        <w:separator/>
      </w:r>
    </w:p>
  </w:endnote>
  <w:endnote w:type="continuationSeparator" w:id="0">
    <w:p w:rsidR="005F37DE" w:rsidRDefault="005F37DE" w:rsidP="00BC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7DE" w:rsidRDefault="005F37DE" w:rsidP="00BC2A20">
      <w:pPr>
        <w:spacing w:after="0" w:line="240" w:lineRule="auto"/>
      </w:pPr>
      <w:r>
        <w:separator/>
      </w:r>
    </w:p>
  </w:footnote>
  <w:footnote w:type="continuationSeparator" w:id="0">
    <w:p w:rsidR="005F37DE" w:rsidRDefault="005F37DE" w:rsidP="00BC2A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D429B"/>
    <w:multiLevelType w:val="hybridMultilevel"/>
    <w:tmpl w:val="EB721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D05886"/>
    <w:multiLevelType w:val="hybridMultilevel"/>
    <w:tmpl w:val="73C4A3E0"/>
    <w:lvl w:ilvl="0" w:tplc="CE46F5CE">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0C3E81"/>
    <w:multiLevelType w:val="hybridMultilevel"/>
    <w:tmpl w:val="D7149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9B36AE"/>
    <w:multiLevelType w:val="hybridMultilevel"/>
    <w:tmpl w:val="B0727B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B90221"/>
    <w:multiLevelType w:val="hybridMultilevel"/>
    <w:tmpl w:val="24AE8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56D2"/>
    <w:rsid w:val="00054E45"/>
    <w:rsid w:val="000556D2"/>
    <w:rsid w:val="000A207C"/>
    <w:rsid w:val="000A296D"/>
    <w:rsid w:val="000F368D"/>
    <w:rsid w:val="00162A90"/>
    <w:rsid w:val="001672D4"/>
    <w:rsid w:val="00180A41"/>
    <w:rsid w:val="001C1ADF"/>
    <w:rsid w:val="001C38FB"/>
    <w:rsid w:val="00297A26"/>
    <w:rsid w:val="002E69A0"/>
    <w:rsid w:val="00305BA2"/>
    <w:rsid w:val="00321B2F"/>
    <w:rsid w:val="00393E4B"/>
    <w:rsid w:val="003A0137"/>
    <w:rsid w:val="003E2978"/>
    <w:rsid w:val="004067EA"/>
    <w:rsid w:val="0042449A"/>
    <w:rsid w:val="00437FD1"/>
    <w:rsid w:val="00497FBA"/>
    <w:rsid w:val="004B3D5A"/>
    <w:rsid w:val="004C1D28"/>
    <w:rsid w:val="00541B0B"/>
    <w:rsid w:val="005437F3"/>
    <w:rsid w:val="005477C2"/>
    <w:rsid w:val="0055337B"/>
    <w:rsid w:val="0059231F"/>
    <w:rsid w:val="005F37DE"/>
    <w:rsid w:val="00625361"/>
    <w:rsid w:val="0064199B"/>
    <w:rsid w:val="006710EB"/>
    <w:rsid w:val="00671381"/>
    <w:rsid w:val="00673FFA"/>
    <w:rsid w:val="006B7993"/>
    <w:rsid w:val="006D22BE"/>
    <w:rsid w:val="006F0026"/>
    <w:rsid w:val="006F20BA"/>
    <w:rsid w:val="00742AC2"/>
    <w:rsid w:val="0077599B"/>
    <w:rsid w:val="007864B5"/>
    <w:rsid w:val="00795CA2"/>
    <w:rsid w:val="007A2AC7"/>
    <w:rsid w:val="00812321"/>
    <w:rsid w:val="00870153"/>
    <w:rsid w:val="008744FB"/>
    <w:rsid w:val="008C6A17"/>
    <w:rsid w:val="0092535A"/>
    <w:rsid w:val="009840D3"/>
    <w:rsid w:val="009A5AB4"/>
    <w:rsid w:val="009E06F6"/>
    <w:rsid w:val="009E3331"/>
    <w:rsid w:val="00A30797"/>
    <w:rsid w:val="00A97071"/>
    <w:rsid w:val="00B02F41"/>
    <w:rsid w:val="00B910C8"/>
    <w:rsid w:val="00B92C67"/>
    <w:rsid w:val="00BA52B7"/>
    <w:rsid w:val="00BB7193"/>
    <w:rsid w:val="00BC2A20"/>
    <w:rsid w:val="00BF1C75"/>
    <w:rsid w:val="00C03FCA"/>
    <w:rsid w:val="00C24169"/>
    <w:rsid w:val="00C61CD9"/>
    <w:rsid w:val="00C86BA5"/>
    <w:rsid w:val="00D14C8F"/>
    <w:rsid w:val="00D52B8A"/>
    <w:rsid w:val="00E261A3"/>
    <w:rsid w:val="00E72502"/>
    <w:rsid w:val="00E91B61"/>
    <w:rsid w:val="00FB6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7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8FB"/>
    <w:pPr>
      <w:ind w:left="720"/>
      <w:contextualSpacing/>
    </w:pPr>
  </w:style>
  <w:style w:type="paragraph" w:styleId="a4">
    <w:name w:val="header"/>
    <w:basedOn w:val="a"/>
    <w:link w:val="a5"/>
    <w:uiPriority w:val="99"/>
    <w:semiHidden/>
    <w:unhideWhenUsed/>
    <w:rsid w:val="00BC2A2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C2A20"/>
  </w:style>
  <w:style w:type="paragraph" w:styleId="a6">
    <w:name w:val="footer"/>
    <w:basedOn w:val="a"/>
    <w:link w:val="a7"/>
    <w:uiPriority w:val="99"/>
    <w:semiHidden/>
    <w:unhideWhenUsed/>
    <w:rsid w:val="00BC2A2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C2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479C7-9556-42AD-A758-8FE5767D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8</Pages>
  <Words>1988</Words>
  <Characters>11333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25</cp:revision>
  <cp:lastPrinted>2011-09-12T18:21:00Z</cp:lastPrinted>
  <dcterms:created xsi:type="dcterms:W3CDTF">2010-01-13T15:12:00Z</dcterms:created>
  <dcterms:modified xsi:type="dcterms:W3CDTF">2016-08-11T14:18:00Z</dcterms:modified>
</cp:coreProperties>
</file>