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CAB" w:rsidRDefault="00821CAB" w:rsidP="001349A0">
      <w:pPr>
        <w:ind w:left="360" w:firstLine="348"/>
        <w:jc w:val="both"/>
      </w:pPr>
      <w:r>
        <w:t>24.09.2015 года состоялось первое областное родительское собрание не тему</w:t>
      </w:r>
      <w:r w:rsidR="001349A0">
        <w:t>:</w:t>
      </w:r>
      <w:r>
        <w:t xml:space="preserve"> «</w:t>
      </w:r>
      <w:r w:rsidRPr="00821CAB">
        <w:t>Государственно-общественное управление как стратегическое направление  развития  современной школы</w:t>
      </w:r>
      <w:r>
        <w:t xml:space="preserve">». Собрание </w:t>
      </w:r>
      <w:proofErr w:type="gramStart"/>
      <w:r>
        <w:t>организовано и проведено</w:t>
      </w:r>
      <w:proofErr w:type="gramEnd"/>
      <w:r>
        <w:t xml:space="preserve"> Департаментом Смоленской области по образованию, науке и делам молодежи</w:t>
      </w:r>
      <w:r w:rsidRPr="00821CAB">
        <w:t xml:space="preserve"> совместно</w:t>
      </w:r>
      <w:r>
        <w:t xml:space="preserve"> с общероссийской  Национальной родительской </w:t>
      </w:r>
      <w:r w:rsidR="00E53004">
        <w:t>ассоциацией поддержки семьи и защиты семейных ценностей</w:t>
      </w:r>
      <w:r w:rsidR="00F01F7F">
        <w:t xml:space="preserve"> </w:t>
      </w:r>
      <w:r w:rsidR="00E53004">
        <w:t xml:space="preserve">(НРА). К участию в собрании  были приглашены  </w:t>
      </w:r>
      <w:r w:rsidR="00E53004" w:rsidRPr="00E53004">
        <w:t>Светлана Алексеевна Новикова</w:t>
      </w:r>
      <w:r w:rsidR="00E53004">
        <w:t xml:space="preserve"> - </w:t>
      </w:r>
      <w:r w:rsidR="00E53004" w:rsidRPr="00E53004">
        <w:t>директор СОГБОУ «Центр «Вишенки», ответственный секретарь Смоленского регионального отделения НРА</w:t>
      </w:r>
      <w:r w:rsidR="00E53004">
        <w:t>,</w:t>
      </w:r>
      <w:r w:rsidR="00E53004" w:rsidRPr="00E53004">
        <w:t xml:space="preserve"> </w:t>
      </w:r>
      <w:r w:rsidR="00E53004">
        <w:t xml:space="preserve">Протоиерей </w:t>
      </w:r>
      <w:r w:rsidR="00E53004" w:rsidRPr="00E53004">
        <w:t xml:space="preserve">Роман </w:t>
      </w:r>
      <w:proofErr w:type="spellStart"/>
      <w:r w:rsidR="00E53004" w:rsidRPr="00E53004">
        <w:t>Павлишов</w:t>
      </w:r>
      <w:proofErr w:type="spellEnd"/>
      <w:r w:rsidR="00E53004">
        <w:t xml:space="preserve"> - </w:t>
      </w:r>
      <w:r w:rsidR="00E53004" w:rsidRPr="00E53004">
        <w:t xml:space="preserve">руководитель отдела религиозного образования  и </w:t>
      </w:r>
      <w:proofErr w:type="spellStart"/>
      <w:r w:rsidR="00E53004" w:rsidRPr="00E53004">
        <w:t>катехизации</w:t>
      </w:r>
      <w:proofErr w:type="spellEnd"/>
      <w:r w:rsidR="00E53004" w:rsidRPr="00E53004">
        <w:t xml:space="preserve"> Смоленской митрополии</w:t>
      </w:r>
      <w:r w:rsidR="00E53004">
        <w:t>, представители администраций общеобразовательных организаций Смоленской  области, а также представители родительской общественности</w:t>
      </w:r>
      <w:r w:rsidR="00E53004" w:rsidRPr="00E53004">
        <w:t>.</w:t>
      </w:r>
    </w:p>
    <w:p w:rsidR="00F01F7F" w:rsidRDefault="00F01F7F" w:rsidP="001349A0">
      <w:pPr>
        <w:ind w:left="360" w:firstLine="348"/>
        <w:jc w:val="both"/>
      </w:pPr>
      <w:r>
        <w:t xml:space="preserve">На </w:t>
      </w:r>
      <w:r w:rsidR="001349A0">
        <w:t>собрании было принято о</w:t>
      </w:r>
      <w:r w:rsidR="001349A0">
        <w:t>бращение</w:t>
      </w:r>
      <w:r w:rsidR="001349A0">
        <w:t xml:space="preserve"> </w:t>
      </w:r>
      <w:r w:rsidR="001349A0">
        <w:t>участников  областного родительского собрания</w:t>
      </w:r>
      <w:r w:rsidR="001349A0">
        <w:t xml:space="preserve"> к родителям.</w:t>
      </w:r>
      <w:r w:rsidR="001349A0">
        <w:t xml:space="preserve"> </w:t>
      </w:r>
    </w:p>
    <w:p w:rsidR="001349A0" w:rsidRDefault="001349A0" w:rsidP="001349A0">
      <w:pPr>
        <w:ind w:left="360"/>
        <w:jc w:val="both"/>
      </w:pPr>
    </w:p>
    <w:p w:rsidR="001349A0" w:rsidRDefault="001349A0" w:rsidP="001349A0">
      <w:pPr>
        <w:ind w:left="360"/>
        <w:jc w:val="center"/>
      </w:pPr>
      <w:r>
        <w:t>Уважаемые родители!</w:t>
      </w:r>
    </w:p>
    <w:p w:rsidR="001349A0" w:rsidRDefault="001349A0" w:rsidP="001349A0">
      <w:pPr>
        <w:ind w:left="360"/>
        <w:jc w:val="both"/>
      </w:pPr>
    </w:p>
    <w:p w:rsidR="001349A0" w:rsidRDefault="001349A0" w:rsidP="001349A0">
      <w:pPr>
        <w:ind w:left="360"/>
        <w:jc w:val="both"/>
      </w:pPr>
      <w:r>
        <w:tab/>
        <w:t xml:space="preserve">Приоритетами государственной семейной политики на современном этапе являются утверждение традиционных семейных ценностей и семейного образа жизни, возрождение и сохранение духовно-нравственных традиций в семейных отношениях и семейном воспитании, создание условий для обеспечения семейного благополучия, ответственного </w:t>
      </w:r>
      <w:proofErr w:type="spellStart"/>
      <w:r>
        <w:t>родительства</w:t>
      </w:r>
      <w:proofErr w:type="spellEnd"/>
      <w:r>
        <w:t>, повышения авторитета родителей в семье и обществе и поддержания социальной устойчивости каждой семьи.</w:t>
      </w:r>
    </w:p>
    <w:p w:rsidR="001349A0" w:rsidRDefault="001349A0" w:rsidP="001349A0">
      <w:pPr>
        <w:ind w:left="360"/>
        <w:jc w:val="both"/>
      </w:pPr>
      <w:r>
        <w:tab/>
        <w:t>В проведении государственной семейной политики роль семьи предусматривает ее активное участие в своем жизнеобеспечении, обучении и воспитании детей, охране здоровья ее членов, обеспечении заботы о пожилых и нетрудоспособных членах семьи и создании условий для их долголетия.</w:t>
      </w:r>
    </w:p>
    <w:p w:rsidR="001349A0" w:rsidRDefault="001349A0" w:rsidP="001349A0">
      <w:pPr>
        <w:ind w:left="360"/>
        <w:jc w:val="both"/>
      </w:pPr>
      <w:r>
        <w:tab/>
        <w:t>Целями государственной семейной политики являются поддержка, укрепление и защита семьи и ценностей  семейной жизни, создание необходимых условий для выполнения семьей ее функций, повышение качества жизни семей и обеспечение прав семьи в процессе ее общественного развития.</w:t>
      </w:r>
    </w:p>
    <w:p w:rsidR="001349A0" w:rsidRDefault="001349A0" w:rsidP="001349A0">
      <w:pPr>
        <w:ind w:left="360"/>
        <w:jc w:val="both"/>
      </w:pPr>
      <w:r>
        <w:tab/>
        <w:t>Взаимодействие семьи и школы, взаимная  ответственность этих важнейших институтов за будущее детей – основополагающие принципы воспитания.</w:t>
      </w:r>
    </w:p>
    <w:p w:rsidR="001349A0" w:rsidRDefault="001349A0" w:rsidP="001349A0">
      <w:pPr>
        <w:ind w:left="360"/>
        <w:jc w:val="both"/>
      </w:pPr>
      <w:r>
        <w:tab/>
        <w:t>Возникает серьезный кризис ожиданий и реальности. Мы все (и общество, и государство) говорим о формировании и выражении образовательного запроса, о необходимости участия родителей в экспертизе качества образовательных услуг, общественно-государственном управлении образованием, наконец, о взаимной</w:t>
      </w:r>
      <w:proofErr w:type="gramStart"/>
      <w:r>
        <w:t xml:space="preserve"> ,</w:t>
      </w:r>
      <w:proofErr w:type="gramEnd"/>
      <w:r>
        <w:t xml:space="preserve"> в том числе финансовой, ответственности семьи и школы за воспитание и обучение детей. Но все эти правильные тезисы очень часто являются лишь бесплодными лозунгами, обманутыми ожиданиями на фоне кризиса отношений семьи и школы.</w:t>
      </w:r>
    </w:p>
    <w:p w:rsidR="001349A0" w:rsidRDefault="001349A0" w:rsidP="001349A0">
      <w:pPr>
        <w:ind w:left="360"/>
        <w:jc w:val="both"/>
      </w:pPr>
      <w:r>
        <w:tab/>
        <w:t xml:space="preserve">Что же делать?  Конечно, готовых и однозначных ответов нет.  Но нужно начать с себя, </w:t>
      </w:r>
      <w:proofErr w:type="gramStart"/>
      <w:r>
        <w:t>о</w:t>
      </w:r>
      <w:proofErr w:type="gramEnd"/>
      <w:r>
        <w:t xml:space="preserve"> осознании того, что судьба твоего ребенка – это прежде всего твоя судьба, а государство и его институты, являются помощниками родителей, </w:t>
      </w:r>
      <w:r>
        <w:lastRenderedPageBreak/>
        <w:t>действующими по принципу «Вместе, но не вместо». Учиться, стремиться стать компетентным родителем, в том числе в сфере образования. Компетентность является основой готовности  к пониманию ответственности за судьбу ребенка и школы как ведущего института социализации. При компетентности восприятии ответственности наступает адекватное восприятие  и личного участия  в судьбе школы не в качестве оппонента, а в качестве союзника.</w:t>
      </w:r>
    </w:p>
    <w:p w:rsidR="001349A0" w:rsidRDefault="001349A0" w:rsidP="001349A0">
      <w:pPr>
        <w:ind w:left="360"/>
        <w:jc w:val="both"/>
      </w:pPr>
      <w:r>
        <w:tab/>
        <w:t xml:space="preserve">Нужно развивать  структуры, с помощью которых возможно реальное участие родителей в принятии и контроле решений, связанных с жизнью школы, - управляющие советы и другие формы участия в управлении школой, семейные клубы как удивительную форму детско-родительских </w:t>
      </w:r>
      <w:proofErr w:type="spellStart"/>
      <w:r>
        <w:t>межпоколенческих</w:t>
      </w:r>
      <w:proofErr w:type="spellEnd"/>
      <w:r>
        <w:t xml:space="preserve"> воспитательных и образовательных объединений.  И учиться строить диалог в совместной работе!</w:t>
      </w:r>
    </w:p>
    <w:p w:rsidR="001349A0" w:rsidRDefault="001349A0" w:rsidP="001349A0">
      <w:pPr>
        <w:ind w:left="360"/>
        <w:jc w:val="both"/>
      </w:pPr>
      <w:r>
        <w:tab/>
        <w:t xml:space="preserve">Объединяющим, «цементирующим» началом для всех участников процесса сближения семьи и школы  должно стать масштабное разноплановое по формам и возрастным аудиториям просвещение родителей. Нужно  совместными усилиями общества и государства создать условия для того, чтобы как будущее, так и действующие родители имели возможность пополнять свои психологические, педагогические, юридические знания, обмениваться опытом, информацией о благополучных семьях, знать о путях и методах взаимодействия с образовательными организациями. Только просвещение родителей – путь к </w:t>
      </w:r>
      <w:proofErr w:type="gramStart"/>
      <w:r>
        <w:t>осознанному</w:t>
      </w:r>
      <w:proofErr w:type="gramEnd"/>
      <w:r>
        <w:t xml:space="preserve">   </w:t>
      </w:r>
      <w:proofErr w:type="spellStart"/>
      <w:r>
        <w:t>родител</w:t>
      </w:r>
      <w:bookmarkStart w:id="0" w:name="_GoBack"/>
      <w:bookmarkEnd w:id="0"/>
      <w:r>
        <w:t>ьству</w:t>
      </w:r>
      <w:proofErr w:type="spellEnd"/>
      <w:r>
        <w:t xml:space="preserve">, которое является основой для формирования </w:t>
      </w:r>
      <w:proofErr w:type="spellStart"/>
      <w:r>
        <w:t>родительства</w:t>
      </w:r>
      <w:proofErr w:type="spellEnd"/>
      <w:r>
        <w:t xml:space="preserve"> ответственного. Ответственного за свою судьбу, судьбу своих детей и общества в целом.</w:t>
      </w:r>
    </w:p>
    <w:p w:rsidR="00821CAB" w:rsidRDefault="00821CAB" w:rsidP="00D01336">
      <w:pPr>
        <w:ind w:left="360"/>
        <w:jc w:val="center"/>
      </w:pPr>
    </w:p>
    <w:p w:rsidR="003B5992" w:rsidRPr="003B5992" w:rsidRDefault="003B5992" w:rsidP="001349A0">
      <w:pPr>
        <w:ind w:left="142"/>
        <w:jc w:val="both"/>
      </w:pPr>
    </w:p>
    <w:sectPr w:rsidR="003B5992" w:rsidRPr="003B5992" w:rsidSect="00D3184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013DC"/>
    <w:multiLevelType w:val="hybridMultilevel"/>
    <w:tmpl w:val="F118A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1B5B40"/>
    <w:multiLevelType w:val="hybridMultilevel"/>
    <w:tmpl w:val="5E02FAA0"/>
    <w:lvl w:ilvl="0" w:tplc="7E12F42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A96"/>
    <w:rsid w:val="00003324"/>
    <w:rsid w:val="00007490"/>
    <w:rsid w:val="00010384"/>
    <w:rsid w:val="000105EE"/>
    <w:rsid w:val="00015D4D"/>
    <w:rsid w:val="00021562"/>
    <w:rsid w:val="0002534F"/>
    <w:rsid w:val="00032F82"/>
    <w:rsid w:val="000371A0"/>
    <w:rsid w:val="00045C15"/>
    <w:rsid w:val="0005510B"/>
    <w:rsid w:val="00055B2F"/>
    <w:rsid w:val="00061670"/>
    <w:rsid w:val="0007434C"/>
    <w:rsid w:val="00076225"/>
    <w:rsid w:val="000846C5"/>
    <w:rsid w:val="00084ABA"/>
    <w:rsid w:val="00085A77"/>
    <w:rsid w:val="0009790C"/>
    <w:rsid w:val="000A644D"/>
    <w:rsid w:val="000B5AC5"/>
    <w:rsid w:val="000B71EA"/>
    <w:rsid w:val="000C0F20"/>
    <w:rsid w:val="000C1ECB"/>
    <w:rsid w:val="000C2623"/>
    <w:rsid w:val="000D51DC"/>
    <w:rsid w:val="000E318B"/>
    <w:rsid w:val="000E4552"/>
    <w:rsid w:val="000E53F1"/>
    <w:rsid w:val="000F0572"/>
    <w:rsid w:val="000F3A4E"/>
    <w:rsid w:val="000F5F99"/>
    <w:rsid w:val="00103B72"/>
    <w:rsid w:val="00110133"/>
    <w:rsid w:val="00110F32"/>
    <w:rsid w:val="00115B37"/>
    <w:rsid w:val="00120A3E"/>
    <w:rsid w:val="00125925"/>
    <w:rsid w:val="001349A0"/>
    <w:rsid w:val="00135FEC"/>
    <w:rsid w:val="00143A96"/>
    <w:rsid w:val="00151034"/>
    <w:rsid w:val="00152A84"/>
    <w:rsid w:val="00153D9C"/>
    <w:rsid w:val="00154108"/>
    <w:rsid w:val="0016465E"/>
    <w:rsid w:val="00165FB8"/>
    <w:rsid w:val="00167942"/>
    <w:rsid w:val="00167944"/>
    <w:rsid w:val="001739CB"/>
    <w:rsid w:val="0017482E"/>
    <w:rsid w:val="001751FF"/>
    <w:rsid w:val="00175D1D"/>
    <w:rsid w:val="00181BB2"/>
    <w:rsid w:val="0018662C"/>
    <w:rsid w:val="001922CD"/>
    <w:rsid w:val="00195A38"/>
    <w:rsid w:val="001A6420"/>
    <w:rsid w:val="001B2575"/>
    <w:rsid w:val="001B6076"/>
    <w:rsid w:val="001E633E"/>
    <w:rsid w:val="001F59CC"/>
    <w:rsid w:val="002006E8"/>
    <w:rsid w:val="00204043"/>
    <w:rsid w:val="0022397C"/>
    <w:rsid w:val="00231A29"/>
    <w:rsid w:val="002432C8"/>
    <w:rsid w:val="00244DC7"/>
    <w:rsid w:val="00244EFD"/>
    <w:rsid w:val="00250195"/>
    <w:rsid w:val="0025571E"/>
    <w:rsid w:val="00261C34"/>
    <w:rsid w:val="00264DAE"/>
    <w:rsid w:val="002772F6"/>
    <w:rsid w:val="00290B2C"/>
    <w:rsid w:val="00297BD8"/>
    <w:rsid w:val="002A1C44"/>
    <w:rsid w:val="002A3592"/>
    <w:rsid w:val="002A44E2"/>
    <w:rsid w:val="002A678B"/>
    <w:rsid w:val="002A6A11"/>
    <w:rsid w:val="002A7AC4"/>
    <w:rsid w:val="002B215D"/>
    <w:rsid w:val="002B4E6E"/>
    <w:rsid w:val="002C18E0"/>
    <w:rsid w:val="002D0A2B"/>
    <w:rsid w:val="002D7091"/>
    <w:rsid w:val="002D7C9E"/>
    <w:rsid w:val="002E059C"/>
    <w:rsid w:val="002E11DB"/>
    <w:rsid w:val="002E2358"/>
    <w:rsid w:val="002E251A"/>
    <w:rsid w:val="002F0F03"/>
    <w:rsid w:val="003012AE"/>
    <w:rsid w:val="003068B8"/>
    <w:rsid w:val="00314020"/>
    <w:rsid w:val="0031545F"/>
    <w:rsid w:val="00315935"/>
    <w:rsid w:val="00324AC8"/>
    <w:rsid w:val="00325C57"/>
    <w:rsid w:val="00332AA9"/>
    <w:rsid w:val="0033320A"/>
    <w:rsid w:val="003407EF"/>
    <w:rsid w:val="00343337"/>
    <w:rsid w:val="00343684"/>
    <w:rsid w:val="00364ADA"/>
    <w:rsid w:val="0037233E"/>
    <w:rsid w:val="00372D56"/>
    <w:rsid w:val="00373CEA"/>
    <w:rsid w:val="003758A9"/>
    <w:rsid w:val="003817FB"/>
    <w:rsid w:val="003831F9"/>
    <w:rsid w:val="00392503"/>
    <w:rsid w:val="0039388A"/>
    <w:rsid w:val="00394897"/>
    <w:rsid w:val="003A4621"/>
    <w:rsid w:val="003A6259"/>
    <w:rsid w:val="003A6B59"/>
    <w:rsid w:val="003A729C"/>
    <w:rsid w:val="003B5992"/>
    <w:rsid w:val="003B7183"/>
    <w:rsid w:val="003C0129"/>
    <w:rsid w:val="003C0352"/>
    <w:rsid w:val="003C1C05"/>
    <w:rsid w:val="003D11F3"/>
    <w:rsid w:val="003D2BDE"/>
    <w:rsid w:val="003D532E"/>
    <w:rsid w:val="003D6AFE"/>
    <w:rsid w:val="003D6E9F"/>
    <w:rsid w:val="003E3565"/>
    <w:rsid w:val="003E4747"/>
    <w:rsid w:val="003E7669"/>
    <w:rsid w:val="003F1D82"/>
    <w:rsid w:val="003F433B"/>
    <w:rsid w:val="003F580C"/>
    <w:rsid w:val="003F5ECE"/>
    <w:rsid w:val="0040059A"/>
    <w:rsid w:val="004029A1"/>
    <w:rsid w:val="00403650"/>
    <w:rsid w:val="00412FBF"/>
    <w:rsid w:val="004132AC"/>
    <w:rsid w:val="0041612E"/>
    <w:rsid w:val="00435F6D"/>
    <w:rsid w:val="00440C4A"/>
    <w:rsid w:val="0044263C"/>
    <w:rsid w:val="00451942"/>
    <w:rsid w:val="0046312F"/>
    <w:rsid w:val="004648DB"/>
    <w:rsid w:val="004707F9"/>
    <w:rsid w:val="004765C2"/>
    <w:rsid w:val="00485E31"/>
    <w:rsid w:val="004A0143"/>
    <w:rsid w:val="004A5113"/>
    <w:rsid w:val="004B06B8"/>
    <w:rsid w:val="004B23F5"/>
    <w:rsid w:val="004C3469"/>
    <w:rsid w:val="004C6DE4"/>
    <w:rsid w:val="004D4DDA"/>
    <w:rsid w:val="004E3ECC"/>
    <w:rsid w:val="004E3F6B"/>
    <w:rsid w:val="004F1782"/>
    <w:rsid w:val="004F7E43"/>
    <w:rsid w:val="005064CA"/>
    <w:rsid w:val="00511761"/>
    <w:rsid w:val="00513879"/>
    <w:rsid w:val="0051490E"/>
    <w:rsid w:val="00536294"/>
    <w:rsid w:val="00536973"/>
    <w:rsid w:val="00542438"/>
    <w:rsid w:val="00552D9D"/>
    <w:rsid w:val="005550F7"/>
    <w:rsid w:val="00555FF0"/>
    <w:rsid w:val="00556ED4"/>
    <w:rsid w:val="0056020C"/>
    <w:rsid w:val="0056406F"/>
    <w:rsid w:val="00566F90"/>
    <w:rsid w:val="0057023C"/>
    <w:rsid w:val="00570E4E"/>
    <w:rsid w:val="005750EF"/>
    <w:rsid w:val="0058352A"/>
    <w:rsid w:val="00592933"/>
    <w:rsid w:val="00592CB0"/>
    <w:rsid w:val="005C6354"/>
    <w:rsid w:val="005D5809"/>
    <w:rsid w:val="005E132B"/>
    <w:rsid w:val="005E49BB"/>
    <w:rsid w:val="005F4244"/>
    <w:rsid w:val="005F5101"/>
    <w:rsid w:val="00611667"/>
    <w:rsid w:val="00611A19"/>
    <w:rsid w:val="006121DD"/>
    <w:rsid w:val="00613D72"/>
    <w:rsid w:val="006243E1"/>
    <w:rsid w:val="006244FD"/>
    <w:rsid w:val="00625A3B"/>
    <w:rsid w:val="00641FE5"/>
    <w:rsid w:val="0065065A"/>
    <w:rsid w:val="006648B6"/>
    <w:rsid w:val="00677128"/>
    <w:rsid w:val="00681E89"/>
    <w:rsid w:val="00683287"/>
    <w:rsid w:val="0068387A"/>
    <w:rsid w:val="006908D9"/>
    <w:rsid w:val="00690FFD"/>
    <w:rsid w:val="00697380"/>
    <w:rsid w:val="006A40C3"/>
    <w:rsid w:val="006C011A"/>
    <w:rsid w:val="006D4422"/>
    <w:rsid w:val="006D4897"/>
    <w:rsid w:val="006E109F"/>
    <w:rsid w:val="006F1E08"/>
    <w:rsid w:val="00700A68"/>
    <w:rsid w:val="00701518"/>
    <w:rsid w:val="00702759"/>
    <w:rsid w:val="007134AD"/>
    <w:rsid w:val="00717214"/>
    <w:rsid w:val="00723C6E"/>
    <w:rsid w:val="007466E5"/>
    <w:rsid w:val="007601B3"/>
    <w:rsid w:val="00762E92"/>
    <w:rsid w:val="007724AF"/>
    <w:rsid w:val="00774EBF"/>
    <w:rsid w:val="00793CC7"/>
    <w:rsid w:val="00794336"/>
    <w:rsid w:val="007A0EE4"/>
    <w:rsid w:val="007A56A3"/>
    <w:rsid w:val="007B7744"/>
    <w:rsid w:val="007D0085"/>
    <w:rsid w:val="007D2924"/>
    <w:rsid w:val="007D61A1"/>
    <w:rsid w:val="007D7BF0"/>
    <w:rsid w:val="007E3B14"/>
    <w:rsid w:val="007F1D4A"/>
    <w:rsid w:val="007F243E"/>
    <w:rsid w:val="007F3980"/>
    <w:rsid w:val="007F4927"/>
    <w:rsid w:val="00816A24"/>
    <w:rsid w:val="00817C3A"/>
    <w:rsid w:val="00821CAB"/>
    <w:rsid w:val="00837EE0"/>
    <w:rsid w:val="00845E6E"/>
    <w:rsid w:val="00853D93"/>
    <w:rsid w:val="00866C32"/>
    <w:rsid w:val="00867F2D"/>
    <w:rsid w:val="00876751"/>
    <w:rsid w:val="00883DB4"/>
    <w:rsid w:val="0088417A"/>
    <w:rsid w:val="00890419"/>
    <w:rsid w:val="0089532C"/>
    <w:rsid w:val="008958C9"/>
    <w:rsid w:val="008B7982"/>
    <w:rsid w:val="008C3703"/>
    <w:rsid w:val="008D101E"/>
    <w:rsid w:val="008E269C"/>
    <w:rsid w:val="008E4B1B"/>
    <w:rsid w:val="008F0640"/>
    <w:rsid w:val="008F1A7C"/>
    <w:rsid w:val="008F33B4"/>
    <w:rsid w:val="008F5AFB"/>
    <w:rsid w:val="008F7A41"/>
    <w:rsid w:val="00902DC5"/>
    <w:rsid w:val="0090572D"/>
    <w:rsid w:val="00914E68"/>
    <w:rsid w:val="00932B9D"/>
    <w:rsid w:val="00933CBA"/>
    <w:rsid w:val="00936713"/>
    <w:rsid w:val="00937219"/>
    <w:rsid w:val="0094144C"/>
    <w:rsid w:val="00952C95"/>
    <w:rsid w:val="0095337E"/>
    <w:rsid w:val="00973A88"/>
    <w:rsid w:val="00975A60"/>
    <w:rsid w:val="009802D6"/>
    <w:rsid w:val="009856F8"/>
    <w:rsid w:val="00997651"/>
    <w:rsid w:val="009C4449"/>
    <w:rsid w:val="009C5A89"/>
    <w:rsid w:val="009D2010"/>
    <w:rsid w:val="009D2FF2"/>
    <w:rsid w:val="009E5146"/>
    <w:rsid w:val="009E7C42"/>
    <w:rsid w:val="009F504D"/>
    <w:rsid w:val="00A03087"/>
    <w:rsid w:val="00A04CBD"/>
    <w:rsid w:val="00A17F87"/>
    <w:rsid w:val="00A24442"/>
    <w:rsid w:val="00A26C70"/>
    <w:rsid w:val="00A26F92"/>
    <w:rsid w:val="00A30BE4"/>
    <w:rsid w:val="00A32CB1"/>
    <w:rsid w:val="00A3343F"/>
    <w:rsid w:val="00A36692"/>
    <w:rsid w:val="00A605E5"/>
    <w:rsid w:val="00A64CE6"/>
    <w:rsid w:val="00A837A9"/>
    <w:rsid w:val="00A9071C"/>
    <w:rsid w:val="00AA7A4D"/>
    <w:rsid w:val="00AB0462"/>
    <w:rsid w:val="00AB19BF"/>
    <w:rsid w:val="00AB62CC"/>
    <w:rsid w:val="00AB69DC"/>
    <w:rsid w:val="00AC1D4B"/>
    <w:rsid w:val="00AD0C7B"/>
    <w:rsid w:val="00AD1E94"/>
    <w:rsid w:val="00AE653A"/>
    <w:rsid w:val="00AE6969"/>
    <w:rsid w:val="00AF0284"/>
    <w:rsid w:val="00AF1FA2"/>
    <w:rsid w:val="00AF52C8"/>
    <w:rsid w:val="00AF52CA"/>
    <w:rsid w:val="00B002DE"/>
    <w:rsid w:val="00B11C7A"/>
    <w:rsid w:val="00B11E0A"/>
    <w:rsid w:val="00B128E6"/>
    <w:rsid w:val="00B20778"/>
    <w:rsid w:val="00B21147"/>
    <w:rsid w:val="00B25C03"/>
    <w:rsid w:val="00B463FC"/>
    <w:rsid w:val="00B464B7"/>
    <w:rsid w:val="00B54553"/>
    <w:rsid w:val="00B56AAD"/>
    <w:rsid w:val="00B6015F"/>
    <w:rsid w:val="00B6683C"/>
    <w:rsid w:val="00B7210C"/>
    <w:rsid w:val="00B8407E"/>
    <w:rsid w:val="00B8724B"/>
    <w:rsid w:val="00B87DF8"/>
    <w:rsid w:val="00B9763E"/>
    <w:rsid w:val="00BB3514"/>
    <w:rsid w:val="00BD618B"/>
    <w:rsid w:val="00BD6C64"/>
    <w:rsid w:val="00BE557D"/>
    <w:rsid w:val="00BE79A0"/>
    <w:rsid w:val="00BF2C54"/>
    <w:rsid w:val="00BF2F93"/>
    <w:rsid w:val="00BF42F5"/>
    <w:rsid w:val="00C0158D"/>
    <w:rsid w:val="00C03F0E"/>
    <w:rsid w:val="00C06763"/>
    <w:rsid w:val="00C223BE"/>
    <w:rsid w:val="00C2275C"/>
    <w:rsid w:val="00C42191"/>
    <w:rsid w:val="00C47C34"/>
    <w:rsid w:val="00C53187"/>
    <w:rsid w:val="00C60B0B"/>
    <w:rsid w:val="00C765D2"/>
    <w:rsid w:val="00C93D6D"/>
    <w:rsid w:val="00C96C50"/>
    <w:rsid w:val="00C978CD"/>
    <w:rsid w:val="00CA0182"/>
    <w:rsid w:val="00CA1F9F"/>
    <w:rsid w:val="00CA2FD6"/>
    <w:rsid w:val="00CA4DB5"/>
    <w:rsid w:val="00CA7525"/>
    <w:rsid w:val="00CB19C1"/>
    <w:rsid w:val="00CB5D5D"/>
    <w:rsid w:val="00CB7D49"/>
    <w:rsid w:val="00CC653F"/>
    <w:rsid w:val="00CD5160"/>
    <w:rsid w:val="00CD5A03"/>
    <w:rsid w:val="00CE51AF"/>
    <w:rsid w:val="00CE5C1C"/>
    <w:rsid w:val="00D01336"/>
    <w:rsid w:val="00D02151"/>
    <w:rsid w:val="00D04430"/>
    <w:rsid w:val="00D058C8"/>
    <w:rsid w:val="00D10166"/>
    <w:rsid w:val="00D25DB5"/>
    <w:rsid w:val="00D30790"/>
    <w:rsid w:val="00D31843"/>
    <w:rsid w:val="00D34AC1"/>
    <w:rsid w:val="00D37843"/>
    <w:rsid w:val="00D537B1"/>
    <w:rsid w:val="00D559B9"/>
    <w:rsid w:val="00D57E0F"/>
    <w:rsid w:val="00D61A6B"/>
    <w:rsid w:val="00D64BFB"/>
    <w:rsid w:val="00D70E7C"/>
    <w:rsid w:val="00D8638A"/>
    <w:rsid w:val="00D91715"/>
    <w:rsid w:val="00D9233E"/>
    <w:rsid w:val="00D96015"/>
    <w:rsid w:val="00DB222D"/>
    <w:rsid w:val="00DB5F0E"/>
    <w:rsid w:val="00DB6C91"/>
    <w:rsid w:val="00DC79FE"/>
    <w:rsid w:val="00DD342C"/>
    <w:rsid w:val="00DD3DBE"/>
    <w:rsid w:val="00DD6C0B"/>
    <w:rsid w:val="00DE35AF"/>
    <w:rsid w:val="00DE39E1"/>
    <w:rsid w:val="00DE57B9"/>
    <w:rsid w:val="00DF7230"/>
    <w:rsid w:val="00E02E01"/>
    <w:rsid w:val="00E03315"/>
    <w:rsid w:val="00E0540B"/>
    <w:rsid w:val="00E13356"/>
    <w:rsid w:val="00E175E9"/>
    <w:rsid w:val="00E23B22"/>
    <w:rsid w:val="00E2646E"/>
    <w:rsid w:val="00E31DDE"/>
    <w:rsid w:val="00E461B0"/>
    <w:rsid w:val="00E505C2"/>
    <w:rsid w:val="00E50DF7"/>
    <w:rsid w:val="00E53004"/>
    <w:rsid w:val="00E54AFE"/>
    <w:rsid w:val="00E5752B"/>
    <w:rsid w:val="00E609B8"/>
    <w:rsid w:val="00E74977"/>
    <w:rsid w:val="00E75BA8"/>
    <w:rsid w:val="00E802A7"/>
    <w:rsid w:val="00E81314"/>
    <w:rsid w:val="00E81A62"/>
    <w:rsid w:val="00E82A60"/>
    <w:rsid w:val="00E861F7"/>
    <w:rsid w:val="00E96EC9"/>
    <w:rsid w:val="00EA04DF"/>
    <w:rsid w:val="00EA49B0"/>
    <w:rsid w:val="00EB2917"/>
    <w:rsid w:val="00EB413D"/>
    <w:rsid w:val="00EC45ED"/>
    <w:rsid w:val="00EC496A"/>
    <w:rsid w:val="00EC512D"/>
    <w:rsid w:val="00EC5D18"/>
    <w:rsid w:val="00ED052C"/>
    <w:rsid w:val="00ED626F"/>
    <w:rsid w:val="00F00CC2"/>
    <w:rsid w:val="00F0196D"/>
    <w:rsid w:val="00F01F7F"/>
    <w:rsid w:val="00F039A0"/>
    <w:rsid w:val="00F04DD9"/>
    <w:rsid w:val="00F24F88"/>
    <w:rsid w:val="00F25A8C"/>
    <w:rsid w:val="00F27F58"/>
    <w:rsid w:val="00F35672"/>
    <w:rsid w:val="00F46C7E"/>
    <w:rsid w:val="00F55E46"/>
    <w:rsid w:val="00F57B87"/>
    <w:rsid w:val="00F6203B"/>
    <w:rsid w:val="00F76AB7"/>
    <w:rsid w:val="00F924D5"/>
    <w:rsid w:val="00F948B1"/>
    <w:rsid w:val="00F95CB5"/>
    <w:rsid w:val="00FA7487"/>
    <w:rsid w:val="00FB43CA"/>
    <w:rsid w:val="00FB54EC"/>
    <w:rsid w:val="00FC6F41"/>
    <w:rsid w:val="00FE2579"/>
    <w:rsid w:val="00FE3A6B"/>
    <w:rsid w:val="00FE5044"/>
    <w:rsid w:val="00FE7237"/>
    <w:rsid w:val="00FF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3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</dc:creator>
  <cp:lastModifiedBy>Ермакова</cp:lastModifiedBy>
  <cp:revision>3</cp:revision>
  <cp:lastPrinted>2015-09-24T06:28:00Z</cp:lastPrinted>
  <dcterms:created xsi:type="dcterms:W3CDTF">2015-10-02T12:32:00Z</dcterms:created>
  <dcterms:modified xsi:type="dcterms:W3CDTF">2015-10-02T13:11:00Z</dcterms:modified>
</cp:coreProperties>
</file>