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2C0" w:rsidRPr="003232C0" w:rsidRDefault="00F1267A" w:rsidP="003232C0">
      <w:pPr>
        <w:tabs>
          <w:tab w:val="left" w:pos="0"/>
        </w:tabs>
        <w:spacing w:after="0" w:line="240" w:lineRule="auto"/>
        <w:jc w:val="right"/>
        <w:rPr>
          <w:rFonts w:ascii="Times New Roman" w:eastAsia="MS Mincho" w:hAnsi="Times New Roman" w:cs="Times New Roman"/>
          <w:b/>
          <w:sz w:val="32"/>
          <w:szCs w:val="28"/>
          <w:lang w:eastAsia="ja-JP"/>
        </w:rPr>
      </w:pPr>
      <w:r>
        <w:rPr>
          <w:rFonts w:ascii="Times New Roman" w:eastAsia="MS Mincho" w:hAnsi="Times New Roman" w:cs="Times New Roman"/>
          <w:b/>
          <w:sz w:val="32"/>
          <w:szCs w:val="28"/>
          <w:lang w:eastAsia="ja-JP"/>
        </w:rPr>
        <w:t>УТВЕРЖДАЮ</w:t>
      </w:r>
    </w:p>
    <w:p w:rsidR="003232C0" w:rsidRPr="003232C0" w:rsidRDefault="003232C0" w:rsidP="003232C0">
      <w:pPr>
        <w:tabs>
          <w:tab w:val="left" w:pos="0"/>
        </w:tabs>
        <w:spacing w:after="0" w:line="240" w:lineRule="auto"/>
        <w:jc w:val="right"/>
        <w:rPr>
          <w:rFonts w:ascii="Times New Roman" w:eastAsia="MS Mincho" w:hAnsi="Times New Roman" w:cs="Times New Roman"/>
          <w:b/>
          <w:sz w:val="32"/>
          <w:szCs w:val="28"/>
          <w:lang w:eastAsia="ja-JP"/>
        </w:rPr>
      </w:pPr>
    </w:p>
    <w:p w:rsidR="000326DD" w:rsidRDefault="000326DD" w:rsidP="000326DD">
      <w:pPr>
        <w:tabs>
          <w:tab w:val="left" w:pos="0"/>
        </w:tabs>
        <w:spacing w:after="0" w:line="240" w:lineRule="auto"/>
        <w:rPr>
          <w:rFonts w:ascii="Times New Roman" w:eastAsia="MS Mincho" w:hAnsi="Times New Roman" w:cs="Times New Roman"/>
          <w:sz w:val="32"/>
          <w:szCs w:val="28"/>
          <w:lang w:eastAsia="ja-JP"/>
        </w:rPr>
      </w:pPr>
      <w:r>
        <w:rPr>
          <w:rFonts w:ascii="Times New Roman" w:eastAsia="MS Mincho" w:hAnsi="Times New Roman" w:cs="Times New Roman"/>
          <w:sz w:val="32"/>
          <w:szCs w:val="28"/>
          <w:lang w:eastAsia="ja-JP"/>
        </w:rPr>
        <w:tab/>
      </w:r>
      <w:r>
        <w:rPr>
          <w:rFonts w:ascii="Times New Roman" w:eastAsia="MS Mincho" w:hAnsi="Times New Roman" w:cs="Times New Roman"/>
          <w:sz w:val="32"/>
          <w:szCs w:val="28"/>
          <w:lang w:eastAsia="ja-JP"/>
        </w:rPr>
        <w:tab/>
      </w:r>
      <w:r>
        <w:rPr>
          <w:rFonts w:ascii="Times New Roman" w:eastAsia="MS Mincho" w:hAnsi="Times New Roman" w:cs="Times New Roman"/>
          <w:sz w:val="32"/>
          <w:szCs w:val="28"/>
          <w:lang w:eastAsia="ja-JP"/>
        </w:rPr>
        <w:tab/>
      </w:r>
      <w:r>
        <w:rPr>
          <w:rFonts w:ascii="Times New Roman" w:eastAsia="MS Mincho" w:hAnsi="Times New Roman" w:cs="Times New Roman"/>
          <w:sz w:val="32"/>
          <w:szCs w:val="28"/>
          <w:lang w:eastAsia="ja-JP"/>
        </w:rPr>
        <w:tab/>
      </w:r>
      <w:r>
        <w:rPr>
          <w:rFonts w:ascii="Times New Roman" w:eastAsia="MS Mincho" w:hAnsi="Times New Roman" w:cs="Times New Roman"/>
          <w:sz w:val="32"/>
          <w:szCs w:val="28"/>
          <w:lang w:eastAsia="ja-JP"/>
        </w:rPr>
        <w:tab/>
      </w:r>
      <w:r>
        <w:rPr>
          <w:rFonts w:ascii="Times New Roman" w:eastAsia="MS Mincho" w:hAnsi="Times New Roman" w:cs="Times New Roman"/>
          <w:sz w:val="32"/>
          <w:szCs w:val="28"/>
          <w:lang w:eastAsia="ja-JP"/>
        </w:rPr>
        <w:tab/>
      </w:r>
      <w:r>
        <w:rPr>
          <w:rFonts w:ascii="Times New Roman" w:eastAsia="MS Mincho" w:hAnsi="Times New Roman" w:cs="Times New Roman"/>
          <w:sz w:val="32"/>
          <w:szCs w:val="28"/>
          <w:lang w:eastAsia="ja-JP"/>
        </w:rPr>
        <w:tab/>
        <w:t>Первый заместитель н</w:t>
      </w:r>
      <w:r w:rsidR="003232C0" w:rsidRPr="003232C0">
        <w:rPr>
          <w:rFonts w:ascii="Times New Roman" w:eastAsia="MS Mincho" w:hAnsi="Times New Roman" w:cs="Times New Roman"/>
          <w:sz w:val="32"/>
          <w:szCs w:val="28"/>
          <w:lang w:eastAsia="ja-JP"/>
        </w:rPr>
        <w:t>ачальник</w:t>
      </w:r>
      <w:r>
        <w:rPr>
          <w:rFonts w:ascii="Times New Roman" w:eastAsia="MS Mincho" w:hAnsi="Times New Roman" w:cs="Times New Roman"/>
          <w:sz w:val="32"/>
          <w:szCs w:val="28"/>
          <w:lang w:eastAsia="ja-JP"/>
        </w:rPr>
        <w:t>а</w:t>
      </w:r>
    </w:p>
    <w:p w:rsidR="000326DD" w:rsidRDefault="000326DD" w:rsidP="000326DD">
      <w:pPr>
        <w:tabs>
          <w:tab w:val="left" w:pos="0"/>
        </w:tabs>
        <w:spacing w:after="0" w:line="240" w:lineRule="auto"/>
        <w:ind w:left="2124"/>
        <w:rPr>
          <w:rFonts w:ascii="Times New Roman" w:eastAsia="MS Mincho" w:hAnsi="Times New Roman" w:cs="Times New Roman"/>
          <w:sz w:val="32"/>
          <w:szCs w:val="28"/>
          <w:lang w:eastAsia="ja-JP"/>
        </w:rPr>
      </w:pPr>
      <w:r>
        <w:rPr>
          <w:rFonts w:ascii="Times New Roman" w:eastAsia="MS Mincho" w:hAnsi="Times New Roman" w:cs="Times New Roman"/>
          <w:sz w:val="32"/>
          <w:szCs w:val="28"/>
          <w:lang w:eastAsia="ja-JP"/>
        </w:rPr>
        <w:tab/>
      </w:r>
      <w:r>
        <w:rPr>
          <w:rFonts w:ascii="Times New Roman" w:eastAsia="MS Mincho" w:hAnsi="Times New Roman" w:cs="Times New Roman"/>
          <w:sz w:val="32"/>
          <w:szCs w:val="28"/>
          <w:lang w:eastAsia="ja-JP"/>
        </w:rPr>
        <w:tab/>
      </w:r>
      <w:r>
        <w:rPr>
          <w:rFonts w:ascii="Times New Roman" w:eastAsia="MS Mincho" w:hAnsi="Times New Roman" w:cs="Times New Roman"/>
          <w:sz w:val="32"/>
          <w:szCs w:val="28"/>
          <w:lang w:eastAsia="ja-JP"/>
        </w:rPr>
        <w:tab/>
      </w:r>
      <w:r>
        <w:rPr>
          <w:rFonts w:ascii="Times New Roman" w:eastAsia="MS Mincho" w:hAnsi="Times New Roman" w:cs="Times New Roman"/>
          <w:sz w:val="32"/>
          <w:szCs w:val="28"/>
          <w:lang w:eastAsia="ja-JP"/>
        </w:rPr>
        <w:tab/>
      </w:r>
      <w:r w:rsidR="003232C0" w:rsidRPr="003232C0">
        <w:rPr>
          <w:rFonts w:ascii="Times New Roman" w:eastAsia="MS Mincho" w:hAnsi="Times New Roman" w:cs="Times New Roman"/>
          <w:sz w:val="32"/>
          <w:szCs w:val="28"/>
          <w:lang w:eastAsia="ja-JP"/>
        </w:rPr>
        <w:t xml:space="preserve">Департамента </w:t>
      </w:r>
      <w:proofErr w:type="gramStart"/>
      <w:r w:rsidR="003232C0" w:rsidRPr="003232C0">
        <w:rPr>
          <w:rFonts w:ascii="Times New Roman" w:eastAsia="MS Mincho" w:hAnsi="Times New Roman" w:cs="Times New Roman"/>
          <w:sz w:val="32"/>
          <w:szCs w:val="28"/>
          <w:lang w:eastAsia="ja-JP"/>
        </w:rPr>
        <w:t>Смоленской</w:t>
      </w:r>
      <w:proofErr w:type="gramEnd"/>
    </w:p>
    <w:p w:rsidR="000326DD" w:rsidRDefault="000326DD" w:rsidP="000326DD">
      <w:pPr>
        <w:tabs>
          <w:tab w:val="left" w:pos="0"/>
        </w:tabs>
        <w:spacing w:after="0" w:line="240" w:lineRule="auto"/>
        <w:ind w:left="4248"/>
        <w:rPr>
          <w:rFonts w:ascii="Times New Roman" w:eastAsia="MS Mincho" w:hAnsi="Times New Roman" w:cs="Times New Roman"/>
          <w:sz w:val="32"/>
          <w:szCs w:val="28"/>
          <w:lang w:eastAsia="ja-JP"/>
        </w:rPr>
      </w:pPr>
      <w:r>
        <w:rPr>
          <w:rFonts w:ascii="Times New Roman" w:eastAsia="MS Mincho" w:hAnsi="Times New Roman" w:cs="Times New Roman"/>
          <w:sz w:val="32"/>
          <w:szCs w:val="28"/>
          <w:lang w:eastAsia="ja-JP"/>
        </w:rPr>
        <w:tab/>
      </w:r>
      <w:r w:rsidR="003232C0">
        <w:rPr>
          <w:rFonts w:ascii="Times New Roman" w:eastAsia="MS Mincho" w:hAnsi="Times New Roman" w:cs="Times New Roman"/>
          <w:sz w:val="32"/>
          <w:szCs w:val="28"/>
          <w:lang w:eastAsia="ja-JP"/>
        </w:rPr>
        <w:t>области</w:t>
      </w:r>
      <w:r w:rsidR="003232C0" w:rsidRPr="003232C0">
        <w:rPr>
          <w:rFonts w:ascii="Times New Roman" w:eastAsia="MS Mincho" w:hAnsi="Times New Roman" w:cs="Times New Roman"/>
          <w:sz w:val="32"/>
          <w:szCs w:val="28"/>
          <w:lang w:eastAsia="ja-JP"/>
        </w:rPr>
        <w:t xml:space="preserve"> по </w:t>
      </w:r>
      <w:r w:rsidR="003232C0">
        <w:rPr>
          <w:rFonts w:ascii="Times New Roman" w:eastAsia="MS Mincho" w:hAnsi="Times New Roman" w:cs="Times New Roman"/>
          <w:sz w:val="32"/>
          <w:szCs w:val="28"/>
          <w:lang w:eastAsia="ja-JP"/>
        </w:rPr>
        <w:t>о</w:t>
      </w:r>
      <w:r w:rsidR="003232C0" w:rsidRPr="003232C0">
        <w:rPr>
          <w:rFonts w:ascii="Times New Roman" w:eastAsia="MS Mincho" w:hAnsi="Times New Roman" w:cs="Times New Roman"/>
          <w:sz w:val="32"/>
          <w:szCs w:val="28"/>
          <w:lang w:eastAsia="ja-JP"/>
        </w:rPr>
        <w:t>бразованию,</w:t>
      </w:r>
      <w:r w:rsidR="003232C0">
        <w:rPr>
          <w:rFonts w:ascii="Times New Roman" w:eastAsia="MS Mincho" w:hAnsi="Times New Roman" w:cs="Times New Roman"/>
          <w:sz w:val="32"/>
          <w:szCs w:val="28"/>
          <w:lang w:eastAsia="ja-JP"/>
        </w:rPr>
        <w:t xml:space="preserve"> </w:t>
      </w:r>
      <w:r w:rsidR="003232C0" w:rsidRPr="003232C0">
        <w:rPr>
          <w:rFonts w:ascii="Times New Roman" w:eastAsia="MS Mincho" w:hAnsi="Times New Roman" w:cs="Times New Roman"/>
          <w:sz w:val="32"/>
          <w:szCs w:val="28"/>
          <w:lang w:eastAsia="ja-JP"/>
        </w:rPr>
        <w:t>науке</w:t>
      </w:r>
      <w:r w:rsidR="003232C0">
        <w:rPr>
          <w:rFonts w:ascii="Times New Roman" w:eastAsia="MS Mincho" w:hAnsi="Times New Roman" w:cs="Times New Roman"/>
          <w:sz w:val="32"/>
          <w:szCs w:val="28"/>
          <w:lang w:eastAsia="ja-JP"/>
        </w:rPr>
        <w:t xml:space="preserve"> и </w:t>
      </w:r>
    </w:p>
    <w:p w:rsidR="003232C0" w:rsidRPr="003232C0" w:rsidRDefault="000326DD" w:rsidP="000326DD">
      <w:pPr>
        <w:tabs>
          <w:tab w:val="left" w:pos="0"/>
        </w:tabs>
        <w:spacing w:after="0" w:line="240" w:lineRule="auto"/>
        <w:ind w:left="4248"/>
        <w:rPr>
          <w:rFonts w:ascii="Times New Roman" w:eastAsia="MS Mincho" w:hAnsi="Times New Roman" w:cs="Times New Roman"/>
          <w:sz w:val="32"/>
          <w:szCs w:val="28"/>
          <w:lang w:eastAsia="ja-JP"/>
        </w:rPr>
      </w:pPr>
      <w:r>
        <w:rPr>
          <w:rFonts w:ascii="Times New Roman" w:eastAsia="MS Mincho" w:hAnsi="Times New Roman" w:cs="Times New Roman"/>
          <w:sz w:val="32"/>
          <w:szCs w:val="28"/>
          <w:lang w:eastAsia="ja-JP"/>
        </w:rPr>
        <w:tab/>
      </w:r>
      <w:r w:rsidR="003232C0" w:rsidRPr="003232C0">
        <w:rPr>
          <w:rFonts w:ascii="Times New Roman" w:eastAsia="MS Mincho" w:hAnsi="Times New Roman" w:cs="Times New Roman"/>
          <w:sz w:val="32"/>
          <w:szCs w:val="28"/>
          <w:lang w:eastAsia="ja-JP"/>
        </w:rPr>
        <w:t>делам</w:t>
      </w:r>
      <w:r w:rsidR="003232C0">
        <w:rPr>
          <w:rFonts w:ascii="Times New Roman" w:eastAsia="MS Mincho" w:hAnsi="Times New Roman" w:cs="Times New Roman"/>
          <w:sz w:val="32"/>
          <w:szCs w:val="28"/>
          <w:lang w:eastAsia="ja-JP"/>
        </w:rPr>
        <w:t xml:space="preserve"> </w:t>
      </w:r>
      <w:r w:rsidR="003232C0" w:rsidRPr="003232C0">
        <w:rPr>
          <w:rFonts w:ascii="Times New Roman" w:eastAsia="MS Mincho" w:hAnsi="Times New Roman" w:cs="Times New Roman"/>
          <w:sz w:val="32"/>
          <w:szCs w:val="28"/>
          <w:lang w:eastAsia="ja-JP"/>
        </w:rPr>
        <w:t xml:space="preserve"> молодежи</w:t>
      </w:r>
      <w:r w:rsidR="003232C0">
        <w:rPr>
          <w:rFonts w:ascii="Times New Roman" w:eastAsia="MS Mincho" w:hAnsi="Times New Roman" w:cs="Times New Roman"/>
          <w:sz w:val="32"/>
          <w:szCs w:val="28"/>
          <w:lang w:eastAsia="ja-JP"/>
        </w:rPr>
        <w:t xml:space="preserve">      </w:t>
      </w:r>
    </w:p>
    <w:p w:rsidR="003232C0" w:rsidRPr="003232C0" w:rsidRDefault="003232C0" w:rsidP="003232C0">
      <w:pPr>
        <w:tabs>
          <w:tab w:val="left" w:pos="0"/>
        </w:tabs>
        <w:spacing w:after="0" w:line="240" w:lineRule="auto"/>
        <w:jc w:val="right"/>
        <w:rPr>
          <w:rFonts w:ascii="Times New Roman" w:eastAsia="MS Mincho" w:hAnsi="Times New Roman" w:cs="Times New Roman"/>
          <w:b/>
          <w:sz w:val="32"/>
          <w:szCs w:val="28"/>
          <w:lang w:eastAsia="ja-JP"/>
        </w:rPr>
      </w:pPr>
    </w:p>
    <w:p w:rsidR="00C76FA3" w:rsidRDefault="003232C0" w:rsidP="00B8356B">
      <w:pPr>
        <w:spacing w:line="240" w:lineRule="auto"/>
        <w:jc w:val="center"/>
        <w:rPr>
          <w:rFonts w:ascii="Times New Roman" w:hAnsi="Times New Roman" w:cs="Times New Roman"/>
          <w:b/>
          <w:sz w:val="72"/>
          <w:szCs w:val="72"/>
        </w:rPr>
      </w:pPr>
      <w:r>
        <w:rPr>
          <w:rFonts w:ascii="Times New Roman" w:eastAsia="MS Mincho" w:hAnsi="Times New Roman" w:cs="Times New Roman"/>
          <w:b/>
          <w:sz w:val="32"/>
          <w:szCs w:val="28"/>
          <w:lang w:eastAsia="ja-JP"/>
        </w:rPr>
        <w:t xml:space="preserve">                                                       __________</w:t>
      </w:r>
      <w:r w:rsidR="000326DD">
        <w:rPr>
          <w:rFonts w:ascii="Times New Roman" w:eastAsia="MS Mincho" w:hAnsi="Times New Roman" w:cs="Times New Roman"/>
          <w:b/>
          <w:sz w:val="32"/>
          <w:szCs w:val="28"/>
          <w:lang w:eastAsia="ja-JP"/>
        </w:rPr>
        <w:t>_</w:t>
      </w:r>
      <w:bookmarkStart w:id="0" w:name="_GoBack"/>
      <w:bookmarkEnd w:id="0"/>
      <w:r w:rsidRPr="003232C0">
        <w:rPr>
          <w:rFonts w:ascii="Times New Roman" w:eastAsia="MS Mincho" w:hAnsi="Times New Roman" w:cs="Times New Roman"/>
          <w:b/>
          <w:sz w:val="32"/>
          <w:szCs w:val="28"/>
          <w:lang w:eastAsia="ja-JP"/>
        </w:rPr>
        <w:t xml:space="preserve">  </w:t>
      </w:r>
      <w:r w:rsidR="000326DD">
        <w:rPr>
          <w:rFonts w:ascii="Times New Roman" w:eastAsia="MS Mincho" w:hAnsi="Times New Roman" w:cs="Times New Roman"/>
          <w:b/>
          <w:sz w:val="32"/>
          <w:szCs w:val="28"/>
          <w:lang w:eastAsia="ja-JP"/>
        </w:rPr>
        <w:t>Н.Н. Колпачков</w:t>
      </w:r>
    </w:p>
    <w:p w:rsidR="00C76FA3" w:rsidRDefault="00C76FA3" w:rsidP="00B8356B">
      <w:pPr>
        <w:spacing w:line="240" w:lineRule="auto"/>
        <w:jc w:val="center"/>
        <w:rPr>
          <w:rFonts w:ascii="Times New Roman" w:hAnsi="Times New Roman" w:cs="Times New Roman"/>
          <w:b/>
          <w:sz w:val="72"/>
          <w:szCs w:val="72"/>
        </w:rPr>
      </w:pPr>
    </w:p>
    <w:p w:rsidR="00C76FA3" w:rsidRDefault="00C76FA3" w:rsidP="00B8356B">
      <w:pPr>
        <w:spacing w:line="240" w:lineRule="auto"/>
        <w:jc w:val="center"/>
        <w:rPr>
          <w:rFonts w:ascii="Times New Roman" w:hAnsi="Times New Roman" w:cs="Times New Roman"/>
          <w:b/>
          <w:sz w:val="72"/>
          <w:szCs w:val="72"/>
        </w:rPr>
      </w:pPr>
    </w:p>
    <w:p w:rsidR="00B8356B" w:rsidRPr="003232C0" w:rsidRDefault="00B8356B" w:rsidP="00B8356B">
      <w:pPr>
        <w:spacing w:line="240" w:lineRule="auto"/>
        <w:jc w:val="center"/>
        <w:rPr>
          <w:rFonts w:ascii="Times New Roman" w:hAnsi="Times New Roman" w:cs="Times New Roman"/>
          <w:b/>
          <w:sz w:val="48"/>
          <w:szCs w:val="72"/>
        </w:rPr>
      </w:pPr>
      <w:r w:rsidRPr="003232C0">
        <w:rPr>
          <w:rFonts w:ascii="Times New Roman" w:hAnsi="Times New Roman" w:cs="Times New Roman"/>
          <w:b/>
          <w:sz w:val="56"/>
          <w:szCs w:val="72"/>
        </w:rPr>
        <w:t>РЕГЛАМЕНТ</w:t>
      </w:r>
    </w:p>
    <w:p w:rsidR="00B8356B" w:rsidRPr="003232C0" w:rsidRDefault="00B8356B" w:rsidP="00B8356B">
      <w:pPr>
        <w:spacing w:line="240" w:lineRule="auto"/>
        <w:jc w:val="center"/>
        <w:rPr>
          <w:rFonts w:ascii="Times New Roman" w:hAnsi="Times New Roman" w:cs="Times New Roman"/>
          <w:b/>
          <w:sz w:val="52"/>
          <w:szCs w:val="72"/>
        </w:rPr>
      </w:pPr>
      <w:r w:rsidRPr="003232C0">
        <w:rPr>
          <w:rFonts w:ascii="Times New Roman" w:hAnsi="Times New Roman" w:cs="Times New Roman"/>
          <w:b/>
          <w:sz w:val="52"/>
          <w:szCs w:val="72"/>
        </w:rPr>
        <w:t>Регионального чемпионата «Молодые профессионалы» (</w:t>
      </w:r>
      <w:proofErr w:type="spellStart"/>
      <w:r w:rsidRPr="003232C0">
        <w:rPr>
          <w:rFonts w:ascii="Times New Roman" w:hAnsi="Times New Roman" w:cs="Times New Roman"/>
          <w:b/>
          <w:sz w:val="52"/>
          <w:szCs w:val="72"/>
        </w:rPr>
        <w:t>WorldSkills</w:t>
      </w:r>
      <w:proofErr w:type="spellEnd"/>
      <w:r w:rsidR="008E7C54" w:rsidRPr="003232C0">
        <w:rPr>
          <w:rFonts w:ascii="Times New Roman" w:hAnsi="Times New Roman" w:cs="Times New Roman"/>
          <w:b/>
          <w:sz w:val="52"/>
          <w:szCs w:val="72"/>
        </w:rPr>
        <w:t xml:space="preserve"> </w:t>
      </w:r>
      <w:proofErr w:type="spellStart"/>
      <w:r w:rsidRPr="003232C0">
        <w:rPr>
          <w:rFonts w:ascii="Times New Roman" w:hAnsi="Times New Roman" w:cs="Times New Roman"/>
          <w:b/>
          <w:sz w:val="52"/>
          <w:szCs w:val="72"/>
        </w:rPr>
        <w:t>Russia</w:t>
      </w:r>
      <w:proofErr w:type="spellEnd"/>
      <w:r w:rsidRPr="003232C0">
        <w:rPr>
          <w:rFonts w:ascii="Times New Roman" w:hAnsi="Times New Roman" w:cs="Times New Roman"/>
          <w:b/>
          <w:sz w:val="52"/>
          <w:szCs w:val="72"/>
        </w:rPr>
        <w:t>)</w:t>
      </w:r>
    </w:p>
    <w:p w:rsidR="00B8356B" w:rsidRPr="003232C0" w:rsidRDefault="00B8356B" w:rsidP="00B8356B">
      <w:pPr>
        <w:jc w:val="center"/>
        <w:rPr>
          <w:rFonts w:eastAsia="Times New Roman"/>
          <w:sz w:val="20"/>
        </w:rPr>
      </w:pPr>
      <w:r w:rsidRPr="003232C0">
        <w:rPr>
          <w:rFonts w:ascii="Times New Roman" w:hAnsi="Times New Roman" w:cs="Times New Roman"/>
          <w:b/>
          <w:sz w:val="52"/>
          <w:szCs w:val="72"/>
        </w:rPr>
        <w:t>Смоленской области</w:t>
      </w:r>
    </w:p>
    <w:p w:rsidR="00B8356B" w:rsidRDefault="00B8356B" w:rsidP="00B8356B">
      <w:pPr>
        <w:jc w:val="center"/>
        <w:rPr>
          <w:rFonts w:eastAsia="Times New Roman"/>
          <w:sz w:val="24"/>
        </w:rPr>
      </w:pPr>
    </w:p>
    <w:p w:rsidR="00B8356B" w:rsidRDefault="00B8356B" w:rsidP="00B8356B">
      <w:pPr>
        <w:jc w:val="center"/>
        <w:rPr>
          <w:rFonts w:eastAsia="Times New Roman"/>
          <w:sz w:val="24"/>
        </w:rPr>
      </w:pPr>
    </w:p>
    <w:p w:rsidR="00B8356B" w:rsidRDefault="00B8356B" w:rsidP="00B8356B">
      <w:pPr>
        <w:jc w:val="center"/>
        <w:rPr>
          <w:rFonts w:eastAsia="Times New Roman"/>
          <w:sz w:val="24"/>
        </w:rPr>
      </w:pPr>
    </w:p>
    <w:p w:rsidR="00B8356B" w:rsidRDefault="00B8356B" w:rsidP="00B8356B">
      <w:pPr>
        <w:rPr>
          <w:rFonts w:eastAsia="Times New Roman"/>
          <w:sz w:val="24"/>
        </w:rPr>
      </w:pPr>
    </w:p>
    <w:p w:rsidR="00B8356B" w:rsidRDefault="00B8356B" w:rsidP="00B8356B">
      <w:pPr>
        <w:jc w:val="center"/>
        <w:rPr>
          <w:rFonts w:eastAsia="Times New Roman"/>
          <w:sz w:val="24"/>
        </w:rPr>
      </w:pPr>
    </w:p>
    <w:p w:rsidR="00B8356B" w:rsidRDefault="00B8356B" w:rsidP="00B8356B">
      <w:pPr>
        <w:rPr>
          <w:rFonts w:eastAsia="Times New Roman"/>
          <w:sz w:val="24"/>
        </w:rPr>
      </w:pPr>
    </w:p>
    <w:p w:rsidR="00B8356B" w:rsidRDefault="00B8356B" w:rsidP="00B8356B">
      <w:pPr>
        <w:rPr>
          <w:rFonts w:eastAsia="Times New Roman"/>
          <w:sz w:val="24"/>
        </w:rPr>
      </w:pPr>
    </w:p>
    <w:p w:rsidR="00B8356B" w:rsidRDefault="00B8356B" w:rsidP="00B8356B">
      <w:pPr>
        <w:rPr>
          <w:rFonts w:eastAsia="Times New Roman"/>
          <w:sz w:val="24"/>
        </w:rPr>
      </w:pPr>
    </w:p>
    <w:p w:rsidR="00B8356B" w:rsidRPr="00DB65BB" w:rsidRDefault="00B8356B" w:rsidP="00B8356B">
      <w:pPr>
        <w:spacing w:after="0" w:line="240" w:lineRule="auto"/>
        <w:jc w:val="center"/>
        <w:rPr>
          <w:rFonts w:ascii="Times New Roman" w:eastAsia="Times New Roman" w:hAnsi="Times New Roman" w:cs="Times New Roman"/>
          <w:sz w:val="24"/>
        </w:rPr>
      </w:pPr>
      <w:r w:rsidRPr="00DB65BB">
        <w:rPr>
          <w:rFonts w:ascii="Times New Roman" w:eastAsia="Times New Roman" w:hAnsi="Times New Roman" w:cs="Times New Roman"/>
          <w:sz w:val="24"/>
        </w:rPr>
        <w:t>Смоленск</w:t>
      </w:r>
    </w:p>
    <w:p w:rsidR="00B8356B" w:rsidRPr="00DB65BB" w:rsidRDefault="00B8356B" w:rsidP="00B8356B">
      <w:pPr>
        <w:spacing w:after="0" w:line="240" w:lineRule="auto"/>
        <w:jc w:val="center"/>
        <w:rPr>
          <w:rFonts w:ascii="Times New Roman" w:eastAsia="Times New Roman" w:hAnsi="Times New Roman" w:cs="Times New Roman"/>
          <w:sz w:val="24"/>
        </w:rPr>
      </w:pPr>
      <w:r w:rsidRPr="00DB65BB">
        <w:rPr>
          <w:rFonts w:ascii="Times New Roman" w:eastAsia="Times New Roman" w:hAnsi="Times New Roman" w:cs="Times New Roman"/>
          <w:sz w:val="24"/>
        </w:rPr>
        <w:t>2016</w:t>
      </w:r>
    </w:p>
    <w:p w:rsidR="00B8356B" w:rsidRDefault="00B8356B" w:rsidP="00B8356B">
      <w:pPr>
        <w:rPr>
          <w:rFonts w:eastAsia="Times New Roman"/>
          <w:sz w:val="24"/>
        </w:rPr>
      </w:pPr>
      <w:r>
        <w:rPr>
          <w:rFonts w:eastAsia="Times New Roman"/>
          <w:sz w:val="24"/>
        </w:rPr>
        <w:br w:type="page"/>
      </w:r>
    </w:p>
    <w:p w:rsidR="00B8356B" w:rsidRPr="000E53BA" w:rsidRDefault="00B8356B" w:rsidP="00B8356B">
      <w:pPr>
        <w:jc w:val="center"/>
        <w:rPr>
          <w:rFonts w:ascii="Times New Roman" w:eastAsia="Times New Roman" w:hAnsi="Times New Roman" w:cs="Times New Roman"/>
          <w:b/>
          <w:sz w:val="32"/>
        </w:rPr>
      </w:pPr>
      <w:r w:rsidRPr="000E53BA">
        <w:rPr>
          <w:rFonts w:ascii="Times New Roman" w:eastAsia="Times New Roman" w:hAnsi="Times New Roman" w:cs="Times New Roman"/>
          <w:b/>
          <w:sz w:val="32"/>
        </w:rPr>
        <w:lastRenderedPageBreak/>
        <w:t>ОГЛАВЛЕНИЕ</w:t>
      </w:r>
    </w:p>
    <w:tbl>
      <w:tblPr>
        <w:tblpPr w:leftFromText="180" w:rightFromText="180" w:vertAnchor="text" w:horzAnchor="margin" w:tblpXSpec="right" w:tblpY="173"/>
        <w:tblW w:w="10251" w:type="dxa"/>
        <w:tblCellMar>
          <w:left w:w="10" w:type="dxa"/>
          <w:right w:w="10" w:type="dxa"/>
        </w:tblCellMar>
        <w:tblLook w:val="04A0" w:firstRow="1" w:lastRow="0" w:firstColumn="1" w:lastColumn="0" w:noHBand="0" w:noVBand="1"/>
      </w:tblPr>
      <w:tblGrid>
        <w:gridCol w:w="675"/>
        <w:gridCol w:w="8364"/>
        <w:gridCol w:w="1212"/>
      </w:tblGrid>
      <w:tr w:rsidR="00B8356B" w:rsidTr="00375E57">
        <w:trPr>
          <w:trHeight w:val="1"/>
        </w:trPr>
        <w:tc>
          <w:tcPr>
            <w:tcW w:w="675" w:type="dxa"/>
            <w:shd w:val="clear" w:color="000000" w:fill="FFFFFF"/>
            <w:tcMar>
              <w:left w:w="108" w:type="dxa"/>
              <w:right w:w="108" w:type="dxa"/>
            </w:tcMar>
            <w:vAlign w:val="center"/>
          </w:tcPr>
          <w:p w:rsidR="00B8356B" w:rsidRPr="00E90208" w:rsidRDefault="00B8356B" w:rsidP="00375E57">
            <w:pPr>
              <w:tabs>
                <w:tab w:val="left" w:pos="426"/>
              </w:tabs>
              <w:spacing w:after="0" w:line="240" w:lineRule="auto"/>
              <w:ind w:firstLine="709"/>
              <w:jc w:val="center"/>
            </w:pPr>
          </w:p>
        </w:tc>
        <w:tc>
          <w:tcPr>
            <w:tcW w:w="8364" w:type="dxa"/>
            <w:shd w:val="clear" w:color="000000" w:fill="FFFFFF"/>
            <w:tcMar>
              <w:left w:w="108" w:type="dxa"/>
              <w:right w:w="108" w:type="dxa"/>
            </w:tcMar>
            <w:vAlign w:val="center"/>
          </w:tcPr>
          <w:p w:rsidR="00B8356B" w:rsidRPr="00E90208" w:rsidRDefault="00B8356B" w:rsidP="00375E57">
            <w:pPr>
              <w:tabs>
                <w:tab w:val="left" w:pos="426"/>
              </w:tabs>
              <w:spacing w:after="0" w:line="240" w:lineRule="auto"/>
            </w:pPr>
          </w:p>
        </w:tc>
        <w:tc>
          <w:tcPr>
            <w:tcW w:w="1212" w:type="dxa"/>
            <w:shd w:val="clear" w:color="000000" w:fill="FFFFFF"/>
            <w:tcMar>
              <w:left w:w="108" w:type="dxa"/>
              <w:right w:w="108" w:type="dxa"/>
            </w:tcMar>
            <w:vAlign w:val="center"/>
          </w:tcPr>
          <w:p w:rsidR="00B8356B" w:rsidRPr="00E90208" w:rsidRDefault="00B8356B" w:rsidP="00375E57">
            <w:pPr>
              <w:tabs>
                <w:tab w:val="left" w:pos="426"/>
              </w:tabs>
              <w:spacing w:after="0" w:line="240" w:lineRule="auto"/>
            </w:pPr>
          </w:p>
        </w:tc>
      </w:tr>
      <w:tr w:rsidR="00B8356B" w:rsidTr="00375E57">
        <w:trPr>
          <w:trHeight w:val="1"/>
        </w:trPr>
        <w:tc>
          <w:tcPr>
            <w:tcW w:w="675" w:type="dxa"/>
            <w:shd w:val="clear" w:color="000000" w:fill="FFFFFF"/>
            <w:tcMar>
              <w:left w:w="108" w:type="dxa"/>
              <w:right w:w="108" w:type="dxa"/>
            </w:tcMar>
            <w:vAlign w:val="center"/>
          </w:tcPr>
          <w:p w:rsidR="00B8356B" w:rsidRPr="00E90208" w:rsidRDefault="00B8356B" w:rsidP="00375E57">
            <w:pPr>
              <w:tabs>
                <w:tab w:val="left" w:pos="426"/>
              </w:tabs>
              <w:spacing w:after="0" w:line="240" w:lineRule="auto"/>
            </w:pPr>
          </w:p>
        </w:tc>
        <w:tc>
          <w:tcPr>
            <w:tcW w:w="8364" w:type="dxa"/>
            <w:shd w:val="clear" w:color="000000" w:fill="FFFFFF"/>
            <w:tcMar>
              <w:left w:w="108" w:type="dxa"/>
              <w:right w:w="108" w:type="dxa"/>
            </w:tcMar>
            <w:vAlign w:val="center"/>
          </w:tcPr>
          <w:p w:rsidR="00B8356B" w:rsidRPr="00E90208" w:rsidRDefault="00B8356B" w:rsidP="00375E57">
            <w:pPr>
              <w:tabs>
                <w:tab w:val="left" w:pos="426"/>
              </w:tabs>
              <w:spacing w:after="0" w:line="240" w:lineRule="auto"/>
            </w:pPr>
          </w:p>
        </w:tc>
        <w:tc>
          <w:tcPr>
            <w:tcW w:w="1212" w:type="dxa"/>
            <w:shd w:val="clear" w:color="000000" w:fill="FFFFFF"/>
            <w:tcMar>
              <w:left w:w="108" w:type="dxa"/>
              <w:right w:w="108" w:type="dxa"/>
            </w:tcMar>
            <w:vAlign w:val="center"/>
          </w:tcPr>
          <w:p w:rsidR="00B8356B" w:rsidRPr="00E90208" w:rsidRDefault="00B8356B" w:rsidP="00375E57">
            <w:pPr>
              <w:tabs>
                <w:tab w:val="left" w:pos="426"/>
              </w:tabs>
              <w:spacing w:after="0" w:line="240" w:lineRule="auto"/>
            </w:pPr>
          </w:p>
        </w:tc>
      </w:tr>
      <w:tr w:rsidR="00B8356B" w:rsidTr="00375E57">
        <w:trPr>
          <w:trHeight w:val="1"/>
        </w:trPr>
        <w:tc>
          <w:tcPr>
            <w:tcW w:w="675" w:type="dxa"/>
            <w:shd w:val="clear" w:color="000000" w:fill="FFFFFF"/>
            <w:tcMar>
              <w:left w:w="108" w:type="dxa"/>
              <w:right w:w="108" w:type="dxa"/>
            </w:tcMar>
            <w:vAlign w:val="center"/>
          </w:tcPr>
          <w:p w:rsidR="00B8356B" w:rsidRPr="00E90208" w:rsidRDefault="00B8356B" w:rsidP="00375E57">
            <w:pPr>
              <w:tabs>
                <w:tab w:val="left" w:pos="426"/>
              </w:tabs>
              <w:spacing w:after="0" w:line="240" w:lineRule="auto"/>
              <w:rPr>
                <w:rFonts w:ascii="Times New Roman" w:eastAsia="Times New Roman" w:hAnsi="Times New Roman" w:cs="Times New Roman"/>
                <w:sz w:val="24"/>
              </w:rPr>
            </w:pPr>
          </w:p>
        </w:tc>
        <w:tc>
          <w:tcPr>
            <w:tcW w:w="8364" w:type="dxa"/>
            <w:shd w:val="clear" w:color="000000" w:fill="FFFFFF"/>
            <w:tcMar>
              <w:left w:w="108" w:type="dxa"/>
              <w:right w:w="108" w:type="dxa"/>
            </w:tcMar>
            <w:vAlign w:val="center"/>
          </w:tcPr>
          <w:p w:rsidR="00B8356B" w:rsidRPr="00E90208" w:rsidRDefault="00B8356B" w:rsidP="00375E57">
            <w:pPr>
              <w:tabs>
                <w:tab w:val="left" w:pos="426"/>
              </w:tabs>
              <w:spacing w:after="0" w:line="240" w:lineRule="auto"/>
              <w:rPr>
                <w:rFonts w:ascii="Times New Roman" w:eastAsia="Times New Roman" w:hAnsi="Times New Roman" w:cs="Times New Roman"/>
                <w:color w:val="000000"/>
                <w:sz w:val="24"/>
              </w:rPr>
            </w:pPr>
          </w:p>
        </w:tc>
        <w:tc>
          <w:tcPr>
            <w:tcW w:w="1212" w:type="dxa"/>
            <w:shd w:val="clear" w:color="000000" w:fill="FFFFFF"/>
            <w:tcMar>
              <w:left w:w="108" w:type="dxa"/>
              <w:right w:w="108" w:type="dxa"/>
            </w:tcMar>
            <w:vAlign w:val="center"/>
          </w:tcPr>
          <w:p w:rsidR="00B8356B" w:rsidRPr="00E90208" w:rsidRDefault="00B8356B" w:rsidP="00375E57">
            <w:pPr>
              <w:tabs>
                <w:tab w:val="left" w:pos="426"/>
              </w:tabs>
              <w:spacing w:after="0" w:line="240" w:lineRule="auto"/>
            </w:pPr>
          </w:p>
        </w:tc>
      </w:tr>
    </w:tbl>
    <w:p w:rsidR="00B8356B" w:rsidRDefault="00B8356B" w:rsidP="00B8356B">
      <w:pPr>
        <w:framePr w:hSpace="180" w:wrap="around" w:vAnchor="text" w:hAnchor="margin" w:xAlign="right" w:y="173"/>
        <w:tabs>
          <w:tab w:val="left" w:pos="426"/>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4.</w:t>
      </w:r>
    </w:p>
    <w:tbl>
      <w:tblPr>
        <w:tblpPr w:leftFromText="180" w:rightFromText="180" w:vertAnchor="text" w:horzAnchor="margin" w:tblpXSpec="right" w:tblpY="173"/>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42"/>
        <w:gridCol w:w="6924"/>
        <w:gridCol w:w="1039"/>
      </w:tblGrid>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ОБЩИЕ ПОЛОЖЕНИЯ</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hAnsi="Times New Roman" w:cs="Times New Roman"/>
                <w:sz w:val="24"/>
                <w:szCs w:val="24"/>
              </w:rPr>
              <w:t>3-5</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eastAsia="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r w:rsidRPr="00A82B5C">
              <w:rPr>
                <w:rFonts w:ascii="Times New Roman" w:eastAsia="Times New Roman" w:hAnsi="Times New Roman" w:cs="Times New Roman"/>
                <w:color w:val="000000"/>
                <w:sz w:val="24"/>
                <w:szCs w:val="24"/>
              </w:rPr>
              <w:t xml:space="preserve">ОРГАНИЗАЦИЯ РЕГИОНАЛЬНОГО ЧЕМПИОНАТА «МОЛОДЫЕ ПРОФЕССИОНАЛЫ» </w:t>
            </w:r>
            <w:r w:rsidRPr="00A82B5C">
              <w:rPr>
                <w:rFonts w:ascii="Times New Roman" w:eastAsia="Times New Roman" w:hAnsi="Times New Roman" w:cs="Times New Roman"/>
                <w:color w:val="000000" w:themeColor="text1"/>
                <w:sz w:val="24"/>
                <w:szCs w:val="24"/>
              </w:rPr>
              <w:t>(WORLDSKILLS RUSSIA) СМОЛЕНСКОЙ ОБЛАСТИ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color w:val="000000"/>
                <w:sz w:val="24"/>
                <w:szCs w:val="24"/>
              </w:rPr>
            </w:pPr>
            <w:r w:rsidRPr="00A82B5C">
              <w:rPr>
                <w:rFonts w:ascii="Times New Roman" w:eastAsia="Times New Roman" w:hAnsi="Times New Roman" w:cs="Times New Roman"/>
                <w:color w:val="000000"/>
                <w:sz w:val="24"/>
                <w:szCs w:val="24"/>
              </w:rPr>
              <w:t>5-6</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eastAsia="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r w:rsidRPr="00A82B5C">
              <w:rPr>
                <w:rFonts w:ascii="Times New Roman" w:eastAsia="Times New Roman" w:hAnsi="Times New Roman" w:cs="Times New Roman"/>
                <w:color w:val="000000"/>
                <w:sz w:val="24"/>
                <w:szCs w:val="24"/>
              </w:rPr>
              <w:t>ТЕХНИЧЕСКИЕ ТРЕБОВАНИЯ К ОРГАНИЗАЦИИ РЕГИОНАЛЬНОГО ЧЕМПИОНАТА WSR</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color w:val="000000"/>
                <w:sz w:val="24"/>
                <w:szCs w:val="24"/>
              </w:rPr>
            </w:pPr>
            <w:r w:rsidRPr="00A82B5C">
              <w:rPr>
                <w:rFonts w:ascii="Times New Roman" w:eastAsia="Times New Roman" w:hAnsi="Times New Roman" w:cs="Times New Roman"/>
                <w:color w:val="000000"/>
                <w:sz w:val="24"/>
                <w:szCs w:val="24"/>
              </w:rPr>
              <w:t>6-9</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eastAsia="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color w:val="000000"/>
                <w:sz w:val="24"/>
                <w:szCs w:val="24"/>
              </w:rPr>
            </w:pPr>
            <w:r w:rsidRPr="00A82B5C">
              <w:rPr>
                <w:rFonts w:ascii="Times New Roman" w:eastAsia="Times New Roman" w:hAnsi="Times New Roman" w:cs="Times New Roman"/>
                <w:sz w:val="24"/>
                <w:szCs w:val="24"/>
              </w:rPr>
              <w:t xml:space="preserve">ПРОВЕДЕНИЕ РЕГИОНАЛЬНОГО ЧЕМПИОНАТА </w:t>
            </w:r>
            <w:r w:rsidRPr="00A82B5C">
              <w:rPr>
                <w:rFonts w:ascii="Times New Roman" w:eastAsia="Times New Roman" w:hAnsi="Times New Roman" w:cs="Times New Roman"/>
                <w:sz w:val="24"/>
                <w:szCs w:val="24"/>
                <w:lang w:val="en-US"/>
              </w:rPr>
              <w:t>WSR</w:t>
            </w:r>
            <w:proofErr w:type="gramStart"/>
            <w:r w:rsidRPr="00A82B5C">
              <w:rPr>
                <w:rFonts w:ascii="Times New Roman" w:eastAsia="Times New Roman" w:hAnsi="Times New Roman" w:cs="Times New Roman"/>
                <w:sz w:val="24"/>
                <w:szCs w:val="24"/>
              </w:rPr>
              <w:t xml:space="preserve"> В</w:t>
            </w:r>
            <w:proofErr w:type="gramEnd"/>
            <w:r w:rsidRPr="00A82B5C">
              <w:rPr>
                <w:rFonts w:ascii="Times New Roman" w:eastAsia="Times New Roman" w:hAnsi="Times New Roman" w:cs="Times New Roman"/>
                <w:sz w:val="24"/>
                <w:szCs w:val="24"/>
              </w:rPr>
              <w:t xml:space="preserve"> СМОЛЕНСКОЙ ОБЛАСТИ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color w:val="000000"/>
                <w:sz w:val="24"/>
                <w:szCs w:val="24"/>
              </w:rPr>
            </w:pPr>
            <w:r w:rsidRPr="00A82B5C">
              <w:rPr>
                <w:rFonts w:ascii="Times New Roman" w:eastAsia="Times New Roman" w:hAnsi="Times New Roman" w:cs="Times New Roman"/>
                <w:color w:val="000000"/>
                <w:sz w:val="24"/>
                <w:szCs w:val="24"/>
              </w:rPr>
              <w:t>9-10</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eastAsia="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r w:rsidRPr="00A82B5C">
              <w:rPr>
                <w:rFonts w:ascii="Times New Roman" w:eastAsia="Times New Roman" w:hAnsi="Times New Roman" w:cs="Times New Roman"/>
                <w:sz w:val="24"/>
                <w:szCs w:val="24"/>
              </w:rPr>
              <w:t>УЧАСТНИКИ. ПРАВА И ОБЯЗАННОСТИ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color w:val="000000"/>
                <w:sz w:val="24"/>
                <w:szCs w:val="24"/>
              </w:rPr>
            </w:pPr>
            <w:r w:rsidRPr="00A82B5C">
              <w:rPr>
                <w:rFonts w:ascii="Times New Roman" w:eastAsia="Times New Roman" w:hAnsi="Times New Roman" w:cs="Times New Roman"/>
                <w:color w:val="000000"/>
                <w:sz w:val="24"/>
                <w:szCs w:val="24"/>
              </w:rPr>
              <w:t>10-14</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p>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ЛИДЕРЫ КОМАНД. ПРАВА И ОБЯЗАННОСТИ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Pr="00A82B5C">
              <w:rPr>
                <w:rFonts w:ascii="Times New Roman" w:eastAsia="Times New Roman" w:hAnsi="Times New Roman" w:cs="Times New Roman"/>
                <w:color w:val="000000"/>
                <w:sz w:val="24"/>
                <w:szCs w:val="24"/>
              </w:rPr>
              <w:t>14</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p>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ЭКСПЕРТЫ. ПРАВА И ОБЯЗАННОСТИ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color w:val="000000"/>
                <w:sz w:val="24"/>
                <w:szCs w:val="24"/>
              </w:rPr>
              <w:t xml:space="preserve">14-17 </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p>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ГЛАВНЫ</w:t>
            </w:r>
            <w:r w:rsidR="000326DD">
              <w:rPr>
                <w:rFonts w:ascii="Times New Roman" w:eastAsia="Times New Roman" w:hAnsi="Times New Roman" w:cs="Times New Roman"/>
                <w:sz w:val="24"/>
                <w:szCs w:val="24"/>
              </w:rPr>
              <w:t>Е</w:t>
            </w:r>
            <w:r w:rsidRPr="00A82B5C">
              <w:rPr>
                <w:rFonts w:ascii="Times New Roman" w:eastAsia="Times New Roman" w:hAnsi="Times New Roman" w:cs="Times New Roman"/>
                <w:sz w:val="24"/>
                <w:szCs w:val="24"/>
              </w:rPr>
              <w:t xml:space="preserve"> ЭКСПЕР</w:t>
            </w:r>
            <w:r w:rsidR="000326DD">
              <w:rPr>
                <w:rFonts w:ascii="Times New Roman" w:eastAsia="Times New Roman" w:hAnsi="Times New Roman" w:cs="Times New Roman"/>
                <w:sz w:val="24"/>
                <w:szCs w:val="24"/>
              </w:rPr>
              <w:t>ТЫ</w:t>
            </w:r>
            <w:r w:rsidRPr="00A82B5C">
              <w:rPr>
                <w:rFonts w:ascii="Times New Roman" w:eastAsia="Times New Roman" w:hAnsi="Times New Roman" w:cs="Times New Roman"/>
                <w:sz w:val="24"/>
                <w:szCs w:val="24"/>
              </w:rPr>
              <w:t>. ПРАВА И ОБЯЗАННОСТИ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color w:val="000000"/>
                <w:sz w:val="24"/>
                <w:szCs w:val="24"/>
              </w:rPr>
              <w:t>17-18</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p>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ЖЮРИ. ПРАВА И ОБЯЗАННОСТИ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color w:val="000000"/>
                <w:sz w:val="24"/>
                <w:szCs w:val="24"/>
              </w:rPr>
              <w:t>19</w:t>
            </w:r>
            <w:r>
              <w:rPr>
                <w:rFonts w:ascii="Times New Roman" w:eastAsia="Times New Roman" w:hAnsi="Times New Roman" w:cs="Times New Roman"/>
                <w:color w:val="000000"/>
                <w:sz w:val="24"/>
                <w:szCs w:val="24"/>
              </w:rPr>
              <w:t>-20</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p>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ТЕХНИЧЕСКИЕ ЭКСПЕРТЫ. ПРАВА И ОБЯЗАННОСТИ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w:t>
            </w:r>
            <w:r w:rsidRPr="00A82B5C">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-21</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p>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ОРГАНИЗАЦИЯ СОРЕВНОВАТЕЛЬНОЙ ЧАСТИ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1</w:t>
            </w:r>
            <w:r w:rsidRPr="00A82B5C">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2</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p>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ТЕХНИЧЕСКОЕ ОПИСАНИЕ</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Pr="00A82B5C">
              <w:rPr>
                <w:rFonts w:ascii="Times New Roman" w:eastAsia="Times New Roman" w:hAnsi="Times New Roman" w:cs="Times New Roman"/>
                <w:color w:val="000000"/>
                <w:sz w:val="24"/>
                <w:szCs w:val="24"/>
              </w:rPr>
              <w:t>22</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p>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ИНФРАСТРУКТУРНЫЙ ЛИСТ</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color w:val="000000"/>
                <w:sz w:val="24"/>
                <w:szCs w:val="24"/>
              </w:rPr>
              <w:t>22</w:t>
            </w:r>
            <w:r>
              <w:rPr>
                <w:rFonts w:ascii="Times New Roman" w:eastAsia="Times New Roman" w:hAnsi="Times New Roman" w:cs="Times New Roman"/>
                <w:color w:val="000000"/>
                <w:sz w:val="24"/>
                <w:szCs w:val="24"/>
              </w:rPr>
              <w:t>-23</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p>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КОНКУРСНОЕ ЗАДАНИЕ</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3</w:t>
            </w:r>
            <w:r w:rsidRPr="00A82B5C">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5</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p>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ОЦЕНКА. КРИТЕРИИ ОЦЕНКИ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5</w:t>
            </w:r>
            <w:r w:rsidRPr="00A82B5C">
              <w:rPr>
                <w:rFonts w:ascii="Times New Roman" w:eastAsia="Times New Roman" w:hAnsi="Times New Roman" w:cs="Times New Roman"/>
                <w:color w:val="000000"/>
                <w:sz w:val="24"/>
                <w:szCs w:val="24"/>
              </w:rPr>
              <w:t>-27</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p>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МЕДАЛИ И НАГРАДЫ</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color w:val="000000"/>
                <w:sz w:val="24"/>
                <w:szCs w:val="24"/>
              </w:rPr>
              <w:t>27-28</w:t>
            </w:r>
          </w:p>
        </w:tc>
      </w:tr>
      <w:tr w:rsidR="00B8356B" w:rsidTr="00375E57">
        <w:trPr>
          <w:trHeight w:val="1"/>
        </w:trPr>
        <w:tc>
          <w:tcPr>
            <w:tcW w:w="1242" w:type="dxa"/>
            <w:shd w:val="clear" w:color="000000" w:fill="FFFFFF"/>
            <w:tcMar>
              <w:left w:w="108" w:type="dxa"/>
              <w:right w:w="108" w:type="dxa"/>
            </w:tcMar>
            <w:vAlign w:val="center"/>
          </w:tcPr>
          <w:p w:rsidR="00B8356B" w:rsidRPr="00A82B5C" w:rsidRDefault="00B8356B" w:rsidP="00375E57">
            <w:pPr>
              <w:pStyle w:val="a4"/>
              <w:numPr>
                <w:ilvl w:val="0"/>
                <w:numId w:val="14"/>
              </w:numPr>
              <w:tabs>
                <w:tab w:val="left" w:pos="426"/>
              </w:tabs>
              <w:spacing w:after="0" w:line="240" w:lineRule="auto"/>
              <w:jc w:val="center"/>
              <w:rPr>
                <w:rFonts w:ascii="Times New Roman" w:hAnsi="Times New Roman" w:cs="Times New Roman"/>
                <w:sz w:val="24"/>
                <w:szCs w:val="24"/>
              </w:rPr>
            </w:pPr>
          </w:p>
        </w:tc>
        <w:tc>
          <w:tcPr>
            <w:tcW w:w="6924"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p>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РЕШЕНИЕ ВОПРОСОВ (включая решение споров)</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Pr="00A82B5C">
              <w:rPr>
                <w:rFonts w:ascii="Times New Roman" w:eastAsia="Times New Roman" w:hAnsi="Times New Roman" w:cs="Times New Roman"/>
                <w:color w:val="000000"/>
                <w:sz w:val="24"/>
                <w:szCs w:val="24"/>
              </w:rPr>
              <w:t>28</w:t>
            </w:r>
          </w:p>
        </w:tc>
      </w:tr>
      <w:tr w:rsidR="00B8356B" w:rsidTr="00375E57">
        <w:trPr>
          <w:trHeight w:val="397"/>
        </w:trPr>
        <w:tc>
          <w:tcPr>
            <w:tcW w:w="8166" w:type="dxa"/>
            <w:gridSpan w:val="2"/>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eastAsia="Times New Roman" w:hAnsi="Times New Roman" w:cs="Times New Roman"/>
                <w:sz w:val="24"/>
                <w:szCs w:val="24"/>
              </w:rPr>
            </w:pPr>
          </w:p>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Приложение 1. (Списочный состав экспертов)</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Pr="00A82B5C">
              <w:rPr>
                <w:rFonts w:ascii="Times New Roman" w:eastAsia="Times New Roman" w:hAnsi="Times New Roman" w:cs="Times New Roman"/>
                <w:color w:val="000000"/>
                <w:sz w:val="24"/>
                <w:szCs w:val="24"/>
              </w:rPr>
              <w:t>29</w:t>
            </w:r>
          </w:p>
        </w:tc>
      </w:tr>
      <w:tr w:rsidR="00B8356B" w:rsidTr="00375E57">
        <w:trPr>
          <w:trHeight w:val="397"/>
        </w:trPr>
        <w:tc>
          <w:tcPr>
            <w:tcW w:w="8166" w:type="dxa"/>
            <w:gridSpan w:val="2"/>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Приложение 2. (Ведомость регистрации участников)</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Pr="00A82B5C">
              <w:rPr>
                <w:rFonts w:ascii="Times New Roman" w:eastAsia="Times New Roman" w:hAnsi="Times New Roman" w:cs="Times New Roman"/>
                <w:color w:val="000000"/>
                <w:sz w:val="24"/>
                <w:szCs w:val="24"/>
              </w:rPr>
              <w:t>30</w:t>
            </w:r>
          </w:p>
        </w:tc>
      </w:tr>
      <w:tr w:rsidR="00B8356B" w:rsidTr="00375E57">
        <w:trPr>
          <w:trHeight w:val="397"/>
        </w:trPr>
        <w:tc>
          <w:tcPr>
            <w:tcW w:w="8166" w:type="dxa"/>
            <w:gridSpan w:val="2"/>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Приложение 3. (Форма протокола инструктажа по Технике Безопасности)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Pr="00A82B5C">
              <w:rPr>
                <w:rFonts w:ascii="Times New Roman" w:eastAsia="Times New Roman" w:hAnsi="Times New Roman" w:cs="Times New Roman"/>
                <w:color w:val="000000"/>
                <w:sz w:val="24"/>
                <w:szCs w:val="24"/>
              </w:rPr>
              <w:t>31</w:t>
            </w:r>
          </w:p>
        </w:tc>
      </w:tr>
      <w:tr w:rsidR="00B8356B" w:rsidTr="00375E57">
        <w:trPr>
          <w:trHeight w:val="397"/>
        </w:trPr>
        <w:tc>
          <w:tcPr>
            <w:tcW w:w="8166" w:type="dxa"/>
            <w:gridSpan w:val="2"/>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Приложение 4. (Форма итогового протокола соревнований по компетенции)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ind w:hanging="28"/>
              <w:rPr>
                <w:rFonts w:ascii="Times New Roman" w:hAnsi="Times New Roman" w:cs="Times New Roman"/>
                <w:sz w:val="24"/>
                <w:szCs w:val="24"/>
              </w:rPr>
            </w:pPr>
            <w:r w:rsidRPr="00A82B5C">
              <w:rPr>
                <w:rFonts w:ascii="Times New Roman" w:eastAsia="Times New Roman" w:hAnsi="Times New Roman" w:cs="Times New Roman"/>
                <w:color w:val="000000"/>
                <w:sz w:val="24"/>
                <w:szCs w:val="24"/>
              </w:rPr>
              <w:t>32-33</w:t>
            </w:r>
          </w:p>
        </w:tc>
      </w:tr>
      <w:tr w:rsidR="00B8356B" w:rsidTr="00375E57">
        <w:trPr>
          <w:trHeight w:val="397"/>
        </w:trPr>
        <w:tc>
          <w:tcPr>
            <w:tcW w:w="8166" w:type="dxa"/>
            <w:gridSpan w:val="2"/>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Приложение 5. (Форма протокола инструктажа по работе на оборудовании)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ind w:hanging="28"/>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Pr="00A82B5C">
              <w:rPr>
                <w:rFonts w:ascii="Times New Roman" w:eastAsia="Times New Roman" w:hAnsi="Times New Roman" w:cs="Times New Roman"/>
                <w:color w:val="000000"/>
                <w:sz w:val="24"/>
                <w:szCs w:val="24"/>
              </w:rPr>
              <w:t>34</w:t>
            </w:r>
          </w:p>
        </w:tc>
      </w:tr>
      <w:tr w:rsidR="00B8356B" w:rsidTr="00375E57">
        <w:trPr>
          <w:trHeight w:val="397"/>
        </w:trPr>
        <w:tc>
          <w:tcPr>
            <w:tcW w:w="8166" w:type="dxa"/>
            <w:gridSpan w:val="2"/>
            <w:shd w:val="clear" w:color="000000" w:fill="FFFFFF"/>
            <w:tcMar>
              <w:left w:w="108" w:type="dxa"/>
              <w:right w:w="108" w:type="dxa"/>
            </w:tcMar>
            <w:vAlign w:val="center"/>
          </w:tcPr>
          <w:p w:rsidR="00B8356B" w:rsidRPr="00A82B5C" w:rsidRDefault="00B8356B" w:rsidP="00375E57">
            <w:pPr>
              <w:tabs>
                <w:tab w:val="left" w:pos="426"/>
              </w:tabs>
              <w:spacing w:after="0" w:line="240" w:lineRule="auto"/>
              <w:rPr>
                <w:rFonts w:ascii="Times New Roman" w:hAnsi="Times New Roman" w:cs="Times New Roman"/>
                <w:sz w:val="24"/>
                <w:szCs w:val="24"/>
              </w:rPr>
            </w:pPr>
            <w:r w:rsidRPr="00A82B5C">
              <w:rPr>
                <w:rFonts w:ascii="Times New Roman" w:eastAsia="Times New Roman" w:hAnsi="Times New Roman" w:cs="Times New Roman"/>
                <w:sz w:val="24"/>
                <w:szCs w:val="24"/>
              </w:rPr>
              <w:t>Приложение 6. (Кодекс этики)</w:t>
            </w:r>
          </w:p>
        </w:tc>
        <w:tc>
          <w:tcPr>
            <w:tcW w:w="1039" w:type="dxa"/>
            <w:shd w:val="clear" w:color="000000" w:fill="FFFFFF"/>
            <w:tcMar>
              <w:left w:w="108" w:type="dxa"/>
              <w:right w:w="108" w:type="dxa"/>
            </w:tcMar>
            <w:vAlign w:val="center"/>
          </w:tcPr>
          <w:p w:rsidR="00B8356B" w:rsidRPr="00A82B5C" w:rsidRDefault="00B8356B" w:rsidP="00375E57">
            <w:pPr>
              <w:tabs>
                <w:tab w:val="left" w:pos="426"/>
              </w:tabs>
              <w:spacing w:after="0" w:line="240" w:lineRule="auto"/>
              <w:ind w:hanging="28"/>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Pr="00A82B5C">
              <w:rPr>
                <w:rFonts w:ascii="Times New Roman" w:eastAsia="Times New Roman" w:hAnsi="Times New Roman" w:cs="Times New Roman"/>
                <w:color w:val="000000"/>
                <w:sz w:val="24"/>
                <w:szCs w:val="24"/>
              </w:rPr>
              <w:t>35</w:t>
            </w:r>
          </w:p>
        </w:tc>
      </w:tr>
    </w:tbl>
    <w:p w:rsidR="00B8356B" w:rsidRDefault="00B8356B" w:rsidP="00B8356B">
      <w:pPr>
        <w:tabs>
          <w:tab w:val="left" w:pos="426"/>
        </w:tabs>
        <w:spacing w:after="0" w:line="240" w:lineRule="auto"/>
        <w:ind w:firstLine="709"/>
        <w:jc w:val="center"/>
        <w:rPr>
          <w:rFonts w:ascii="Times New Roman" w:eastAsia="Times New Roman" w:hAnsi="Times New Roman" w:cs="Times New Roman"/>
          <w:b/>
          <w:sz w:val="24"/>
          <w:shd w:val="clear" w:color="auto" w:fill="FFFF00"/>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p>
    <w:p w:rsidR="00B8356B" w:rsidRDefault="00B8356B" w:rsidP="00B8356B">
      <w:pPr>
        <w:spacing w:after="0"/>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lastRenderedPageBreak/>
        <w:t>1. ОБЩИЕ ПОЛОЖЕНИЯ</w:t>
      </w:r>
    </w:p>
    <w:p w:rsidR="00B8356B" w:rsidRDefault="00B8356B" w:rsidP="00B8356B">
      <w:pPr>
        <w:tabs>
          <w:tab w:val="left" w:pos="426"/>
        </w:tabs>
        <w:spacing w:after="0" w:line="240" w:lineRule="auto"/>
        <w:ind w:firstLine="709"/>
        <w:jc w:val="center"/>
        <w:rPr>
          <w:rFonts w:ascii="Arial" w:eastAsia="Arial" w:hAnsi="Arial" w:cs="Arial"/>
          <w:color w:val="000000"/>
          <w:sz w:val="24"/>
        </w:rPr>
      </w:pPr>
    </w:p>
    <w:p w:rsidR="00B8356B" w:rsidRDefault="003E55BC" w:rsidP="00C44ECE">
      <w:pPr>
        <w:spacing w:after="0" w:line="240" w:lineRule="auto"/>
        <w:ind w:firstLine="709"/>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000000" w:themeColor="text1"/>
          <w:sz w:val="28"/>
        </w:rPr>
        <w:t>1.</w:t>
      </w:r>
      <w:r w:rsidR="005542C5">
        <w:rPr>
          <w:rFonts w:ascii="Times New Roman" w:eastAsia="Times New Roman" w:hAnsi="Times New Roman" w:cs="Times New Roman"/>
          <w:color w:val="000000" w:themeColor="text1"/>
          <w:sz w:val="28"/>
        </w:rPr>
        <w:t>1</w:t>
      </w:r>
      <w:r>
        <w:rPr>
          <w:rFonts w:ascii="Times New Roman" w:eastAsia="Times New Roman" w:hAnsi="Times New Roman" w:cs="Times New Roman"/>
          <w:color w:val="000000" w:themeColor="text1"/>
          <w:sz w:val="28"/>
        </w:rPr>
        <w:t xml:space="preserve">. </w:t>
      </w:r>
      <w:proofErr w:type="gramStart"/>
      <w:r w:rsidR="00B8356B" w:rsidRPr="003E55BC">
        <w:rPr>
          <w:rFonts w:ascii="Times New Roman" w:eastAsia="Times New Roman" w:hAnsi="Times New Roman" w:cs="Times New Roman"/>
          <w:color w:val="000000" w:themeColor="text1"/>
          <w:sz w:val="28"/>
        </w:rPr>
        <w:t xml:space="preserve">Настоящий </w:t>
      </w:r>
      <w:r w:rsidRPr="003E55BC">
        <w:rPr>
          <w:rFonts w:ascii="Times New Roman" w:eastAsia="Times New Roman" w:hAnsi="Times New Roman" w:cs="Times New Roman"/>
          <w:color w:val="000000" w:themeColor="text1"/>
          <w:sz w:val="28"/>
        </w:rPr>
        <w:t>регламент Регионального чемпионата «Молодые профессионалы» (</w:t>
      </w:r>
      <w:proofErr w:type="spellStart"/>
      <w:r w:rsidRPr="003E55BC">
        <w:rPr>
          <w:rFonts w:ascii="Times New Roman" w:eastAsia="Times New Roman" w:hAnsi="Times New Roman" w:cs="Times New Roman"/>
          <w:color w:val="000000" w:themeColor="text1"/>
          <w:sz w:val="28"/>
        </w:rPr>
        <w:t>WorldSkills</w:t>
      </w:r>
      <w:proofErr w:type="spellEnd"/>
      <w:r w:rsidRPr="003E55BC">
        <w:rPr>
          <w:rFonts w:ascii="Times New Roman" w:eastAsia="Times New Roman" w:hAnsi="Times New Roman" w:cs="Times New Roman"/>
          <w:color w:val="000000" w:themeColor="text1"/>
          <w:sz w:val="28"/>
        </w:rPr>
        <w:t xml:space="preserve"> </w:t>
      </w:r>
      <w:proofErr w:type="spellStart"/>
      <w:r w:rsidRPr="003E55BC">
        <w:rPr>
          <w:rFonts w:ascii="Times New Roman" w:eastAsia="Times New Roman" w:hAnsi="Times New Roman" w:cs="Times New Roman"/>
          <w:color w:val="000000" w:themeColor="text1"/>
          <w:sz w:val="28"/>
        </w:rPr>
        <w:t>Russia</w:t>
      </w:r>
      <w:proofErr w:type="spellEnd"/>
      <w:r w:rsidRPr="003E55BC">
        <w:rPr>
          <w:rFonts w:ascii="Times New Roman" w:eastAsia="Times New Roman" w:hAnsi="Times New Roman" w:cs="Times New Roman"/>
          <w:color w:val="000000" w:themeColor="text1"/>
          <w:sz w:val="28"/>
        </w:rPr>
        <w:t xml:space="preserve">) Смоленской области (далее </w:t>
      </w:r>
      <w:r>
        <w:rPr>
          <w:rFonts w:ascii="Times New Roman" w:eastAsia="Times New Roman" w:hAnsi="Times New Roman" w:cs="Times New Roman"/>
          <w:color w:val="000000" w:themeColor="text1"/>
          <w:sz w:val="28"/>
        </w:rPr>
        <w:t>–</w:t>
      </w:r>
      <w:r w:rsidRPr="003E55BC">
        <w:rPr>
          <w:rFonts w:ascii="Times New Roman" w:eastAsia="Times New Roman" w:hAnsi="Times New Roman" w:cs="Times New Roman"/>
          <w:color w:val="000000" w:themeColor="text1"/>
          <w:sz w:val="28"/>
        </w:rPr>
        <w:t xml:space="preserve"> </w:t>
      </w:r>
      <w:r w:rsidR="00B8356B" w:rsidRPr="003E55BC">
        <w:rPr>
          <w:rFonts w:ascii="Times New Roman" w:eastAsia="Times New Roman" w:hAnsi="Times New Roman" w:cs="Times New Roman"/>
          <w:color w:val="000000" w:themeColor="text1"/>
          <w:sz w:val="28"/>
        </w:rPr>
        <w:t>Регламент</w:t>
      </w:r>
      <w:r>
        <w:rPr>
          <w:rFonts w:ascii="Times New Roman" w:eastAsia="Times New Roman" w:hAnsi="Times New Roman" w:cs="Times New Roman"/>
          <w:color w:val="000000" w:themeColor="text1"/>
          <w:sz w:val="28"/>
        </w:rPr>
        <w:t>)</w:t>
      </w:r>
      <w:r w:rsidRPr="003E55BC">
        <w:rPr>
          <w:rFonts w:ascii="Times New Roman" w:eastAsia="Times New Roman" w:hAnsi="Times New Roman" w:cs="Times New Roman"/>
          <w:color w:val="000000" w:themeColor="text1"/>
          <w:sz w:val="28"/>
        </w:rPr>
        <w:t xml:space="preserve"> разработан на основании</w:t>
      </w:r>
      <w:r>
        <w:rPr>
          <w:rFonts w:ascii="Times New Roman" w:eastAsia="Times New Roman" w:hAnsi="Times New Roman" w:cs="Times New Roman"/>
          <w:color w:val="000000" w:themeColor="text1"/>
          <w:sz w:val="28"/>
        </w:rPr>
        <w:t xml:space="preserve"> </w:t>
      </w:r>
      <w:r w:rsidRPr="003E55BC">
        <w:rPr>
          <w:rFonts w:ascii="Times New Roman" w:eastAsia="Times New Roman" w:hAnsi="Times New Roman" w:cs="Times New Roman"/>
          <w:color w:val="000000" w:themeColor="text1"/>
          <w:sz w:val="28"/>
        </w:rPr>
        <w:t xml:space="preserve">Указа Президента Российской Федерации от 07.05.2012 № 599 «О мерах по реализации государственной политики </w:t>
      </w:r>
      <w:r>
        <w:rPr>
          <w:rFonts w:ascii="Times New Roman" w:eastAsia="Times New Roman" w:hAnsi="Times New Roman" w:cs="Times New Roman"/>
          <w:color w:val="000000" w:themeColor="text1"/>
          <w:sz w:val="28"/>
        </w:rPr>
        <w:t xml:space="preserve">в области образования и науки», </w:t>
      </w:r>
      <w:r w:rsidRPr="003E55BC">
        <w:rPr>
          <w:rFonts w:ascii="Times New Roman" w:eastAsia="Times New Roman" w:hAnsi="Times New Roman" w:cs="Times New Roman"/>
          <w:color w:val="000000" w:themeColor="text1"/>
          <w:sz w:val="28"/>
        </w:rPr>
        <w:t>Указа Президента Российской Федерации от 07.05.2012 № 597 «О мероприятиях по реализации государственной социальной п</w:t>
      </w:r>
      <w:r>
        <w:rPr>
          <w:rFonts w:ascii="Times New Roman" w:eastAsia="Times New Roman" w:hAnsi="Times New Roman" w:cs="Times New Roman"/>
          <w:color w:val="000000" w:themeColor="text1"/>
          <w:sz w:val="28"/>
        </w:rPr>
        <w:t xml:space="preserve">олитики», </w:t>
      </w:r>
      <w:r w:rsidR="00C44ECE" w:rsidRPr="003E55BC">
        <w:rPr>
          <w:rFonts w:ascii="Times New Roman" w:eastAsia="Times New Roman" w:hAnsi="Times New Roman" w:cs="Times New Roman"/>
          <w:color w:val="000000" w:themeColor="text1"/>
          <w:sz w:val="28"/>
        </w:rPr>
        <w:t>стратегии развития системы подготовки рабочих кадров и формирования прикладных квалификаций в Российской Федерации</w:t>
      </w:r>
      <w:proofErr w:type="gramEnd"/>
      <w:r w:rsidR="00C44ECE" w:rsidRPr="003E55BC">
        <w:rPr>
          <w:rFonts w:ascii="Times New Roman" w:eastAsia="Times New Roman" w:hAnsi="Times New Roman" w:cs="Times New Roman"/>
          <w:color w:val="000000" w:themeColor="text1"/>
          <w:sz w:val="28"/>
        </w:rPr>
        <w:t xml:space="preserve"> </w:t>
      </w:r>
      <w:proofErr w:type="gramStart"/>
      <w:r w:rsidR="00C44ECE" w:rsidRPr="003E55BC">
        <w:rPr>
          <w:rFonts w:ascii="Times New Roman" w:eastAsia="Times New Roman" w:hAnsi="Times New Roman" w:cs="Times New Roman"/>
          <w:color w:val="000000" w:themeColor="text1"/>
          <w:sz w:val="28"/>
        </w:rPr>
        <w:t>на период до 2020 года</w:t>
      </w:r>
      <w:r w:rsidR="00C44ECE">
        <w:rPr>
          <w:rFonts w:ascii="Times New Roman" w:eastAsia="Times New Roman" w:hAnsi="Times New Roman" w:cs="Times New Roman"/>
          <w:color w:val="000000" w:themeColor="text1"/>
          <w:sz w:val="28"/>
        </w:rPr>
        <w:t>,</w:t>
      </w:r>
      <w:r w:rsidR="00C44ECE" w:rsidRPr="003E55BC">
        <w:rPr>
          <w:rFonts w:ascii="Times New Roman" w:eastAsia="Times New Roman" w:hAnsi="Times New Roman" w:cs="Times New Roman"/>
          <w:color w:val="000000" w:themeColor="text1"/>
          <w:sz w:val="28"/>
        </w:rPr>
        <w:t xml:space="preserve"> </w:t>
      </w:r>
      <w:r w:rsidR="00B8356B" w:rsidRPr="003E55BC">
        <w:rPr>
          <w:rFonts w:ascii="Times New Roman" w:eastAsia="Times New Roman" w:hAnsi="Times New Roman" w:cs="Times New Roman"/>
          <w:color w:val="000000" w:themeColor="text1"/>
          <w:sz w:val="28"/>
        </w:rPr>
        <w:t>Регламентирующих</w:t>
      </w:r>
      <w:r w:rsidR="00375E57" w:rsidRPr="003E55BC">
        <w:rPr>
          <w:rFonts w:ascii="Times New Roman" w:eastAsia="Times New Roman" w:hAnsi="Times New Roman" w:cs="Times New Roman"/>
          <w:color w:val="000000" w:themeColor="text1"/>
          <w:sz w:val="28"/>
        </w:rPr>
        <w:t xml:space="preserve"> </w:t>
      </w:r>
      <w:r w:rsidR="00B8356B" w:rsidRPr="003E55BC">
        <w:rPr>
          <w:rFonts w:ascii="Times New Roman" w:eastAsia="Times New Roman" w:hAnsi="Times New Roman" w:cs="Times New Roman"/>
          <w:color w:val="000000" w:themeColor="text1"/>
          <w:sz w:val="28"/>
        </w:rPr>
        <w:t>документов</w:t>
      </w:r>
      <w:r w:rsidR="00C2624B" w:rsidRPr="003E55BC">
        <w:rPr>
          <w:rFonts w:ascii="Times New Roman" w:eastAsia="Times New Roman" w:hAnsi="Times New Roman" w:cs="Times New Roman"/>
          <w:color w:val="000000" w:themeColor="text1"/>
          <w:sz w:val="28"/>
        </w:rPr>
        <w:t xml:space="preserve"> </w:t>
      </w:r>
      <w:proofErr w:type="spellStart"/>
      <w:r w:rsidR="00B8356B" w:rsidRPr="003E55BC">
        <w:rPr>
          <w:rFonts w:ascii="Times New Roman" w:eastAsia="Times New Roman" w:hAnsi="Times New Roman" w:cs="Times New Roman"/>
          <w:color w:val="000000" w:themeColor="text1"/>
          <w:sz w:val="28"/>
          <w:lang w:val="en-US"/>
        </w:rPr>
        <w:t>WorldSkills</w:t>
      </w:r>
      <w:proofErr w:type="spellEnd"/>
      <w:r w:rsidR="00B8356B" w:rsidRPr="003E55BC">
        <w:rPr>
          <w:rFonts w:ascii="Times New Roman" w:eastAsia="Times New Roman" w:hAnsi="Times New Roman" w:cs="Times New Roman"/>
          <w:color w:val="000000" w:themeColor="text1"/>
          <w:sz w:val="28"/>
        </w:rPr>
        <w:t xml:space="preserve"> </w:t>
      </w:r>
      <w:r w:rsidR="00B8356B" w:rsidRPr="003E55BC">
        <w:rPr>
          <w:rFonts w:ascii="Times New Roman" w:eastAsia="Times New Roman" w:hAnsi="Times New Roman" w:cs="Times New Roman"/>
          <w:color w:val="000000" w:themeColor="text1"/>
          <w:sz w:val="28"/>
          <w:lang w:val="en-US"/>
        </w:rPr>
        <w:t>International</w:t>
      </w:r>
      <w:r w:rsidR="00B8356B" w:rsidRPr="003E55BC">
        <w:rPr>
          <w:rFonts w:ascii="Times New Roman" w:eastAsia="Times New Roman" w:hAnsi="Times New Roman" w:cs="Times New Roman"/>
          <w:color w:val="000000" w:themeColor="text1"/>
          <w:sz w:val="28"/>
        </w:rPr>
        <w:t xml:space="preserve">, </w:t>
      </w:r>
      <w:proofErr w:type="spellStart"/>
      <w:r w:rsidR="00B8356B" w:rsidRPr="003E55BC">
        <w:rPr>
          <w:rFonts w:ascii="Times New Roman" w:eastAsia="Times New Roman" w:hAnsi="Times New Roman" w:cs="Times New Roman"/>
          <w:color w:val="000000" w:themeColor="text1"/>
          <w:sz w:val="28"/>
          <w:lang w:val="en-US"/>
        </w:rPr>
        <w:t>WorldSkills</w:t>
      </w:r>
      <w:proofErr w:type="spellEnd"/>
      <w:r w:rsidR="00B8356B" w:rsidRPr="003E55BC">
        <w:rPr>
          <w:rFonts w:ascii="Times New Roman" w:eastAsia="Times New Roman" w:hAnsi="Times New Roman" w:cs="Times New Roman"/>
          <w:color w:val="000000" w:themeColor="text1"/>
          <w:sz w:val="28"/>
        </w:rPr>
        <w:t xml:space="preserve"> </w:t>
      </w:r>
      <w:r w:rsidR="00B8356B" w:rsidRPr="003E55BC">
        <w:rPr>
          <w:rFonts w:ascii="Times New Roman" w:eastAsia="Times New Roman" w:hAnsi="Times New Roman" w:cs="Times New Roman"/>
          <w:color w:val="000000" w:themeColor="text1"/>
          <w:sz w:val="28"/>
          <w:lang w:val="en-US"/>
        </w:rPr>
        <w:t>Russia</w:t>
      </w:r>
      <w:r>
        <w:rPr>
          <w:rFonts w:ascii="Times New Roman" w:eastAsia="Times New Roman" w:hAnsi="Times New Roman" w:cs="Times New Roman"/>
          <w:color w:val="000000" w:themeColor="text1"/>
          <w:sz w:val="28"/>
        </w:rPr>
        <w:t xml:space="preserve">, </w:t>
      </w:r>
      <w:r w:rsidR="00B8356B" w:rsidRPr="003E55BC">
        <w:rPr>
          <w:rFonts w:ascii="Times New Roman" w:eastAsia="Times New Roman" w:hAnsi="Times New Roman" w:cs="Times New Roman"/>
          <w:color w:val="000000" w:themeColor="text1"/>
          <w:sz w:val="28"/>
        </w:rPr>
        <w:t>протокола заседания Наблюдательного совета Агентства стратегических инициатив №2 от 03.05.2012 под</w:t>
      </w:r>
      <w:r>
        <w:rPr>
          <w:rFonts w:ascii="Times New Roman" w:eastAsia="Times New Roman" w:hAnsi="Times New Roman" w:cs="Times New Roman"/>
          <w:color w:val="000000" w:themeColor="text1"/>
          <w:sz w:val="28"/>
        </w:rPr>
        <w:t xml:space="preserve"> председательством В.В. Путина, </w:t>
      </w:r>
      <w:r w:rsidR="00B8356B" w:rsidRPr="003E55BC">
        <w:rPr>
          <w:rFonts w:ascii="Times New Roman" w:eastAsia="Times New Roman" w:hAnsi="Times New Roman" w:cs="Times New Roman"/>
          <w:color w:val="000000" w:themeColor="text1"/>
          <w:sz w:val="28"/>
        </w:rPr>
        <w:t>распоряжения Правительства Российской Федерации №1987— от 08.10.2014 года «Об учреждении союза "Агентство развития профессиональных сообществ и рабочих кадров "</w:t>
      </w:r>
      <w:proofErr w:type="spellStart"/>
      <w:r w:rsidR="00B8356B" w:rsidRPr="003E55BC">
        <w:rPr>
          <w:rFonts w:ascii="Times New Roman" w:eastAsia="Times New Roman" w:hAnsi="Times New Roman" w:cs="Times New Roman"/>
          <w:color w:val="000000" w:themeColor="text1"/>
          <w:sz w:val="28"/>
        </w:rPr>
        <w:t>Ворлдскиллс</w:t>
      </w:r>
      <w:proofErr w:type="spellEnd"/>
      <w:r w:rsidR="00B8356B" w:rsidRPr="003E55BC">
        <w:rPr>
          <w:rFonts w:ascii="Times New Roman" w:eastAsia="Times New Roman" w:hAnsi="Times New Roman" w:cs="Times New Roman"/>
          <w:color w:val="000000" w:themeColor="text1"/>
          <w:sz w:val="28"/>
        </w:rPr>
        <w:t xml:space="preserve"> Россия"»</w:t>
      </w:r>
      <w:r>
        <w:rPr>
          <w:rFonts w:ascii="Times New Roman" w:eastAsia="Times New Roman" w:hAnsi="Times New Roman" w:cs="Times New Roman"/>
          <w:color w:val="000000" w:themeColor="text1"/>
          <w:sz w:val="28"/>
        </w:rPr>
        <w:t xml:space="preserve">, </w:t>
      </w:r>
      <w:r w:rsidR="00B8356B" w:rsidRPr="003E55BC">
        <w:rPr>
          <w:rFonts w:ascii="Times New Roman" w:eastAsia="Times New Roman" w:hAnsi="Times New Roman" w:cs="Times New Roman"/>
          <w:color w:val="000000" w:themeColor="text1"/>
          <w:sz w:val="28"/>
        </w:rPr>
        <w:t xml:space="preserve">протокола заседания Технического комитета при III Генеральной Ассамблей </w:t>
      </w:r>
      <w:proofErr w:type="spellStart"/>
      <w:r w:rsidR="00B8356B" w:rsidRPr="003E55BC">
        <w:rPr>
          <w:rFonts w:ascii="Times New Roman" w:eastAsia="Times New Roman" w:hAnsi="Times New Roman" w:cs="Times New Roman"/>
          <w:color w:val="000000" w:themeColor="text1"/>
          <w:sz w:val="28"/>
        </w:rPr>
        <w:t>WorldSkills</w:t>
      </w:r>
      <w:proofErr w:type="spellEnd"/>
      <w:r w:rsidR="00B8356B" w:rsidRPr="003E55BC">
        <w:rPr>
          <w:rFonts w:ascii="Times New Roman" w:eastAsia="Times New Roman" w:hAnsi="Times New Roman" w:cs="Times New Roman"/>
          <w:color w:val="000000" w:themeColor="text1"/>
          <w:sz w:val="28"/>
        </w:rPr>
        <w:t xml:space="preserve"> Россия в г. Сан</w:t>
      </w:r>
      <w:r>
        <w:rPr>
          <w:rFonts w:ascii="Times New Roman" w:eastAsia="Times New Roman" w:hAnsi="Times New Roman" w:cs="Times New Roman"/>
          <w:color w:val="000000" w:themeColor="text1"/>
          <w:sz w:val="28"/>
        </w:rPr>
        <w:t>кт-Петербург от</w:t>
      </w:r>
      <w:proofErr w:type="gramEnd"/>
      <w:r>
        <w:rPr>
          <w:rFonts w:ascii="Times New Roman" w:eastAsia="Times New Roman" w:hAnsi="Times New Roman" w:cs="Times New Roman"/>
          <w:color w:val="000000" w:themeColor="text1"/>
          <w:sz w:val="28"/>
        </w:rPr>
        <w:t xml:space="preserve"> </w:t>
      </w:r>
      <w:proofErr w:type="gramStart"/>
      <w:r>
        <w:rPr>
          <w:rFonts w:ascii="Times New Roman" w:eastAsia="Times New Roman" w:hAnsi="Times New Roman" w:cs="Times New Roman"/>
          <w:color w:val="000000" w:themeColor="text1"/>
          <w:sz w:val="28"/>
        </w:rPr>
        <w:t xml:space="preserve">28.11.2014 года, </w:t>
      </w:r>
      <w:r w:rsidR="00B8356B" w:rsidRPr="003E55BC">
        <w:rPr>
          <w:rFonts w:ascii="Times New Roman" w:eastAsia="Times New Roman" w:hAnsi="Times New Roman" w:cs="Times New Roman"/>
          <w:color w:val="000000" w:themeColor="text1"/>
          <w:sz w:val="28"/>
        </w:rPr>
        <w:t>протокола совместного заседания Государственного совета и Комиссии по модернизации и технологическому развитию</w:t>
      </w:r>
      <w:r>
        <w:rPr>
          <w:rFonts w:ascii="Times New Roman" w:eastAsia="Times New Roman" w:hAnsi="Times New Roman" w:cs="Times New Roman"/>
          <w:color w:val="000000" w:themeColor="text1"/>
          <w:sz w:val="28"/>
        </w:rPr>
        <w:t xml:space="preserve"> экономики России от 31.08.2010, </w:t>
      </w:r>
      <w:r w:rsidR="00B8356B" w:rsidRPr="003E55BC">
        <w:rPr>
          <w:rFonts w:ascii="Times New Roman" w:eastAsia="Times New Roman" w:hAnsi="Times New Roman" w:cs="Times New Roman"/>
          <w:color w:val="000000" w:themeColor="text1"/>
          <w:sz w:val="28"/>
        </w:rPr>
        <w:t>письма Министерства образования и науки России №АП-251/02 от 10 августа 2012 года «О создании концепции инновационной модели профессиональной ориентации обучающихся, развития профессиональных компетенций и обеспечения мотивации к их формированию в образовательных учреждениях с использованием современных образовательных и информационных технологий, в том</w:t>
      </w:r>
      <w:proofErr w:type="gramEnd"/>
      <w:r w:rsidR="00B8356B" w:rsidRPr="003E55BC">
        <w:rPr>
          <w:rFonts w:ascii="Times New Roman" w:eastAsia="Times New Roman" w:hAnsi="Times New Roman" w:cs="Times New Roman"/>
          <w:color w:val="000000" w:themeColor="text1"/>
          <w:sz w:val="28"/>
        </w:rPr>
        <w:t xml:space="preserve"> </w:t>
      </w:r>
      <w:proofErr w:type="gramStart"/>
      <w:r w:rsidR="00B8356B" w:rsidRPr="003E55BC">
        <w:rPr>
          <w:rFonts w:ascii="Times New Roman" w:eastAsia="Times New Roman" w:hAnsi="Times New Roman" w:cs="Times New Roman"/>
          <w:color w:val="000000" w:themeColor="text1"/>
          <w:sz w:val="28"/>
        </w:rPr>
        <w:t>числе основан</w:t>
      </w:r>
      <w:r w:rsidR="00C44ECE">
        <w:rPr>
          <w:rFonts w:ascii="Times New Roman" w:eastAsia="Times New Roman" w:hAnsi="Times New Roman" w:cs="Times New Roman"/>
          <w:color w:val="000000" w:themeColor="text1"/>
          <w:sz w:val="28"/>
        </w:rPr>
        <w:t xml:space="preserve">ных на зарубежном опыте» и в </w:t>
      </w:r>
      <w:r w:rsidR="00B8356B" w:rsidRPr="00D44EBF">
        <w:rPr>
          <w:rFonts w:ascii="Times New Roman" w:eastAsia="Times New Roman" w:hAnsi="Times New Roman" w:cs="Times New Roman"/>
          <w:color w:val="000000" w:themeColor="text1"/>
          <w:sz w:val="28"/>
        </w:rPr>
        <w:t xml:space="preserve"> соответствии</w:t>
      </w:r>
      <w:r w:rsidR="00C44ECE">
        <w:rPr>
          <w:rFonts w:ascii="Times New Roman" w:eastAsia="Times New Roman" w:hAnsi="Times New Roman" w:cs="Times New Roman"/>
          <w:color w:val="000000" w:themeColor="text1"/>
          <w:sz w:val="28"/>
        </w:rPr>
        <w:t xml:space="preserve"> </w:t>
      </w:r>
      <w:r w:rsidR="00B8356B" w:rsidRPr="00D44EBF">
        <w:rPr>
          <w:rFonts w:ascii="Times New Roman" w:eastAsia="Times New Roman" w:hAnsi="Times New Roman" w:cs="Times New Roman"/>
          <w:color w:val="000000" w:themeColor="text1"/>
          <w:sz w:val="28"/>
        </w:rPr>
        <w:t>с документами НП Союз «Агентства развития профессиональных сообществ и рабочих кадров «</w:t>
      </w:r>
      <w:proofErr w:type="spellStart"/>
      <w:r w:rsidR="00B8356B" w:rsidRPr="00D44EBF">
        <w:rPr>
          <w:rFonts w:ascii="Times New Roman" w:eastAsia="Times New Roman" w:hAnsi="Times New Roman" w:cs="Times New Roman"/>
          <w:color w:val="000000" w:themeColor="text1"/>
          <w:sz w:val="28"/>
        </w:rPr>
        <w:t>Ворлдскиллс</w:t>
      </w:r>
      <w:proofErr w:type="spellEnd"/>
      <w:r w:rsidR="00B8356B" w:rsidRPr="00D44EBF">
        <w:rPr>
          <w:rFonts w:ascii="Times New Roman" w:eastAsia="Times New Roman" w:hAnsi="Times New Roman" w:cs="Times New Roman"/>
          <w:color w:val="000000" w:themeColor="text1"/>
          <w:sz w:val="28"/>
        </w:rPr>
        <w:t xml:space="preserve"> Россия»</w:t>
      </w:r>
      <w:r w:rsidR="00C44ECE">
        <w:rPr>
          <w:rFonts w:ascii="Times New Roman" w:eastAsia="Times New Roman" w:hAnsi="Times New Roman" w:cs="Times New Roman"/>
          <w:color w:val="000000" w:themeColor="text1"/>
          <w:sz w:val="28"/>
        </w:rPr>
        <w:t xml:space="preserve">, </w:t>
      </w:r>
      <w:r w:rsidR="00B8356B" w:rsidRPr="00D44EBF">
        <w:rPr>
          <w:rFonts w:ascii="Times New Roman" w:eastAsia="Times New Roman" w:hAnsi="Times New Roman" w:cs="Times New Roman"/>
          <w:color w:val="000000" w:themeColor="text1"/>
          <w:sz w:val="28"/>
        </w:rPr>
        <w:t xml:space="preserve">с приказами </w:t>
      </w:r>
      <w:r w:rsidR="00B8356B" w:rsidRPr="003E55BC">
        <w:rPr>
          <w:rFonts w:ascii="Times New Roman" w:eastAsia="Times New Roman" w:hAnsi="Times New Roman" w:cs="Times New Roman"/>
          <w:color w:val="000000" w:themeColor="text1"/>
          <w:sz w:val="28"/>
        </w:rPr>
        <w:t>Департамента Смоленской области по образованию, науке и делам молодежи</w:t>
      </w:r>
      <w:r w:rsidR="00C2624B" w:rsidRPr="003E55BC">
        <w:rPr>
          <w:rFonts w:ascii="Times New Roman" w:eastAsia="Times New Roman" w:hAnsi="Times New Roman" w:cs="Times New Roman"/>
          <w:color w:val="000000" w:themeColor="text1"/>
          <w:sz w:val="28"/>
        </w:rPr>
        <w:t xml:space="preserve"> </w:t>
      </w:r>
      <w:r w:rsidR="00B8356B" w:rsidRPr="00D44EBF">
        <w:rPr>
          <w:rFonts w:ascii="Times New Roman" w:eastAsia="Times New Roman" w:hAnsi="Times New Roman" w:cs="Times New Roman"/>
          <w:color w:val="000000" w:themeColor="text1"/>
          <w:sz w:val="28"/>
        </w:rPr>
        <w:t xml:space="preserve">в рамках развития движения </w:t>
      </w:r>
      <w:proofErr w:type="spellStart"/>
      <w:r w:rsidR="00B8356B" w:rsidRPr="00D44EBF">
        <w:rPr>
          <w:rFonts w:ascii="Times New Roman" w:eastAsia="Times New Roman" w:hAnsi="Times New Roman" w:cs="Times New Roman"/>
          <w:color w:val="000000" w:themeColor="text1"/>
          <w:sz w:val="28"/>
        </w:rPr>
        <w:t>WorldSkills</w:t>
      </w:r>
      <w:proofErr w:type="spellEnd"/>
      <w:r w:rsidR="00C2624B">
        <w:rPr>
          <w:rFonts w:ascii="Times New Roman" w:eastAsia="Times New Roman" w:hAnsi="Times New Roman" w:cs="Times New Roman"/>
          <w:color w:val="000000" w:themeColor="text1"/>
          <w:sz w:val="28"/>
        </w:rPr>
        <w:t xml:space="preserve"> </w:t>
      </w:r>
      <w:proofErr w:type="spellStart"/>
      <w:r w:rsidR="00B8356B" w:rsidRPr="00D44EBF">
        <w:rPr>
          <w:rFonts w:ascii="Times New Roman" w:eastAsia="Times New Roman" w:hAnsi="Times New Roman" w:cs="Times New Roman"/>
          <w:color w:val="000000" w:themeColor="text1"/>
          <w:sz w:val="28"/>
        </w:rPr>
        <w:t>Russia</w:t>
      </w:r>
      <w:proofErr w:type="spellEnd"/>
      <w:r w:rsidR="00B8356B">
        <w:rPr>
          <w:rFonts w:ascii="Times New Roman" w:eastAsia="Times New Roman" w:hAnsi="Times New Roman" w:cs="Times New Roman"/>
          <w:color w:val="000000" w:themeColor="text1"/>
          <w:sz w:val="28"/>
        </w:rPr>
        <w:t xml:space="preserve"> (далее – </w:t>
      </w:r>
      <w:r w:rsidR="00B8356B" w:rsidRPr="00D44EBF">
        <w:rPr>
          <w:rFonts w:ascii="Times New Roman" w:eastAsia="Times New Roman" w:hAnsi="Times New Roman" w:cs="Times New Roman"/>
          <w:color w:val="000000" w:themeColor="text1"/>
          <w:sz w:val="28"/>
        </w:rPr>
        <w:t>WSR</w:t>
      </w:r>
      <w:r w:rsidR="00B8356B">
        <w:rPr>
          <w:rFonts w:ascii="Times New Roman" w:eastAsia="Times New Roman" w:hAnsi="Times New Roman" w:cs="Times New Roman"/>
          <w:color w:val="000000" w:themeColor="text1"/>
          <w:sz w:val="28"/>
        </w:rPr>
        <w:t>)</w:t>
      </w:r>
      <w:r w:rsidR="00C44ECE">
        <w:rPr>
          <w:rFonts w:ascii="Times New Roman" w:eastAsia="Times New Roman" w:hAnsi="Times New Roman" w:cs="Times New Roman"/>
          <w:color w:val="000000" w:themeColor="text1"/>
          <w:sz w:val="28"/>
        </w:rPr>
        <w:t xml:space="preserve"> </w:t>
      </w:r>
      <w:r w:rsidR="00B8356B" w:rsidRPr="00D44EBF">
        <w:rPr>
          <w:rFonts w:ascii="Times New Roman" w:eastAsia="Times New Roman" w:hAnsi="Times New Roman" w:cs="Times New Roman"/>
          <w:color w:val="000000" w:themeColor="text1"/>
          <w:sz w:val="28"/>
        </w:rPr>
        <w:t>на территории</w:t>
      </w:r>
      <w:r w:rsidR="00C2624B">
        <w:rPr>
          <w:rFonts w:ascii="Times New Roman" w:eastAsia="Times New Roman" w:hAnsi="Times New Roman" w:cs="Times New Roman"/>
          <w:color w:val="000000" w:themeColor="text1"/>
          <w:sz w:val="28"/>
        </w:rPr>
        <w:t xml:space="preserve"> </w:t>
      </w:r>
      <w:r w:rsidR="00C44ECE">
        <w:rPr>
          <w:rFonts w:ascii="Times New Roman" w:eastAsia="Times New Roman" w:hAnsi="Times New Roman" w:cs="Times New Roman"/>
          <w:color w:val="000000" w:themeColor="text1"/>
          <w:sz w:val="28"/>
        </w:rPr>
        <w:t xml:space="preserve">Смоленской области, </w:t>
      </w:r>
      <w:r w:rsidR="00B8356B" w:rsidRPr="00D44EBF">
        <w:rPr>
          <w:rFonts w:ascii="Times New Roman" w:eastAsia="Times New Roman" w:hAnsi="Times New Roman" w:cs="Times New Roman"/>
          <w:color w:val="000000" w:themeColor="text1"/>
          <w:sz w:val="28"/>
        </w:rPr>
        <w:t xml:space="preserve">положением о деятельности Регионального Координационного Центра </w:t>
      </w:r>
      <w:r w:rsidR="00B8356B" w:rsidRPr="00D44EBF">
        <w:rPr>
          <w:rFonts w:ascii="Times New Roman" w:hAnsi="Times New Roman" w:cs="Times New Roman"/>
          <w:color w:val="000000" w:themeColor="text1"/>
          <w:sz w:val="28"/>
          <w:szCs w:val="28"/>
        </w:rPr>
        <w:t>«</w:t>
      </w:r>
      <w:proofErr w:type="spellStart"/>
      <w:r w:rsidR="00B8356B" w:rsidRPr="00D44EBF">
        <w:rPr>
          <w:rFonts w:ascii="Times New Roman" w:hAnsi="Times New Roman" w:cs="Times New Roman"/>
          <w:color w:val="000000" w:themeColor="text1"/>
          <w:sz w:val="28"/>
          <w:szCs w:val="28"/>
        </w:rPr>
        <w:t>WorldSkills</w:t>
      </w:r>
      <w:proofErr w:type="spellEnd"/>
      <w:r w:rsidR="00C2624B">
        <w:rPr>
          <w:rFonts w:ascii="Times New Roman" w:hAnsi="Times New Roman" w:cs="Times New Roman"/>
          <w:color w:val="000000" w:themeColor="text1"/>
          <w:sz w:val="28"/>
          <w:szCs w:val="28"/>
        </w:rPr>
        <w:t xml:space="preserve"> </w:t>
      </w:r>
      <w:proofErr w:type="spellStart"/>
      <w:r w:rsidR="00B8356B" w:rsidRPr="00D44EBF">
        <w:rPr>
          <w:rFonts w:ascii="Times New Roman" w:hAnsi="Times New Roman" w:cs="Times New Roman"/>
          <w:color w:val="000000" w:themeColor="text1"/>
          <w:sz w:val="28"/>
          <w:szCs w:val="28"/>
        </w:rPr>
        <w:t>Russia</w:t>
      </w:r>
      <w:proofErr w:type="spellEnd"/>
      <w:r w:rsidR="00B8356B" w:rsidRPr="00D44EBF">
        <w:rPr>
          <w:rFonts w:ascii="Times New Roman" w:hAnsi="Times New Roman"/>
          <w:color w:val="000000" w:themeColor="text1"/>
          <w:sz w:val="28"/>
          <w:szCs w:val="28"/>
        </w:rPr>
        <w:t xml:space="preserve"> - Смоленск» </w:t>
      </w:r>
      <w:r w:rsidR="00B8356B" w:rsidRPr="00D44EBF">
        <w:rPr>
          <w:rFonts w:ascii="Times New Roman" w:hAnsi="Times New Roman" w:cs="Times New Roman"/>
          <w:color w:val="000000" w:themeColor="text1"/>
          <w:sz w:val="28"/>
          <w:szCs w:val="28"/>
        </w:rPr>
        <w:t>(</w:t>
      </w:r>
      <w:r w:rsidR="000B05B5">
        <w:rPr>
          <w:rFonts w:ascii="Times New Roman" w:eastAsia="Times New Roman" w:hAnsi="Times New Roman" w:cs="Times New Roman"/>
          <w:color w:val="000000" w:themeColor="text1"/>
          <w:sz w:val="28"/>
          <w:szCs w:val="28"/>
        </w:rPr>
        <w:t>далее – РКЦ)</w:t>
      </w:r>
      <w:r>
        <w:rPr>
          <w:rFonts w:ascii="Times New Roman" w:eastAsia="Times New Roman" w:hAnsi="Times New Roman" w:cs="Times New Roman"/>
          <w:sz w:val="28"/>
          <w:szCs w:val="28"/>
        </w:rPr>
        <w:t xml:space="preserve">. </w:t>
      </w:r>
      <w:r w:rsidR="00B8356B">
        <w:rPr>
          <w:rFonts w:ascii="Times New Roman" w:eastAsia="Times New Roman" w:hAnsi="Times New Roman" w:cs="Times New Roman"/>
          <w:color w:val="FF0000"/>
          <w:sz w:val="28"/>
          <w:szCs w:val="28"/>
        </w:rPr>
        <w:t xml:space="preserve"> </w:t>
      </w:r>
      <w:proofErr w:type="gramEnd"/>
    </w:p>
    <w:p w:rsidR="003E55BC" w:rsidRPr="003E55BC" w:rsidRDefault="003E55BC" w:rsidP="00B8356B">
      <w:pPr>
        <w:tabs>
          <w:tab w:val="left" w:pos="993"/>
        </w:tabs>
        <w:spacing w:after="0" w:line="240" w:lineRule="auto"/>
        <w:ind w:firstLine="709"/>
        <w:jc w:val="both"/>
        <w:rPr>
          <w:rFonts w:ascii="Times New Roman" w:eastAsia="Times New Roman" w:hAnsi="Times New Roman" w:cs="Times New Roman"/>
          <w:sz w:val="28"/>
          <w:szCs w:val="28"/>
        </w:rPr>
      </w:pPr>
      <w:r w:rsidRPr="003E55BC">
        <w:rPr>
          <w:rFonts w:ascii="Times New Roman" w:eastAsia="Times New Roman" w:hAnsi="Times New Roman" w:cs="Times New Roman"/>
          <w:sz w:val="28"/>
          <w:szCs w:val="28"/>
        </w:rPr>
        <w:t xml:space="preserve">1.2. </w:t>
      </w:r>
      <w:r w:rsidR="00C44ECE">
        <w:rPr>
          <w:rFonts w:ascii="Times New Roman" w:eastAsia="Times New Roman" w:hAnsi="Times New Roman" w:cs="Times New Roman"/>
          <w:sz w:val="28"/>
          <w:szCs w:val="28"/>
        </w:rPr>
        <w:t xml:space="preserve">Настоящий Регламент </w:t>
      </w:r>
      <w:r w:rsidRPr="003E55BC">
        <w:rPr>
          <w:rFonts w:ascii="Times New Roman" w:eastAsia="Times New Roman" w:hAnsi="Times New Roman" w:cs="Times New Roman"/>
          <w:sz w:val="28"/>
          <w:szCs w:val="28"/>
        </w:rPr>
        <w:t>определяет порядок организации и проведения Региональных чемпионатов «Молодые профессионалы» (</w:t>
      </w:r>
      <w:proofErr w:type="spellStart"/>
      <w:r w:rsidRPr="003E55BC">
        <w:rPr>
          <w:rFonts w:ascii="Times New Roman" w:eastAsia="Times New Roman" w:hAnsi="Times New Roman" w:cs="Times New Roman"/>
          <w:sz w:val="28"/>
          <w:szCs w:val="28"/>
        </w:rPr>
        <w:t>WorldSkills</w:t>
      </w:r>
      <w:proofErr w:type="spellEnd"/>
      <w:r w:rsidRPr="003E55BC">
        <w:rPr>
          <w:rFonts w:ascii="Times New Roman" w:eastAsia="Times New Roman" w:hAnsi="Times New Roman" w:cs="Times New Roman"/>
          <w:sz w:val="28"/>
          <w:szCs w:val="28"/>
        </w:rPr>
        <w:t xml:space="preserve"> </w:t>
      </w:r>
      <w:proofErr w:type="spellStart"/>
      <w:r w:rsidRPr="003E55BC">
        <w:rPr>
          <w:rFonts w:ascii="Times New Roman" w:eastAsia="Times New Roman" w:hAnsi="Times New Roman" w:cs="Times New Roman"/>
          <w:sz w:val="28"/>
          <w:szCs w:val="28"/>
        </w:rPr>
        <w:t>Russia</w:t>
      </w:r>
      <w:proofErr w:type="spellEnd"/>
      <w:r w:rsidRPr="003E55BC">
        <w:rPr>
          <w:rFonts w:ascii="Times New Roman" w:eastAsia="Times New Roman" w:hAnsi="Times New Roman" w:cs="Times New Roman"/>
          <w:sz w:val="28"/>
          <w:szCs w:val="28"/>
        </w:rPr>
        <w:t xml:space="preserve">) Смоленской области, осуществляемых РКЦ в рамках развития движения </w:t>
      </w:r>
      <w:proofErr w:type="spellStart"/>
      <w:r w:rsidRPr="003E55BC">
        <w:rPr>
          <w:rFonts w:ascii="Times New Roman" w:eastAsia="Times New Roman" w:hAnsi="Times New Roman" w:cs="Times New Roman"/>
          <w:sz w:val="28"/>
          <w:szCs w:val="28"/>
        </w:rPr>
        <w:t>WorldSkills</w:t>
      </w:r>
      <w:proofErr w:type="spellEnd"/>
      <w:r w:rsidRPr="003E55BC">
        <w:rPr>
          <w:rFonts w:ascii="Times New Roman" w:eastAsia="Times New Roman" w:hAnsi="Times New Roman" w:cs="Times New Roman"/>
          <w:sz w:val="28"/>
          <w:szCs w:val="28"/>
        </w:rPr>
        <w:t xml:space="preserve"> </w:t>
      </w:r>
      <w:proofErr w:type="spellStart"/>
      <w:r w:rsidRPr="003E55BC">
        <w:rPr>
          <w:rFonts w:ascii="Times New Roman" w:eastAsia="Times New Roman" w:hAnsi="Times New Roman" w:cs="Times New Roman"/>
          <w:sz w:val="28"/>
          <w:szCs w:val="28"/>
        </w:rPr>
        <w:t>Russia</w:t>
      </w:r>
      <w:proofErr w:type="spellEnd"/>
      <w:r w:rsidRPr="003E55BC">
        <w:rPr>
          <w:rFonts w:ascii="Times New Roman" w:eastAsia="Times New Roman" w:hAnsi="Times New Roman" w:cs="Times New Roman"/>
          <w:sz w:val="28"/>
          <w:szCs w:val="28"/>
        </w:rPr>
        <w:t xml:space="preserve"> на территории Смоленской области</w:t>
      </w:r>
    </w:p>
    <w:p w:rsidR="00B8356B" w:rsidRPr="00D44EBF" w:rsidRDefault="005542C5" w:rsidP="00B8356B">
      <w:pPr>
        <w:tabs>
          <w:tab w:val="left" w:pos="0"/>
        </w:tabs>
        <w:spacing w:after="0" w:line="240" w:lineRule="auto"/>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 xml:space="preserve">          1.3. </w:t>
      </w:r>
      <w:r w:rsidR="00B8356B">
        <w:rPr>
          <w:rFonts w:ascii="Times New Roman" w:eastAsia="Times New Roman" w:hAnsi="Times New Roman" w:cs="Times New Roman"/>
          <w:color w:val="000000" w:themeColor="text1"/>
          <w:sz w:val="28"/>
        </w:rPr>
        <w:tab/>
      </w:r>
      <w:r w:rsidR="00B8356B" w:rsidRPr="00D44EBF">
        <w:rPr>
          <w:rFonts w:ascii="Times New Roman" w:eastAsia="Times New Roman" w:hAnsi="Times New Roman" w:cs="Times New Roman"/>
          <w:color w:val="000000" w:themeColor="text1"/>
          <w:sz w:val="28"/>
        </w:rPr>
        <w:t>Сроки и программа организации и проведения Региональн</w:t>
      </w:r>
      <w:r w:rsidR="00B8356B">
        <w:rPr>
          <w:rFonts w:ascii="Times New Roman" w:eastAsia="Times New Roman" w:hAnsi="Times New Roman" w:cs="Times New Roman"/>
          <w:color w:val="000000" w:themeColor="text1"/>
          <w:sz w:val="28"/>
        </w:rPr>
        <w:t>ого</w:t>
      </w:r>
      <w:r w:rsidR="00B8356B" w:rsidRPr="00D44EBF">
        <w:rPr>
          <w:rFonts w:ascii="Times New Roman" w:eastAsia="Times New Roman" w:hAnsi="Times New Roman" w:cs="Times New Roman"/>
          <w:color w:val="000000" w:themeColor="text1"/>
          <w:sz w:val="28"/>
        </w:rPr>
        <w:t xml:space="preserve"> чемпионат</w:t>
      </w:r>
      <w:r w:rsidR="00B8356B">
        <w:rPr>
          <w:rFonts w:ascii="Times New Roman" w:eastAsia="Times New Roman" w:hAnsi="Times New Roman" w:cs="Times New Roman"/>
          <w:color w:val="000000" w:themeColor="text1"/>
          <w:sz w:val="28"/>
        </w:rPr>
        <w:t>а</w:t>
      </w:r>
      <w:r w:rsidR="00B8356B" w:rsidRPr="00D44EBF">
        <w:rPr>
          <w:rFonts w:ascii="Times New Roman" w:eastAsia="Times New Roman" w:hAnsi="Times New Roman" w:cs="Times New Roman"/>
          <w:color w:val="000000" w:themeColor="text1"/>
          <w:sz w:val="28"/>
        </w:rPr>
        <w:t xml:space="preserve"> «Молодые профессионалы» (</w:t>
      </w:r>
      <w:proofErr w:type="spellStart"/>
      <w:r w:rsidR="00B8356B" w:rsidRPr="00D44EBF">
        <w:rPr>
          <w:rFonts w:ascii="Times New Roman" w:eastAsia="Times New Roman" w:hAnsi="Times New Roman" w:cs="Times New Roman"/>
          <w:color w:val="000000" w:themeColor="text1"/>
          <w:sz w:val="28"/>
        </w:rPr>
        <w:t>WorldSkills</w:t>
      </w:r>
      <w:proofErr w:type="spellEnd"/>
      <w:r w:rsidR="00B8356B">
        <w:rPr>
          <w:rFonts w:ascii="Times New Roman" w:eastAsia="Times New Roman" w:hAnsi="Times New Roman" w:cs="Times New Roman"/>
          <w:color w:val="000000" w:themeColor="text1"/>
          <w:sz w:val="28"/>
        </w:rPr>
        <w:t xml:space="preserve"> </w:t>
      </w:r>
      <w:proofErr w:type="spellStart"/>
      <w:r w:rsidR="00B8356B" w:rsidRPr="00D44EBF">
        <w:rPr>
          <w:rFonts w:ascii="Times New Roman" w:eastAsia="Times New Roman" w:hAnsi="Times New Roman" w:cs="Times New Roman"/>
          <w:color w:val="000000" w:themeColor="text1"/>
          <w:sz w:val="28"/>
        </w:rPr>
        <w:t>Russia</w:t>
      </w:r>
      <w:proofErr w:type="spellEnd"/>
      <w:r w:rsidR="00B8356B" w:rsidRPr="00D44EBF">
        <w:rPr>
          <w:rFonts w:ascii="Times New Roman" w:eastAsia="Times New Roman" w:hAnsi="Times New Roman" w:cs="Times New Roman"/>
          <w:color w:val="000000" w:themeColor="text1"/>
          <w:sz w:val="28"/>
        </w:rPr>
        <w:t>)</w:t>
      </w:r>
      <w:r w:rsidR="00B8356B">
        <w:rPr>
          <w:rFonts w:ascii="Times New Roman" w:eastAsia="Times New Roman" w:hAnsi="Times New Roman" w:cs="Times New Roman"/>
          <w:color w:val="000000" w:themeColor="text1"/>
          <w:sz w:val="28"/>
        </w:rPr>
        <w:t xml:space="preserve"> </w:t>
      </w:r>
      <w:r w:rsidR="00B8356B" w:rsidRPr="00D44EBF">
        <w:rPr>
          <w:rFonts w:ascii="Times New Roman" w:eastAsia="Times New Roman" w:hAnsi="Times New Roman" w:cs="Times New Roman"/>
          <w:color w:val="000000" w:themeColor="text1"/>
          <w:sz w:val="28"/>
        </w:rPr>
        <w:t>Смоленской области</w:t>
      </w:r>
      <w:r w:rsidR="00B8356B">
        <w:rPr>
          <w:rFonts w:ascii="Times New Roman" w:eastAsia="Times New Roman" w:hAnsi="Times New Roman" w:cs="Times New Roman"/>
          <w:color w:val="000000" w:themeColor="text1"/>
          <w:sz w:val="28"/>
        </w:rPr>
        <w:t xml:space="preserve"> </w:t>
      </w:r>
      <w:proofErr w:type="gramStart"/>
      <w:r w:rsidR="00B8356B" w:rsidRPr="00D44EBF">
        <w:rPr>
          <w:rFonts w:ascii="Times New Roman" w:eastAsia="Times New Roman" w:hAnsi="Times New Roman" w:cs="Times New Roman"/>
          <w:color w:val="000000" w:themeColor="text1"/>
          <w:sz w:val="28"/>
        </w:rPr>
        <w:t>согласовываются и утверждаются</w:t>
      </w:r>
      <w:proofErr w:type="gramEnd"/>
      <w:r w:rsidR="00B8356B" w:rsidRPr="00D44EBF">
        <w:rPr>
          <w:rFonts w:ascii="Times New Roman" w:eastAsia="Times New Roman" w:hAnsi="Times New Roman" w:cs="Times New Roman"/>
          <w:color w:val="000000" w:themeColor="text1"/>
          <w:sz w:val="28"/>
        </w:rPr>
        <w:t xml:space="preserve"> приказом </w:t>
      </w:r>
      <w:r w:rsidR="00B8356B" w:rsidRPr="00D44EBF">
        <w:rPr>
          <w:rFonts w:ascii="Times New Roman" w:hAnsi="Times New Roman" w:cs="Times New Roman"/>
          <w:color w:val="000000" w:themeColor="text1"/>
          <w:sz w:val="28"/>
          <w:szCs w:val="28"/>
        </w:rPr>
        <w:t>Департамента Смоленской области по образованию, науке и делам молодежи</w:t>
      </w:r>
      <w:r w:rsidR="00B8356B" w:rsidRPr="00D44EBF">
        <w:rPr>
          <w:rFonts w:ascii="Times New Roman" w:eastAsia="Times New Roman" w:hAnsi="Times New Roman" w:cs="Times New Roman"/>
          <w:color w:val="000000" w:themeColor="text1"/>
          <w:sz w:val="28"/>
        </w:rPr>
        <w:t>.</w:t>
      </w:r>
    </w:p>
    <w:p w:rsidR="00B8356B" w:rsidRPr="00D44EBF" w:rsidRDefault="005542C5" w:rsidP="00B8356B">
      <w:pPr>
        <w:tabs>
          <w:tab w:val="left" w:pos="0"/>
        </w:tabs>
        <w:spacing w:after="0" w:line="240" w:lineRule="auto"/>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 xml:space="preserve">          </w:t>
      </w:r>
      <w:r w:rsidR="00B8356B" w:rsidRPr="00082602">
        <w:rPr>
          <w:rFonts w:ascii="Times New Roman" w:eastAsia="Times New Roman" w:hAnsi="Times New Roman" w:cs="Times New Roman"/>
          <w:color w:val="000000" w:themeColor="text1"/>
          <w:sz w:val="28"/>
        </w:rPr>
        <w:t>1.</w:t>
      </w:r>
      <w:r w:rsidRPr="00082602">
        <w:rPr>
          <w:rFonts w:ascii="Times New Roman" w:eastAsia="Times New Roman" w:hAnsi="Times New Roman" w:cs="Times New Roman"/>
          <w:color w:val="000000" w:themeColor="text1"/>
          <w:sz w:val="28"/>
        </w:rPr>
        <w:t>4</w:t>
      </w:r>
      <w:r w:rsidR="00B8356B" w:rsidRPr="00082602">
        <w:rPr>
          <w:rFonts w:ascii="Times New Roman" w:eastAsia="Times New Roman" w:hAnsi="Times New Roman" w:cs="Times New Roman"/>
          <w:color w:val="000000" w:themeColor="text1"/>
          <w:sz w:val="28"/>
        </w:rPr>
        <w:t>.</w:t>
      </w:r>
      <w:r w:rsidR="00B8356B" w:rsidRPr="00082602">
        <w:rPr>
          <w:rFonts w:ascii="Times New Roman" w:eastAsia="Times New Roman" w:hAnsi="Times New Roman" w:cs="Times New Roman"/>
          <w:color w:val="000000" w:themeColor="text1"/>
          <w:sz w:val="28"/>
        </w:rPr>
        <w:tab/>
        <w:t xml:space="preserve">РКЦ </w:t>
      </w:r>
      <w:r w:rsidR="00082602" w:rsidRPr="00082602">
        <w:rPr>
          <w:rFonts w:ascii="Times New Roman" w:eastAsia="Times New Roman" w:hAnsi="Times New Roman" w:cs="Times New Roman"/>
          <w:color w:val="000000" w:themeColor="text1"/>
          <w:sz w:val="28"/>
        </w:rPr>
        <w:t>создан приказом Департамента Смоленской области по образованию, науке и делам молодежи от 07.04.2015 № 251 на базе</w:t>
      </w:r>
      <w:r w:rsidR="00B8356B" w:rsidRPr="00082602">
        <w:rPr>
          <w:rFonts w:ascii="Times New Roman" w:eastAsia="Times New Roman" w:hAnsi="Times New Roman" w:cs="Times New Roman"/>
          <w:color w:val="000000" w:themeColor="text1"/>
          <w:sz w:val="28"/>
        </w:rPr>
        <w:t xml:space="preserve"> </w:t>
      </w:r>
      <w:r w:rsidR="00B8356B" w:rsidRPr="00082602">
        <w:rPr>
          <w:rFonts w:ascii="Times New Roman" w:eastAsia="Times New Roman" w:hAnsi="Times New Roman" w:cs="Times New Roman"/>
          <w:color w:val="000000" w:themeColor="text1"/>
          <w:sz w:val="28"/>
          <w:szCs w:val="28"/>
        </w:rPr>
        <w:t>областно</w:t>
      </w:r>
      <w:r w:rsidR="00082602" w:rsidRPr="00082602">
        <w:rPr>
          <w:rFonts w:ascii="Times New Roman" w:eastAsia="Times New Roman" w:hAnsi="Times New Roman" w:cs="Times New Roman"/>
          <w:color w:val="000000" w:themeColor="text1"/>
          <w:sz w:val="28"/>
          <w:szCs w:val="28"/>
        </w:rPr>
        <w:t xml:space="preserve">го </w:t>
      </w:r>
      <w:r w:rsidR="00B8356B" w:rsidRPr="00082602">
        <w:rPr>
          <w:rFonts w:ascii="Times New Roman" w:hAnsi="Times New Roman" w:cs="Times New Roman"/>
          <w:color w:val="000000" w:themeColor="text1"/>
          <w:sz w:val="28"/>
          <w:szCs w:val="28"/>
        </w:rPr>
        <w:t>государственно</w:t>
      </w:r>
      <w:r w:rsidR="00082602" w:rsidRPr="00082602">
        <w:rPr>
          <w:rFonts w:ascii="Times New Roman" w:hAnsi="Times New Roman" w:cs="Times New Roman"/>
          <w:color w:val="000000" w:themeColor="text1"/>
          <w:sz w:val="28"/>
          <w:szCs w:val="28"/>
        </w:rPr>
        <w:t>го</w:t>
      </w:r>
      <w:r w:rsidR="00B8356B" w:rsidRPr="00082602">
        <w:rPr>
          <w:rFonts w:ascii="Times New Roman" w:hAnsi="Times New Roman" w:cs="Times New Roman"/>
          <w:color w:val="000000" w:themeColor="text1"/>
          <w:sz w:val="28"/>
          <w:szCs w:val="28"/>
        </w:rPr>
        <w:t xml:space="preserve"> бюджетно</w:t>
      </w:r>
      <w:r w:rsidR="00082602" w:rsidRPr="00082602">
        <w:rPr>
          <w:rFonts w:ascii="Times New Roman" w:hAnsi="Times New Roman" w:cs="Times New Roman"/>
          <w:color w:val="000000" w:themeColor="text1"/>
          <w:sz w:val="28"/>
          <w:szCs w:val="28"/>
        </w:rPr>
        <w:t>го</w:t>
      </w:r>
      <w:r w:rsidR="00B8356B" w:rsidRPr="00082602">
        <w:rPr>
          <w:rFonts w:ascii="Times New Roman" w:hAnsi="Times New Roman" w:cs="Times New Roman"/>
          <w:color w:val="000000" w:themeColor="text1"/>
          <w:sz w:val="28"/>
          <w:szCs w:val="28"/>
        </w:rPr>
        <w:t xml:space="preserve"> профессионально</w:t>
      </w:r>
      <w:r w:rsidR="00082602" w:rsidRPr="00082602">
        <w:rPr>
          <w:rFonts w:ascii="Times New Roman" w:hAnsi="Times New Roman" w:cs="Times New Roman"/>
          <w:color w:val="000000" w:themeColor="text1"/>
          <w:sz w:val="28"/>
          <w:szCs w:val="28"/>
        </w:rPr>
        <w:t>го</w:t>
      </w:r>
      <w:r w:rsidR="00B8356B" w:rsidRPr="00082602">
        <w:rPr>
          <w:rFonts w:ascii="Times New Roman" w:hAnsi="Times New Roman" w:cs="Times New Roman"/>
          <w:color w:val="000000" w:themeColor="text1"/>
          <w:sz w:val="28"/>
          <w:szCs w:val="28"/>
        </w:rPr>
        <w:t xml:space="preserve"> образовательно</w:t>
      </w:r>
      <w:r w:rsidR="00082602" w:rsidRPr="00082602">
        <w:rPr>
          <w:rFonts w:ascii="Times New Roman" w:hAnsi="Times New Roman" w:cs="Times New Roman"/>
          <w:color w:val="000000" w:themeColor="text1"/>
          <w:sz w:val="28"/>
          <w:szCs w:val="28"/>
        </w:rPr>
        <w:t>го</w:t>
      </w:r>
      <w:r w:rsidR="00B8356B" w:rsidRPr="00082602">
        <w:rPr>
          <w:rFonts w:ascii="Times New Roman" w:hAnsi="Times New Roman" w:cs="Times New Roman"/>
          <w:color w:val="000000" w:themeColor="text1"/>
          <w:sz w:val="28"/>
          <w:szCs w:val="28"/>
        </w:rPr>
        <w:t xml:space="preserve"> учреждени</w:t>
      </w:r>
      <w:r w:rsidR="00082602" w:rsidRPr="00082602">
        <w:rPr>
          <w:rFonts w:ascii="Times New Roman" w:hAnsi="Times New Roman" w:cs="Times New Roman"/>
          <w:color w:val="000000" w:themeColor="text1"/>
          <w:sz w:val="28"/>
          <w:szCs w:val="28"/>
        </w:rPr>
        <w:t>я</w:t>
      </w:r>
      <w:r w:rsidR="00B8356B" w:rsidRPr="00082602">
        <w:rPr>
          <w:rFonts w:ascii="Times New Roman" w:hAnsi="Times New Roman" w:cs="Times New Roman"/>
          <w:color w:val="000000" w:themeColor="text1"/>
          <w:sz w:val="28"/>
          <w:szCs w:val="28"/>
        </w:rPr>
        <w:t xml:space="preserve"> «Смоленская академия профессионального образования» (далее – ОГБПОУ </w:t>
      </w:r>
      <w:proofErr w:type="spellStart"/>
      <w:r w:rsidR="00B8356B" w:rsidRPr="00082602">
        <w:rPr>
          <w:rFonts w:ascii="Times New Roman" w:hAnsi="Times New Roman" w:cs="Times New Roman"/>
          <w:color w:val="000000" w:themeColor="text1"/>
          <w:sz w:val="28"/>
          <w:szCs w:val="28"/>
        </w:rPr>
        <w:t>СмолАПО</w:t>
      </w:r>
      <w:proofErr w:type="spellEnd"/>
      <w:r w:rsidR="00B8356B" w:rsidRPr="00082602">
        <w:rPr>
          <w:rFonts w:ascii="Times New Roman" w:hAnsi="Times New Roman" w:cs="Times New Roman"/>
          <w:color w:val="000000" w:themeColor="text1"/>
          <w:sz w:val="28"/>
          <w:szCs w:val="28"/>
        </w:rPr>
        <w:t xml:space="preserve">), </w:t>
      </w:r>
      <w:r w:rsidR="00B8356B" w:rsidRPr="00082602">
        <w:rPr>
          <w:rFonts w:ascii="Times New Roman" w:eastAsia="Times New Roman" w:hAnsi="Times New Roman" w:cs="Times New Roman"/>
          <w:color w:val="000000" w:themeColor="text1"/>
          <w:sz w:val="28"/>
        </w:rPr>
        <w:t>директор Татаринова И.П.</w:t>
      </w:r>
    </w:p>
    <w:p w:rsidR="00B8356B" w:rsidRPr="00D44EBF" w:rsidRDefault="005542C5" w:rsidP="00B8356B">
      <w:pPr>
        <w:tabs>
          <w:tab w:val="left" w:pos="0"/>
        </w:tabs>
        <w:spacing w:after="0" w:line="240" w:lineRule="auto"/>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lastRenderedPageBreak/>
        <w:t xml:space="preserve">          </w:t>
      </w:r>
      <w:r w:rsidR="00B8356B" w:rsidRPr="00D44EBF">
        <w:rPr>
          <w:rFonts w:ascii="Times New Roman" w:eastAsia="Times New Roman" w:hAnsi="Times New Roman" w:cs="Times New Roman"/>
          <w:color w:val="000000" w:themeColor="text1"/>
          <w:sz w:val="28"/>
        </w:rPr>
        <w:t>1.</w:t>
      </w:r>
      <w:r>
        <w:rPr>
          <w:rFonts w:ascii="Times New Roman" w:eastAsia="Times New Roman" w:hAnsi="Times New Roman" w:cs="Times New Roman"/>
          <w:color w:val="000000" w:themeColor="text1"/>
          <w:sz w:val="28"/>
        </w:rPr>
        <w:t>4</w:t>
      </w:r>
      <w:r w:rsidR="00B8356B" w:rsidRPr="00D44EBF">
        <w:rPr>
          <w:rFonts w:ascii="Times New Roman" w:eastAsia="Times New Roman" w:hAnsi="Times New Roman" w:cs="Times New Roman"/>
          <w:color w:val="000000" w:themeColor="text1"/>
          <w:sz w:val="28"/>
        </w:rPr>
        <w:t>.</w:t>
      </w:r>
      <w:r w:rsidR="00B8356B">
        <w:rPr>
          <w:rFonts w:ascii="Times New Roman" w:eastAsia="Times New Roman" w:hAnsi="Times New Roman" w:cs="Times New Roman"/>
          <w:color w:val="000000" w:themeColor="text1"/>
          <w:sz w:val="28"/>
        </w:rPr>
        <w:tab/>
      </w:r>
      <w:r w:rsidR="00B8356B" w:rsidRPr="00D44EBF">
        <w:rPr>
          <w:rFonts w:ascii="Times New Roman" w:eastAsia="Times New Roman" w:hAnsi="Times New Roman" w:cs="Times New Roman"/>
          <w:color w:val="000000" w:themeColor="text1"/>
          <w:sz w:val="28"/>
        </w:rPr>
        <w:t>Цель проведения</w:t>
      </w:r>
      <w:r w:rsidR="00375E57">
        <w:rPr>
          <w:rFonts w:ascii="Times New Roman" w:eastAsia="Times New Roman" w:hAnsi="Times New Roman" w:cs="Times New Roman"/>
          <w:color w:val="000000" w:themeColor="text1"/>
          <w:sz w:val="28"/>
        </w:rPr>
        <w:t xml:space="preserve"> </w:t>
      </w:r>
      <w:r w:rsidR="00B8356B" w:rsidRPr="00B627F3">
        <w:rPr>
          <w:rFonts w:ascii="Times New Roman" w:eastAsia="Times New Roman" w:hAnsi="Times New Roman" w:cs="Times New Roman"/>
          <w:color w:val="000000" w:themeColor="text1"/>
          <w:sz w:val="28"/>
        </w:rPr>
        <w:t>Регионального чемпионата «Молодые профессионалы» (</w:t>
      </w:r>
      <w:proofErr w:type="spellStart"/>
      <w:r w:rsidR="00B8356B" w:rsidRPr="00B627F3">
        <w:rPr>
          <w:rFonts w:ascii="Times New Roman" w:eastAsia="Times New Roman" w:hAnsi="Times New Roman" w:cs="Times New Roman"/>
          <w:color w:val="000000" w:themeColor="text1"/>
          <w:sz w:val="28"/>
        </w:rPr>
        <w:t>WorldSkills</w:t>
      </w:r>
      <w:proofErr w:type="spellEnd"/>
      <w:r w:rsidR="00B8356B">
        <w:rPr>
          <w:rFonts w:ascii="Times New Roman" w:eastAsia="Times New Roman" w:hAnsi="Times New Roman" w:cs="Times New Roman"/>
          <w:color w:val="000000" w:themeColor="text1"/>
          <w:sz w:val="28"/>
        </w:rPr>
        <w:t xml:space="preserve"> </w:t>
      </w:r>
      <w:proofErr w:type="spellStart"/>
      <w:r w:rsidR="00B8356B" w:rsidRPr="00B627F3">
        <w:rPr>
          <w:rFonts w:ascii="Times New Roman" w:eastAsia="Times New Roman" w:hAnsi="Times New Roman" w:cs="Times New Roman"/>
          <w:color w:val="000000" w:themeColor="text1"/>
          <w:sz w:val="28"/>
        </w:rPr>
        <w:t>Russia</w:t>
      </w:r>
      <w:proofErr w:type="spellEnd"/>
      <w:r w:rsidR="00B8356B" w:rsidRPr="00B627F3">
        <w:rPr>
          <w:rFonts w:ascii="Times New Roman" w:eastAsia="Times New Roman" w:hAnsi="Times New Roman" w:cs="Times New Roman"/>
          <w:color w:val="000000" w:themeColor="text1"/>
          <w:sz w:val="28"/>
        </w:rPr>
        <w:t>) Смоленской области</w:t>
      </w:r>
      <w:r w:rsidR="00B8356B" w:rsidRPr="00D44EBF">
        <w:rPr>
          <w:rFonts w:ascii="Times New Roman" w:eastAsia="Times New Roman" w:hAnsi="Times New Roman" w:cs="Times New Roman"/>
          <w:color w:val="000000" w:themeColor="text1"/>
          <w:sz w:val="28"/>
        </w:rPr>
        <w:t>: профессиональная ориентация молодежи в возрасте от 1</w:t>
      </w:r>
      <w:r w:rsidR="00B8356B">
        <w:rPr>
          <w:rFonts w:ascii="Times New Roman" w:eastAsia="Times New Roman" w:hAnsi="Times New Roman" w:cs="Times New Roman"/>
          <w:color w:val="000000" w:themeColor="text1"/>
          <w:sz w:val="28"/>
        </w:rPr>
        <w:t>0</w:t>
      </w:r>
      <w:r w:rsidR="00B8356B" w:rsidRPr="00D44EBF">
        <w:rPr>
          <w:rFonts w:ascii="Times New Roman" w:eastAsia="Times New Roman" w:hAnsi="Times New Roman" w:cs="Times New Roman"/>
          <w:color w:val="000000" w:themeColor="text1"/>
          <w:sz w:val="28"/>
        </w:rPr>
        <w:t xml:space="preserve"> до 22 лет, а также внедрение в систему профессионального образования Смоленской области лучших национальных и международных практик по направлениям: </w:t>
      </w:r>
    </w:p>
    <w:p w:rsidR="00B8356B" w:rsidRPr="00D44EBF"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профессиональные стандарты и </w:t>
      </w:r>
      <w:r w:rsidRPr="002354C9">
        <w:rPr>
          <w:rFonts w:ascii="Times New Roman" w:eastAsia="Times New Roman" w:hAnsi="Times New Roman" w:cs="Times New Roman"/>
          <w:color w:val="000000" w:themeColor="text1"/>
          <w:sz w:val="28"/>
        </w:rPr>
        <w:t>квалификационные характеристики;</w:t>
      </w:r>
    </w:p>
    <w:p w:rsidR="00B8356B" w:rsidRPr="00D44EBF"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обучение экспертов (мастеров) </w:t>
      </w:r>
      <w:r>
        <w:rPr>
          <w:rFonts w:ascii="Times New Roman" w:eastAsia="Times New Roman" w:hAnsi="Times New Roman" w:cs="Times New Roman"/>
          <w:color w:val="000000" w:themeColor="text1"/>
          <w:sz w:val="28"/>
        </w:rPr>
        <w:t xml:space="preserve">с </w:t>
      </w:r>
      <w:r w:rsidRPr="00D44EBF">
        <w:rPr>
          <w:rFonts w:ascii="Times New Roman" w:eastAsia="Times New Roman" w:hAnsi="Times New Roman" w:cs="Times New Roman"/>
          <w:color w:val="000000" w:themeColor="text1"/>
          <w:sz w:val="28"/>
        </w:rPr>
        <w:t>приглашение</w:t>
      </w:r>
      <w:r>
        <w:rPr>
          <w:rFonts w:ascii="Times New Roman" w:eastAsia="Times New Roman" w:hAnsi="Times New Roman" w:cs="Times New Roman"/>
          <w:color w:val="000000" w:themeColor="text1"/>
          <w:sz w:val="28"/>
        </w:rPr>
        <w:t>м Н</w:t>
      </w:r>
      <w:r w:rsidRPr="00D44EBF">
        <w:rPr>
          <w:rFonts w:ascii="Times New Roman" w:eastAsia="Times New Roman" w:hAnsi="Times New Roman" w:cs="Times New Roman"/>
          <w:color w:val="000000" w:themeColor="text1"/>
          <w:sz w:val="28"/>
        </w:rPr>
        <w:t>ациональных экспертов</w:t>
      </w:r>
      <w:r w:rsidR="00C2624B">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WSR;</w:t>
      </w:r>
    </w:p>
    <w:p w:rsidR="00B8356B" w:rsidRPr="00D44EBF"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обновление производственного оборудования; </w:t>
      </w:r>
    </w:p>
    <w:p w:rsidR="00B8356B" w:rsidRPr="002354C9"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2354C9">
        <w:rPr>
          <w:rFonts w:ascii="Times New Roman" w:eastAsia="Times New Roman" w:hAnsi="Times New Roman" w:cs="Times New Roman"/>
          <w:color w:val="000000" w:themeColor="text1"/>
          <w:sz w:val="28"/>
        </w:rPr>
        <w:t>-</w:t>
      </w:r>
      <w:r w:rsidRPr="002354C9">
        <w:rPr>
          <w:rFonts w:ascii="Times New Roman" w:eastAsia="Times New Roman" w:hAnsi="Times New Roman" w:cs="Times New Roman"/>
          <w:color w:val="000000" w:themeColor="text1"/>
          <w:sz w:val="28"/>
        </w:rPr>
        <w:tab/>
      </w:r>
      <w:r w:rsidRPr="00B627F3">
        <w:rPr>
          <w:rFonts w:ascii="Times New Roman" w:eastAsia="Times New Roman" w:hAnsi="Times New Roman" w:cs="Times New Roman"/>
          <w:color w:val="000000" w:themeColor="text1"/>
          <w:sz w:val="28"/>
        </w:rPr>
        <w:t>система</w:t>
      </w:r>
      <w:r w:rsidRPr="002354C9">
        <w:rPr>
          <w:rFonts w:ascii="Times New Roman" w:eastAsia="Times New Roman" w:hAnsi="Times New Roman" w:cs="Times New Roman"/>
          <w:color w:val="000000" w:themeColor="text1"/>
          <w:sz w:val="28"/>
        </w:rPr>
        <w:t xml:space="preserve"> оценки качества образования по рабочим профессиям в СПО Смоленской области; </w:t>
      </w:r>
    </w:p>
    <w:p w:rsidR="00B8356B" w:rsidRPr="00D44EBF"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t xml:space="preserve">актуализация </w:t>
      </w:r>
      <w:r w:rsidRPr="00D44EBF">
        <w:rPr>
          <w:rFonts w:ascii="Times New Roman" w:eastAsia="Times New Roman" w:hAnsi="Times New Roman" w:cs="Times New Roman"/>
          <w:color w:val="000000" w:themeColor="text1"/>
          <w:sz w:val="28"/>
        </w:rPr>
        <w:t xml:space="preserve">образовательных программ </w:t>
      </w:r>
      <w:r>
        <w:rPr>
          <w:rFonts w:ascii="Times New Roman" w:eastAsia="Times New Roman" w:hAnsi="Times New Roman" w:cs="Times New Roman"/>
          <w:color w:val="000000" w:themeColor="text1"/>
          <w:sz w:val="28"/>
        </w:rPr>
        <w:t xml:space="preserve">на основе профессиональных стандартов с учетом требований </w:t>
      </w:r>
      <w:r w:rsidRPr="00D44EBF">
        <w:rPr>
          <w:rFonts w:ascii="Times New Roman" w:eastAsia="Times New Roman" w:hAnsi="Times New Roman" w:cs="Times New Roman"/>
          <w:color w:val="000000" w:themeColor="text1"/>
          <w:sz w:val="28"/>
        </w:rPr>
        <w:t xml:space="preserve">WSR; </w:t>
      </w:r>
    </w:p>
    <w:p w:rsidR="00B8356B" w:rsidRPr="00D44EBF"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t xml:space="preserve">развитие образовательных кластеров и </w:t>
      </w:r>
      <w:r w:rsidRPr="00D44EBF">
        <w:rPr>
          <w:rFonts w:ascii="Times New Roman" w:eastAsia="Times New Roman" w:hAnsi="Times New Roman" w:cs="Times New Roman"/>
          <w:color w:val="000000" w:themeColor="text1"/>
          <w:sz w:val="28"/>
        </w:rPr>
        <w:t xml:space="preserve">привлечение </w:t>
      </w:r>
      <w:proofErr w:type="gramStart"/>
      <w:r w:rsidRPr="00D44EBF">
        <w:rPr>
          <w:rFonts w:ascii="Times New Roman" w:eastAsia="Times New Roman" w:hAnsi="Times New Roman" w:cs="Times New Roman"/>
          <w:color w:val="000000" w:themeColor="text1"/>
          <w:sz w:val="28"/>
        </w:rPr>
        <w:t>бизнес-партнеров</w:t>
      </w:r>
      <w:proofErr w:type="gramEnd"/>
      <w:r w:rsidRPr="00D44EBF">
        <w:rPr>
          <w:rFonts w:ascii="Times New Roman" w:eastAsia="Times New Roman" w:hAnsi="Times New Roman" w:cs="Times New Roman"/>
          <w:color w:val="000000" w:themeColor="text1"/>
          <w:sz w:val="28"/>
        </w:rPr>
        <w:t xml:space="preserve">; </w:t>
      </w:r>
    </w:p>
    <w:p w:rsidR="00B8356B" w:rsidRPr="00D44EBF" w:rsidRDefault="00B8356B" w:rsidP="00B8356B">
      <w:pPr>
        <w:tabs>
          <w:tab w:val="left" w:pos="993"/>
        </w:tabs>
        <w:spacing w:after="0" w:line="240" w:lineRule="auto"/>
        <w:ind w:firstLine="709"/>
        <w:jc w:val="both"/>
        <w:rPr>
          <w:rFonts w:ascii="Arial" w:eastAsia="Arial" w:hAnsi="Arial" w:cs="Arial"/>
          <w:color w:val="000000" w:themeColor="text1"/>
          <w:sz w:val="24"/>
        </w:rPr>
      </w:pPr>
      <w:r w:rsidRPr="00D44EBF">
        <w:rPr>
          <w:rFonts w:ascii="Arial" w:eastAsia="Arial" w:hAnsi="Arial" w:cs="Arial"/>
          <w:color w:val="000000" w:themeColor="text1"/>
          <w:sz w:val="24"/>
        </w:rPr>
        <w:t>-</w:t>
      </w:r>
      <w:r>
        <w:rPr>
          <w:rFonts w:ascii="Arial" w:eastAsia="Arial" w:hAnsi="Arial" w:cs="Arial"/>
          <w:color w:val="000000" w:themeColor="text1"/>
          <w:sz w:val="24"/>
        </w:rPr>
        <w:tab/>
      </w:r>
      <w:r w:rsidRPr="00D44EBF">
        <w:rPr>
          <w:rFonts w:ascii="Times New Roman" w:eastAsia="Times New Roman" w:hAnsi="Times New Roman" w:cs="Times New Roman"/>
          <w:color w:val="000000" w:themeColor="text1"/>
          <w:sz w:val="28"/>
        </w:rPr>
        <w:t>выявление лучших представителей професси</w:t>
      </w:r>
      <w:r w:rsidR="00AA4686">
        <w:rPr>
          <w:rFonts w:ascii="Times New Roman" w:eastAsia="Times New Roman" w:hAnsi="Times New Roman" w:cs="Times New Roman"/>
          <w:color w:val="000000" w:themeColor="text1"/>
          <w:sz w:val="28"/>
        </w:rPr>
        <w:t xml:space="preserve">й (компетенций) в </w:t>
      </w:r>
      <w:proofErr w:type="gramStart"/>
      <w:r w:rsidR="00AA4686">
        <w:rPr>
          <w:rFonts w:ascii="Times New Roman" w:eastAsia="Times New Roman" w:hAnsi="Times New Roman" w:cs="Times New Roman"/>
          <w:color w:val="000000" w:themeColor="text1"/>
          <w:sz w:val="28"/>
        </w:rPr>
        <w:t>возрасте</w:t>
      </w:r>
      <w:proofErr w:type="gramEnd"/>
      <w:r w:rsidR="00AA4686">
        <w:rPr>
          <w:rFonts w:ascii="Times New Roman" w:eastAsia="Times New Roman" w:hAnsi="Times New Roman" w:cs="Times New Roman"/>
          <w:color w:val="000000" w:themeColor="text1"/>
          <w:sz w:val="28"/>
        </w:rPr>
        <w:t xml:space="preserve"> от 16</w:t>
      </w:r>
      <w:r w:rsidRPr="00D44EBF">
        <w:rPr>
          <w:rFonts w:ascii="Times New Roman" w:eastAsia="Times New Roman" w:hAnsi="Times New Roman" w:cs="Times New Roman"/>
          <w:color w:val="000000" w:themeColor="text1"/>
          <w:sz w:val="28"/>
        </w:rPr>
        <w:t xml:space="preserve"> до 22 лет</w:t>
      </w:r>
      <w:r w:rsidR="00AA4686">
        <w:rPr>
          <w:rFonts w:ascii="Times New Roman" w:eastAsia="Times New Roman" w:hAnsi="Times New Roman" w:cs="Times New Roman"/>
          <w:color w:val="000000" w:themeColor="text1"/>
          <w:sz w:val="28"/>
        </w:rPr>
        <w:t>,</w:t>
      </w:r>
      <w:r w:rsidRPr="00D44EBF">
        <w:rPr>
          <w:rFonts w:ascii="Times New Roman" w:eastAsia="Times New Roman" w:hAnsi="Times New Roman" w:cs="Times New Roman"/>
          <w:color w:val="000000" w:themeColor="text1"/>
          <w:sz w:val="28"/>
        </w:rPr>
        <w:t xml:space="preserve"> для формирования сборной Смоленской области WSR для участия в межрегиональных и национальных первенствах России;</w:t>
      </w:r>
    </w:p>
    <w:p w:rsidR="00B8356B" w:rsidRPr="00D44EBF"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выполнение основных целей и задач Движения WSR.</w:t>
      </w:r>
    </w:p>
    <w:p w:rsidR="00B8356B" w:rsidRPr="00D44EBF" w:rsidRDefault="005542C5" w:rsidP="00B8356B">
      <w:pPr>
        <w:tabs>
          <w:tab w:val="left" w:pos="709"/>
        </w:tabs>
        <w:spacing w:after="0" w:line="240" w:lineRule="auto"/>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 xml:space="preserve">          </w:t>
      </w:r>
      <w:r w:rsidR="00B8356B" w:rsidRPr="00D44EBF">
        <w:rPr>
          <w:rFonts w:ascii="Times New Roman" w:eastAsia="Times New Roman" w:hAnsi="Times New Roman" w:cs="Times New Roman"/>
          <w:color w:val="000000" w:themeColor="text1"/>
          <w:sz w:val="28"/>
        </w:rPr>
        <w:t>1.</w:t>
      </w:r>
      <w:r w:rsidR="00B8356B">
        <w:rPr>
          <w:rFonts w:ascii="Times New Roman" w:eastAsia="Times New Roman" w:hAnsi="Times New Roman" w:cs="Times New Roman"/>
          <w:color w:val="000000" w:themeColor="text1"/>
          <w:sz w:val="28"/>
        </w:rPr>
        <w:t>5</w:t>
      </w:r>
      <w:r w:rsidR="00B8356B" w:rsidRPr="00D44EBF">
        <w:rPr>
          <w:rFonts w:ascii="Times New Roman" w:eastAsia="Times New Roman" w:hAnsi="Times New Roman" w:cs="Times New Roman"/>
          <w:color w:val="000000" w:themeColor="text1"/>
          <w:sz w:val="28"/>
        </w:rPr>
        <w:t>.</w:t>
      </w:r>
      <w:r w:rsidR="00B8356B">
        <w:rPr>
          <w:rFonts w:ascii="Times New Roman" w:eastAsia="Times New Roman" w:hAnsi="Times New Roman" w:cs="Times New Roman"/>
          <w:color w:val="000000" w:themeColor="text1"/>
          <w:sz w:val="28"/>
        </w:rPr>
        <w:tab/>
      </w:r>
      <w:r w:rsidR="00B8356B" w:rsidRPr="00D44EBF">
        <w:rPr>
          <w:rFonts w:ascii="Times New Roman" w:eastAsia="Times New Roman" w:hAnsi="Times New Roman" w:cs="Times New Roman"/>
          <w:color w:val="000000" w:themeColor="text1"/>
          <w:sz w:val="28"/>
        </w:rPr>
        <w:t xml:space="preserve">С помощью проведения </w:t>
      </w:r>
      <w:r w:rsidR="00B8356B">
        <w:rPr>
          <w:rFonts w:ascii="Times New Roman" w:eastAsia="Times New Roman" w:hAnsi="Times New Roman" w:cs="Times New Roman"/>
          <w:color w:val="000000" w:themeColor="text1"/>
          <w:sz w:val="28"/>
        </w:rPr>
        <w:t>региональных чемпионатов</w:t>
      </w:r>
      <w:r w:rsidR="00B8356B" w:rsidRPr="00D44EBF">
        <w:rPr>
          <w:rFonts w:ascii="Times New Roman" w:eastAsia="Times New Roman" w:hAnsi="Times New Roman" w:cs="Times New Roman"/>
          <w:color w:val="000000" w:themeColor="text1"/>
          <w:sz w:val="28"/>
        </w:rPr>
        <w:t xml:space="preserve"> WSR решается задача популяризации современных рабочих профессий, повышения их престижа в обществе, привлечения молодых инициативных людей к получению рабочих профессий, привлечения целевой аудитории представителей органов власти, родительской общественности, представителей бизнес сообщества к решению стратегических задач развития профессионального образования на территории Смоленской области.</w:t>
      </w:r>
    </w:p>
    <w:p w:rsidR="00B8356B" w:rsidRPr="00BE3B00" w:rsidRDefault="005542C5" w:rsidP="00B8356B">
      <w:pPr>
        <w:spacing w:after="0" w:line="240" w:lineRule="auto"/>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 xml:space="preserve">          </w:t>
      </w:r>
      <w:r w:rsidR="00B8356B" w:rsidRPr="00D44EBF">
        <w:rPr>
          <w:rFonts w:ascii="Times New Roman" w:eastAsia="Times New Roman" w:hAnsi="Times New Roman" w:cs="Times New Roman"/>
          <w:color w:val="000000" w:themeColor="text1"/>
          <w:sz w:val="28"/>
        </w:rPr>
        <w:t>1.</w:t>
      </w:r>
      <w:r w:rsidR="00B8356B">
        <w:rPr>
          <w:rFonts w:ascii="Times New Roman" w:eastAsia="Times New Roman" w:hAnsi="Times New Roman" w:cs="Times New Roman"/>
          <w:color w:val="000000" w:themeColor="text1"/>
          <w:sz w:val="28"/>
        </w:rPr>
        <w:t>6</w:t>
      </w:r>
      <w:r w:rsidR="00B8356B" w:rsidRPr="00D44EBF">
        <w:rPr>
          <w:rFonts w:ascii="Times New Roman" w:eastAsia="Times New Roman" w:hAnsi="Times New Roman" w:cs="Times New Roman"/>
          <w:color w:val="000000" w:themeColor="text1"/>
          <w:sz w:val="28"/>
        </w:rPr>
        <w:t>.</w:t>
      </w:r>
      <w:r w:rsidR="00B8356B" w:rsidRPr="00BE3B00">
        <w:rPr>
          <w:rFonts w:ascii="Times New Roman" w:eastAsia="Times New Roman" w:hAnsi="Times New Roman" w:cs="Times New Roman"/>
          <w:color w:val="000000" w:themeColor="text1"/>
          <w:sz w:val="28"/>
        </w:rPr>
        <w:tab/>
        <w:t xml:space="preserve">Региональный Чемпионат </w:t>
      </w:r>
      <w:r w:rsidR="00B8356B" w:rsidRPr="006646E1">
        <w:rPr>
          <w:rFonts w:ascii="Times New Roman" w:eastAsia="Times New Roman" w:hAnsi="Times New Roman" w:cs="Times New Roman"/>
          <w:sz w:val="28"/>
        </w:rPr>
        <w:t>«Молодые профессионалы» (</w:t>
      </w:r>
      <w:proofErr w:type="spellStart"/>
      <w:r w:rsidR="00B8356B" w:rsidRPr="006646E1">
        <w:rPr>
          <w:rFonts w:ascii="Times New Roman" w:eastAsia="Times New Roman" w:hAnsi="Times New Roman" w:cs="Times New Roman"/>
          <w:sz w:val="28"/>
        </w:rPr>
        <w:t>WorldSkills</w:t>
      </w:r>
      <w:proofErr w:type="spellEnd"/>
      <w:r w:rsidR="00B8356B">
        <w:rPr>
          <w:rFonts w:ascii="Times New Roman" w:eastAsia="Times New Roman" w:hAnsi="Times New Roman" w:cs="Times New Roman"/>
          <w:sz w:val="28"/>
        </w:rPr>
        <w:t xml:space="preserve"> </w:t>
      </w:r>
      <w:proofErr w:type="spellStart"/>
      <w:r w:rsidR="00B8356B" w:rsidRPr="006646E1">
        <w:rPr>
          <w:rFonts w:ascii="Times New Roman" w:eastAsia="Times New Roman" w:hAnsi="Times New Roman" w:cs="Times New Roman"/>
          <w:sz w:val="28"/>
        </w:rPr>
        <w:t>Russia</w:t>
      </w:r>
      <w:proofErr w:type="spellEnd"/>
      <w:r w:rsidR="00B8356B" w:rsidRPr="006646E1">
        <w:rPr>
          <w:rFonts w:ascii="Times New Roman" w:eastAsia="Times New Roman" w:hAnsi="Times New Roman" w:cs="Times New Roman"/>
          <w:sz w:val="28"/>
        </w:rPr>
        <w:t>) Смоленской области  проводится</w:t>
      </w:r>
      <w:r w:rsidR="00B8356B" w:rsidRPr="00BE3B00">
        <w:rPr>
          <w:rFonts w:ascii="Times New Roman" w:eastAsia="Times New Roman" w:hAnsi="Times New Roman" w:cs="Times New Roman"/>
          <w:color w:val="000000" w:themeColor="text1"/>
          <w:sz w:val="28"/>
        </w:rPr>
        <w:t xml:space="preserve"> по следующим компетенциям:</w:t>
      </w:r>
    </w:p>
    <w:p w:rsidR="00B8356B" w:rsidRPr="00BE3B00"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3232C0">
        <w:rPr>
          <w:rFonts w:ascii="Times New Roman" w:eastAsia="Times New Roman" w:hAnsi="Times New Roman" w:cs="Times New Roman"/>
          <w:color w:val="000000" w:themeColor="text1"/>
          <w:sz w:val="28"/>
        </w:rPr>
        <w:t>-</w:t>
      </w:r>
      <w:r w:rsidRPr="003232C0">
        <w:rPr>
          <w:rFonts w:ascii="Times New Roman" w:eastAsia="Times New Roman" w:hAnsi="Times New Roman" w:cs="Times New Roman"/>
          <w:color w:val="000000" w:themeColor="text1"/>
          <w:sz w:val="28"/>
        </w:rPr>
        <w:tab/>
      </w:r>
      <w:r>
        <w:rPr>
          <w:rFonts w:ascii="Times New Roman" w:eastAsia="Times New Roman" w:hAnsi="Times New Roman" w:cs="Times New Roman"/>
          <w:color w:val="000000" w:themeColor="text1"/>
          <w:sz w:val="28"/>
          <w:lang w:val="en-US"/>
        </w:rPr>
        <w:t>IT</w:t>
      </w:r>
      <w:r w:rsidRPr="003232C0">
        <w:rPr>
          <w:rFonts w:ascii="Times New Roman" w:eastAsia="Times New Roman" w:hAnsi="Times New Roman" w:cs="Times New Roman"/>
          <w:color w:val="000000" w:themeColor="text1"/>
          <w:sz w:val="28"/>
        </w:rPr>
        <w:t xml:space="preserve"> </w:t>
      </w:r>
      <w:r w:rsidRPr="006A7A48">
        <w:rPr>
          <w:rFonts w:ascii="Times New Roman" w:eastAsia="Times New Roman" w:hAnsi="Times New Roman" w:cs="Times New Roman"/>
          <w:color w:val="000000" w:themeColor="text1"/>
          <w:sz w:val="28"/>
          <w:lang w:val="en-US"/>
        </w:rPr>
        <w:t>Network</w:t>
      </w:r>
      <w:r w:rsidRPr="003232C0">
        <w:rPr>
          <w:rFonts w:ascii="Times New Roman" w:eastAsia="Times New Roman" w:hAnsi="Times New Roman" w:cs="Times New Roman"/>
          <w:color w:val="000000" w:themeColor="text1"/>
          <w:sz w:val="28"/>
        </w:rPr>
        <w:t xml:space="preserve"> </w:t>
      </w:r>
      <w:r w:rsidRPr="006A7A48">
        <w:rPr>
          <w:rFonts w:ascii="Times New Roman" w:eastAsia="Times New Roman" w:hAnsi="Times New Roman" w:cs="Times New Roman"/>
          <w:color w:val="000000" w:themeColor="text1"/>
          <w:sz w:val="28"/>
          <w:lang w:val="en-US"/>
        </w:rPr>
        <w:t>Systems</w:t>
      </w:r>
      <w:r w:rsidRPr="003232C0">
        <w:rPr>
          <w:rFonts w:ascii="Times New Roman" w:eastAsia="Times New Roman" w:hAnsi="Times New Roman" w:cs="Times New Roman"/>
          <w:color w:val="000000" w:themeColor="text1"/>
          <w:sz w:val="28"/>
        </w:rPr>
        <w:t xml:space="preserve"> </w:t>
      </w:r>
      <w:r w:rsidRPr="006A7A48">
        <w:rPr>
          <w:rFonts w:ascii="Times New Roman" w:eastAsia="Times New Roman" w:hAnsi="Times New Roman" w:cs="Times New Roman"/>
          <w:color w:val="000000" w:themeColor="text1"/>
          <w:sz w:val="28"/>
          <w:lang w:val="en-US"/>
        </w:rPr>
        <w:t>Administration</w:t>
      </w:r>
      <w:r w:rsidRPr="003232C0">
        <w:rPr>
          <w:rFonts w:ascii="Times New Roman" w:eastAsia="Times New Roman" w:hAnsi="Times New Roman" w:cs="Times New Roman"/>
          <w:color w:val="000000" w:themeColor="text1"/>
          <w:sz w:val="28"/>
        </w:rPr>
        <w:t xml:space="preserve"> – </w:t>
      </w:r>
      <w:r w:rsidRPr="00BE3B00">
        <w:rPr>
          <w:rFonts w:ascii="Times New Roman" w:eastAsia="Times New Roman" w:hAnsi="Times New Roman" w:cs="Times New Roman"/>
          <w:color w:val="000000" w:themeColor="text1"/>
          <w:sz w:val="28"/>
        </w:rPr>
        <w:t>Сетевое</w:t>
      </w:r>
      <w:r w:rsidRPr="003232C0">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rPr>
        <w:t>и</w:t>
      </w:r>
      <w:r w:rsidRPr="003232C0">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rPr>
        <w:t>системное</w:t>
      </w:r>
      <w:r w:rsidR="005542C5">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rPr>
        <w:t>администрирование;</w:t>
      </w:r>
    </w:p>
    <w:p w:rsidR="00B8356B"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Pr>
          <w:rFonts w:ascii="Times New Roman" w:eastAsia="Times New Roman" w:hAnsi="Times New Roman" w:cs="Times New Roman"/>
          <w:color w:val="000000" w:themeColor="text1"/>
          <w:sz w:val="28"/>
          <w:lang w:val="en-US"/>
        </w:rPr>
        <w:t>IT</w:t>
      </w:r>
      <w:r>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lang w:val="en-US"/>
        </w:rPr>
        <w:t>Software</w:t>
      </w:r>
      <w:r>
        <w:rPr>
          <w:rFonts w:ascii="Times New Roman" w:eastAsia="Times New Roman" w:hAnsi="Times New Roman" w:cs="Times New Roman"/>
          <w:color w:val="000000" w:themeColor="text1"/>
          <w:sz w:val="28"/>
        </w:rPr>
        <w:t xml:space="preserve"> </w:t>
      </w:r>
      <w:proofErr w:type="spellStart"/>
      <w:r w:rsidRPr="00BE3B00">
        <w:rPr>
          <w:rFonts w:ascii="Times New Roman" w:eastAsia="Times New Roman" w:hAnsi="Times New Roman" w:cs="Times New Roman"/>
          <w:color w:val="000000" w:themeColor="text1"/>
          <w:sz w:val="28"/>
          <w:lang w:val="en-US"/>
        </w:rPr>
        <w:t>Solutionsfor</w:t>
      </w:r>
      <w:proofErr w:type="spellEnd"/>
      <w:r>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lang w:val="en-US"/>
        </w:rPr>
        <w:t>Business</w:t>
      </w:r>
      <w:r>
        <w:rPr>
          <w:rFonts w:ascii="Times New Roman" w:eastAsia="Times New Roman" w:hAnsi="Times New Roman" w:cs="Times New Roman"/>
          <w:color w:val="000000" w:themeColor="text1"/>
          <w:sz w:val="28"/>
        </w:rPr>
        <w:t xml:space="preserve"> – </w:t>
      </w:r>
      <w:r w:rsidRPr="00BE3B00">
        <w:rPr>
          <w:rFonts w:ascii="Times New Roman" w:eastAsia="Times New Roman" w:hAnsi="Times New Roman" w:cs="Times New Roman"/>
          <w:color w:val="000000" w:themeColor="text1"/>
          <w:sz w:val="28"/>
        </w:rPr>
        <w:t>Программные</w:t>
      </w:r>
      <w:r>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rPr>
        <w:t>решения</w:t>
      </w:r>
      <w:r>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rPr>
        <w:t>для</w:t>
      </w:r>
      <w:r>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rPr>
        <w:t>бизнеса</w:t>
      </w:r>
      <w:r>
        <w:rPr>
          <w:rFonts w:ascii="Times New Roman" w:eastAsia="Times New Roman" w:hAnsi="Times New Roman" w:cs="Times New Roman"/>
          <w:color w:val="000000" w:themeColor="text1"/>
          <w:sz w:val="28"/>
        </w:rPr>
        <w:t>;</w:t>
      </w:r>
    </w:p>
    <w:p w:rsidR="00B8356B"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 xml:space="preserve">- </w:t>
      </w:r>
      <w:r w:rsidRPr="00487C3C">
        <w:rPr>
          <w:rFonts w:ascii="Times New Roman" w:eastAsia="Times New Roman" w:hAnsi="Times New Roman" w:cs="Times New Roman"/>
          <w:color w:val="000000" w:themeColor="text1"/>
          <w:sz w:val="28"/>
        </w:rPr>
        <w:tab/>
      </w:r>
      <w:r w:rsidRPr="00F61DA1">
        <w:rPr>
          <w:rFonts w:ascii="Times New Roman" w:eastAsia="Times New Roman" w:hAnsi="Times New Roman" w:cs="Times New Roman"/>
          <w:color w:val="000000" w:themeColor="text1"/>
          <w:sz w:val="28"/>
          <w:lang w:val="en-US"/>
        </w:rPr>
        <w:t>Welding</w:t>
      </w:r>
      <w:r w:rsidRPr="00487C3C">
        <w:rPr>
          <w:rFonts w:ascii="Times New Roman" w:eastAsia="Times New Roman" w:hAnsi="Times New Roman" w:cs="Times New Roman"/>
          <w:color w:val="000000" w:themeColor="text1"/>
          <w:sz w:val="28"/>
        </w:rPr>
        <w:t xml:space="preserve"> – </w:t>
      </w:r>
      <w:r w:rsidRPr="00BE3B00">
        <w:rPr>
          <w:rFonts w:ascii="Times New Roman" w:eastAsia="Times New Roman" w:hAnsi="Times New Roman" w:cs="Times New Roman"/>
          <w:color w:val="000000" w:themeColor="text1"/>
          <w:sz w:val="28"/>
        </w:rPr>
        <w:t>Сварочные</w:t>
      </w:r>
      <w:r w:rsidRPr="00487C3C">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rPr>
        <w:t>технологии</w:t>
      </w:r>
      <w:r w:rsidRPr="00487C3C">
        <w:rPr>
          <w:rFonts w:ascii="Times New Roman" w:eastAsia="Times New Roman" w:hAnsi="Times New Roman" w:cs="Times New Roman"/>
          <w:color w:val="000000" w:themeColor="text1"/>
          <w:sz w:val="28"/>
        </w:rPr>
        <w:t>;</w:t>
      </w:r>
    </w:p>
    <w:p w:rsidR="00B8356B"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397030">
        <w:rPr>
          <w:rFonts w:ascii="Times New Roman" w:eastAsia="Times New Roman" w:hAnsi="Times New Roman" w:cs="Times New Roman"/>
          <w:color w:val="000000" w:themeColor="text1"/>
          <w:sz w:val="28"/>
        </w:rPr>
        <w:t>-</w:t>
      </w:r>
      <w:r w:rsidRPr="00397030">
        <w:rPr>
          <w:rFonts w:ascii="Times New Roman" w:eastAsia="Times New Roman" w:hAnsi="Times New Roman" w:cs="Times New Roman"/>
          <w:color w:val="000000" w:themeColor="text1"/>
          <w:sz w:val="28"/>
        </w:rPr>
        <w:tab/>
      </w:r>
      <w:r w:rsidRPr="00BE3B00">
        <w:rPr>
          <w:rFonts w:ascii="Times New Roman" w:eastAsia="Times New Roman" w:hAnsi="Times New Roman" w:cs="Times New Roman"/>
          <w:color w:val="000000" w:themeColor="text1"/>
          <w:sz w:val="28"/>
          <w:lang w:val="en-US"/>
        </w:rPr>
        <w:t>Fashion</w:t>
      </w:r>
      <w:r w:rsidRPr="00397030">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lang w:val="en-US"/>
        </w:rPr>
        <w:t>Technology</w:t>
      </w:r>
      <w:r w:rsidRPr="00397030">
        <w:rPr>
          <w:rFonts w:ascii="Times New Roman" w:eastAsia="Times New Roman" w:hAnsi="Times New Roman" w:cs="Times New Roman"/>
          <w:color w:val="000000" w:themeColor="text1"/>
          <w:sz w:val="28"/>
        </w:rPr>
        <w:t xml:space="preserve"> – </w:t>
      </w:r>
      <w:r w:rsidRPr="00BE3B00">
        <w:rPr>
          <w:rFonts w:ascii="Times New Roman" w:eastAsia="Times New Roman" w:hAnsi="Times New Roman" w:cs="Times New Roman"/>
          <w:color w:val="000000" w:themeColor="text1"/>
          <w:sz w:val="28"/>
        </w:rPr>
        <w:t>Дизайн</w:t>
      </w:r>
      <w:r>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rPr>
        <w:t>одежды</w:t>
      </w:r>
      <w:r w:rsidRPr="00397030">
        <w:rPr>
          <w:rFonts w:ascii="Times New Roman" w:eastAsia="Times New Roman" w:hAnsi="Times New Roman" w:cs="Times New Roman"/>
          <w:color w:val="000000" w:themeColor="text1"/>
          <w:sz w:val="28"/>
        </w:rPr>
        <w:t>;</w:t>
      </w:r>
    </w:p>
    <w:p w:rsidR="00B8356B"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BE3B00">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proofErr w:type="spellStart"/>
      <w:r w:rsidRPr="00BE3B00">
        <w:rPr>
          <w:rFonts w:ascii="Times New Roman" w:eastAsia="Times New Roman" w:hAnsi="Times New Roman" w:cs="Times New Roman"/>
          <w:color w:val="000000" w:themeColor="text1"/>
          <w:sz w:val="28"/>
        </w:rPr>
        <w:t>Hairdressing</w:t>
      </w:r>
      <w:proofErr w:type="spellEnd"/>
      <w:r w:rsidRPr="00BE3B00">
        <w:rPr>
          <w:rFonts w:ascii="Times New Roman" w:eastAsia="Times New Roman" w:hAnsi="Times New Roman" w:cs="Times New Roman"/>
          <w:color w:val="000000" w:themeColor="text1"/>
          <w:sz w:val="28"/>
        </w:rPr>
        <w:t xml:space="preserve"> –</w:t>
      </w:r>
      <w:r>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rPr>
        <w:t>Парикмахерское искусство;</w:t>
      </w:r>
    </w:p>
    <w:p w:rsidR="00B8356B" w:rsidRPr="00052C24"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397030">
        <w:rPr>
          <w:rFonts w:ascii="Times New Roman" w:eastAsia="Times New Roman" w:hAnsi="Times New Roman" w:cs="Times New Roman"/>
          <w:color w:val="000000" w:themeColor="text1"/>
          <w:sz w:val="28"/>
        </w:rPr>
        <w:t>-</w:t>
      </w:r>
      <w:r w:rsidRPr="00397030">
        <w:rPr>
          <w:rFonts w:ascii="Times New Roman" w:eastAsia="Times New Roman" w:hAnsi="Times New Roman" w:cs="Times New Roman"/>
          <w:color w:val="000000" w:themeColor="text1"/>
          <w:sz w:val="28"/>
        </w:rPr>
        <w:tab/>
      </w:r>
      <w:r w:rsidRPr="00BE3B00">
        <w:rPr>
          <w:rFonts w:ascii="Times New Roman" w:eastAsia="Times New Roman" w:hAnsi="Times New Roman" w:cs="Times New Roman"/>
          <w:color w:val="000000" w:themeColor="text1"/>
          <w:sz w:val="28"/>
          <w:lang w:val="en-US"/>
        </w:rPr>
        <w:t>Bricklaying</w:t>
      </w:r>
      <w:r w:rsidRPr="00397030">
        <w:rPr>
          <w:rFonts w:ascii="Times New Roman" w:eastAsia="Times New Roman" w:hAnsi="Times New Roman" w:cs="Times New Roman"/>
          <w:color w:val="000000" w:themeColor="text1"/>
          <w:sz w:val="28"/>
        </w:rPr>
        <w:t xml:space="preserve"> – </w:t>
      </w:r>
      <w:r w:rsidRPr="00BE3B00">
        <w:rPr>
          <w:rFonts w:ascii="Times New Roman" w:eastAsia="Times New Roman" w:hAnsi="Times New Roman" w:cs="Times New Roman"/>
          <w:color w:val="000000" w:themeColor="text1"/>
          <w:sz w:val="28"/>
        </w:rPr>
        <w:t>Кирпичная</w:t>
      </w:r>
      <w:r>
        <w:rPr>
          <w:rFonts w:ascii="Times New Roman" w:eastAsia="Times New Roman" w:hAnsi="Times New Roman" w:cs="Times New Roman"/>
          <w:color w:val="000000" w:themeColor="text1"/>
          <w:sz w:val="28"/>
        </w:rPr>
        <w:t xml:space="preserve">  к</w:t>
      </w:r>
      <w:r w:rsidRPr="00BE3B00">
        <w:rPr>
          <w:rFonts w:ascii="Times New Roman" w:eastAsia="Times New Roman" w:hAnsi="Times New Roman" w:cs="Times New Roman"/>
          <w:color w:val="000000" w:themeColor="text1"/>
          <w:sz w:val="28"/>
        </w:rPr>
        <w:t>ладка</w:t>
      </w:r>
      <w:r w:rsidRPr="00397030">
        <w:rPr>
          <w:rFonts w:ascii="Times New Roman" w:eastAsia="Times New Roman" w:hAnsi="Times New Roman" w:cs="Times New Roman"/>
          <w:color w:val="000000" w:themeColor="text1"/>
          <w:sz w:val="28"/>
        </w:rPr>
        <w:t>;</w:t>
      </w:r>
    </w:p>
    <w:p w:rsidR="00B8356B" w:rsidRPr="00BE3B00"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lang w:val="en-US"/>
        </w:rPr>
      </w:pPr>
      <w:r w:rsidRPr="00BE3B00">
        <w:rPr>
          <w:rFonts w:ascii="Times New Roman" w:eastAsia="Times New Roman" w:hAnsi="Times New Roman" w:cs="Times New Roman"/>
          <w:color w:val="000000" w:themeColor="text1"/>
          <w:sz w:val="28"/>
          <w:lang w:val="en-US"/>
        </w:rPr>
        <w:t>-</w:t>
      </w:r>
      <w:r w:rsidRPr="00BE3B00">
        <w:rPr>
          <w:rFonts w:ascii="Times New Roman" w:eastAsia="Times New Roman" w:hAnsi="Times New Roman" w:cs="Times New Roman"/>
          <w:color w:val="000000" w:themeColor="text1"/>
          <w:sz w:val="28"/>
          <w:lang w:val="en-US"/>
        </w:rPr>
        <w:tab/>
        <w:t xml:space="preserve">Wall and Floor Tiling – </w:t>
      </w:r>
      <w:r w:rsidRPr="00BE3B00">
        <w:rPr>
          <w:rFonts w:ascii="Times New Roman" w:eastAsia="Times New Roman" w:hAnsi="Times New Roman" w:cs="Times New Roman"/>
          <w:color w:val="000000" w:themeColor="text1"/>
          <w:sz w:val="28"/>
        </w:rPr>
        <w:t>Облицовка</w:t>
      </w:r>
      <w:r w:rsidR="00C2624B" w:rsidRPr="00C2624B">
        <w:rPr>
          <w:rFonts w:ascii="Times New Roman" w:eastAsia="Times New Roman" w:hAnsi="Times New Roman" w:cs="Times New Roman"/>
          <w:color w:val="000000" w:themeColor="text1"/>
          <w:sz w:val="28"/>
          <w:lang w:val="en-US"/>
        </w:rPr>
        <w:t xml:space="preserve"> </w:t>
      </w:r>
      <w:r w:rsidRPr="00BE3B00">
        <w:rPr>
          <w:rFonts w:ascii="Times New Roman" w:eastAsia="Times New Roman" w:hAnsi="Times New Roman" w:cs="Times New Roman"/>
          <w:color w:val="000000" w:themeColor="text1"/>
          <w:sz w:val="28"/>
        </w:rPr>
        <w:t>плиткой</w:t>
      </w:r>
      <w:r w:rsidRPr="00BE3B00">
        <w:rPr>
          <w:rFonts w:ascii="Times New Roman" w:eastAsia="Times New Roman" w:hAnsi="Times New Roman" w:cs="Times New Roman"/>
          <w:color w:val="000000" w:themeColor="text1"/>
          <w:sz w:val="28"/>
          <w:lang w:val="en-US"/>
        </w:rPr>
        <w:t>;</w:t>
      </w:r>
    </w:p>
    <w:p w:rsidR="00B8356B" w:rsidRPr="00BE3B00"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BE3B00">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BE3B00">
        <w:rPr>
          <w:rFonts w:ascii="Times New Roman" w:eastAsia="Times New Roman" w:hAnsi="Times New Roman" w:cs="Times New Roman"/>
          <w:color w:val="000000" w:themeColor="text1"/>
          <w:sz w:val="28"/>
          <w:lang w:val="en-US"/>
        </w:rPr>
        <w:t>Plastering</w:t>
      </w:r>
      <w:r>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lang w:val="en-US"/>
        </w:rPr>
        <w:t>and</w:t>
      </w:r>
      <w:r>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lang w:val="en-US"/>
        </w:rPr>
        <w:t>Drywall</w:t>
      </w:r>
      <w:r>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lang w:val="en-US"/>
        </w:rPr>
        <w:t>Systems</w:t>
      </w:r>
      <w:r w:rsidRPr="00BE3B00">
        <w:rPr>
          <w:rFonts w:ascii="Times New Roman" w:eastAsia="Times New Roman" w:hAnsi="Times New Roman" w:cs="Times New Roman"/>
          <w:color w:val="000000" w:themeColor="text1"/>
          <w:sz w:val="28"/>
        </w:rPr>
        <w:t xml:space="preserve"> – Сухое строительство и штукатурные</w:t>
      </w:r>
      <w:r w:rsidR="005542C5">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rPr>
        <w:t>работы;</w:t>
      </w:r>
    </w:p>
    <w:p w:rsidR="00B8356B" w:rsidRPr="00BE3B00"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BE3B00">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proofErr w:type="spellStart"/>
      <w:r w:rsidRPr="00BE3B00">
        <w:rPr>
          <w:rFonts w:ascii="Times New Roman" w:eastAsia="Times New Roman" w:hAnsi="Times New Roman" w:cs="Times New Roman"/>
          <w:color w:val="000000" w:themeColor="text1"/>
          <w:sz w:val="28"/>
          <w:lang w:val="en-US"/>
        </w:rPr>
        <w:t>Automo</w:t>
      </w:r>
      <w:r w:rsidRPr="00BE3B00">
        <w:rPr>
          <w:rFonts w:ascii="Times New Roman" w:eastAsia="Times New Roman" w:hAnsi="Times New Roman" w:cs="Times New Roman"/>
          <w:color w:val="000000" w:themeColor="text1"/>
          <w:sz w:val="28"/>
        </w:rPr>
        <w:t>bile</w:t>
      </w:r>
      <w:proofErr w:type="spellEnd"/>
      <w:r w:rsidR="00C76FA3">
        <w:rPr>
          <w:rFonts w:ascii="Times New Roman" w:eastAsia="Times New Roman" w:hAnsi="Times New Roman" w:cs="Times New Roman"/>
          <w:color w:val="000000" w:themeColor="text1"/>
          <w:sz w:val="28"/>
        </w:rPr>
        <w:t xml:space="preserve"> </w:t>
      </w:r>
      <w:proofErr w:type="spellStart"/>
      <w:r w:rsidRPr="00BE3B00">
        <w:rPr>
          <w:rFonts w:ascii="Times New Roman" w:eastAsia="Times New Roman" w:hAnsi="Times New Roman" w:cs="Times New Roman"/>
          <w:color w:val="000000" w:themeColor="text1"/>
          <w:sz w:val="28"/>
        </w:rPr>
        <w:t>Technology</w:t>
      </w:r>
      <w:proofErr w:type="spellEnd"/>
      <w:r w:rsidRPr="00BE3B00">
        <w:rPr>
          <w:rFonts w:ascii="Times New Roman" w:eastAsia="Times New Roman" w:hAnsi="Times New Roman" w:cs="Times New Roman"/>
          <w:color w:val="000000" w:themeColor="text1"/>
          <w:sz w:val="28"/>
        </w:rPr>
        <w:t xml:space="preserve"> –</w:t>
      </w:r>
      <w:r w:rsidR="000B05B5">
        <w:rPr>
          <w:rFonts w:ascii="Times New Roman" w:eastAsia="Times New Roman" w:hAnsi="Times New Roman" w:cs="Times New Roman"/>
          <w:color w:val="000000" w:themeColor="text1"/>
          <w:sz w:val="28"/>
        </w:rPr>
        <w:t xml:space="preserve"> </w:t>
      </w:r>
      <w:r w:rsidRPr="00BE3B00">
        <w:rPr>
          <w:rFonts w:ascii="Times New Roman" w:eastAsia="Times New Roman" w:hAnsi="Times New Roman" w:cs="Times New Roman"/>
          <w:color w:val="000000" w:themeColor="text1"/>
          <w:sz w:val="28"/>
        </w:rPr>
        <w:t>Ремонт и обслуживание легковых автомобилей;</w:t>
      </w:r>
    </w:p>
    <w:p w:rsidR="00B8356B" w:rsidRPr="00BE3B00"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BE3B00">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proofErr w:type="spellStart"/>
      <w:r w:rsidRPr="00BE3B00">
        <w:rPr>
          <w:rFonts w:ascii="Times New Roman" w:eastAsia="Times New Roman" w:hAnsi="Times New Roman" w:cs="Times New Roman"/>
          <w:color w:val="000000" w:themeColor="text1"/>
          <w:sz w:val="28"/>
        </w:rPr>
        <w:t>Agricultural</w:t>
      </w:r>
      <w:proofErr w:type="spellEnd"/>
      <w:r w:rsidR="00C76FA3">
        <w:rPr>
          <w:rFonts w:ascii="Times New Roman" w:eastAsia="Times New Roman" w:hAnsi="Times New Roman" w:cs="Times New Roman"/>
          <w:color w:val="000000" w:themeColor="text1"/>
          <w:sz w:val="28"/>
        </w:rPr>
        <w:t xml:space="preserve"> </w:t>
      </w:r>
      <w:proofErr w:type="spellStart"/>
      <w:r w:rsidRPr="00BE3B00">
        <w:rPr>
          <w:rFonts w:ascii="Times New Roman" w:eastAsia="Times New Roman" w:hAnsi="Times New Roman" w:cs="Times New Roman"/>
          <w:color w:val="000000" w:themeColor="text1"/>
          <w:sz w:val="28"/>
        </w:rPr>
        <w:t>Mechanic</w:t>
      </w:r>
      <w:proofErr w:type="spellEnd"/>
      <w:r w:rsidRPr="00BE3B00">
        <w:rPr>
          <w:rFonts w:ascii="Times New Roman" w:eastAsia="Times New Roman" w:hAnsi="Times New Roman" w:cs="Times New Roman"/>
          <w:color w:val="000000" w:themeColor="text1"/>
          <w:sz w:val="28"/>
        </w:rPr>
        <w:t xml:space="preserve"> – Эксплуатация сельскохозяйственных машин;</w:t>
      </w:r>
    </w:p>
    <w:p w:rsidR="00B8356B" w:rsidRDefault="00B8356B" w:rsidP="00B8356B">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BE3B00">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proofErr w:type="spellStart"/>
      <w:r w:rsidRPr="006A7A48">
        <w:rPr>
          <w:rFonts w:ascii="Times New Roman" w:eastAsiaTheme="minorHAnsi" w:hAnsi="Times New Roman" w:cs="Times New Roman"/>
          <w:sz w:val="28"/>
          <w:szCs w:val="28"/>
          <w:lang w:eastAsia="en-US"/>
        </w:rPr>
        <w:t>Early</w:t>
      </w:r>
      <w:proofErr w:type="spellEnd"/>
      <w:r w:rsidR="00C76FA3">
        <w:rPr>
          <w:rFonts w:ascii="Times New Roman" w:eastAsiaTheme="minorHAnsi" w:hAnsi="Times New Roman" w:cs="Times New Roman"/>
          <w:sz w:val="28"/>
          <w:szCs w:val="28"/>
          <w:lang w:eastAsia="en-US"/>
        </w:rPr>
        <w:t xml:space="preserve"> </w:t>
      </w:r>
      <w:proofErr w:type="spellStart"/>
      <w:r w:rsidRPr="006A7A48">
        <w:rPr>
          <w:rFonts w:ascii="Times New Roman" w:eastAsiaTheme="minorHAnsi" w:hAnsi="Times New Roman" w:cs="Times New Roman"/>
          <w:sz w:val="28"/>
          <w:szCs w:val="28"/>
          <w:lang w:eastAsia="en-US"/>
        </w:rPr>
        <w:t>Childhood</w:t>
      </w:r>
      <w:proofErr w:type="spellEnd"/>
      <w:r w:rsidR="00C76FA3">
        <w:rPr>
          <w:rFonts w:ascii="Times New Roman" w:eastAsiaTheme="minorHAnsi" w:hAnsi="Times New Roman" w:cs="Times New Roman"/>
          <w:sz w:val="28"/>
          <w:szCs w:val="28"/>
          <w:lang w:eastAsia="en-US"/>
        </w:rPr>
        <w:t xml:space="preserve"> </w:t>
      </w:r>
      <w:proofErr w:type="spellStart"/>
      <w:r w:rsidRPr="006A7A48">
        <w:rPr>
          <w:rFonts w:ascii="Times New Roman" w:eastAsiaTheme="minorHAnsi" w:hAnsi="Times New Roman" w:cs="Times New Roman"/>
          <w:sz w:val="28"/>
          <w:szCs w:val="28"/>
          <w:lang w:eastAsia="en-US"/>
        </w:rPr>
        <w:t>Education</w:t>
      </w:r>
      <w:proofErr w:type="spellEnd"/>
      <w:r w:rsidRPr="006A7A48">
        <w:rPr>
          <w:rFonts w:ascii="Times New Roman" w:eastAsiaTheme="minorHAnsi" w:hAnsi="Times New Roman" w:cs="Times New Roman"/>
          <w:sz w:val="28"/>
          <w:szCs w:val="28"/>
          <w:lang w:eastAsia="en-US"/>
        </w:rPr>
        <w:t xml:space="preserve"> – </w:t>
      </w:r>
      <w:r w:rsidRPr="006A7A48">
        <w:rPr>
          <w:rFonts w:ascii="Times New Roman" w:eastAsia="Times New Roman" w:hAnsi="Times New Roman" w:cs="Times New Roman"/>
          <w:color w:val="000000" w:themeColor="text1"/>
          <w:sz w:val="28"/>
          <w:szCs w:val="28"/>
        </w:rPr>
        <w:t>Дошкольное</w:t>
      </w:r>
      <w:r w:rsidRPr="00BE3B00">
        <w:rPr>
          <w:rFonts w:ascii="Times New Roman" w:eastAsia="Times New Roman" w:hAnsi="Times New Roman" w:cs="Times New Roman"/>
          <w:color w:val="000000" w:themeColor="text1"/>
          <w:sz w:val="28"/>
        </w:rPr>
        <w:t xml:space="preserve"> воспитание;</w:t>
      </w:r>
    </w:p>
    <w:p w:rsidR="00B8356B" w:rsidRPr="00F1267A" w:rsidRDefault="00B8356B" w:rsidP="00B8356B">
      <w:pPr>
        <w:tabs>
          <w:tab w:val="left" w:pos="993"/>
        </w:tabs>
        <w:spacing w:after="0" w:line="240" w:lineRule="auto"/>
        <w:ind w:firstLine="709"/>
        <w:rPr>
          <w:rFonts w:ascii="Times New Roman" w:eastAsia="Times New Roman" w:hAnsi="Times New Roman" w:cs="Times New Roman"/>
          <w:color w:val="000000" w:themeColor="text1"/>
          <w:sz w:val="28"/>
        </w:rPr>
      </w:pPr>
      <w:r w:rsidRPr="00F1267A">
        <w:rPr>
          <w:rFonts w:ascii="Times New Roman" w:eastAsia="Times New Roman" w:hAnsi="Times New Roman" w:cs="Times New Roman"/>
          <w:color w:val="000000" w:themeColor="text1"/>
          <w:sz w:val="28"/>
        </w:rPr>
        <w:t xml:space="preserve">-  </w:t>
      </w:r>
      <w:r w:rsidRPr="006A7A48">
        <w:rPr>
          <w:rFonts w:ascii="Times New Roman" w:eastAsia="Times New Roman" w:hAnsi="Times New Roman" w:cs="Times New Roman"/>
          <w:color w:val="000000" w:themeColor="text1"/>
          <w:sz w:val="28"/>
          <w:lang w:val="en-US"/>
        </w:rPr>
        <w:t>Elementary</w:t>
      </w:r>
      <w:r w:rsidR="00C76FA3" w:rsidRPr="00F1267A">
        <w:rPr>
          <w:rFonts w:ascii="Times New Roman" w:eastAsia="Times New Roman" w:hAnsi="Times New Roman" w:cs="Times New Roman"/>
          <w:color w:val="000000" w:themeColor="text1"/>
          <w:sz w:val="28"/>
        </w:rPr>
        <w:t xml:space="preserve"> </w:t>
      </w:r>
      <w:r w:rsidRPr="006A7A48">
        <w:rPr>
          <w:rFonts w:ascii="Times New Roman" w:eastAsia="Times New Roman" w:hAnsi="Times New Roman" w:cs="Times New Roman"/>
          <w:color w:val="000000" w:themeColor="text1"/>
          <w:sz w:val="28"/>
          <w:lang w:val="en-US"/>
        </w:rPr>
        <w:t>School</w:t>
      </w:r>
      <w:r w:rsidR="00C76FA3" w:rsidRPr="00F1267A">
        <w:rPr>
          <w:rFonts w:ascii="Times New Roman" w:eastAsia="Times New Roman" w:hAnsi="Times New Roman" w:cs="Times New Roman"/>
          <w:color w:val="000000" w:themeColor="text1"/>
          <w:sz w:val="28"/>
        </w:rPr>
        <w:t xml:space="preserve"> </w:t>
      </w:r>
      <w:r w:rsidRPr="006A7A48">
        <w:rPr>
          <w:rFonts w:ascii="Times New Roman" w:eastAsia="Times New Roman" w:hAnsi="Times New Roman" w:cs="Times New Roman"/>
          <w:color w:val="000000" w:themeColor="text1"/>
          <w:sz w:val="28"/>
          <w:lang w:val="en-US"/>
        </w:rPr>
        <w:t>Teaching</w:t>
      </w:r>
      <w:r w:rsidRPr="00F1267A">
        <w:rPr>
          <w:rFonts w:ascii="Times New Roman" w:eastAsia="Times New Roman" w:hAnsi="Times New Roman" w:cs="Times New Roman"/>
          <w:color w:val="000000" w:themeColor="text1"/>
          <w:sz w:val="28"/>
        </w:rPr>
        <w:t xml:space="preserve"> – </w:t>
      </w:r>
      <w:r w:rsidRPr="006A7A48">
        <w:rPr>
          <w:rFonts w:ascii="Times New Roman" w:eastAsia="Times New Roman" w:hAnsi="Times New Roman" w:cs="Times New Roman"/>
          <w:color w:val="000000" w:themeColor="text1"/>
          <w:sz w:val="28"/>
        </w:rPr>
        <w:t>Преподавание</w:t>
      </w:r>
      <w:r w:rsidRPr="00F1267A">
        <w:rPr>
          <w:rFonts w:ascii="Times New Roman" w:eastAsia="Times New Roman" w:hAnsi="Times New Roman" w:cs="Times New Roman"/>
          <w:color w:val="000000" w:themeColor="text1"/>
          <w:sz w:val="28"/>
        </w:rPr>
        <w:t xml:space="preserve"> </w:t>
      </w:r>
      <w:r w:rsidRPr="006A7A48">
        <w:rPr>
          <w:rFonts w:ascii="Times New Roman" w:eastAsia="Times New Roman" w:hAnsi="Times New Roman" w:cs="Times New Roman"/>
          <w:color w:val="000000" w:themeColor="text1"/>
          <w:sz w:val="28"/>
        </w:rPr>
        <w:t>в</w:t>
      </w:r>
      <w:r w:rsidRPr="00F1267A">
        <w:rPr>
          <w:rFonts w:ascii="Times New Roman" w:eastAsia="Times New Roman" w:hAnsi="Times New Roman" w:cs="Times New Roman"/>
          <w:color w:val="000000" w:themeColor="text1"/>
          <w:sz w:val="28"/>
        </w:rPr>
        <w:t xml:space="preserve"> </w:t>
      </w:r>
      <w:r w:rsidRPr="006A7A48">
        <w:rPr>
          <w:rFonts w:ascii="Times New Roman" w:eastAsia="Times New Roman" w:hAnsi="Times New Roman" w:cs="Times New Roman"/>
          <w:color w:val="000000" w:themeColor="text1"/>
          <w:sz w:val="28"/>
        </w:rPr>
        <w:t>младших</w:t>
      </w:r>
      <w:r w:rsidRPr="00F1267A">
        <w:rPr>
          <w:rFonts w:ascii="Times New Roman" w:eastAsia="Times New Roman" w:hAnsi="Times New Roman" w:cs="Times New Roman"/>
          <w:color w:val="000000" w:themeColor="text1"/>
          <w:sz w:val="28"/>
        </w:rPr>
        <w:t xml:space="preserve"> </w:t>
      </w:r>
      <w:r w:rsidRPr="006A7A48">
        <w:rPr>
          <w:rFonts w:ascii="Times New Roman" w:eastAsia="Times New Roman" w:hAnsi="Times New Roman" w:cs="Times New Roman"/>
          <w:color w:val="000000" w:themeColor="text1"/>
          <w:sz w:val="28"/>
        </w:rPr>
        <w:t>классах</w:t>
      </w:r>
      <w:r w:rsidR="00C76FA3" w:rsidRPr="00F1267A">
        <w:rPr>
          <w:rFonts w:ascii="Times New Roman" w:eastAsia="Times New Roman" w:hAnsi="Times New Roman" w:cs="Times New Roman"/>
          <w:color w:val="000000" w:themeColor="text1"/>
          <w:sz w:val="28"/>
        </w:rPr>
        <w:t>.</w:t>
      </w:r>
    </w:p>
    <w:p w:rsidR="00B8356B" w:rsidRPr="00D44EBF" w:rsidRDefault="005542C5" w:rsidP="00B8356B">
      <w:pPr>
        <w:spacing w:after="0" w:line="240" w:lineRule="auto"/>
        <w:jc w:val="both"/>
        <w:rPr>
          <w:rFonts w:ascii="Arial" w:eastAsia="Arial" w:hAnsi="Arial" w:cs="Arial"/>
          <w:color w:val="000000" w:themeColor="text1"/>
          <w:sz w:val="24"/>
        </w:rPr>
      </w:pPr>
      <w:r w:rsidRPr="00F1267A">
        <w:rPr>
          <w:rFonts w:ascii="Times New Roman" w:eastAsia="Times New Roman" w:hAnsi="Times New Roman" w:cs="Times New Roman"/>
          <w:color w:val="000000" w:themeColor="text1"/>
          <w:sz w:val="28"/>
        </w:rPr>
        <w:t xml:space="preserve">          </w:t>
      </w:r>
      <w:r w:rsidR="00B8356B" w:rsidRPr="00D44EBF">
        <w:rPr>
          <w:rFonts w:ascii="Times New Roman" w:eastAsia="Times New Roman" w:hAnsi="Times New Roman" w:cs="Times New Roman"/>
          <w:color w:val="000000" w:themeColor="text1"/>
          <w:sz w:val="28"/>
        </w:rPr>
        <w:t>1.</w:t>
      </w:r>
      <w:r w:rsidR="00B8356B">
        <w:rPr>
          <w:rFonts w:ascii="Times New Roman" w:eastAsia="Times New Roman" w:hAnsi="Times New Roman" w:cs="Times New Roman"/>
          <w:color w:val="000000" w:themeColor="text1"/>
          <w:sz w:val="28"/>
        </w:rPr>
        <w:t>7</w:t>
      </w:r>
      <w:r w:rsidR="00B8356B" w:rsidRPr="00D44EBF">
        <w:rPr>
          <w:rFonts w:ascii="Times New Roman" w:eastAsia="Times New Roman" w:hAnsi="Times New Roman" w:cs="Times New Roman"/>
          <w:color w:val="000000" w:themeColor="text1"/>
          <w:sz w:val="28"/>
        </w:rPr>
        <w:t>.</w:t>
      </w:r>
      <w:r w:rsidR="00B8356B">
        <w:rPr>
          <w:rFonts w:ascii="Times New Roman" w:eastAsia="Times New Roman" w:hAnsi="Times New Roman" w:cs="Times New Roman"/>
          <w:color w:val="000000" w:themeColor="text1"/>
          <w:sz w:val="28"/>
        </w:rPr>
        <w:tab/>
      </w:r>
      <w:r w:rsidR="00B8356B" w:rsidRPr="006646E1">
        <w:rPr>
          <w:rFonts w:ascii="Times New Roman" w:eastAsia="Times New Roman" w:hAnsi="Times New Roman" w:cs="Times New Roman"/>
          <w:sz w:val="28"/>
        </w:rPr>
        <w:t>В соответствии с основополагающими принципами «</w:t>
      </w:r>
      <w:proofErr w:type="spellStart"/>
      <w:r w:rsidR="00B8356B" w:rsidRPr="006646E1">
        <w:rPr>
          <w:rFonts w:ascii="Times New Roman" w:eastAsia="Times New Roman" w:hAnsi="Times New Roman" w:cs="Times New Roman"/>
          <w:sz w:val="28"/>
        </w:rPr>
        <w:t>Worldskills</w:t>
      </w:r>
      <w:proofErr w:type="spellEnd"/>
      <w:r w:rsidR="00B8356B">
        <w:rPr>
          <w:rFonts w:ascii="Times New Roman" w:eastAsia="Times New Roman" w:hAnsi="Times New Roman" w:cs="Times New Roman"/>
          <w:sz w:val="28"/>
        </w:rPr>
        <w:t xml:space="preserve"> </w:t>
      </w:r>
      <w:proofErr w:type="spellStart"/>
      <w:r w:rsidR="00B8356B" w:rsidRPr="006646E1">
        <w:rPr>
          <w:rFonts w:ascii="Times New Roman" w:eastAsia="Times New Roman" w:hAnsi="Times New Roman" w:cs="Times New Roman"/>
          <w:sz w:val="28"/>
        </w:rPr>
        <w:t>International</w:t>
      </w:r>
      <w:proofErr w:type="spellEnd"/>
      <w:r w:rsidR="00B8356B" w:rsidRPr="006646E1">
        <w:rPr>
          <w:rFonts w:ascii="Times New Roman" w:eastAsia="Times New Roman" w:hAnsi="Times New Roman" w:cs="Times New Roman"/>
          <w:sz w:val="28"/>
        </w:rPr>
        <w:t>» и ключевыми ценностями WSR</w:t>
      </w:r>
      <w:r w:rsidR="00375E57">
        <w:rPr>
          <w:rFonts w:ascii="Times New Roman" w:eastAsia="Times New Roman" w:hAnsi="Times New Roman" w:cs="Times New Roman"/>
          <w:sz w:val="28"/>
        </w:rPr>
        <w:t xml:space="preserve"> </w:t>
      </w:r>
      <w:r w:rsidR="00B8356B" w:rsidRPr="006646E1">
        <w:rPr>
          <w:rFonts w:ascii="Times New Roman" w:eastAsia="Times New Roman" w:hAnsi="Times New Roman" w:cs="Times New Roman"/>
          <w:sz w:val="28"/>
        </w:rPr>
        <w:t>Региональный чемпионат «Молодые профессионалы» (</w:t>
      </w:r>
      <w:proofErr w:type="spellStart"/>
      <w:r w:rsidR="00B8356B" w:rsidRPr="006646E1">
        <w:rPr>
          <w:rFonts w:ascii="Times New Roman" w:eastAsia="Times New Roman" w:hAnsi="Times New Roman" w:cs="Times New Roman"/>
          <w:sz w:val="28"/>
        </w:rPr>
        <w:t>WorldSkills</w:t>
      </w:r>
      <w:proofErr w:type="spellEnd"/>
      <w:r w:rsidR="00B8356B">
        <w:rPr>
          <w:rFonts w:ascii="Times New Roman" w:eastAsia="Times New Roman" w:hAnsi="Times New Roman" w:cs="Times New Roman"/>
          <w:sz w:val="28"/>
        </w:rPr>
        <w:t xml:space="preserve"> </w:t>
      </w:r>
      <w:proofErr w:type="spellStart"/>
      <w:r w:rsidR="00B8356B" w:rsidRPr="006646E1">
        <w:rPr>
          <w:rFonts w:ascii="Times New Roman" w:eastAsia="Times New Roman" w:hAnsi="Times New Roman" w:cs="Times New Roman"/>
          <w:sz w:val="28"/>
        </w:rPr>
        <w:t>Russia</w:t>
      </w:r>
      <w:proofErr w:type="spellEnd"/>
      <w:r w:rsidR="00B8356B" w:rsidRPr="006646E1">
        <w:rPr>
          <w:rFonts w:ascii="Times New Roman" w:eastAsia="Times New Roman" w:hAnsi="Times New Roman" w:cs="Times New Roman"/>
          <w:sz w:val="28"/>
        </w:rPr>
        <w:t xml:space="preserve">) Смоленской области  соблюдает </w:t>
      </w:r>
      <w:r w:rsidR="00B8356B" w:rsidRPr="006646E1">
        <w:rPr>
          <w:rFonts w:ascii="Times New Roman" w:eastAsia="Times New Roman" w:hAnsi="Times New Roman" w:cs="Times New Roman"/>
          <w:sz w:val="28"/>
        </w:rPr>
        <w:lastRenderedPageBreak/>
        <w:t>ключевые</w:t>
      </w:r>
      <w:r w:rsidR="00375E57">
        <w:rPr>
          <w:rFonts w:ascii="Times New Roman" w:eastAsia="Times New Roman" w:hAnsi="Times New Roman" w:cs="Times New Roman"/>
          <w:sz w:val="28"/>
        </w:rPr>
        <w:t xml:space="preserve"> </w:t>
      </w:r>
      <w:r w:rsidR="00B8356B" w:rsidRPr="006646E1">
        <w:rPr>
          <w:rFonts w:ascii="Times New Roman" w:eastAsia="Times New Roman" w:hAnsi="Times New Roman" w:cs="Times New Roman"/>
          <w:sz w:val="28"/>
        </w:rPr>
        <w:t>ценности WSR: целостность (конкурсная часть по всем компетенциям проводится в одно время и территориально</w:t>
      </w:r>
      <w:r w:rsidR="00B8356B" w:rsidRPr="00D44EBF">
        <w:rPr>
          <w:rFonts w:ascii="Times New Roman" w:eastAsia="Times New Roman" w:hAnsi="Times New Roman" w:cs="Times New Roman"/>
          <w:color w:val="000000" w:themeColor="text1"/>
          <w:sz w:val="28"/>
        </w:rPr>
        <w:t xml:space="preserve"> в одном месте), информационная открытость, справедливость, партнерство и инновации. </w:t>
      </w:r>
    </w:p>
    <w:p w:rsidR="00B8356B" w:rsidRPr="00D44EBF" w:rsidRDefault="00B8356B" w:rsidP="00B8356B">
      <w:pPr>
        <w:spacing w:after="0" w:line="240" w:lineRule="auto"/>
        <w:ind w:firstLine="709"/>
        <w:jc w:val="both"/>
        <w:rPr>
          <w:rFonts w:ascii="Times New Roman" w:eastAsia="Times New Roman" w:hAnsi="Times New Roman" w:cs="Times New Roman"/>
          <w:color w:val="000000" w:themeColor="text1"/>
          <w:sz w:val="28"/>
        </w:rPr>
      </w:pPr>
    </w:p>
    <w:p w:rsidR="00B8356B" w:rsidRPr="00D44EBF" w:rsidRDefault="00B8356B" w:rsidP="00B8356B">
      <w:pPr>
        <w:spacing w:after="0" w:line="240" w:lineRule="auto"/>
        <w:ind w:firstLine="709"/>
        <w:jc w:val="center"/>
        <w:rPr>
          <w:rFonts w:ascii="Times New Roman" w:eastAsia="Times New Roman" w:hAnsi="Times New Roman" w:cs="Times New Roman"/>
          <w:b/>
          <w:color w:val="000000" w:themeColor="text1"/>
          <w:sz w:val="28"/>
        </w:rPr>
      </w:pPr>
      <w:r w:rsidRPr="00D44EBF">
        <w:rPr>
          <w:rFonts w:ascii="Times New Roman" w:eastAsia="Times New Roman" w:hAnsi="Times New Roman" w:cs="Times New Roman"/>
          <w:b/>
          <w:color w:val="000000" w:themeColor="text1"/>
          <w:sz w:val="28"/>
        </w:rPr>
        <w:t xml:space="preserve">2. ОРГАНИЗАЦИЯ </w:t>
      </w:r>
      <w:r w:rsidRPr="00120C56">
        <w:rPr>
          <w:rFonts w:ascii="Times New Roman" w:eastAsia="Times New Roman" w:hAnsi="Times New Roman" w:cs="Times New Roman"/>
          <w:b/>
          <w:color w:val="000000" w:themeColor="text1"/>
          <w:sz w:val="28"/>
        </w:rPr>
        <w:t>РЕГИОНАЛЬНОГО ЧЕМПИОНАТА «МОЛОДЫЕ ПРОФЕССИОНАЛЫ» (WORLDSKILLS RUSSIA) СМОЛЕНСКОЙ ОБЛАСТИ</w:t>
      </w:r>
    </w:p>
    <w:p w:rsidR="00B8356B" w:rsidRPr="00D44EBF" w:rsidRDefault="00B8356B" w:rsidP="00B8356B">
      <w:pPr>
        <w:spacing w:after="0" w:line="240" w:lineRule="auto"/>
        <w:ind w:firstLine="709"/>
        <w:jc w:val="center"/>
        <w:rPr>
          <w:rFonts w:ascii="Arial" w:eastAsia="Arial" w:hAnsi="Arial" w:cs="Arial"/>
          <w:b/>
          <w:color w:val="000000" w:themeColor="text1"/>
          <w:sz w:val="24"/>
        </w:rPr>
      </w:pPr>
    </w:p>
    <w:p w:rsidR="00B8356B" w:rsidRPr="00D44EBF" w:rsidRDefault="00B8356B" w:rsidP="005542C5">
      <w:pPr>
        <w:tabs>
          <w:tab w:val="left" w:pos="567"/>
        </w:tabs>
        <w:spacing w:after="0" w:line="240" w:lineRule="auto"/>
        <w:ind w:firstLine="851"/>
        <w:jc w:val="both"/>
        <w:rPr>
          <w:rFonts w:ascii="Times New Roman" w:hAnsi="Times New Roman" w:cs="Times New Roman"/>
          <w:color w:val="000000" w:themeColor="text1"/>
          <w:sz w:val="27"/>
          <w:szCs w:val="27"/>
        </w:rPr>
      </w:pPr>
      <w:r w:rsidRPr="00D44EBF">
        <w:rPr>
          <w:rFonts w:ascii="Times New Roman" w:eastAsia="Times New Roman" w:hAnsi="Times New Roman" w:cs="Times New Roman"/>
          <w:color w:val="000000" w:themeColor="text1"/>
          <w:sz w:val="28"/>
        </w:rPr>
        <w:t>2.1.</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Общее управление подготовкой и проведением </w:t>
      </w:r>
      <w:r>
        <w:rPr>
          <w:rFonts w:ascii="Times New Roman" w:eastAsia="Times New Roman" w:hAnsi="Times New Roman" w:cs="Times New Roman"/>
          <w:color w:val="000000" w:themeColor="text1"/>
          <w:sz w:val="28"/>
        </w:rPr>
        <w:t>Регионального чемпионата «Молодые профессионалы» (</w:t>
      </w:r>
      <w:proofErr w:type="spellStart"/>
      <w:r>
        <w:rPr>
          <w:rFonts w:ascii="Times New Roman" w:eastAsia="Times New Roman" w:hAnsi="Times New Roman" w:cs="Times New Roman"/>
          <w:color w:val="000000" w:themeColor="text1"/>
          <w:sz w:val="28"/>
        </w:rPr>
        <w:t>WorldSkills</w:t>
      </w:r>
      <w:proofErr w:type="spellEnd"/>
      <w:r>
        <w:rPr>
          <w:rFonts w:ascii="Times New Roman" w:eastAsia="Times New Roman" w:hAnsi="Times New Roman" w:cs="Times New Roman"/>
          <w:color w:val="000000" w:themeColor="text1"/>
          <w:sz w:val="28"/>
        </w:rPr>
        <w:t xml:space="preserve"> </w:t>
      </w:r>
      <w:proofErr w:type="spellStart"/>
      <w:r>
        <w:rPr>
          <w:rFonts w:ascii="Times New Roman" w:eastAsia="Times New Roman" w:hAnsi="Times New Roman" w:cs="Times New Roman"/>
          <w:color w:val="000000" w:themeColor="text1"/>
          <w:sz w:val="28"/>
        </w:rPr>
        <w:t>Russia</w:t>
      </w:r>
      <w:proofErr w:type="spellEnd"/>
      <w:r>
        <w:rPr>
          <w:rFonts w:ascii="Times New Roman" w:eastAsia="Times New Roman" w:hAnsi="Times New Roman" w:cs="Times New Roman"/>
          <w:color w:val="000000" w:themeColor="text1"/>
          <w:sz w:val="28"/>
        </w:rPr>
        <w:t xml:space="preserve">) Смоленской области (далее – </w:t>
      </w:r>
      <w:r w:rsidRPr="00D44EBF">
        <w:rPr>
          <w:rFonts w:ascii="Times New Roman" w:eastAsia="Times New Roman" w:hAnsi="Times New Roman" w:cs="Times New Roman"/>
          <w:color w:val="000000" w:themeColor="text1"/>
          <w:sz w:val="28"/>
        </w:rPr>
        <w:t>Региональн</w:t>
      </w:r>
      <w:r>
        <w:rPr>
          <w:rFonts w:ascii="Times New Roman" w:eastAsia="Times New Roman" w:hAnsi="Times New Roman" w:cs="Times New Roman"/>
          <w:color w:val="000000" w:themeColor="text1"/>
          <w:sz w:val="28"/>
        </w:rPr>
        <w:t>ый</w:t>
      </w:r>
      <w:r w:rsidRPr="00D44EBF">
        <w:rPr>
          <w:rFonts w:ascii="Times New Roman" w:eastAsia="Times New Roman" w:hAnsi="Times New Roman" w:cs="Times New Roman"/>
          <w:color w:val="000000" w:themeColor="text1"/>
          <w:sz w:val="28"/>
        </w:rPr>
        <w:t xml:space="preserve"> Чемпионат WSR</w:t>
      </w:r>
      <w:r>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Чемпионат</w:t>
      </w:r>
      <w:r>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осуществляет Оргкомитет, утвержденный</w:t>
      </w:r>
      <w:r w:rsidR="00375E57">
        <w:rPr>
          <w:rFonts w:ascii="Times New Roman" w:eastAsia="Times New Roman" w:hAnsi="Times New Roman" w:cs="Times New Roman"/>
          <w:color w:val="000000" w:themeColor="text1"/>
          <w:sz w:val="28"/>
        </w:rPr>
        <w:t xml:space="preserve"> </w:t>
      </w:r>
      <w:r w:rsidR="005542C5">
        <w:rPr>
          <w:rFonts w:ascii="Times New Roman" w:hAnsi="Times New Roman" w:cs="Times New Roman"/>
          <w:color w:val="000000" w:themeColor="text1"/>
          <w:sz w:val="28"/>
          <w:szCs w:val="28"/>
        </w:rPr>
        <w:t>Распоряжением Администрацией Смоленской области</w:t>
      </w:r>
      <w:r w:rsidRPr="00D44EBF">
        <w:rPr>
          <w:rFonts w:ascii="Times New Roman" w:hAnsi="Times New Roman" w:cs="Times New Roman"/>
          <w:color w:val="000000" w:themeColor="text1"/>
          <w:sz w:val="28"/>
          <w:szCs w:val="28"/>
        </w:rPr>
        <w:t>.</w:t>
      </w:r>
      <w:r w:rsidR="00375E57">
        <w:rPr>
          <w:rFonts w:ascii="Times New Roman" w:hAnsi="Times New Roman" w:cs="Times New Roman"/>
          <w:color w:val="000000" w:themeColor="text1"/>
          <w:sz w:val="28"/>
          <w:szCs w:val="28"/>
        </w:rPr>
        <w:t xml:space="preserve"> </w:t>
      </w:r>
      <w:r w:rsidRPr="00D44EBF">
        <w:rPr>
          <w:rFonts w:ascii="Times New Roman" w:eastAsia="Times New Roman" w:hAnsi="Times New Roman" w:cs="Times New Roman"/>
          <w:color w:val="000000" w:themeColor="text1"/>
          <w:sz w:val="28"/>
        </w:rPr>
        <w:t>Оргкомитет принимает решения по любым вопросам, относящимся к проведению</w:t>
      </w:r>
      <w:r w:rsidR="00375E57">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Регионального Чемпионата WSR, даже если эти вопросы не охвачены данным Регламентом.</w:t>
      </w:r>
      <w:r w:rsidR="00375E57">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Руководит Оргкомитетом</w:t>
      </w:r>
      <w:r w:rsidR="00375E57">
        <w:rPr>
          <w:rFonts w:ascii="Times New Roman" w:eastAsia="Times New Roman" w:hAnsi="Times New Roman" w:cs="Times New Roman"/>
          <w:color w:val="000000" w:themeColor="text1"/>
          <w:sz w:val="28"/>
        </w:rPr>
        <w:t xml:space="preserve"> </w:t>
      </w:r>
      <w:r w:rsidRPr="00D44EBF">
        <w:rPr>
          <w:rFonts w:ascii="Times New Roman" w:hAnsi="Times New Roman" w:cs="Times New Roman"/>
          <w:color w:val="000000" w:themeColor="text1"/>
          <w:sz w:val="28"/>
          <w:szCs w:val="28"/>
        </w:rPr>
        <w:t>заместитель Губернатора Смоленской области</w:t>
      </w:r>
      <w:r w:rsidRPr="00D44EBF">
        <w:rPr>
          <w:rFonts w:ascii="Times New Roman" w:eastAsia="Times New Roman" w:hAnsi="Times New Roman" w:cs="Times New Roman"/>
          <w:color w:val="000000" w:themeColor="text1"/>
          <w:sz w:val="28"/>
        </w:rPr>
        <w:t>.</w:t>
      </w:r>
    </w:p>
    <w:p w:rsidR="00B8356B" w:rsidRPr="00D44EBF" w:rsidRDefault="00B8356B" w:rsidP="005542C5">
      <w:pPr>
        <w:tabs>
          <w:tab w:val="left" w:pos="567"/>
        </w:tabs>
        <w:spacing w:after="0" w:line="240" w:lineRule="auto"/>
        <w:ind w:firstLine="851"/>
        <w:jc w:val="both"/>
        <w:rPr>
          <w:rFonts w:ascii="Times New Roman" w:hAnsi="Times New Roman" w:cs="Times New Roman"/>
          <w:color w:val="000000" w:themeColor="text1"/>
          <w:sz w:val="27"/>
          <w:szCs w:val="27"/>
        </w:rPr>
      </w:pPr>
      <w:r w:rsidRPr="00D44EBF">
        <w:rPr>
          <w:rFonts w:ascii="Times New Roman" w:eastAsia="Times New Roman" w:hAnsi="Times New Roman" w:cs="Times New Roman"/>
          <w:color w:val="000000" w:themeColor="text1"/>
          <w:sz w:val="28"/>
        </w:rPr>
        <w:t>2.2.</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Оргкомитет </w:t>
      </w:r>
      <w:proofErr w:type="gramStart"/>
      <w:r w:rsidRPr="00D44EBF">
        <w:rPr>
          <w:rFonts w:ascii="Times New Roman" w:eastAsia="Times New Roman" w:hAnsi="Times New Roman" w:cs="Times New Roman"/>
          <w:color w:val="000000" w:themeColor="text1"/>
          <w:sz w:val="28"/>
        </w:rPr>
        <w:t xml:space="preserve">определяет ответственных по направлениям подготовки </w:t>
      </w:r>
      <w:r>
        <w:rPr>
          <w:rFonts w:ascii="Times New Roman" w:eastAsia="Times New Roman" w:hAnsi="Times New Roman" w:cs="Times New Roman"/>
          <w:color w:val="000000" w:themeColor="text1"/>
          <w:sz w:val="28"/>
        </w:rPr>
        <w:t>Чемпионата</w:t>
      </w:r>
      <w:r w:rsidR="00092857">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и наделяет</w:t>
      </w:r>
      <w:proofErr w:type="gramEnd"/>
      <w:r w:rsidRPr="00D44EBF">
        <w:rPr>
          <w:rFonts w:ascii="Times New Roman" w:eastAsia="Times New Roman" w:hAnsi="Times New Roman" w:cs="Times New Roman"/>
          <w:color w:val="000000" w:themeColor="text1"/>
          <w:sz w:val="28"/>
        </w:rPr>
        <w:t xml:space="preserve"> их соответствующими правами и обязанностями.</w:t>
      </w:r>
    </w:p>
    <w:p w:rsidR="00B8356B" w:rsidRPr="00D44EBF" w:rsidRDefault="00B8356B" w:rsidP="005542C5">
      <w:pPr>
        <w:tabs>
          <w:tab w:val="left" w:pos="567"/>
        </w:tabs>
        <w:spacing w:after="0" w:line="240" w:lineRule="auto"/>
        <w:ind w:firstLine="851"/>
        <w:jc w:val="both"/>
        <w:rPr>
          <w:rFonts w:ascii="Times New Roman" w:hAnsi="Times New Roman" w:cs="Times New Roman"/>
          <w:color w:val="000000" w:themeColor="text1"/>
          <w:sz w:val="27"/>
          <w:szCs w:val="27"/>
        </w:rPr>
      </w:pPr>
      <w:r w:rsidRPr="00D44EBF">
        <w:rPr>
          <w:rFonts w:ascii="Times New Roman" w:eastAsia="Times New Roman" w:hAnsi="Times New Roman" w:cs="Times New Roman"/>
          <w:color w:val="000000" w:themeColor="text1"/>
          <w:sz w:val="28"/>
        </w:rPr>
        <w:t>2.3.</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Оргкомитет утверждает </w:t>
      </w:r>
      <w:r w:rsidR="00092857">
        <w:rPr>
          <w:rFonts w:ascii="Times New Roman" w:eastAsia="Times New Roman" w:hAnsi="Times New Roman" w:cs="Times New Roman"/>
          <w:color w:val="000000" w:themeColor="text1"/>
          <w:sz w:val="28"/>
        </w:rPr>
        <w:t xml:space="preserve">при </w:t>
      </w:r>
      <w:r w:rsidRPr="00D44EBF">
        <w:rPr>
          <w:rFonts w:ascii="Times New Roman" w:eastAsia="Times New Roman" w:hAnsi="Times New Roman" w:cs="Times New Roman"/>
          <w:color w:val="000000" w:themeColor="text1"/>
          <w:sz w:val="28"/>
        </w:rPr>
        <w:t>необходим</w:t>
      </w:r>
      <w:r w:rsidR="00092857">
        <w:rPr>
          <w:rFonts w:ascii="Times New Roman" w:eastAsia="Times New Roman" w:hAnsi="Times New Roman" w:cs="Times New Roman"/>
          <w:color w:val="000000" w:themeColor="text1"/>
          <w:sz w:val="28"/>
        </w:rPr>
        <w:t>ости</w:t>
      </w:r>
      <w:r w:rsidRPr="00D44EBF">
        <w:rPr>
          <w:rFonts w:ascii="Times New Roman" w:eastAsia="Times New Roman" w:hAnsi="Times New Roman" w:cs="Times New Roman"/>
          <w:color w:val="000000" w:themeColor="text1"/>
          <w:sz w:val="28"/>
        </w:rPr>
        <w:t xml:space="preserve"> нормативные документы (техническое описание, конкурсное задание, инфраструктурный лист, итоговые протоколы по компетенциям).</w:t>
      </w:r>
    </w:p>
    <w:p w:rsidR="00B8356B" w:rsidRPr="00D44EBF" w:rsidRDefault="00B8356B" w:rsidP="005542C5">
      <w:pPr>
        <w:tabs>
          <w:tab w:val="left" w:pos="567"/>
          <w:tab w:val="left" w:pos="709"/>
        </w:tabs>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2.4.</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Оргкомитет может быть сформирован с участием следующих представителей: </w:t>
      </w:r>
    </w:p>
    <w:p w:rsidR="00B8356B" w:rsidRPr="00D44EBF" w:rsidRDefault="00B8356B" w:rsidP="005542C5">
      <w:pPr>
        <w:tabs>
          <w:tab w:val="left" w:pos="851"/>
        </w:tabs>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орган</w:t>
      </w:r>
      <w:r>
        <w:rPr>
          <w:rFonts w:ascii="Times New Roman" w:eastAsia="Times New Roman" w:hAnsi="Times New Roman" w:cs="Times New Roman"/>
          <w:color w:val="000000" w:themeColor="text1"/>
          <w:sz w:val="28"/>
        </w:rPr>
        <w:t>ов</w:t>
      </w:r>
      <w:r w:rsidRPr="00D44EBF">
        <w:rPr>
          <w:rFonts w:ascii="Times New Roman" w:eastAsia="Times New Roman" w:hAnsi="Times New Roman" w:cs="Times New Roman"/>
          <w:color w:val="000000" w:themeColor="text1"/>
          <w:sz w:val="28"/>
        </w:rPr>
        <w:t xml:space="preserve"> исполнительной власти Смоленской области;</w:t>
      </w:r>
    </w:p>
    <w:p w:rsidR="00B8356B" w:rsidRPr="00D44EBF" w:rsidRDefault="00B8356B" w:rsidP="005542C5">
      <w:pPr>
        <w:tabs>
          <w:tab w:val="left" w:pos="851"/>
        </w:tabs>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регионального координационного центра WSR;</w:t>
      </w:r>
    </w:p>
    <w:p w:rsidR="00B8356B" w:rsidRPr="00D44EBF" w:rsidRDefault="00B8356B" w:rsidP="005542C5">
      <w:pPr>
        <w:tabs>
          <w:tab w:val="left" w:pos="851"/>
        </w:tabs>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специализированных центров компетенций WSR;</w:t>
      </w:r>
    </w:p>
    <w:p w:rsidR="00B8356B" w:rsidRPr="00D44EBF" w:rsidRDefault="00B8356B" w:rsidP="005542C5">
      <w:pPr>
        <w:tabs>
          <w:tab w:val="left" w:pos="851"/>
        </w:tabs>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экспертно-методического совета WSR, состоящего из Главных экспертов компетенций;</w:t>
      </w:r>
    </w:p>
    <w:p w:rsidR="00B8356B" w:rsidRDefault="00B8356B" w:rsidP="00B8356B">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sidR="005542C5">
        <w:rPr>
          <w:rFonts w:ascii="Times New Roman" w:eastAsia="Times New Roman" w:hAnsi="Times New Roman" w:cs="Times New Roman"/>
          <w:color w:val="000000" w:themeColor="text1"/>
          <w:sz w:val="28"/>
        </w:rPr>
        <w:t xml:space="preserve"> </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профессиональных образовательных организаций</w:t>
      </w:r>
      <w:r>
        <w:rPr>
          <w:rFonts w:ascii="Times New Roman" w:eastAsia="Times New Roman" w:hAnsi="Times New Roman" w:cs="Times New Roman"/>
          <w:color w:val="000000" w:themeColor="text1"/>
          <w:sz w:val="28"/>
        </w:rPr>
        <w:t>.</w:t>
      </w:r>
    </w:p>
    <w:p w:rsidR="00B8356B" w:rsidRPr="00D44EBF" w:rsidRDefault="00B8356B" w:rsidP="00082602">
      <w:pPr>
        <w:tabs>
          <w:tab w:val="left" w:pos="567"/>
        </w:tabs>
        <w:spacing w:after="0" w:line="240" w:lineRule="auto"/>
        <w:ind w:firstLine="851"/>
        <w:jc w:val="both"/>
        <w:rPr>
          <w:rFonts w:ascii="Times New Roman" w:eastAsia="Times New Roman" w:hAnsi="Times New Roman" w:cs="Times New Roman"/>
          <w:color w:val="000000" w:themeColor="text1"/>
          <w:sz w:val="28"/>
        </w:rPr>
      </w:pPr>
      <w:r w:rsidRPr="00082602">
        <w:rPr>
          <w:rFonts w:ascii="Times New Roman" w:eastAsia="Times New Roman" w:hAnsi="Times New Roman" w:cs="Times New Roman"/>
          <w:color w:val="000000" w:themeColor="text1"/>
          <w:sz w:val="28"/>
        </w:rPr>
        <w:t>2.5.</w:t>
      </w:r>
      <w:r w:rsidR="00082602" w:rsidRPr="00082602">
        <w:rPr>
          <w:rFonts w:ascii="Times New Roman" w:eastAsia="Times New Roman" w:hAnsi="Times New Roman" w:cs="Times New Roman"/>
          <w:color w:val="000000" w:themeColor="text1"/>
          <w:sz w:val="28"/>
        </w:rPr>
        <w:t xml:space="preserve"> </w:t>
      </w:r>
      <w:r w:rsidRPr="00082602">
        <w:rPr>
          <w:rFonts w:ascii="Times New Roman" w:eastAsia="Times New Roman" w:hAnsi="Times New Roman" w:cs="Times New Roman"/>
          <w:color w:val="000000" w:themeColor="text1"/>
          <w:sz w:val="28"/>
        </w:rPr>
        <w:t>Руководство по каждой из компетенций лежит в зоне ответственности Главного эксперта по данной компетенции.</w:t>
      </w:r>
    </w:p>
    <w:p w:rsidR="00B8356B" w:rsidRPr="00D44EBF" w:rsidRDefault="00B8356B" w:rsidP="005542C5">
      <w:pPr>
        <w:tabs>
          <w:tab w:val="left" w:pos="567"/>
        </w:tabs>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2.6.</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Оргкомитет несет ответственность за обеспечение площадок для проведения Регионального Чемпионата WSR</w:t>
      </w:r>
      <w:r w:rsidR="00C2624B">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по каждой компетенции в соответствии с Техническими описаниями</w:t>
      </w:r>
      <w:r w:rsidR="00AA4686">
        <w:rPr>
          <w:rFonts w:ascii="Times New Roman" w:eastAsia="Times New Roman" w:hAnsi="Times New Roman" w:cs="Times New Roman"/>
          <w:color w:val="000000" w:themeColor="text1"/>
          <w:sz w:val="28"/>
        </w:rPr>
        <w:t>,</w:t>
      </w:r>
      <w:r w:rsidRPr="00D44EBF">
        <w:rPr>
          <w:rFonts w:ascii="Times New Roman" w:eastAsia="Times New Roman" w:hAnsi="Times New Roman" w:cs="Times New Roman"/>
          <w:color w:val="000000" w:themeColor="text1"/>
          <w:sz w:val="28"/>
        </w:rPr>
        <w:t xml:space="preserve"> инфраструктурными </w:t>
      </w:r>
      <w:r>
        <w:rPr>
          <w:rFonts w:ascii="Times New Roman" w:eastAsia="Times New Roman" w:hAnsi="Times New Roman" w:cs="Times New Roman"/>
          <w:color w:val="000000" w:themeColor="text1"/>
          <w:sz w:val="28"/>
        </w:rPr>
        <w:t>л</w:t>
      </w:r>
      <w:r w:rsidRPr="00D44EBF">
        <w:rPr>
          <w:rFonts w:ascii="Times New Roman" w:eastAsia="Times New Roman" w:hAnsi="Times New Roman" w:cs="Times New Roman"/>
          <w:color w:val="000000" w:themeColor="text1"/>
          <w:sz w:val="28"/>
        </w:rPr>
        <w:t>истами согласно требованиям WSR.</w:t>
      </w:r>
    </w:p>
    <w:p w:rsidR="00B8356B" w:rsidRPr="00D44EBF" w:rsidRDefault="00B8356B" w:rsidP="005542C5">
      <w:pPr>
        <w:tabs>
          <w:tab w:val="left" w:pos="567"/>
        </w:tabs>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2.7.</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За месяц до начала Регионального Чемпионата WSR</w:t>
      </w:r>
      <w:r w:rsidR="00C2624B">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 xml:space="preserve">Оргкомитет </w:t>
      </w:r>
      <w:r>
        <w:rPr>
          <w:rFonts w:ascii="Times New Roman" w:eastAsia="Times New Roman" w:hAnsi="Times New Roman" w:cs="Times New Roman"/>
          <w:color w:val="000000" w:themeColor="text1"/>
          <w:sz w:val="28"/>
        </w:rPr>
        <w:t>обеспечивает</w:t>
      </w:r>
      <w:r w:rsidRPr="00D44EBF">
        <w:rPr>
          <w:rFonts w:ascii="Times New Roman" w:eastAsia="Times New Roman" w:hAnsi="Times New Roman" w:cs="Times New Roman"/>
          <w:color w:val="000000" w:themeColor="text1"/>
          <w:sz w:val="28"/>
        </w:rPr>
        <w:t xml:space="preserve"> всех Главных экспертов и Экспертов по компетенциям подробной информацией в </w:t>
      </w:r>
      <w:r w:rsidRPr="00936AAA">
        <w:rPr>
          <w:rFonts w:ascii="Times New Roman" w:eastAsia="Times New Roman" w:hAnsi="Times New Roman" w:cs="Times New Roman"/>
          <w:sz w:val="28"/>
        </w:rPr>
        <w:t>и</w:t>
      </w:r>
      <w:r w:rsidRPr="00D44EBF">
        <w:rPr>
          <w:rFonts w:ascii="Times New Roman" w:eastAsia="Times New Roman" w:hAnsi="Times New Roman" w:cs="Times New Roman"/>
          <w:color w:val="000000" w:themeColor="text1"/>
          <w:sz w:val="28"/>
        </w:rPr>
        <w:t xml:space="preserve">нфраструктурных </w:t>
      </w:r>
      <w:r w:rsidRPr="00936AAA">
        <w:rPr>
          <w:rFonts w:ascii="Times New Roman" w:eastAsia="Times New Roman" w:hAnsi="Times New Roman" w:cs="Times New Roman"/>
          <w:color w:val="000000" w:themeColor="text1"/>
          <w:sz w:val="28"/>
        </w:rPr>
        <w:t>л</w:t>
      </w:r>
      <w:r w:rsidRPr="00D44EBF">
        <w:rPr>
          <w:rFonts w:ascii="Times New Roman" w:eastAsia="Times New Roman" w:hAnsi="Times New Roman" w:cs="Times New Roman"/>
          <w:color w:val="000000" w:themeColor="text1"/>
          <w:sz w:val="28"/>
        </w:rPr>
        <w:t xml:space="preserve">истах по территории, выбранной для </w:t>
      </w:r>
      <w:r>
        <w:rPr>
          <w:rFonts w:ascii="Times New Roman" w:eastAsia="Times New Roman" w:hAnsi="Times New Roman" w:cs="Times New Roman"/>
          <w:color w:val="000000" w:themeColor="text1"/>
          <w:sz w:val="28"/>
        </w:rPr>
        <w:t>Чемпионата</w:t>
      </w:r>
      <w:r w:rsidRPr="00D44EBF">
        <w:rPr>
          <w:rFonts w:ascii="Times New Roman" w:eastAsia="Times New Roman" w:hAnsi="Times New Roman" w:cs="Times New Roman"/>
          <w:color w:val="000000" w:themeColor="text1"/>
          <w:sz w:val="28"/>
        </w:rPr>
        <w:t>, обеспечению рабочих мест, оборудованию, инструментам и образцам материалов.</w:t>
      </w:r>
    </w:p>
    <w:p w:rsidR="00B8356B" w:rsidRPr="00D44EBF" w:rsidRDefault="00B8356B" w:rsidP="005542C5">
      <w:pPr>
        <w:tabs>
          <w:tab w:val="left" w:pos="567"/>
        </w:tabs>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2.8.</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Оргкомитет готовит общую Программу проведения Регионального</w:t>
      </w:r>
      <w:r w:rsidR="00C2624B">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чемпионата WSR,</w:t>
      </w:r>
      <w:r w:rsidR="00C2624B">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 xml:space="preserve">которая включает меры по размещению и питанию всех участников </w:t>
      </w:r>
      <w:r>
        <w:rPr>
          <w:rFonts w:ascii="Times New Roman" w:eastAsia="Times New Roman" w:hAnsi="Times New Roman" w:cs="Times New Roman"/>
          <w:color w:val="000000" w:themeColor="text1"/>
          <w:sz w:val="28"/>
        </w:rPr>
        <w:t>Чемпионата</w:t>
      </w:r>
      <w:r w:rsidRPr="00D44EBF">
        <w:rPr>
          <w:rFonts w:ascii="Times New Roman" w:eastAsia="Times New Roman" w:hAnsi="Times New Roman" w:cs="Times New Roman"/>
          <w:color w:val="000000" w:themeColor="text1"/>
          <w:sz w:val="28"/>
        </w:rPr>
        <w:t>, их доставку к месту проведения соревнований и проживания, ежедневную программу и иных мероприятий.</w:t>
      </w:r>
    </w:p>
    <w:p w:rsidR="00B8356B" w:rsidRPr="00D44EBF" w:rsidRDefault="00B8356B" w:rsidP="005542C5">
      <w:pPr>
        <w:tabs>
          <w:tab w:val="left" w:pos="567"/>
        </w:tabs>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lastRenderedPageBreak/>
        <w:t>2.9.</w:t>
      </w:r>
      <w:r>
        <w:rPr>
          <w:rFonts w:ascii="Times New Roman" w:eastAsia="Times New Roman" w:hAnsi="Times New Roman" w:cs="Times New Roman"/>
          <w:color w:val="000000" w:themeColor="text1"/>
          <w:sz w:val="28"/>
        </w:rPr>
        <w:tab/>
        <w:t>П</w:t>
      </w:r>
      <w:r w:rsidRPr="00D44EBF">
        <w:rPr>
          <w:rFonts w:ascii="Times New Roman" w:eastAsia="Times New Roman" w:hAnsi="Times New Roman" w:cs="Times New Roman"/>
          <w:color w:val="000000" w:themeColor="text1"/>
          <w:sz w:val="28"/>
        </w:rPr>
        <w:t xml:space="preserve">орядок церемоний открытия и закрытия, прощального вечера, проведения круглых столов, встреч, экскурсий и других форм активности участников и гостей по представлению РКЦ </w:t>
      </w:r>
      <w:r>
        <w:rPr>
          <w:rFonts w:ascii="Times New Roman" w:eastAsia="Times New Roman" w:hAnsi="Times New Roman" w:cs="Times New Roman"/>
          <w:color w:val="000000" w:themeColor="text1"/>
          <w:sz w:val="28"/>
        </w:rPr>
        <w:t>утверждается</w:t>
      </w:r>
      <w:r w:rsidRPr="00D44EBF">
        <w:rPr>
          <w:rFonts w:ascii="Times New Roman" w:eastAsia="Times New Roman" w:hAnsi="Times New Roman" w:cs="Times New Roman"/>
          <w:color w:val="000000" w:themeColor="text1"/>
          <w:sz w:val="28"/>
        </w:rPr>
        <w:t xml:space="preserve"> Оргкомитетом за месяц до проведения Регионального</w:t>
      </w:r>
      <w:r w:rsidR="0021346F">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чемпионата WSR.</w:t>
      </w:r>
    </w:p>
    <w:p w:rsidR="00B8356B" w:rsidRPr="00EE64DD" w:rsidRDefault="00B8356B" w:rsidP="00B8356B">
      <w:pPr>
        <w:tabs>
          <w:tab w:val="left" w:pos="426"/>
        </w:tabs>
        <w:spacing w:after="0" w:line="240" w:lineRule="auto"/>
        <w:ind w:firstLine="709"/>
        <w:jc w:val="center"/>
        <w:rPr>
          <w:rFonts w:ascii="Times New Roman" w:eastAsia="Times New Roman" w:hAnsi="Times New Roman" w:cs="Times New Roman"/>
          <w:b/>
          <w:color w:val="000000" w:themeColor="text1"/>
          <w:sz w:val="28"/>
        </w:rPr>
      </w:pPr>
    </w:p>
    <w:p w:rsidR="00B8356B" w:rsidRPr="00D44EBF" w:rsidRDefault="00B8356B" w:rsidP="00B8356B">
      <w:pPr>
        <w:tabs>
          <w:tab w:val="left" w:pos="426"/>
        </w:tabs>
        <w:spacing w:after="0" w:line="240" w:lineRule="auto"/>
        <w:ind w:firstLine="709"/>
        <w:jc w:val="center"/>
        <w:rPr>
          <w:rFonts w:ascii="Times New Roman" w:eastAsia="Times New Roman" w:hAnsi="Times New Roman" w:cs="Times New Roman"/>
          <w:b/>
          <w:color w:val="000000" w:themeColor="text1"/>
          <w:sz w:val="28"/>
        </w:rPr>
      </w:pPr>
      <w:r w:rsidRPr="00D44EBF">
        <w:rPr>
          <w:rFonts w:ascii="Times New Roman" w:eastAsia="Times New Roman" w:hAnsi="Times New Roman" w:cs="Times New Roman"/>
          <w:b/>
          <w:color w:val="000000" w:themeColor="text1"/>
          <w:sz w:val="28"/>
        </w:rPr>
        <w:t xml:space="preserve">3. ТЕХНИЧЕСКИЕ ТРЕБОВАНИЯ К ОРГАНИЗАЦИИ </w:t>
      </w:r>
      <w:r w:rsidRPr="00EE64DD">
        <w:rPr>
          <w:rFonts w:ascii="Times New Roman" w:eastAsia="Times New Roman" w:hAnsi="Times New Roman" w:cs="Times New Roman"/>
          <w:b/>
          <w:color w:val="000000" w:themeColor="text1"/>
          <w:sz w:val="28"/>
        </w:rPr>
        <w:t>РЕГИОНАЛЬНОГО ЧЕМПИОНАТА WSR</w:t>
      </w:r>
    </w:p>
    <w:p w:rsidR="00B8356B" w:rsidRPr="00D44EBF" w:rsidRDefault="00B8356B" w:rsidP="00B8356B">
      <w:pPr>
        <w:spacing w:after="0" w:line="240" w:lineRule="auto"/>
        <w:jc w:val="both"/>
        <w:rPr>
          <w:rFonts w:ascii="Times New Roman" w:eastAsia="Times New Roman" w:hAnsi="Times New Roman" w:cs="Times New Roman"/>
          <w:color w:val="000000" w:themeColor="text1"/>
          <w:sz w:val="28"/>
        </w:rPr>
      </w:pPr>
    </w:p>
    <w:p w:rsidR="00B8356B" w:rsidRPr="00D44EBF" w:rsidRDefault="00B8356B" w:rsidP="0021346F">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3.1.</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Организационные этапы</w:t>
      </w:r>
      <w:r w:rsidR="00C2624B">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Регионального Чемпионата WSR:</w:t>
      </w:r>
    </w:p>
    <w:p w:rsidR="00B8356B" w:rsidRPr="00D44EBF" w:rsidRDefault="00B8356B" w:rsidP="0021346F">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подготовительный;</w:t>
      </w:r>
    </w:p>
    <w:p w:rsidR="00B8356B" w:rsidRPr="00D44EBF" w:rsidRDefault="00B8356B" w:rsidP="0021346F">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соревновательн</w:t>
      </w:r>
      <w:r>
        <w:rPr>
          <w:rFonts w:ascii="Times New Roman" w:eastAsia="Times New Roman" w:hAnsi="Times New Roman" w:cs="Times New Roman"/>
          <w:color w:val="000000" w:themeColor="text1"/>
          <w:sz w:val="28"/>
        </w:rPr>
        <w:t>ы</w:t>
      </w:r>
      <w:r w:rsidRPr="00D44EBF">
        <w:rPr>
          <w:rFonts w:ascii="Times New Roman" w:eastAsia="Times New Roman" w:hAnsi="Times New Roman" w:cs="Times New Roman"/>
          <w:color w:val="000000" w:themeColor="text1"/>
          <w:sz w:val="28"/>
        </w:rPr>
        <w:t>й;</w:t>
      </w:r>
    </w:p>
    <w:p w:rsidR="00B8356B" w:rsidRPr="00D44EBF" w:rsidRDefault="00B8356B" w:rsidP="0021346F">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t>заключительный</w:t>
      </w:r>
      <w:r w:rsidRPr="00D44EBF">
        <w:rPr>
          <w:rFonts w:ascii="Times New Roman" w:eastAsia="Times New Roman" w:hAnsi="Times New Roman" w:cs="Times New Roman"/>
          <w:color w:val="000000" w:themeColor="text1"/>
          <w:sz w:val="28"/>
        </w:rPr>
        <w:t xml:space="preserve">. </w:t>
      </w:r>
    </w:p>
    <w:p w:rsidR="00B8356B" w:rsidRPr="00D44EBF" w:rsidRDefault="00B8356B" w:rsidP="0021346F">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3.2.</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В рамках подготовительного этапа РКЦ обязан провести регистрацию участников. Регистрация для участия в </w:t>
      </w:r>
      <w:r>
        <w:rPr>
          <w:rFonts w:ascii="Times New Roman" w:eastAsia="Times New Roman" w:hAnsi="Times New Roman" w:cs="Times New Roman"/>
          <w:color w:val="000000" w:themeColor="text1"/>
          <w:sz w:val="28"/>
        </w:rPr>
        <w:t xml:space="preserve">Региональном </w:t>
      </w:r>
      <w:proofErr w:type="gramStart"/>
      <w:r>
        <w:rPr>
          <w:rFonts w:ascii="Times New Roman" w:eastAsia="Times New Roman" w:hAnsi="Times New Roman" w:cs="Times New Roman"/>
          <w:color w:val="000000" w:themeColor="text1"/>
          <w:sz w:val="28"/>
        </w:rPr>
        <w:t>чемпионате</w:t>
      </w:r>
      <w:proofErr w:type="gramEnd"/>
      <w:r>
        <w:rPr>
          <w:rFonts w:ascii="Times New Roman" w:eastAsia="Times New Roman" w:hAnsi="Times New Roman" w:cs="Times New Roman"/>
          <w:color w:val="000000" w:themeColor="text1"/>
          <w:sz w:val="28"/>
        </w:rPr>
        <w:t xml:space="preserve"> WSR </w:t>
      </w:r>
      <w:r w:rsidRPr="00D44EBF">
        <w:rPr>
          <w:rFonts w:ascii="Times New Roman" w:eastAsia="Times New Roman" w:hAnsi="Times New Roman" w:cs="Times New Roman"/>
          <w:color w:val="000000" w:themeColor="text1"/>
          <w:sz w:val="28"/>
        </w:rPr>
        <w:t xml:space="preserve">проходит в три стадии. </w:t>
      </w:r>
    </w:p>
    <w:p w:rsidR="00B8356B" w:rsidRPr="0021346F" w:rsidRDefault="00B8356B" w:rsidP="0021346F">
      <w:pPr>
        <w:spacing w:after="0" w:line="240" w:lineRule="auto"/>
        <w:ind w:firstLine="709"/>
        <w:jc w:val="both"/>
        <w:rPr>
          <w:rFonts w:ascii="Times New Roman" w:eastAsia="Times New Roman" w:hAnsi="Times New Roman" w:cs="Times New Roman"/>
          <w:color w:val="000000" w:themeColor="text1"/>
          <w:sz w:val="28"/>
          <w:u w:val="single"/>
        </w:rPr>
      </w:pPr>
      <w:r w:rsidRPr="0021346F">
        <w:rPr>
          <w:rFonts w:ascii="Times New Roman" w:eastAsia="Times New Roman" w:hAnsi="Times New Roman" w:cs="Times New Roman"/>
          <w:color w:val="000000" w:themeColor="text1"/>
          <w:sz w:val="28"/>
          <w:u w:val="single"/>
        </w:rPr>
        <w:t>Стадия 1: Регистрация участников</w:t>
      </w:r>
    </w:p>
    <w:p w:rsidR="00B8356B" w:rsidRPr="00D44EBF" w:rsidRDefault="00B8356B" w:rsidP="0021346F">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Организации-участни</w:t>
      </w:r>
      <w:r w:rsidR="0021346F">
        <w:rPr>
          <w:rFonts w:ascii="Times New Roman" w:eastAsia="Times New Roman" w:hAnsi="Times New Roman" w:cs="Times New Roman"/>
          <w:color w:val="000000" w:themeColor="text1"/>
          <w:sz w:val="28"/>
        </w:rPr>
        <w:t>ки</w:t>
      </w:r>
      <w:r w:rsidRPr="00D44EBF">
        <w:rPr>
          <w:rFonts w:ascii="Times New Roman" w:eastAsia="Times New Roman" w:hAnsi="Times New Roman" w:cs="Times New Roman"/>
          <w:color w:val="000000" w:themeColor="text1"/>
          <w:sz w:val="28"/>
        </w:rPr>
        <w:t xml:space="preserve"> регистрируются для участия в </w:t>
      </w:r>
      <w:proofErr w:type="gramStart"/>
      <w:r w:rsidRPr="00D44EBF">
        <w:rPr>
          <w:rFonts w:ascii="Times New Roman" w:eastAsia="Times New Roman" w:hAnsi="Times New Roman" w:cs="Times New Roman"/>
          <w:color w:val="000000" w:themeColor="text1"/>
          <w:sz w:val="28"/>
        </w:rPr>
        <w:t>чемпионате</w:t>
      </w:r>
      <w:proofErr w:type="gramEnd"/>
      <w:r w:rsidRPr="00D44EBF">
        <w:rPr>
          <w:rFonts w:ascii="Times New Roman" w:eastAsia="Times New Roman" w:hAnsi="Times New Roman" w:cs="Times New Roman"/>
          <w:color w:val="000000" w:themeColor="text1"/>
          <w:sz w:val="28"/>
        </w:rPr>
        <w:t xml:space="preserve"> по выбранным ими компетенциям, направив заявку установленного РКЦ образца  на электронную почту РКЦ.</w:t>
      </w:r>
    </w:p>
    <w:p w:rsidR="00B8356B" w:rsidRPr="00120C56" w:rsidRDefault="00B8356B" w:rsidP="0021346F">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Электронная почта:</w:t>
      </w:r>
      <w:hyperlink r:id="rId8" w:history="1">
        <w:r w:rsidRPr="002F2A81">
          <w:rPr>
            <w:rStyle w:val="a5"/>
            <w:rFonts w:ascii="Times New Roman" w:hAnsi="Times New Roman" w:cs="Times New Roman"/>
            <w:sz w:val="28"/>
            <w:szCs w:val="28"/>
            <w:lang w:val="en-US"/>
          </w:rPr>
          <w:t>WSR</w:t>
        </w:r>
        <w:r w:rsidRPr="002F2A81">
          <w:rPr>
            <w:rStyle w:val="a5"/>
            <w:rFonts w:ascii="Times New Roman" w:hAnsi="Times New Roman" w:cs="Times New Roman"/>
            <w:sz w:val="28"/>
            <w:szCs w:val="28"/>
          </w:rPr>
          <w:t>.67@</w:t>
        </w:r>
        <w:proofErr w:type="spellStart"/>
        <w:r w:rsidRPr="002F2A81">
          <w:rPr>
            <w:rStyle w:val="a5"/>
            <w:rFonts w:ascii="Times New Roman" w:hAnsi="Times New Roman" w:cs="Times New Roman"/>
            <w:sz w:val="28"/>
            <w:szCs w:val="28"/>
            <w:lang w:val="en-US"/>
          </w:rPr>
          <w:t>yandex</w:t>
        </w:r>
        <w:proofErr w:type="spellEnd"/>
        <w:r w:rsidRPr="002F2A81">
          <w:rPr>
            <w:rStyle w:val="a5"/>
            <w:rFonts w:ascii="Times New Roman" w:hAnsi="Times New Roman" w:cs="Times New Roman"/>
            <w:sz w:val="28"/>
            <w:szCs w:val="28"/>
          </w:rPr>
          <w:t>.</w:t>
        </w:r>
        <w:proofErr w:type="spellStart"/>
        <w:r w:rsidRPr="002F2A81">
          <w:rPr>
            <w:rStyle w:val="a5"/>
            <w:rFonts w:ascii="Times New Roman" w:hAnsi="Times New Roman" w:cs="Times New Roman"/>
            <w:sz w:val="28"/>
            <w:szCs w:val="28"/>
            <w:lang w:val="en-US"/>
          </w:rPr>
          <w:t>ru</w:t>
        </w:r>
        <w:proofErr w:type="spellEnd"/>
      </w:hyperlink>
    </w:p>
    <w:p w:rsidR="00B8356B" w:rsidRPr="00D44EBF" w:rsidRDefault="00B8356B" w:rsidP="0021346F">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Телефон: 8(4812) 55-38-18</w:t>
      </w:r>
    </w:p>
    <w:p w:rsidR="00B8356B" w:rsidRPr="00D44EBF" w:rsidRDefault="00B8356B" w:rsidP="0021346F">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Контактное лицо:</w:t>
      </w:r>
      <w:r w:rsidR="00C2624B">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Павлюченко Наталья Вадимовна,</w:t>
      </w:r>
    </w:p>
    <w:p w:rsidR="00B8356B" w:rsidRPr="00DD0EBF" w:rsidRDefault="00B8356B" w:rsidP="0021346F">
      <w:pPr>
        <w:spacing w:after="0" w:line="240" w:lineRule="auto"/>
        <w:ind w:firstLine="709"/>
        <w:jc w:val="both"/>
        <w:rPr>
          <w:rFonts w:ascii="Times New Roman" w:eastAsia="Times New Roman" w:hAnsi="Times New Roman" w:cs="Times New Roman"/>
          <w:color w:val="000000" w:themeColor="text1"/>
          <w:sz w:val="28"/>
        </w:rPr>
      </w:pPr>
      <w:proofErr w:type="spellStart"/>
      <w:r w:rsidRPr="00D44EBF">
        <w:rPr>
          <w:rFonts w:ascii="Times New Roman" w:eastAsia="Times New Roman" w:hAnsi="Times New Roman" w:cs="Times New Roman"/>
          <w:color w:val="000000" w:themeColor="text1"/>
          <w:sz w:val="28"/>
        </w:rPr>
        <w:t>моб</w:t>
      </w:r>
      <w:r w:rsidRPr="00DD0EBF">
        <w:rPr>
          <w:rFonts w:ascii="Times New Roman" w:eastAsia="Times New Roman" w:hAnsi="Times New Roman" w:cs="Times New Roman"/>
          <w:color w:val="000000" w:themeColor="text1"/>
          <w:sz w:val="28"/>
        </w:rPr>
        <w:t>.</w:t>
      </w:r>
      <w:r w:rsidRPr="00D44EBF">
        <w:rPr>
          <w:rFonts w:ascii="Times New Roman" w:eastAsia="Times New Roman" w:hAnsi="Times New Roman" w:cs="Times New Roman"/>
          <w:color w:val="000000" w:themeColor="text1"/>
          <w:sz w:val="28"/>
        </w:rPr>
        <w:t>т</w:t>
      </w:r>
      <w:proofErr w:type="spellEnd"/>
      <w:r w:rsidRPr="00DD0EBF">
        <w:rPr>
          <w:rFonts w:ascii="Times New Roman" w:eastAsia="Times New Roman" w:hAnsi="Times New Roman" w:cs="Times New Roman"/>
          <w:color w:val="000000" w:themeColor="text1"/>
          <w:sz w:val="28"/>
        </w:rPr>
        <w:t xml:space="preserve">. +7(962) 191-85-79, </w:t>
      </w:r>
      <w:r w:rsidRPr="00D44EBF">
        <w:rPr>
          <w:rFonts w:ascii="Times New Roman" w:eastAsia="Times New Roman" w:hAnsi="Times New Roman" w:cs="Times New Roman"/>
          <w:color w:val="000000" w:themeColor="text1"/>
          <w:sz w:val="28"/>
          <w:lang w:val="en-US"/>
        </w:rPr>
        <w:t>E</w:t>
      </w:r>
      <w:r w:rsidRPr="00DD0EBF">
        <w:rPr>
          <w:rFonts w:ascii="Times New Roman" w:eastAsia="Times New Roman" w:hAnsi="Times New Roman" w:cs="Times New Roman"/>
          <w:color w:val="000000" w:themeColor="text1"/>
          <w:sz w:val="28"/>
        </w:rPr>
        <w:t>-</w:t>
      </w:r>
      <w:r w:rsidRPr="00D44EBF">
        <w:rPr>
          <w:rFonts w:ascii="Times New Roman" w:eastAsia="Times New Roman" w:hAnsi="Times New Roman" w:cs="Times New Roman"/>
          <w:color w:val="000000" w:themeColor="text1"/>
          <w:sz w:val="28"/>
          <w:lang w:val="en-US"/>
        </w:rPr>
        <w:t>mail</w:t>
      </w:r>
      <w:r w:rsidRPr="00DD0EBF">
        <w:rPr>
          <w:rFonts w:ascii="Times New Roman" w:eastAsia="Times New Roman" w:hAnsi="Times New Roman" w:cs="Times New Roman"/>
          <w:color w:val="000000" w:themeColor="text1"/>
          <w:sz w:val="28"/>
        </w:rPr>
        <w:t>:</w:t>
      </w:r>
      <w:hyperlink r:id="rId9" w:history="1">
        <w:r w:rsidRPr="002F2A81">
          <w:rPr>
            <w:rStyle w:val="a5"/>
            <w:rFonts w:ascii="Times New Roman" w:hAnsi="Times New Roman" w:cs="Times New Roman"/>
            <w:sz w:val="28"/>
            <w:szCs w:val="28"/>
            <w:lang w:val="en-US"/>
          </w:rPr>
          <w:t>WSR</w:t>
        </w:r>
        <w:r w:rsidRPr="00DD0EBF">
          <w:rPr>
            <w:rStyle w:val="a5"/>
            <w:rFonts w:ascii="Times New Roman" w:hAnsi="Times New Roman" w:cs="Times New Roman"/>
            <w:sz w:val="28"/>
            <w:szCs w:val="28"/>
          </w:rPr>
          <w:t>.67@</w:t>
        </w:r>
        <w:proofErr w:type="spellStart"/>
        <w:r w:rsidRPr="002F2A81">
          <w:rPr>
            <w:rStyle w:val="a5"/>
            <w:rFonts w:ascii="Times New Roman" w:hAnsi="Times New Roman" w:cs="Times New Roman"/>
            <w:sz w:val="28"/>
            <w:szCs w:val="28"/>
            <w:lang w:val="en-US"/>
          </w:rPr>
          <w:t>yandex</w:t>
        </w:r>
        <w:proofErr w:type="spellEnd"/>
        <w:r w:rsidRPr="00DD0EBF">
          <w:rPr>
            <w:rStyle w:val="a5"/>
            <w:rFonts w:ascii="Times New Roman" w:hAnsi="Times New Roman" w:cs="Times New Roman"/>
            <w:sz w:val="28"/>
            <w:szCs w:val="28"/>
          </w:rPr>
          <w:t>.</w:t>
        </w:r>
        <w:proofErr w:type="spellStart"/>
        <w:r w:rsidRPr="002F2A81">
          <w:rPr>
            <w:rStyle w:val="a5"/>
            <w:rFonts w:ascii="Times New Roman" w:hAnsi="Times New Roman" w:cs="Times New Roman"/>
            <w:sz w:val="28"/>
            <w:szCs w:val="28"/>
            <w:lang w:val="en-US"/>
          </w:rPr>
          <w:t>ru</w:t>
        </w:r>
        <w:proofErr w:type="spellEnd"/>
      </w:hyperlink>
    </w:p>
    <w:p w:rsidR="00B8356B" w:rsidRPr="00D44EBF" w:rsidRDefault="00B8356B" w:rsidP="0021346F">
      <w:pPr>
        <w:spacing w:after="0" w:line="240" w:lineRule="auto"/>
        <w:ind w:firstLine="709"/>
        <w:jc w:val="both"/>
        <w:rPr>
          <w:rFonts w:ascii="Times New Roman" w:eastAsia="Times New Roman" w:hAnsi="Times New Roman" w:cs="Times New Roman"/>
          <w:color w:val="000000" w:themeColor="text1"/>
          <w:sz w:val="16"/>
        </w:rPr>
      </w:pPr>
      <w:r>
        <w:rPr>
          <w:rFonts w:ascii="Times New Roman" w:eastAsia="Times New Roman" w:hAnsi="Times New Roman" w:cs="Times New Roman"/>
          <w:color w:val="000000" w:themeColor="text1"/>
          <w:sz w:val="28"/>
        </w:rPr>
        <w:t>С</w:t>
      </w:r>
      <w:r w:rsidRPr="00D44EBF">
        <w:rPr>
          <w:rFonts w:ascii="Times New Roman" w:eastAsia="Times New Roman" w:hAnsi="Times New Roman" w:cs="Times New Roman"/>
          <w:color w:val="000000" w:themeColor="text1"/>
          <w:sz w:val="28"/>
        </w:rPr>
        <w:t xml:space="preserve">рок регистрации – </w:t>
      </w:r>
      <w:r>
        <w:rPr>
          <w:rFonts w:ascii="Times New Roman" w:eastAsia="Times New Roman" w:hAnsi="Times New Roman" w:cs="Times New Roman"/>
          <w:color w:val="000000" w:themeColor="text1"/>
          <w:sz w:val="28"/>
        </w:rPr>
        <w:t xml:space="preserve">до </w:t>
      </w:r>
      <w:r w:rsidR="000B05B5">
        <w:rPr>
          <w:rFonts w:ascii="Times New Roman" w:eastAsia="Times New Roman" w:hAnsi="Times New Roman" w:cs="Times New Roman"/>
          <w:color w:val="000000" w:themeColor="text1"/>
          <w:sz w:val="28"/>
        </w:rPr>
        <w:t>25 февраля</w:t>
      </w:r>
      <w:r w:rsidRPr="00D44EBF">
        <w:rPr>
          <w:rFonts w:ascii="Times New Roman" w:eastAsia="Times New Roman" w:hAnsi="Times New Roman" w:cs="Times New Roman"/>
          <w:color w:val="000000" w:themeColor="text1"/>
          <w:sz w:val="28"/>
        </w:rPr>
        <w:t xml:space="preserve"> 2016 года.</w:t>
      </w:r>
    </w:p>
    <w:p w:rsidR="00B8356B" w:rsidRPr="001D5139" w:rsidRDefault="00B8356B" w:rsidP="0021346F">
      <w:pPr>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 xml:space="preserve">Регистрации подлежат </w:t>
      </w:r>
      <w:r>
        <w:rPr>
          <w:rFonts w:ascii="Times New Roman" w:eastAsia="Times New Roman" w:hAnsi="Times New Roman" w:cs="Times New Roman"/>
          <w:color w:val="000000" w:themeColor="text1"/>
          <w:sz w:val="28"/>
        </w:rPr>
        <w:tab/>
        <w:t xml:space="preserve">участники по компетенциям и </w:t>
      </w:r>
      <w:r w:rsidRPr="001D5139">
        <w:rPr>
          <w:rFonts w:ascii="Times New Roman" w:eastAsia="Times New Roman" w:hAnsi="Times New Roman" w:cs="Times New Roman"/>
          <w:color w:val="000000" w:themeColor="text1"/>
          <w:sz w:val="28"/>
        </w:rPr>
        <w:t>эксперты.</w:t>
      </w:r>
    </w:p>
    <w:p w:rsidR="00B8356B" w:rsidRPr="00D44EBF" w:rsidRDefault="00B8356B" w:rsidP="0021346F">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РКЦ регистрирует количество участников и компетенций от каждой организации-участника.</w:t>
      </w:r>
    </w:p>
    <w:p w:rsidR="00B8356B" w:rsidRPr="00D44EBF" w:rsidRDefault="00B8356B" w:rsidP="0021346F">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Общее количество участников Чемпионата – не менее</w:t>
      </w:r>
      <w:r>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50</w:t>
      </w:r>
      <w:r>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человек.</w:t>
      </w:r>
    </w:p>
    <w:p w:rsidR="00B8356B" w:rsidRPr="00D44EBF" w:rsidRDefault="00B8356B" w:rsidP="0021346F">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 xml:space="preserve">Количество участников в каждой компетенции – не менее </w:t>
      </w:r>
      <w:r w:rsidRPr="00397030">
        <w:rPr>
          <w:rFonts w:ascii="Times New Roman" w:eastAsia="Times New Roman" w:hAnsi="Times New Roman" w:cs="Times New Roman"/>
          <w:color w:val="000000" w:themeColor="text1"/>
          <w:sz w:val="28"/>
        </w:rPr>
        <w:t>5-ти</w:t>
      </w:r>
      <w:r>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человек</w:t>
      </w:r>
      <w:r>
        <w:rPr>
          <w:rFonts w:ascii="Times New Roman" w:eastAsia="Times New Roman" w:hAnsi="Times New Roman" w:cs="Times New Roman"/>
          <w:color w:val="000000" w:themeColor="text1"/>
          <w:sz w:val="28"/>
        </w:rPr>
        <w:t xml:space="preserve"> (по согласованию с </w:t>
      </w:r>
      <w:proofErr w:type="gramStart"/>
      <w:r w:rsidRPr="00090FB8">
        <w:rPr>
          <w:rFonts w:ascii="Times New Roman" w:eastAsia="Times New Roman" w:hAnsi="Times New Roman" w:cs="Times New Roman"/>
          <w:color w:val="000000" w:themeColor="text1"/>
          <w:sz w:val="28"/>
        </w:rPr>
        <w:t>Национальным</w:t>
      </w:r>
      <w:proofErr w:type="gramEnd"/>
      <w:r w:rsidRPr="00090FB8">
        <w:rPr>
          <w:rFonts w:ascii="Times New Roman" w:eastAsia="Times New Roman" w:hAnsi="Times New Roman" w:cs="Times New Roman"/>
          <w:color w:val="000000" w:themeColor="text1"/>
          <w:sz w:val="28"/>
        </w:rPr>
        <w:t xml:space="preserve"> экспертом</w:t>
      </w:r>
      <w:r w:rsidRPr="00D44EBF">
        <w:rPr>
          <w:rFonts w:ascii="Times New Roman" w:eastAsia="Times New Roman" w:hAnsi="Times New Roman" w:cs="Times New Roman"/>
          <w:color w:val="000000" w:themeColor="text1"/>
          <w:sz w:val="28"/>
          <w:lang w:val="en-US"/>
        </w:rPr>
        <w:t>WSR</w:t>
      </w:r>
      <w:r>
        <w:rPr>
          <w:rFonts w:ascii="Times New Roman" w:eastAsia="Times New Roman" w:hAnsi="Times New Roman" w:cs="Times New Roman"/>
          <w:color w:val="000000" w:themeColor="text1"/>
          <w:sz w:val="28"/>
        </w:rPr>
        <w:t>)</w:t>
      </w:r>
      <w:r w:rsidRPr="00D44EBF">
        <w:rPr>
          <w:rFonts w:ascii="Times New Roman" w:eastAsia="Times New Roman" w:hAnsi="Times New Roman" w:cs="Times New Roman"/>
          <w:color w:val="000000" w:themeColor="text1"/>
          <w:sz w:val="28"/>
        </w:rPr>
        <w:t>.</w:t>
      </w:r>
    </w:p>
    <w:p w:rsidR="00B8356B" w:rsidRPr="0021346F" w:rsidRDefault="00B8356B" w:rsidP="00B8356B">
      <w:pPr>
        <w:spacing w:after="0" w:line="240" w:lineRule="auto"/>
        <w:ind w:firstLine="709"/>
        <w:jc w:val="both"/>
        <w:rPr>
          <w:rFonts w:ascii="Times New Roman" w:eastAsia="Times New Roman" w:hAnsi="Times New Roman" w:cs="Times New Roman"/>
          <w:color w:val="000000" w:themeColor="text1"/>
          <w:sz w:val="28"/>
          <w:u w:val="single"/>
        </w:rPr>
      </w:pPr>
      <w:r w:rsidRPr="0021346F">
        <w:rPr>
          <w:rFonts w:ascii="Times New Roman" w:eastAsia="Times New Roman" w:hAnsi="Times New Roman" w:cs="Times New Roman"/>
          <w:color w:val="000000" w:themeColor="text1"/>
          <w:sz w:val="28"/>
          <w:u w:val="single"/>
        </w:rPr>
        <w:t>Стадия 2. Окончательная регистрация</w:t>
      </w:r>
      <w:r w:rsidR="0021346F">
        <w:rPr>
          <w:rFonts w:ascii="Times New Roman" w:eastAsia="Times New Roman" w:hAnsi="Times New Roman" w:cs="Times New Roman"/>
          <w:color w:val="000000" w:themeColor="text1"/>
          <w:sz w:val="28"/>
          <w:u w:val="single"/>
        </w:rPr>
        <w:t>.</w:t>
      </w:r>
    </w:p>
    <w:p w:rsidR="00B8356B" w:rsidRPr="00D44EBF" w:rsidRDefault="0021346F" w:rsidP="00B8356B">
      <w:pPr>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О</w:t>
      </w:r>
      <w:r w:rsidRPr="00D44EBF">
        <w:rPr>
          <w:rFonts w:ascii="Times New Roman" w:eastAsia="Times New Roman" w:hAnsi="Times New Roman" w:cs="Times New Roman"/>
          <w:color w:val="000000" w:themeColor="text1"/>
          <w:sz w:val="28"/>
        </w:rPr>
        <w:t xml:space="preserve">рганизации-участники </w:t>
      </w:r>
      <w:r>
        <w:rPr>
          <w:rFonts w:ascii="Times New Roman" w:eastAsia="Times New Roman" w:hAnsi="Times New Roman" w:cs="Times New Roman"/>
          <w:color w:val="000000" w:themeColor="text1"/>
          <w:sz w:val="28"/>
        </w:rPr>
        <w:t xml:space="preserve">до </w:t>
      </w:r>
      <w:r w:rsidR="00B8356B" w:rsidRPr="00D44EBF">
        <w:rPr>
          <w:rFonts w:ascii="Times New Roman" w:eastAsia="Times New Roman" w:hAnsi="Times New Roman" w:cs="Times New Roman"/>
          <w:color w:val="000000" w:themeColor="text1"/>
          <w:sz w:val="28"/>
        </w:rPr>
        <w:t>1</w:t>
      </w:r>
      <w:r>
        <w:rPr>
          <w:rFonts w:ascii="Times New Roman" w:eastAsia="Times New Roman" w:hAnsi="Times New Roman" w:cs="Times New Roman"/>
          <w:color w:val="000000" w:themeColor="text1"/>
          <w:sz w:val="28"/>
        </w:rPr>
        <w:t xml:space="preserve"> </w:t>
      </w:r>
      <w:r w:rsidR="00B8356B" w:rsidRPr="00D44EBF">
        <w:rPr>
          <w:rFonts w:ascii="Times New Roman" w:eastAsia="Times New Roman" w:hAnsi="Times New Roman" w:cs="Times New Roman"/>
          <w:color w:val="000000" w:themeColor="text1"/>
          <w:sz w:val="28"/>
        </w:rPr>
        <w:t>марта</w:t>
      </w:r>
      <w:r>
        <w:rPr>
          <w:rFonts w:ascii="Times New Roman" w:eastAsia="Times New Roman" w:hAnsi="Times New Roman" w:cs="Times New Roman"/>
          <w:color w:val="000000" w:themeColor="text1"/>
          <w:sz w:val="28"/>
        </w:rPr>
        <w:t xml:space="preserve"> </w:t>
      </w:r>
      <w:r w:rsidR="00B8356B" w:rsidRPr="00D44EBF">
        <w:rPr>
          <w:rFonts w:ascii="Times New Roman" w:eastAsia="Times New Roman" w:hAnsi="Times New Roman" w:cs="Times New Roman"/>
          <w:color w:val="000000" w:themeColor="text1"/>
          <w:sz w:val="28"/>
        </w:rPr>
        <w:t>2016 года должны пройти окончательную регистрацию, то есть при необходимости внести изменения в состав участников, экспертов. После этого правки вносить запрещено, кроме как с разрешения Оргкомитета.</w:t>
      </w:r>
    </w:p>
    <w:p w:rsidR="00B8356B" w:rsidRPr="0021346F" w:rsidRDefault="00B8356B" w:rsidP="00B8356B">
      <w:pPr>
        <w:spacing w:after="0" w:line="240" w:lineRule="auto"/>
        <w:ind w:firstLine="709"/>
        <w:rPr>
          <w:rFonts w:ascii="Times New Roman" w:eastAsia="Times New Roman" w:hAnsi="Times New Roman" w:cs="Times New Roman"/>
          <w:color w:val="000000" w:themeColor="text1"/>
          <w:sz w:val="28"/>
          <w:u w:val="single"/>
        </w:rPr>
      </w:pPr>
      <w:r w:rsidRPr="0021346F">
        <w:rPr>
          <w:rFonts w:ascii="Times New Roman" w:eastAsia="Times New Roman" w:hAnsi="Times New Roman" w:cs="Times New Roman"/>
          <w:color w:val="000000" w:themeColor="text1"/>
          <w:sz w:val="28"/>
          <w:u w:val="single"/>
        </w:rPr>
        <w:t>Стадия 3. Регистрация участников перед началом соревнований</w:t>
      </w:r>
    </w:p>
    <w:p w:rsidR="00B8356B" w:rsidRPr="00D44EBF" w:rsidRDefault="00B8356B" w:rsidP="00B8356B">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 xml:space="preserve">Регистрация участников перед началом соревнований проводится на основании паспорта/документа, удостоверяющего личность. При регистрации участнику выдается </w:t>
      </w:r>
      <w:proofErr w:type="spellStart"/>
      <w:r w:rsidRPr="00D44EBF">
        <w:rPr>
          <w:rFonts w:ascii="Times New Roman" w:eastAsia="Times New Roman" w:hAnsi="Times New Roman" w:cs="Times New Roman"/>
          <w:color w:val="000000" w:themeColor="text1"/>
          <w:sz w:val="28"/>
        </w:rPr>
        <w:t>бэйдж</w:t>
      </w:r>
      <w:proofErr w:type="spellEnd"/>
      <w:r w:rsidRPr="00D44EBF">
        <w:rPr>
          <w:rFonts w:ascii="Times New Roman" w:eastAsia="Times New Roman" w:hAnsi="Times New Roman" w:cs="Times New Roman"/>
          <w:color w:val="000000" w:themeColor="text1"/>
          <w:sz w:val="28"/>
        </w:rPr>
        <w:t xml:space="preserve"> с обязательным нанесением полного имени, фамилии участника и наименования компетенции, в которой он участвует.</w:t>
      </w:r>
    </w:p>
    <w:p w:rsidR="00B8356B" w:rsidRPr="00D44EBF" w:rsidRDefault="00B8356B" w:rsidP="0021346F">
      <w:pPr>
        <w:spacing w:after="0" w:line="240" w:lineRule="auto"/>
        <w:ind w:firstLine="708"/>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3.3.</w:t>
      </w:r>
      <w:r>
        <w:rPr>
          <w:rFonts w:ascii="Times New Roman" w:eastAsia="Times New Roman" w:hAnsi="Times New Roman" w:cs="Times New Roman"/>
          <w:color w:val="000000" w:themeColor="text1"/>
          <w:sz w:val="28"/>
        </w:rPr>
        <w:tab/>
      </w:r>
      <w:proofErr w:type="gramStart"/>
      <w:r w:rsidRPr="00D44EBF">
        <w:rPr>
          <w:rFonts w:ascii="Times New Roman" w:eastAsia="Times New Roman" w:hAnsi="Times New Roman" w:cs="Times New Roman"/>
          <w:color w:val="000000" w:themeColor="text1"/>
          <w:sz w:val="28"/>
        </w:rPr>
        <w:t xml:space="preserve">Факт направления заявки подтверждает согласие ее автора на участие в </w:t>
      </w:r>
      <w:r>
        <w:rPr>
          <w:rFonts w:ascii="Times New Roman" w:eastAsia="Times New Roman" w:hAnsi="Times New Roman" w:cs="Times New Roman"/>
          <w:color w:val="000000" w:themeColor="text1"/>
          <w:sz w:val="28"/>
        </w:rPr>
        <w:t>Региональном Чемпионате WSR</w:t>
      </w:r>
      <w:r w:rsidRPr="00D44EBF">
        <w:rPr>
          <w:rFonts w:ascii="Times New Roman" w:eastAsia="Times New Roman" w:hAnsi="Times New Roman" w:cs="Times New Roman"/>
          <w:color w:val="000000" w:themeColor="text1"/>
          <w:sz w:val="28"/>
        </w:rPr>
        <w:t xml:space="preserve"> и ознакомление автора с Регламентом, является согласием на обработку, в том числе с применением автоматизированных средств обработки, в целях проведения </w:t>
      </w:r>
      <w:r>
        <w:rPr>
          <w:rFonts w:ascii="Times New Roman" w:eastAsia="Times New Roman" w:hAnsi="Times New Roman" w:cs="Times New Roman"/>
          <w:color w:val="000000" w:themeColor="text1"/>
          <w:sz w:val="28"/>
        </w:rPr>
        <w:t xml:space="preserve">Регионального </w:t>
      </w:r>
      <w:r>
        <w:rPr>
          <w:rFonts w:ascii="Times New Roman" w:eastAsia="Times New Roman" w:hAnsi="Times New Roman" w:cs="Times New Roman"/>
          <w:color w:val="000000" w:themeColor="text1"/>
          <w:sz w:val="28"/>
        </w:rPr>
        <w:lastRenderedPageBreak/>
        <w:t xml:space="preserve">Чемпионата WSR </w:t>
      </w:r>
      <w:r w:rsidRPr="00D44EBF">
        <w:rPr>
          <w:rFonts w:ascii="Times New Roman" w:eastAsia="Times New Roman" w:hAnsi="Times New Roman" w:cs="Times New Roman"/>
          <w:color w:val="000000" w:themeColor="text1"/>
          <w:sz w:val="28"/>
        </w:rPr>
        <w:t>персональных данных автора: фамилии, имени, отчества, года, месяца и даты рождения, почтового адреса и контактных телефонов, образования, профессии, места работы или учебы, паспортных данных</w:t>
      </w:r>
      <w:proofErr w:type="gramEnd"/>
      <w:r w:rsidRPr="00D44EBF">
        <w:rPr>
          <w:rFonts w:ascii="Times New Roman" w:eastAsia="Times New Roman" w:hAnsi="Times New Roman" w:cs="Times New Roman"/>
          <w:color w:val="000000" w:themeColor="text1"/>
          <w:sz w:val="28"/>
        </w:rPr>
        <w:t>.</w:t>
      </w:r>
    </w:p>
    <w:p w:rsidR="00B8356B" w:rsidRPr="00D44EBF" w:rsidRDefault="00B8356B" w:rsidP="0021346F">
      <w:pPr>
        <w:widowControl w:val="0"/>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3.4.</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Под обработкой персональных данных понимается сбор, систематизация, накопление, хранение, использование, распространение, уточнение (обновление, изменение), блокирование, уничтожение персональных данных участников конкурса в целях проведения </w:t>
      </w:r>
      <w:r>
        <w:rPr>
          <w:rFonts w:ascii="Times New Roman" w:eastAsia="Times New Roman" w:hAnsi="Times New Roman" w:cs="Times New Roman"/>
          <w:color w:val="000000" w:themeColor="text1"/>
          <w:sz w:val="28"/>
        </w:rPr>
        <w:t>Регионального Чемпионата WSR</w:t>
      </w:r>
      <w:r w:rsidRPr="00D44EBF">
        <w:rPr>
          <w:rFonts w:ascii="Times New Roman" w:eastAsia="Times New Roman" w:hAnsi="Times New Roman" w:cs="Times New Roman"/>
          <w:color w:val="000000" w:themeColor="text1"/>
          <w:sz w:val="28"/>
        </w:rPr>
        <w:t xml:space="preserve">. Согласие действует в течение всего срока проведения </w:t>
      </w:r>
      <w:r>
        <w:rPr>
          <w:rFonts w:ascii="Times New Roman" w:eastAsia="Times New Roman" w:hAnsi="Times New Roman" w:cs="Times New Roman"/>
          <w:color w:val="000000" w:themeColor="text1"/>
          <w:sz w:val="28"/>
        </w:rPr>
        <w:t>Чемпионата</w:t>
      </w:r>
      <w:r w:rsidRPr="00D44EBF">
        <w:rPr>
          <w:rFonts w:ascii="Times New Roman" w:eastAsia="Times New Roman" w:hAnsi="Times New Roman" w:cs="Times New Roman"/>
          <w:color w:val="000000" w:themeColor="text1"/>
          <w:sz w:val="28"/>
        </w:rPr>
        <w:t xml:space="preserve"> и пяти лет после его окончания. </w:t>
      </w:r>
    </w:p>
    <w:p w:rsidR="00B8356B" w:rsidRPr="00D44EBF" w:rsidRDefault="00B8356B" w:rsidP="0021346F">
      <w:pPr>
        <w:widowControl w:val="0"/>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3.5.</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Все персональные данные, сообщенные участниками, экспертами для участия в</w:t>
      </w:r>
      <w:r w:rsidR="00D72924">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 xml:space="preserve">Региональном </w:t>
      </w:r>
      <w:proofErr w:type="gramStart"/>
      <w:r w:rsidRPr="00D44EBF">
        <w:rPr>
          <w:rFonts w:ascii="Times New Roman" w:eastAsia="Times New Roman" w:hAnsi="Times New Roman" w:cs="Times New Roman"/>
          <w:color w:val="000000" w:themeColor="text1"/>
          <w:sz w:val="28"/>
        </w:rPr>
        <w:t>Чемпионате</w:t>
      </w:r>
      <w:proofErr w:type="gramEnd"/>
      <w:r w:rsidRPr="00D44EBF">
        <w:rPr>
          <w:rFonts w:ascii="Times New Roman" w:eastAsia="Times New Roman" w:hAnsi="Times New Roman" w:cs="Times New Roman"/>
          <w:color w:val="000000" w:themeColor="text1"/>
          <w:sz w:val="28"/>
        </w:rPr>
        <w:t xml:space="preserve"> WSR, будут храниться в соответствии с условиями действующего законодательства Российской Федерации. </w:t>
      </w:r>
    </w:p>
    <w:p w:rsidR="00B8356B" w:rsidRPr="00D44EBF" w:rsidRDefault="00B8356B" w:rsidP="0021346F">
      <w:pPr>
        <w:widowControl w:val="0"/>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3.6.</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Участник Регионального Чемпионата WSR</w:t>
      </w:r>
      <w:r w:rsidR="00D72924">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вправе отозвать свое согласие на обработку персональных данных, направив в Оргкомитет соответствующее письменное уведомление. Если отзыв согласия на обработку персональных данных делает невозможным дальнейшее участие в</w:t>
      </w:r>
      <w:r w:rsidR="00D72924">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Региональном Чемпионате WSR</w:t>
      </w:r>
      <w:r>
        <w:rPr>
          <w:rFonts w:ascii="Times New Roman" w:eastAsia="Times New Roman" w:hAnsi="Times New Roman" w:cs="Times New Roman"/>
          <w:color w:val="000000" w:themeColor="text1"/>
          <w:sz w:val="28"/>
        </w:rPr>
        <w:t xml:space="preserve">, то </w:t>
      </w:r>
      <w:r w:rsidRPr="00D44EBF">
        <w:rPr>
          <w:rFonts w:ascii="Times New Roman" w:eastAsia="Times New Roman" w:hAnsi="Times New Roman" w:cs="Times New Roman"/>
          <w:color w:val="000000" w:themeColor="text1"/>
          <w:sz w:val="28"/>
        </w:rPr>
        <w:t xml:space="preserve">Оргкомитет вправе отказать участнику в таком участии. </w:t>
      </w:r>
    </w:p>
    <w:p w:rsidR="00B8356B" w:rsidRPr="00EF11EA" w:rsidRDefault="00B8356B" w:rsidP="0021346F">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3.7.</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В рамках подготовительного этапа РКЦ обязан</w:t>
      </w:r>
      <w:r>
        <w:rPr>
          <w:rFonts w:ascii="Times New Roman" w:eastAsia="Times New Roman" w:hAnsi="Times New Roman" w:cs="Times New Roman"/>
          <w:color w:val="000000" w:themeColor="text1"/>
          <w:sz w:val="28"/>
        </w:rPr>
        <w:t>о не</w:t>
      </w:r>
      <w:r w:rsidRPr="00EF11EA">
        <w:rPr>
          <w:rFonts w:ascii="Times New Roman" w:eastAsia="Times New Roman" w:hAnsi="Times New Roman" w:cs="Times New Roman"/>
          <w:color w:val="000000" w:themeColor="text1"/>
          <w:sz w:val="28"/>
        </w:rPr>
        <w:t xml:space="preserve"> менее чем за 1 месяц до проведения Регионального Чемпионата WSR:</w:t>
      </w:r>
    </w:p>
    <w:p w:rsidR="00B8356B" w:rsidRPr="00D44EBF" w:rsidRDefault="00B8356B" w:rsidP="0021346F">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3.7.1.</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сформировать конкурсные задания по выбранным компетенциям; конкурсные задания должны быть разработаны на основе конкурсных заданий, представленных на последнем национальном чемпионате WSR и согласованы </w:t>
      </w:r>
      <w:proofErr w:type="gramStart"/>
      <w:r w:rsidRPr="00D44EBF">
        <w:rPr>
          <w:rFonts w:ascii="Times New Roman" w:eastAsia="Times New Roman" w:hAnsi="Times New Roman" w:cs="Times New Roman"/>
          <w:color w:val="000000" w:themeColor="text1"/>
          <w:sz w:val="28"/>
        </w:rPr>
        <w:t>с</w:t>
      </w:r>
      <w:proofErr w:type="gramEnd"/>
      <w:r w:rsidRPr="00D44EBF">
        <w:rPr>
          <w:rFonts w:ascii="Times New Roman" w:eastAsia="Times New Roman" w:hAnsi="Times New Roman" w:cs="Times New Roman"/>
          <w:color w:val="000000" w:themeColor="text1"/>
          <w:sz w:val="28"/>
        </w:rPr>
        <w:t xml:space="preserve"> действующими Национальным экспертом</w:t>
      </w:r>
      <w:r w:rsidRPr="00D44EBF">
        <w:rPr>
          <w:rFonts w:ascii="Times New Roman" w:eastAsia="Times New Roman" w:hAnsi="Times New Roman" w:cs="Times New Roman"/>
          <w:color w:val="000000" w:themeColor="text1"/>
          <w:sz w:val="28"/>
          <w:lang w:val="en-US"/>
        </w:rPr>
        <w:t>WSR</w:t>
      </w:r>
      <w:r w:rsidRPr="00D44EBF">
        <w:rPr>
          <w:rFonts w:ascii="Times New Roman" w:eastAsia="Times New Roman" w:hAnsi="Times New Roman" w:cs="Times New Roman"/>
          <w:color w:val="000000" w:themeColor="text1"/>
          <w:sz w:val="28"/>
        </w:rPr>
        <w:t>;</w:t>
      </w:r>
    </w:p>
    <w:p w:rsidR="00B8356B" w:rsidRPr="00D44EBF" w:rsidRDefault="00B8356B" w:rsidP="0021346F">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3.7.2.</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предоставить в Оргкомитет сценарный план проведения </w:t>
      </w:r>
      <w:r>
        <w:rPr>
          <w:rFonts w:ascii="Times New Roman" w:eastAsia="Times New Roman" w:hAnsi="Times New Roman" w:cs="Times New Roman"/>
          <w:color w:val="000000" w:themeColor="text1"/>
          <w:sz w:val="28"/>
        </w:rPr>
        <w:t>Регионального Чемпионата WSR</w:t>
      </w:r>
      <w:r w:rsidRPr="00D44EBF">
        <w:rPr>
          <w:rFonts w:ascii="Times New Roman" w:eastAsia="Times New Roman" w:hAnsi="Times New Roman" w:cs="Times New Roman"/>
          <w:color w:val="000000" w:themeColor="text1"/>
          <w:sz w:val="28"/>
        </w:rPr>
        <w:t>:</w:t>
      </w:r>
    </w:p>
    <w:p w:rsidR="00B8356B" w:rsidRPr="00D44EBF" w:rsidRDefault="00B8356B" w:rsidP="0021346F">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подробную программу проведения соревнований;</w:t>
      </w:r>
    </w:p>
    <w:p w:rsidR="00B8356B" w:rsidRPr="00D44EBF" w:rsidRDefault="00B8356B" w:rsidP="0021346F">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программу церемоний открытия и закрытия;</w:t>
      </w:r>
    </w:p>
    <w:p w:rsidR="00B8356B" w:rsidRPr="00D44EBF" w:rsidRDefault="00B8356B" w:rsidP="0021346F">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программу дополнительных </w:t>
      </w:r>
      <w:r w:rsidR="000B05B5">
        <w:rPr>
          <w:rFonts w:ascii="Times New Roman" w:eastAsia="Times New Roman" w:hAnsi="Times New Roman" w:cs="Times New Roman"/>
          <w:color w:val="000000" w:themeColor="text1"/>
          <w:sz w:val="28"/>
        </w:rPr>
        <w:t>мероприятий (деловая программа).</w:t>
      </w:r>
    </w:p>
    <w:p w:rsidR="00B8356B" w:rsidRPr="00D44EBF" w:rsidRDefault="00B8356B" w:rsidP="0021346F">
      <w:pPr>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3.7.3.</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согласовать с Оргкомитетом общее художественное решение по оформлению места проведения </w:t>
      </w:r>
      <w:r>
        <w:rPr>
          <w:rFonts w:ascii="Times New Roman" w:eastAsia="Times New Roman" w:hAnsi="Times New Roman" w:cs="Times New Roman"/>
          <w:color w:val="000000" w:themeColor="text1"/>
          <w:sz w:val="28"/>
        </w:rPr>
        <w:t>Регионального Чемпионата WSR</w:t>
      </w:r>
      <w:r w:rsidRPr="00D44EBF">
        <w:rPr>
          <w:rFonts w:ascii="Times New Roman" w:eastAsia="Times New Roman" w:hAnsi="Times New Roman" w:cs="Times New Roman"/>
          <w:color w:val="000000" w:themeColor="text1"/>
          <w:sz w:val="28"/>
        </w:rPr>
        <w:t>, включая предоставление макетов элементов оформления</w:t>
      </w:r>
      <w:r>
        <w:rPr>
          <w:rFonts w:ascii="Times New Roman" w:eastAsia="Times New Roman" w:hAnsi="Times New Roman" w:cs="Times New Roman"/>
          <w:color w:val="000000" w:themeColor="text1"/>
          <w:sz w:val="28"/>
        </w:rPr>
        <w:t xml:space="preserve"> брэнд</w:t>
      </w:r>
      <w:r w:rsidR="000B05B5">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бука</w:t>
      </w:r>
      <w:r w:rsidRPr="00D44EBF">
        <w:rPr>
          <w:rFonts w:ascii="Times New Roman" w:eastAsia="Times New Roman" w:hAnsi="Times New Roman" w:cs="Times New Roman"/>
          <w:color w:val="000000" w:themeColor="text1"/>
          <w:sz w:val="28"/>
        </w:rPr>
        <w:t xml:space="preserve"> (</w:t>
      </w:r>
      <w:r>
        <w:rPr>
          <w:rFonts w:ascii="Times New Roman" w:eastAsia="Times New Roman" w:hAnsi="Times New Roman" w:cs="Times New Roman"/>
          <w:color w:val="000000" w:themeColor="text1"/>
          <w:sz w:val="28"/>
        </w:rPr>
        <w:t xml:space="preserve">макетов </w:t>
      </w:r>
      <w:r w:rsidRPr="00D44EBF">
        <w:rPr>
          <w:rFonts w:ascii="Times New Roman" w:eastAsia="Times New Roman" w:hAnsi="Times New Roman" w:cs="Times New Roman"/>
          <w:color w:val="000000" w:themeColor="text1"/>
          <w:sz w:val="28"/>
        </w:rPr>
        <w:t>баннеров, ролл-</w:t>
      </w:r>
      <w:proofErr w:type="spellStart"/>
      <w:r w:rsidRPr="00D44EBF">
        <w:rPr>
          <w:rFonts w:ascii="Times New Roman" w:eastAsia="Times New Roman" w:hAnsi="Times New Roman" w:cs="Times New Roman"/>
          <w:color w:val="000000" w:themeColor="text1"/>
          <w:sz w:val="28"/>
        </w:rPr>
        <w:t>апов</w:t>
      </w:r>
      <w:proofErr w:type="spellEnd"/>
      <w:r w:rsidRPr="00D44EBF">
        <w:rPr>
          <w:rFonts w:ascii="Times New Roman" w:eastAsia="Times New Roman" w:hAnsi="Times New Roman" w:cs="Times New Roman"/>
          <w:color w:val="000000" w:themeColor="text1"/>
          <w:sz w:val="28"/>
        </w:rPr>
        <w:t xml:space="preserve">, флагов, растяжек, прочей рекламной продукции и раздаточных материалов); рекламная продукция и раздаточный материал должны быть изготовлены не позднее 14 дней до начала </w:t>
      </w:r>
      <w:r>
        <w:rPr>
          <w:rFonts w:ascii="Times New Roman" w:eastAsia="Times New Roman" w:hAnsi="Times New Roman" w:cs="Times New Roman"/>
          <w:color w:val="000000" w:themeColor="text1"/>
          <w:sz w:val="28"/>
        </w:rPr>
        <w:t>Регионального Чемпионата WSR</w:t>
      </w:r>
      <w:r w:rsidRPr="00D44EBF">
        <w:rPr>
          <w:rFonts w:ascii="Times New Roman" w:eastAsia="Times New Roman" w:hAnsi="Times New Roman" w:cs="Times New Roman"/>
          <w:color w:val="000000" w:themeColor="text1"/>
          <w:sz w:val="28"/>
        </w:rPr>
        <w:t>;</w:t>
      </w:r>
    </w:p>
    <w:p w:rsidR="00B8356B" w:rsidRPr="00D44EBF" w:rsidRDefault="00B8356B" w:rsidP="0021346F">
      <w:pPr>
        <w:tabs>
          <w:tab w:val="left" w:pos="709"/>
        </w:tabs>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3.7.4.</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представить в Оргкомитет WSR эскизный дизайн-проект площадок </w:t>
      </w:r>
      <w:r>
        <w:rPr>
          <w:rFonts w:ascii="Times New Roman" w:eastAsia="Times New Roman" w:hAnsi="Times New Roman" w:cs="Times New Roman"/>
          <w:color w:val="000000" w:themeColor="text1"/>
          <w:sz w:val="28"/>
        </w:rPr>
        <w:t>Регионального Чемпионата WSR</w:t>
      </w:r>
      <w:r w:rsidRPr="00D44EBF">
        <w:rPr>
          <w:rFonts w:ascii="Times New Roman" w:eastAsia="Times New Roman" w:hAnsi="Times New Roman" w:cs="Times New Roman"/>
          <w:color w:val="000000" w:themeColor="text1"/>
          <w:sz w:val="28"/>
        </w:rPr>
        <w:t>, планировку площадок соревнований с обозначением всего оборудования, план размещения всех участников;</w:t>
      </w:r>
    </w:p>
    <w:p w:rsidR="00B8356B" w:rsidRPr="00D44EBF" w:rsidRDefault="00B8356B" w:rsidP="0021346F">
      <w:pPr>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3.7.5.</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согласовать с Оргкомитетом план по медиа-сопровождению </w:t>
      </w:r>
      <w:r>
        <w:rPr>
          <w:rFonts w:ascii="Times New Roman" w:eastAsia="Times New Roman" w:hAnsi="Times New Roman" w:cs="Times New Roman"/>
          <w:color w:val="000000" w:themeColor="text1"/>
          <w:sz w:val="28"/>
        </w:rPr>
        <w:t>Регионального Чемпионата WSR</w:t>
      </w:r>
      <w:r w:rsidRPr="00D44EBF">
        <w:rPr>
          <w:rFonts w:ascii="Times New Roman" w:eastAsia="Times New Roman" w:hAnsi="Times New Roman" w:cs="Times New Roman"/>
          <w:color w:val="000000" w:themeColor="text1"/>
          <w:sz w:val="28"/>
        </w:rPr>
        <w:t>;</w:t>
      </w:r>
    </w:p>
    <w:p w:rsidR="00B8356B" w:rsidRPr="00D44EBF" w:rsidRDefault="00B8356B" w:rsidP="0021346F">
      <w:pPr>
        <w:tabs>
          <w:tab w:val="left" w:pos="709"/>
        </w:tabs>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3.7.6.</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согласовать с Оргкомитетом перечень, </w:t>
      </w:r>
      <w:r>
        <w:rPr>
          <w:rFonts w:ascii="Times New Roman" w:eastAsia="Times New Roman" w:hAnsi="Times New Roman" w:cs="Times New Roman"/>
          <w:color w:val="000000" w:themeColor="text1"/>
          <w:sz w:val="28"/>
        </w:rPr>
        <w:t>дизайн</w:t>
      </w:r>
      <w:r w:rsidRPr="00D44EBF">
        <w:rPr>
          <w:rFonts w:ascii="Times New Roman" w:eastAsia="Times New Roman" w:hAnsi="Times New Roman" w:cs="Times New Roman"/>
          <w:color w:val="000000" w:themeColor="text1"/>
          <w:sz w:val="28"/>
        </w:rPr>
        <w:t xml:space="preserve">, количество наград и ценных призов </w:t>
      </w:r>
      <w:r>
        <w:rPr>
          <w:rFonts w:ascii="Times New Roman" w:eastAsia="Times New Roman" w:hAnsi="Times New Roman" w:cs="Times New Roman"/>
          <w:color w:val="000000" w:themeColor="text1"/>
          <w:sz w:val="28"/>
        </w:rPr>
        <w:t>Регионального Чемпионата WSR</w:t>
      </w:r>
      <w:r w:rsidRPr="00D44EBF">
        <w:rPr>
          <w:rFonts w:ascii="Times New Roman" w:eastAsia="Times New Roman" w:hAnsi="Times New Roman" w:cs="Times New Roman"/>
          <w:color w:val="000000" w:themeColor="text1"/>
          <w:sz w:val="28"/>
        </w:rPr>
        <w:t>;</w:t>
      </w:r>
    </w:p>
    <w:p w:rsidR="00B8356B" w:rsidRDefault="00B8356B" w:rsidP="0021346F">
      <w:pPr>
        <w:spacing w:after="0" w:line="240" w:lineRule="auto"/>
        <w:ind w:firstLine="851"/>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3.7.7.</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предоставить в Оргкомитет списочный состав экспертов </w:t>
      </w:r>
      <w:r>
        <w:rPr>
          <w:rFonts w:ascii="Times New Roman" w:eastAsia="Times New Roman" w:hAnsi="Times New Roman" w:cs="Times New Roman"/>
          <w:color w:val="000000" w:themeColor="text1"/>
          <w:sz w:val="28"/>
        </w:rPr>
        <w:t>Регионального Чемпионата WSR</w:t>
      </w:r>
      <w:r w:rsidRPr="00D44EBF">
        <w:rPr>
          <w:rFonts w:ascii="Times New Roman" w:eastAsia="Times New Roman" w:hAnsi="Times New Roman" w:cs="Times New Roman"/>
          <w:color w:val="000000" w:themeColor="text1"/>
          <w:sz w:val="28"/>
        </w:rPr>
        <w:t xml:space="preserve"> в табличной форме (Приложение </w:t>
      </w:r>
      <w:r w:rsidR="0021346F">
        <w:rPr>
          <w:rFonts w:ascii="Times New Roman" w:eastAsia="Times New Roman" w:hAnsi="Times New Roman" w:cs="Times New Roman"/>
          <w:color w:val="000000" w:themeColor="text1"/>
          <w:sz w:val="28"/>
        </w:rPr>
        <w:t>1</w:t>
      </w: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w:t>
      </w:r>
      <w:r w:rsidRPr="00D44EBF">
        <w:rPr>
          <w:rFonts w:ascii="Times New Roman" w:eastAsia="Times New Roman" w:hAnsi="Times New Roman" w:cs="Times New Roman"/>
          <w:color w:val="000000" w:themeColor="text1"/>
          <w:sz w:val="28"/>
        </w:rPr>
        <w:t xml:space="preserve"> количество экспертов по каждой компетенции должно быть равно числу </w:t>
      </w:r>
      <w:r w:rsidRPr="00D44EBF">
        <w:rPr>
          <w:rFonts w:ascii="Times New Roman" w:eastAsia="Times New Roman" w:hAnsi="Times New Roman" w:cs="Times New Roman"/>
          <w:color w:val="000000" w:themeColor="text1"/>
          <w:sz w:val="28"/>
        </w:rPr>
        <w:lastRenderedPageBreak/>
        <w:t xml:space="preserve">участников в данной компетенции. Исключения составляют случаи привлечения независимых экспертов или </w:t>
      </w:r>
      <w:r>
        <w:rPr>
          <w:rFonts w:ascii="Times New Roman" w:eastAsia="Times New Roman" w:hAnsi="Times New Roman" w:cs="Times New Roman"/>
          <w:color w:val="000000" w:themeColor="text1"/>
          <w:sz w:val="28"/>
        </w:rPr>
        <w:t xml:space="preserve">проведение </w:t>
      </w:r>
      <w:r w:rsidRPr="00D44EBF">
        <w:rPr>
          <w:rFonts w:ascii="Times New Roman" w:eastAsia="Times New Roman" w:hAnsi="Times New Roman" w:cs="Times New Roman"/>
          <w:color w:val="000000" w:themeColor="text1"/>
          <w:sz w:val="28"/>
        </w:rPr>
        <w:t>отборочны</w:t>
      </w:r>
      <w:r>
        <w:rPr>
          <w:rFonts w:ascii="Times New Roman" w:eastAsia="Times New Roman" w:hAnsi="Times New Roman" w:cs="Times New Roman"/>
          <w:color w:val="000000" w:themeColor="text1"/>
          <w:sz w:val="28"/>
        </w:rPr>
        <w:t>х соревнований WSR</w:t>
      </w:r>
      <w:r w:rsidRPr="00D44EBF">
        <w:rPr>
          <w:rFonts w:ascii="Times New Roman" w:eastAsia="Times New Roman" w:hAnsi="Times New Roman" w:cs="Times New Roman"/>
          <w:color w:val="000000" w:themeColor="text1"/>
          <w:sz w:val="28"/>
        </w:rPr>
        <w:t>.</w:t>
      </w:r>
    </w:p>
    <w:p w:rsidR="00B8356B" w:rsidRPr="00D44EBF" w:rsidRDefault="00B8356B" w:rsidP="0021346F">
      <w:pPr>
        <w:tabs>
          <w:tab w:val="left" w:pos="709"/>
        </w:tabs>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3.8.</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В рамках подготовки и проведения </w:t>
      </w:r>
      <w:r>
        <w:rPr>
          <w:rFonts w:ascii="Times New Roman" w:eastAsia="Times New Roman" w:hAnsi="Times New Roman" w:cs="Times New Roman"/>
          <w:color w:val="000000" w:themeColor="text1"/>
          <w:sz w:val="28"/>
        </w:rPr>
        <w:t>Регионального Чемпионата WSR</w:t>
      </w:r>
      <w:r w:rsidRPr="00D44EBF">
        <w:rPr>
          <w:rFonts w:ascii="Times New Roman" w:eastAsia="Times New Roman" w:hAnsi="Times New Roman" w:cs="Times New Roman"/>
          <w:color w:val="000000" w:themeColor="text1"/>
          <w:sz w:val="28"/>
        </w:rPr>
        <w:t xml:space="preserve"> РКЦ (если иное не определено Оргкомитетом) обязан: </w:t>
      </w:r>
    </w:p>
    <w:p w:rsidR="00B8356B" w:rsidRPr="00D44EBF" w:rsidRDefault="00B8356B" w:rsidP="0021346F">
      <w:pPr>
        <w:widowControl w:val="0"/>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3.8.1.</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провести встречу </w:t>
      </w:r>
      <w:r>
        <w:rPr>
          <w:rFonts w:ascii="Times New Roman" w:eastAsia="Times New Roman" w:hAnsi="Times New Roman" w:cs="Times New Roman"/>
          <w:color w:val="000000" w:themeColor="text1"/>
          <w:sz w:val="28"/>
        </w:rPr>
        <w:t xml:space="preserve">с </w:t>
      </w:r>
      <w:r w:rsidRPr="006646E1">
        <w:rPr>
          <w:rFonts w:ascii="Times New Roman" w:eastAsia="Times New Roman" w:hAnsi="Times New Roman" w:cs="Times New Roman"/>
          <w:color w:val="000000" w:themeColor="text1"/>
          <w:sz w:val="28"/>
        </w:rPr>
        <w:t>обязательн</w:t>
      </w:r>
      <w:r>
        <w:rPr>
          <w:rFonts w:ascii="Times New Roman" w:eastAsia="Times New Roman" w:hAnsi="Times New Roman" w:cs="Times New Roman"/>
          <w:color w:val="000000" w:themeColor="text1"/>
          <w:sz w:val="28"/>
        </w:rPr>
        <w:t xml:space="preserve">ой </w:t>
      </w:r>
      <w:r w:rsidRPr="00D44EBF">
        <w:rPr>
          <w:rFonts w:ascii="Times New Roman" w:eastAsia="Times New Roman" w:hAnsi="Times New Roman" w:cs="Times New Roman"/>
          <w:color w:val="000000" w:themeColor="text1"/>
          <w:sz w:val="28"/>
        </w:rPr>
        <w:t>регистраци</w:t>
      </w:r>
      <w:r>
        <w:rPr>
          <w:rFonts w:ascii="Times New Roman" w:eastAsia="Times New Roman" w:hAnsi="Times New Roman" w:cs="Times New Roman"/>
          <w:color w:val="000000" w:themeColor="text1"/>
          <w:sz w:val="28"/>
        </w:rPr>
        <w:t xml:space="preserve">ей </w:t>
      </w:r>
      <w:r w:rsidRPr="00D44EBF">
        <w:rPr>
          <w:rFonts w:ascii="Times New Roman" w:eastAsia="Times New Roman" w:hAnsi="Times New Roman" w:cs="Times New Roman"/>
          <w:color w:val="000000" w:themeColor="text1"/>
          <w:sz w:val="28"/>
        </w:rPr>
        <w:t xml:space="preserve">участников, экспертов в табличной форме (Приложение 2), а так же регистрацию лидеров команд, членов оргкомитета, волонтеров, представителей </w:t>
      </w:r>
      <w:r>
        <w:rPr>
          <w:rFonts w:ascii="Times New Roman" w:eastAsia="Times New Roman" w:hAnsi="Times New Roman" w:cs="Times New Roman"/>
          <w:color w:val="000000" w:themeColor="text1"/>
          <w:sz w:val="28"/>
        </w:rPr>
        <w:t xml:space="preserve">Союза </w:t>
      </w:r>
      <w:r w:rsidRPr="00D44EBF">
        <w:rPr>
          <w:rFonts w:ascii="Times New Roman" w:eastAsia="Times New Roman" w:hAnsi="Times New Roman" w:cs="Times New Roman"/>
          <w:color w:val="000000" w:themeColor="text1"/>
          <w:sz w:val="28"/>
        </w:rPr>
        <w:t xml:space="preserve">WSR, </w:t>
      </w:r>
      <w:proofErr w:type="gramStart"/>
      <w:r w:rsidRPr="00D44EBF">
        <w:rPr>
          <w:rFonts w:ascii="Times New Roman" w:eastAsia="Times New Roman" w:hAnsi="Times New Roman" w:cs="Times New Roman"/>
          <w:color w:val="000000" w:themeColor="text1"/>
          <w:sz w:val="28"/>
        </w:rPr>
        <w:t>бизнес-партнеров</w:t>
      </w:r>
      <w:proofErr w:type="gramEnd"/>
      <w:r>
        <w:rPr>
          <w:rFonts w:ascii="Times New Roman" w:eastAsia="Times New Roman" w:hAnsi="Times New Roman" w:cs="Times New Roman"/>
          <w:color w:val="000000" w:themeColor="text1"/>
          <w:sz w:val="28"/>
        </w:rPr>
        <w:t xml:space="preserve"> Регионального Чемпионата WSR</w:t>
      </w:r>
      <w:r w:rsidRPr="00D44EBF">
        <w:rPr>
          <w:rFonts w:ascii="Times New Roman" w:eastAsia="Times New Roman" w:hAnsi="Times New Roman" w:cs="Times New Roman"/>
          <w:color w:val="000000" w:themeColor="text1"/>
          <w:sz w:val="28"/>
        </w:rPr>
        <w:t>;</w:t>
      </w:r>
    </w:p>
    <w:p w:rsidR="00B8356B" w:rsidRPr="00D44EBF" w:rsidRDefault="00B8356B" w:rsidP="0021346F">
      <w:pPr>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3.8.2.</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провести инструктаж по технике безопасности, подтвержденный соответствующими ведомостями (форма ведомости прохождения инструктажа по технике безопасности приведена в Приложении 3);</w:t>
      </w:r>
    </w:p>
    <w:p w:rsidR="00B8356B" w:rsidRPr="00D44EBF" w:rsidRDefault="00B8356B" w:rsidP="0021346F">
      <w:pPr>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3.8.3.</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обеспечить безопасность проведения мероприятий: дежурство полиции, медицинского персонала, пожарной службы, других необходимых служб;</w:t>
      </w:r>
    </w:p>
    <w:p w:rsidR="00B8356B" w:rsidRPr="00D44EBF" w:rsidRDefault="00B8356B" w:rsidP="0021346F">
      <w:pPr>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3.8.4.</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обеспечить дежурство технического персонала места проведения </w:t>
      </w:r>
      <w:r>
        <w:rPr>
          <w:rFonts w:ascii="Times New Roman" w:eastAsia="Times New Roman" w:hAnsi="Times New Roman" w:cs="Times New Roman"/>
          <w:color w:val="000000" w:themeColor="text1"/>
          <w:sz w:val="28"/>
        </w:rPr>
        <w:t xml:space="preserve">Регионального Чемпионата WSR </w:t>
      </w:r>
      <w:r w:rsidRPr="00D44EBF">
        <w:rPr>
          <w:rFonts w:ascii="Times New Roman" w:eastAsia="Times New Roman" w:hAnsi="Times New Roman" w:cs="Times New Roman"/>
          <w:color w:val="000000" w:themeColor="text1"/>
          <w:sz w:val="28"/>
        </w:rPr>
        <w:t xml:space="preserve">на весь период его проведения (на случай возникновения поломок и неисправностей), осуществление эксплуатационного и коммунального обслуживания, уборку помещения, работоспособность вентиляции, канализации, водоснабжения, отопления, беспрепятственный вход и выход в помещение участников и зрителей </w:t>
      </w:r>
      <w:r>
        <w:rPr>
          <w:rFonts w:ascii="Times New Roman" w:eastAsia="Times New Roman" w:hAnsi="Times New Roman" w:cs="Times New Roman"/>
          <w:color w:val="000000" w:themeColor="text1"/>
          <w:sz w:val="28"/>
        </w:rPr>
        <w:t>Регионального Чемпионата WSR</w:t>
      </w:r>
      <w:r w:rsidRPr="00D44EBF">
        <w:rPr>
          <w:rFonts w:ascii="Times New Roman" w:eastAsia="Times New Roman" w:hAnsi="Times New Roman" w:cs="Times New Roman"/>
          <w:color w:val="000000" w:themeColor="text1"/>
          <w:sz w:val="28"/>
        </w:rPr>
        <w:t>;</w:t>
      </w:r>
    </w:p>
    <w:p w:rsidR="00B8356B" w:rsidRPr="00D44EBF" w:rsidRDefault="00B8356B" w:rsidP="0021346F">
      <w:pPr>
        <w:spacing w:after="0" w:line="240" w:lineRule="auto"/>
        <w:ind w:firstLine="851"/>
        <w:jc w:val="both"/>
        <w:rPr>
          <w:rFonts w:ascii="Times New Roman" w:eastAsia="Times New Roman" w:hAnsi="Times New Roman" w:cs="Times New Roman"/>
          <w:color w:val="000000" w:themeColor="text1"/>
          <w:sz w:val="28"/>
        </w:rPr>
      </w:pPr>
      <w:proofErr w:type="gramStart"/>
      <w:r w:rsidRPr="00D44EBF">
        <w:rPr>
          <w:rFonts w:ascii="Times New Roman" w:eastAsia="Times New Roman" w:hAnsi="Times New Roman" w:cs="Times New Roman"/>
          <w:color w:val="000000" w:themeColor="text1"/>
          <w:sz w:val="28"/>
        </w:rPr>
        <w:t>3.8.5.</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после церемонии закрытия </w:t>
      </w:r>
      <w:r>
        <w:rPr>
          <w:rFonts w:ascii="Times New Roman" w:eastAsia="Times New Roman" w:hAnsi="Times New Roman" w:cs="Times New Roman"/>
          <w:color w:val="000000" w:themeColor="text1"/>
          <w:sz w:val="28"/>
        </w:rPr>
        <w:t>Ч</w:t>
      </w:r>
      <w:r w:rsidRPr="00D44EBF">
        <w:rPr>
          <w:rFonts w:ascii="Times New Roman" w:eastAsia="Times New Roman" w:hAnsi="Times New Roman" w:cs="Times New Roman"/>
          <w:color w:val="000000" w:themeColor="text1"/>
          <w:sz w:val="28"/>
        </w:rPr>
        <w:t>емпионата и награждения участников, организовать и провести итоговые заседания Экспертных комиссий по компетенциям; результатом работы экспертной комиссии является итоговый протокол заседания экспертной комиссии по определенной компетенции (Приложение 4), в которой приводится общий перечень участников, сумма баллов по каждому участнику за выполненное конкурсное задание, поименное перечисление призовых мест;</w:t>
      </w:r>
      <w:proofErr w:type="gramEnd"/>
    </w:p>
    <w:p w:rsidR="00B8356B" w:rsidRPr="00D44EBF" w:rsidRDefault="00B8356B" w:rsidP="0021346F">
      <w:pPr>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3.8.6.</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организовать фото и видеосъемку </w:t>
      </w:r>
      <w:r>
        <w:rPr>
          <w:rFonts w:ascii="Times New Roman" w:eastAsia="Times New Roman" w:hAnsi="Times New Roman" w:cs="Times New Roman"/>
          <w:color w:val="000000" w:themeColor="text1"/>
          <w:sz w:val="28"/>
        </w:rPr>
        <w:t>Регионального Чемпионата WSR</w:t>
      </w:r>
      <w:r w:rsidRPr="00D44EBF">
        <w:rPr>
          <w:rFonts w:ascii="Times New Roman" w:eastAsia="Times New Roman" w:hAnsi="Times New Roman" w:cs="Times New Roman"/>
          <w:color w:val="000000" w:themeColor="text1"/>
          <w:sz w:val="28"/>
        </w:rPr>
        <w:t xml:space="preserve">; по окончании мероприятия сделать на основе отснятого фото и видеоматериала итоговые ролики о чемпионате, в которых отразить церемонии открытия, закрытия, награждений, собственно конкурсной части, элементы культурной программы, логотипы организаторов и полное название </w:t>
      </w:r>
      <w:r>
        <w:rPr>
          <w:rFonts w:ascii="Times New Roman" w:eastAsia="Times New Roman" w:hAnsi="Times New Roman" w:cs="Times New Roman"/>
          <w:color w:val="000000" w:themeColor="text1"/>
          <w:sz w:val="28"/>
        </w:rPr>
        <w:t>Чемпионата</w:t>
      </w:r>
      <w:r w:rsidRPr="00D44EBF">
        <w:rPr>
          <w:rFonts w:ascii="Times New Roman" w:eastAsia="Times New Roman" w:hAnsi="Times New Roman" w:cs="Times New Roman"/>
          <w:color w:val="000000" w:themeColor="text1"/>
          <w:sz w:val="28"/>
        </w:rPr>
        <w:t>;</w:t>
      </w:r>
    </w:p>
    <w:p w:rsidR="00B8356B" w:rsidRPr="00D44EBF" w:rsidRDefault="00B8356B" w:rsidP="0021346F">
      <w:pPr>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3.8.7.</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наградить победителей </w:t>
      </w:r>
      <w:r>
        <w:rPr>
          <w:rFonts w:ascii="Times New Roman" w:eastAsia="Times New Roman" w:hAnsi="Times New Roman" w:cs="Times New Roman"/>
          <w:color w:val="000000" w:themeColor="text1"/>
          <w:sz w:val="28"/>
        </w:rPr>
        <w:t>Чемпионата</w:t>
      </w:r>
      <w:r w:rsidRPr="00D44EBF">
        <w:rPr>
          <w:rFonts w:ascii="Times New Roman" w:eastAsia="Times New Roman" w:hAnsi="Times New Roman" w:cs="Times New Roman"/>
          <w:color w:val="000000" w:themeColor="text1"/>
          <w:sz w:val="28"/>
        </w:rPr>
        <w:t xml:space="preserve"> дипломами и призами.</w:t>
      </w:r>
    </w:p>
    <w:p w:rsidR="00B8356B" w:rsidRPr="00D44EBF" w:rsidRDefault="00B8356B" w:rsidP="0021346F">
      <w:pPr>
        <w:tabs>
          <w:tab w:val="left" w:pos="709"/>
        </w:tabs>
        <w:spacing w:after="0" w:line="240" w:lineRule="auto"/>
        <w:ind w:firstLine="851"/>
        <w:jc w:val="both"/>
        <w:rPr>
          <w:rFonts w:ascii="Arial" w:eastAsia="Arial" w:hAnsi="Arial" w:cs="Arial"/>
          <w:color w:val="000000" w:themeColor="text1"/>
          <w:sz w:val="24"/>
        </w:rPr>
      </w:pPr>
      <w:r w:rsidRPr="00D44EBF">
        <w:rPr>
          <w:rFonts w:ascii="Times New Roman" w:eastAsia="Times New Roman" w:hAnsi="Times New Roman" w:cs="Times New Roman"/>
          <w:color w:val="000000" w:themeColor="text1"/>
          <w:sz w:val="28"/>
        </w:rPr>
        <w:t>3.9.</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В рамках оформления итогов проведения </w:t>
      </w:r>
      <w:r>
        <w:rPr>
          <w:rFonts w:ascii="Times New Roman" w:eastAsia="Times New Roman" w:hAnsi="Times New Roman" w:cs="Times New Roman"/>
          <w:color w:val="000000" w:themeColor="text1"/>
          <w:sz w:val="28"/>
        </w:rPr>
        <w:t>Регионального Чемпионата WSR</w:t>
      </w:r>
      <w:r w:rsidRPr="00D44EBF">
        <w:rPr>
          <w:rFonts w:ascii="Times New Roman" w:eastAsia="Times New Roman" w:hAnsi="Times New Roman" w:cs="Times New Roman"/>
          <w:color w:val="000000" w:themeColor="text1"/>
          <w:sz w:val="28"/>
        </w:rPr>
        <w:t xml:space="preserve"> РКЦ обязан</w:t>
      </w:r>
      <w:r w:rsidRPr="00D44EBF">
        <w:rPr>
          <w:rFonts w:ascii="Arial" w:eastAsia="Arial" w:hAnsi="Arial" w:cs="Arial"/>
          <w:color w:val="000000" w:themeColor="text1"/>
          <w:sz w:val="24"/>
        </w:rPr>
        <w:t xml:space="preserve">: </w:t>
      </w:r>
    </w:p>
    <w:p w:rsidR="00B8356B" w:rsidRPr="00D44EBF" w:rsidRDefault="00B8356B" w:rsidP="0021346F">
      <w:pPr>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3.9.1.</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в течение 14 рабочих дней предоставить</w:t>
      </w:r>
      <w:r>
        <w:rPr>
          <w:rFonts w:ascii="Times New Roman" w:eastAsia="Times New Roman" w:hAnsi="Times New Roman" w:cs="Times New Roman"/>
          <w:color w:val="000000" w:themeColor="text1"/>
          <w:sz w:val="28"/>
        </w:rPr>
        <w:t xml:space="preserve"> в региональный департамент Союза </w:t>
      </w:r>
      <w:r>
        <w:rPr>
          <w:rFonts w:ascii="Times New Roman" w:eastAsia="Times New Roman" w:hAnsi="Times New Roman" w:cs="Times New Roman"/>
          <w:color w:val="000000" w:themeColor="text1"/>
          <w:sz w:val="28"/>
          <w:lang w:val="en-US"/>
        </w:rPr>
        <w:t>WSR</w:t>
      </w:r>
      <w:r w:rsidR="000B05B5">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отчет о проведении</w:t>
      </w:r>
      <w:r w:rsidR="00D72924">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Регионального Чемпионата WSR, содержащий:</w:t>
      </w:r>
    </w:p>
    <w:p w:rsidR="00B8356B" w:rsidRPr="00D44EBF" w:rsidRDefault="00B8356B" w:rsidP="0021346F">
      <w:pPr>
        <w:tabs>
          <w:tab w:val="left" w:pos="851"/>
        </w:tabs>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электронные цветные копии всех регистрационных ведомостей с</w:t>
      </w:r>
      <w:r w:rsidR="00CB3D4F">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указанием общего количество участников;</w:t>
      </w:r>
    </w:p>
    <w:p w:rsidR="00B8356B" w:rsidRPr="00D44EBF" w:rsidRDefault="00B8356B" w:rsidP="0021346F">
      <w:pPr>
        <w:tabs>
          <w:tab w:val="left" w:pos="851"/>
        </w:tabs>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электронные цветные копии листов прохождения техники безопасности </w:t>
      </w:r>
      <w:r w:rsidR="00CB3D4F">
        <w:rPr>
          <w:rFonts w:ascii="Times New Roman" w:eastAsia="Times New Roman" w:hAnsi="Times New Roman" w:cs="Times New Roman"/>
          <w:color w:val="000000" w:themeColor="text1"/>
          <w:sz w:val="28"/>
        </w:rPr>
        <w:t xml:space="preserve"> </w:t>
      </w:r>
      <w:r w:rsidRPr="00D44EBF">
        <w:rPr>
          <w:rFonts w:ascii="Times New Roman" w:eastAsia="Times New Roman" w:hAnsi="Times New Roman" w:cs="Times New Roman"/>
          <w:color w:val="000000" w:themeColor="text1"/>
          <w:sz w:val="28"/>
        </w:rPr>
        <w:t xml:space="preserve">участниками; </w:t>
      </w:r>
    </w:p>
    <w:p w:rsidR="00B8356B" w:rsidRPr="00D44EBF" w:rsidRDefault="00B8356B" w:rsidP="00CB3D4F">
      <w:pPr>
        <w:tabs>
          <w:tab w:val="left" w:pos="851"/>
        </w:tabs>
        <w:spacing w:after="0" w:line="240" w:lineRule="auto"/>
        <w:ind w:firstLine="851"/>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lastRenderedPageBreak/>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электронные цветные копии итоговых протоколов заседания экспертных комиссий по компетенциям;</w:t>
      </w:r>
    </w:p>
    <w:p w:rsidR="00B8356B" w:rsidRPr="00D44EBF" w:rsidRDefault="00B8356B" w:rsidP="00B8356B">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количество победителей в табличной форме с указанием по каждой компетенции всех призеров;</w:t>
      </w:r>
    </w:p>
    <w:p w:rsidR="00B8356B" w:rsidRPr="00D44EBF" w:rsidRDefault="00B8356B" w:rsidP="00B8356B">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конкурсные задания по каждой компетенции;</w:t>
      </w:r>
    </w:p>
    <w:p w:rsidR="00B8356B" w:rsidRPr="00D44EBF" w:rsidRDefault="00B8356B" w:rsidP="00B8356B">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инфраструктурные листы по каждой компетенции.</w:t>
      </w:r>
    </w:p>
    <w:p w:rsidR="00B8356B" w:rsidRPr="00D44EBF" w:rsidRDefault="00CB3D4F" w:rsidP="00B8356B">
      <w:pPr>
        <w:spacing w:after="0" w:line="240" w:lineRule="auto"/>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 xml:space="preserve">          </w:t>
      </w:r>
      <w:r w:rsidR="00B8356B" w:rsidRPr="00D44EBF">
        <w:rPr>
          <w:rFonts w:ascii="Times New Roman" w:eastAsia="Times New Roman" w:hAnsi="Times New Roman" w:cs="Times New Roman"/>
          <w:color w:val="000000" w:themeColor="text1"/>
          <w:sz w:val="28"/>
        </w:rPr>
        <w:t>3.9.2.</w:t>
      </w:r>
      <w:r w:rsidR="00B8356B">
        <w:rPr>
          <w:rFonts w:ascii="Times New Roman" w:eastAsia="Times New Roman" w:hAnsi="Times New Roman" w:cs="Times New Roman"/>
          <w:color w:val="000000" w:themeColor="text1"/>
          <w:sz w:val="28"/>
        </w:rPr>
        <w:tab/>
      </w:r>
      <w:r w:rsidR="00B8356B" w:rsidRPr="00D44EBF">
        <w:rPr>
          <w:rFonts w:ascii="Times New Roman" w:eastAsia="Times New Roman" w:hAnsi="Times New Roman" w:cs="Times New Roman"/>
          <w:color w:val="000000" w:themeColor="text1"/>
          <w:sz w:val="28"/>
        </w:rPr>
        <w:t xml:space="preserve">обеспечить информационное освещение итогов проведения </w:t>
      </w:r>
      <w:r w:rsidR="00B8356B">
        <w:rPr>
          <w:rFonts w:ascii="Times New Roman" w:eastAsia="Times New Roman" w:hAnsi="Times New Roman" w:cs="Times New Roman"/>
          <w:color w:val="000000" w:themeColor="text1"/>
          <w:sz w:val="28"/>
        </w:rPr>
        <w:t>Регионального Чемпионата WSR</w:t>
      </w:r>
      <w:r w:rsidR="00B8356B" w:rsidRPr="00D44EBF">
        <w:rPr>
          <w:rFonts w:ascii="Times New Roman" w:eastAsia="Times New Roman" w:hAnsi="Times New Roman" w:cs="Times New Roman"/>
          <w:color w:val="000000" w:themeColor="text1"/>
          <w:sz w:val="28"/>
        </w:rPr>
        <w:t>:</w:t>
      </w:r>
    </w:p>
    <w:p w:rsidR="00B8356B" w:rsidRPr="00D44EBF" w:rsidRDefault="00B8356B" w:rsidP="00B8356B">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размещение информационных материалов в региональных СМИ, на официальном сайте РКЦ </w:t>
      </w:r>
      <w:r w:rsidRPr="00D44EBF">
        <w:rPr>
          <w:rFonts w:ascii="Times New Roman" w:hAnsi="Times New Roman" w:cs="Times New Roman"/>
          <w:color w:val="000000" w:themeColor="text1"/>
          <w:sz w:val="28"/>
          <w:szCs w:val="28"/>
          <w:lang w:val="en-US"/>
        </w:rPr>
        <w:t>WSR</w:t>
      </w:r>
      <w:r w:rsidR="00CB3D4F">
        <w:rPr>
          <w:rFonts w:ascii="Times New Roman" w:hAnsi="Times New Roman" w:cs="Times New Roman"/>
          <w:color w:val="000000" w:themeColor="text1"/>
          <w:sz w:val="28"/>
          <w:szCs w:val="28"/>
        </w:rPr>
        <w:t xml:space="preserve">  </w:t>
      </w:r>
      <w:hyperlink r:id="rId10" w:history="1">
        <w:r w:rsidRPr="00D44EBF">
          <w:rPr>
            <w:rStyle w:val="a5"/>
            <w:rFonts w:ascii="Times New Roman" w:hAnsi="Times New Roman"/>
            <w:color w:val="000000" w:themeColor="text1"/>
            <w:sz w:val="28"/>
            <w:szCs w:val="28"/>
          </w:rPr>
          <w:t>http://smolapo.ru/node/509</w:t>
        </w:r>
      </w:hyperlink>
      <w:r w:rsidRPr="00D44EBF">
        <w:rPr>
          <w:rFonts w:ascii="Times New Roman" w:hAnsi="Times New Roman"/>
          <w:color w:val="000000" w:themeColor="text1"/>
          <w:sz w:val="28"/>
          <w:szCs w:val="28"/>
        </w:rPr>
        <w:t xml:space="preserve">; </w:t>
      </w:r>
    </w:p>
    <w:p w:rsidR="00B8356B" w:rsidRPr="00D44EBF" w:rsidRDefault="00B8356B" w:rsidP="00B8356B">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D44EBF">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ab/>
      </w:r>
      <w:r w:rsidRPr="00D44EBF">
        <w:rPr>
          <w:rFonts w:ascii="Times New Roman" w:eastAsia="Times New Roman" w:hAnsi="Times New Roman" w:cs="Times New Roman"/>
          <w:color w:val="000000" w:themeColor="text1"/>
          <w:sz w:val="28"/>
        </w:rPr>
        <w:t xml:space="preserve">фото и видеоотчет о проведении </w:t>
      </w:r>
      <w:r>
        <w:rPr>
          <w:rFonts w:ascii="Times New Roman" w:eastAsia="Times New Roman" w:hAnsi="Times New Roman" w:cs="Times New Roman"/>
          <w:color w:val="000000" w:themeColor="text1"/>
          <w:sz w:val="28"/>
        </w:rPr>
        <w:t>Регионального Чемпионата WSR</w:t>
      </w:r>
      <w:r w:rsidRPr="00D44EBF">
        <w:rPr>
          <w:rFonts w:ascii="Times New Roman" w:eastAsia="Times New Roman" w:hAnsi="Times New Roman" w:cs="Times New Roman"/>
          <w:color w:val="000000" w:themeColor="text1"/>
          <w:sz w:val="28"/>
        </w:rPr>
        <w:t xml:space="preserve">. </w:t>
      </w:r>
    </w:p>
    <w:p w:rsidR="00B8356B" w:rsidRPr="00D44EBF" w:rsidRDefault="00B8356B" w:rsidP="00B8356B">
      <w:pPr>
        <w:spacing w:after="0" w:line="240" w:lineRule="auto"/>
        <w:ind w:firstLine="709"/>
        <w:jc w:val="both"/>
        <w:rPr>
          <w:rFonts w:ascii="Arial" w:eastAsia="Arial" w:hAnsi="Arial" w:cs="Arial"/>
          <w:color w:val="000000" w:themeColor="text1"/>
          <w:sz w:val="28"/>
        </w:rPr>
      </w:pPr>
    </w:p>
    <w:p w:rsidR="00B8356B" w:rsidRDefault="00B8356B" w:rsidP="00B8356B">
      <w:pPr>
        <w:spacing w:after="0" w:line="240" w:lineRule="auto"/>
        <w:ind w:firstLine="709"/>
        <w:jc w:val="center"/>
        <w:rPr>
          <w:rFonts w:ascii="Times New Roman" w:eastAsia="Times New Roman" w:hAnsi="Times New Roman" w:cs="Times New Roman"/>
          <w:b/>
          <w:color w:val="000000" w:themeColor="text1"/>
          <w:sz w:val="28"/>
        </w:rPr>
      </w:pPr>
    </w:p>
    <w:p w:rsidR="00B8356B" w:rsidRPr="00D44EBF" w:rsidRDefault="00B8356B" w:rsidP="00B8356B">
      <w:pPr>
        <w:spacing w:after="0" w:line="240" w:lineRule="auto"/>
        <w:ind w:firstLine="709"/>
        <w:jc w:val="center"/>
        <w:rPr>
          <w:rFonts w:ascii="Times New Roman" w:eastAsia="Times New Roman" w:hAnsi="Times New Roman" w:cs="Times New Roman"/>
          <w:b/>
          <w:color w:val="000000" w:themeColor="text1"/>
          <w:sz w:val="28"/>
        </w:rPr>
      </w:pPr>
      <w:r w:rsidRPr="00D44EBF">
        <w:rPr>
          <w:rFonts w:ascii="Times New Roman" w:eastAsia="Times New Roman" w:hAnsi="Times New Roman" w:cs="Times New Roman"/>
          <w:b/>
          <w:color w:val="000000" w:themeColor="text1"/>
          <w:sz w:val="28"/>
        </w:rPr>
        <w:t xml:space="preserve">4. ПРОВЕДЕНИЕ </w:t>
      </w:r>
      <w:r w:rsidRPr="00D44EBF">
        <w:rPr>
          <w:rFonts w:ascii="Times New Roman" w:eastAsia="Times New Roman" w:hAnsi="Times New Roman" w:cs="Times New Roman"/>
          <w:b/>
          <w:color w:val="000000" w:themeColor="text1"/>
          <w:sz w:val="28"/>
          <w:szCs w:val="28"/>
        </w:rPr>
        <w:t>РЕГИОНАЛЬНОГО ЧЕМПИОНАТА</w:t>
      </w:r>
      <w:r>
        <w:rPr>
          <w:rFonts w:ascii="Times New Roman" w:eastAsia="Times New Roman" w:hAnsi="Times New Roman" w:cs="Times New Roman"/>
          <w:b/>
          <w:color w:val="000000" w:themeColor="text1"/>
          <w:sz w:val="28"/>
          <w:szCs w:val="28"/>
        </w:rPr>
        <w:t xml:space="preserve"> </w:t>
      </w:r>
      <w:r w:rsidRPr="00D44EBF">
        <w:rPr>
          <w:rFonts w:ascii="Times New Roman" w:eastAsia="Times New Roman" w:hAnsi="Times New Roman" w:cs="Times New Roman"/>
          <w:b/>
          <w:color w:val="000000" w:themeColor="text1"/>
          <w:sz w:val="32"/>
          <w:szCs w:val="32"/>
        </w:rPr>
        <w:t>WSR</w:t>
      </w:r>
      <w:proofErr w:type="gramStart"/>
      <w:r>
        <w:rPr>
          <w:rFonts w:ascii="Times New Roman" w:eastAsia="Times New Roman" w:hAnsi="Times New Roman" w:cs="Times New Roman"/>
          <w:b/>
          <w:color w:val="000000" w:themeColor="text1"/>
          <w:sz w:val="32"/>
          <w:szCs w:val="32"/>
        </w:rPr>
        <w:br/>
      </w:r>
      <w:r w:rsidRPr="00D44EBF">
        <w:rPr>
          <w:rFonts w:ascii="Times New Roman" w:eastAsia="Times New Roman" w:hAnsi="Times New Roman" w:cs="Times New Roman"/>
          <w:b/>
          <w:color w:val="000000" w:themeColor="text1"/>
          <w:sz w:val="28"/>
        </w:rPr>
        <w:t>В</w:t>
      </w:r>
      <w:proofErr w:type="gramEnd"/>
      <w:r>
        <w:rPr>
          <w:rFonts w:ascii="Times New Roman" w:eastAsia="Times New Roman" w:hAnsi="Times New Roman" w:cs="Times New Roman"/>
          <w:b/>
          <w:color w:val="000000" w:themeColor="text1"/>
          <w:sz w:val="28"/>
        </w:rPr>
        <w:t xml:space="preserve"> </w:t>
      </w:r>
      <w:r w:rsidRPr="00D44EBF">
        <w:rPr>
          <w:rFonts w:ascii="Times New Roman" w:eastAsia="Times New Roman" w:hAnsi="Times New Roman" w:cs="Times New Roman"/>
          <w:b/>
          <w:color w:val="000000" w:themeColor="text1"/>
          <w:sz w:val="28"/>
        </w:rPr>
        <w:t>СМОЛЕНСКОЙ ОБЛАСТИ</w:t>
      </w:r>
    </w:p>
    <w:p w:rsidR="00B8356B" w:rsidRDefault="00B8356B" w:rsidP="00B8356B">
      <w:pPr>
        <w:tabs>
          <w:tab w:val="left" w:pos="709"/>
        </w:tabs>
        <w:spacing w:after="0" w:line="240" w:lineRule="auto"/>
        <w:jc w:val="both"/>
        <w:rPr>
          <w:rFonts w:ascii="Times New Roman" w:eastAsia="Times New Roman" w:hAnsi="Times New Roman" w:cs="Times New Roman"/>
          <w:color w:val="000000"/>
          <w:sz w:val="28"/>
          <w:highlight w:val="yellow"/>
        </w:rPr>
      </w:pPr>
    </w:p>
    <w:p w:rsidR="00B8356B" w:rsidRDefault="00B8356B" w:rsidP="00CB3D4F">
      <w:pPr>
        <w:tabs>
          <w:tab w:val="left" w:pos="709"/>
        </w:tabs>
        <w:spacing w:after="0" w:line="240" w:lineRule="auto"/>
        <w:ind w:firstLine="709"/>
        <w:jc w:val="both"/>
        <w:rPr>
          <w:rFonts w:ascii="Times New Roman" w:eastAsia="Times New Roman" w:hAnsi="Times New Roman" w:cs="Times New Roman"/>
          <w:color w:val="000000"/>
          <w:sz w:val="28"/>
        </w:rPr>
      </w:pPr>
      <w:r w:rsidRPr="00397030">
        <w:rPr>
          <w:rFonts w:ascii="Times New Roman" w:eastAsia="Times New Roman" w:hAnsi="Times New Roman" w:cs="Times New Roman"/>
          <w:color w:val="000000"/>
          <w:sz w:val="28"/>
        </w:rPr>
        <w:t>4.1.</w:t>
      </w:r>
      <w:r w:rsidRPr="00397030">
        <w:rPr>
          <w:rFonts w:ascii="Times New Roman" w:eastAsia="Times New Roman" w:hAnsi="Times New Roman" w:cs="Times New Roman"/>
          <w:color w:val="000000"/>
          <w:sz w:val="28"/>
        </w:rPr>
        <w:tab/>
        <w:t xml:space="preserve">Региональный Чемпионат WSR в Смоленской области является закрытым. К участию в Региональном </w:t>
      </w:r>
      <w:proofErr w:type="gramStart"/>
      <w:r w:rsidRPr="00397030">
        <w:rPr>
          <w:rFonts w:ascii="Times New Roman" w:eastAsia="Times New Roman" w:hAnsi="Times New Roman" w:cs="Times New Roman"/>
          <w:color w:val="000000"/>
          <w:sz w:val="28"/>
        </w:rPr>
        <w:t>Чемпионате</w:t>
      </w:r>
      <w:proofErr w:type="gramEnd"/>
      <w:r w:rsidRPr="00397030">
        <w:rPr>
          <w:rFonts w:ascii="Times New Roman" w:eastAsia="Times New Roman" w:hAnsi="Times New Roman" w:cs="Times New Roman"/>
          <w:color w:val="000000"/>
          <w:sz w:val="28"/>
        </w:rPr>
        <w:t xml:space="preserve"> WSR не допускаются представители других регионов.</w:t>
      </w:r>
    </w:p>
    <w:p w:rsidR="00B8356B" w:rsidRDefault="00B8356B" w:rsidP="00CB3D4F">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4.2.</w:t>
      </w:r>
      <w:r>
        <w:rPr>
          <w:rFonts w:ascii="Times New Roman" w:eastAsia="Times New Roman" w:hAnsi="Times New Roman" w:cs="Times New Roman"/>
          <w:color w:val="000000"/>
          <w:sz w:val="28"/>
        </w:rPr>
        <w:tab/>
        <w:t xml:space="preserve">Общее количество компетенций, участвующих в </w:t>
      </w:r>
      <w:r>
        <w:rPr>
          <w:rFonts w:ascii="Times New Roman" w:eastAsia="Times New Roman" w:hAnsi="Times New Roman" w:cs="Times New Roman"/>
          <w:color w:val="000000" w:themeColor="text1"/>
          <w:sz w:val="28"/>
        </w:rPr>
        <w:t>Региональном Чемпионате WSR</w:t>
      </w:r>
      <w:r>
        <w:rPr>
          <w:rFonts w:ascii="Times New Roman" w:eastAsia="Times New Roman" w:hAnsi="Times New Roman" w:cs="Times New Roman"/>
          <w:color w:val="000000"/>
          <w:sz w:val="28"/>
        </w:rPr>
        <w:t xml:space="preserve">, определяется с применением Руководящих принципов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позволяющих убедиться, что специальности отражают миссию WSI, цели чемпионатов WSI, и представляют кадровые нужды всемирной экономики, экономики России </w:t>
      </w:r>
      <w:r w:rsidRPr="00317410">
        <w:rPr>
          <w:rFonts w:ascii="Times New Roman" w:eastAsia="Times New Roman" w:hAnsi="Times New Roman" w:cs="Times New Roman"/>
          <w:sz w:val="28"/>
        </w:rPr>
        <w:t>и Смоленской</w:t>
      </w:r>
      <w:r w:rsidR="00C76FA3">
        <w:rPr>
          <w:rFonts w:ascii="Times New Roman" w:eastAsia="Times New Roman" w:hAnsi="Times New Roman" w:cs="Times New Roman"/>
          <w:sz w:val="28"/>
        </w:rPr>
        <w:t xml:space="preserve"> </w:t>
      </w:r>
      <w:r>
        <w:rPr>
          <w:rFonts w:ascii="Times New Roman" w:eastAsia="Times New Roman" w:hAnsi="Times New Roman" w:cs="Times New Roman"/>
          <w:color w:val="000000"/>
          <w:sz w:val="28"/>
        </w:rPr>
        <w:t>области.</w:t>
      </w:r>
    </w:p>
    <w:p w:rsidR="00B8356B" w:rsidRDefault="00B8356B" w:rsidP="00CB3D4F">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4.3.</w:t>
      </w:r>
      <w:r>
        <w:rPr>
          <w:rFonts w:ascii="Times New Roman" w:eastAsia="Times New Roman" w:hAnsi="Times New Roman" w:cs="Times New Roman"/>
          <w:color w:val="000000"/>
          <w:sz w:val="28"/>
        </w:rPr>
        <w:tab/>
        <w:t xml:space="preserve">Этапы проведения конкурсной части </w:t>
      </w:r>
      <w:r w:rsidR="00CB3D4F">
        <w:rPr>
          <w:rFonts w:ascii="Times New Roman" w:eastAsia="Times New Roman" w:hAnsi="Times New Roman" w:cs="Times New Roman"/>
          <w:color w:val="000000"/>
          <w:sz w:val="28"/>
        </w:rPr>
        <w:t>Регионального Чемпионата WSR.</w:t>
      </w:r>
    </w:p>
    <w:p w:rsidR="00B8356B" w:rsidRDefault="00B8356B" w:rsidP="00CB3D4F">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4.3.1.</w:t>
      </w:r>
      <w:r>
        <w:rPr>
          <w:rFonts w:ascii="Times New Roman" w:eastAsia="Times New Roman" w:hAnsi="Times New Roman" w:cs="Times New Roman"/>
          <w:color w:val="000000"/>
          <w:sz w:val="28"/>
        </w:rPr>
        <w:tab/>
        <w:t>Застройка места проведения соревнований и установка оборудования.</w:t>
      </w:r>
    </w:p>
    <w:p w:rsidR="00B8356B" w:rsidRDefault="00B8356B" w:rsidP="00CB3D4F">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4.3.2.</w:t>
      </w:r>
      <w:r>
        <w:rPr>
          <w:rFonts w:ascii="Times New Roman" w:eastAsia="Times New Roman" w:hAnsi="Times New Roman" w:cs="Times New Roman"/>
          <w:color w:val="000000"/>
          <w:sz w:val="28"/>
        </w:rPr>
        <w:tab/>
        <w:t>Подготовительный этап работы экспертов:</w:t>
      </w:r>
    </w:p>
    <w:p w:rsidR="00B8356B" w:rsidRPr="001D7F41" w:rsidRDefault="00B8356B" w:rsidP="00CB3D4F">
      <w:pPr>
        <w:spacing w:after="0" w:line="240" w:lineRule="auto"/>
        <w:ind w:firstLine="567"/>
        <w:jc w:val="both"/>
        <w:rPr>
          <w:rFonts w:ascii="Times New Roman" w:eastAsia="Times New Roman" w:hAnsi="Times New Roman" w:cs="Times New Roman"/>
          <w:color w:val="000000" w:themeColor="text1"/>
          <w:sz w:val="28"/>
        </w:rPr>
      </w:pPr>
      <w:r w:rsidRPr="001D7F41">
        <w:rPr>
          <w:rFonts w:ascii="Times New Roman" w:eastAsia="Times New Roman" w:hAnsi="Times New Roman" w:cs="Times New Roman"/>
          <w:color w:val="000000" w:themeColor="text1"/>
          <w:sz w:val="28"/>
        </w:rPr>
        <w:t>-</w:t>
      </w:r>
      <w:r w:rsidRPr="001D7F41">
        <w:rPr>
          <w:rFonts w:ascii="Times New Roman" w:eastAsia="Times New Roman" w:hAnsi="Times New Roman" w:cs="Times New Roman"/>
          <w:color w:val="000000" w:themeColor="text1"/>
          <w:sz w:val="28"/>
        </w:rPr>
        <w:tab/>
        <w:t>проверка и настройка оборудования;</w:t>
      </w:r>
    </w:p>
    <w:p w:rsidR="00B8356B" w:rsidRPr="001D7F41" w:rsidRDefault="00B8356B" w:rsidP="00CB3D4F">
      <w:pPr>
        <w:spacing w:after="0" w:line="240" w:lineRule="auto"/>
        <w:ind w:firstLine="567"/>
        <w:jc w:val="both"/>
        <w:rPr>
          <w:rFonts w:ascii="Times New Roman" w:eastAsia="Times New Roman" w:hAnsi="Times New Roman" w:cs="Times New Roman"/>
          <w:color w:val="000000" w:themeColor="text1"/>
          <w:sz w:val="28"/>
        </w:rPr>
      </w:pPr>
      <w:r w:rsidRPr="001D7F41">
        <w:rPr>
          <w:rFonts w:ascii="Times New Roman" w:eastAsia="Times New Roman" w:hAnsi="Times New Roman" w:cs="Times New Roman"/>
          <w:color w:val="000000" w:themeColor="text1"/>
          <w:sz w:val="28"/>
        </w:rPr>
        <w:t>-</w:t>
      </w:r>
      <w:r w:rsidRPr="001D7F41">
        <w:rPr>
          <w:rFonts w:ascii="Times New Roman" w:eastAsia="Times New Roman" w:hAnsi="Times New Roman" w:cs="Times New Roman"/>
          <w:color w:val="000000" w:themeColor="text1"/>
          <w:sz w:val="28"/>
        </w:rPr>
        <w:tab/>
        <w:t>дооснащение участков;</w:t>
      </w:r>
    </w:p>
    <w:p w:rsidR="00B8356B" w:rsidRPr="001D7F41" w:rsidRDefault="00B8356B" w:rsidP="00CB3D4F">
      <w:pPr>
        <w:spacing w:after="0" w:line="240" w:lineRule="auto"/>
        <w:ind w:firstLine="567"/>
        <w:jc w:val="both"/>
        <w:rPr>
          <w:rFonts w:ascii="Times New Roman" w:eastAsia="Times New Roman" w:hAnsi="Times New Roman" w:cs="Times New Roman"/>
          <w:color w:val="000000" w:themeColor="text1"/>
          <w:sz w:val="28"/>
        </w:rPr>
      </w:pPr>
      <w:r w:rsidRPr="001D7F41">
        <w:rPr>
          <w:rFonts w:ascii="Times New Roman" w:eastAsia="Times New Roman" w:hAnsi="Times New Roman" w:cs="Times New Roman"/>
          <w:color w:val="000000" w:themeColor="text1"/>
          <w:sz w:val="28"/>
        </w:rPr>
        <w:t>-</w:t>
      </w:r>
      <w:r w:rsidRPr="001D7F41">
        <w:rPr>
          <w:rFonts w:ascii="Times New Roman" w:eastAsia="Times New Roman" w:hAnsi="Times New Roman" w:cs="Times New Roman"/>
          <w:color w:val="000000" w:themeColor="text1"/>
          <w:sz w:val="28"/>
        </w:rPr>
        <w:tab/>
        <w:t>внесение 30% изменений (при необходимости) и утверждение</w:t>
      </w:r>
      <w:r w:rsidR="00CB3D4F">
        <w:rPr>
          <w:rFonts w:ascii="Times New Roman" w:eastAsia="Times New Roman" w:hAnsi="Times New Roman" w:cs="Times New Roman"/>
          <w:color w:val="000000" w:themeColor="text1"/>
          <w:sz w:val="28"/>
        </w:rPr>
        <w:t xml:space="preserve"> </w:t>
      </w:r>
      <w:r w:rsidRPr="001D7F41">
        <w:rPr>
          <w:rFonts w:ascii="Times New Roman" w:eastAsia="Times New Roman" w:hAnsi="Times New Roman" w:cs="Times New Roman"/>
          <w:color w:val="000000" w:themeColor="text1"/>
          <w:sz w:val="28"/>
        </w:rPr>
        <w:t>конкурсных заданий;</w:t>
      </w:r>
    </w:p>
    <w:p w:rsidR="00B8356B" w:rsidRPr="001D7F41" w:rsidRDefault="00B8356B" w:rsidP="00CB3D4F">
      <w:pPr>
        <w:spacing w:after="0" w:line="240" w:lineRule="auto"/>
        <w:ind w:firstLine="567"/>
        <w:jc w:val="both"/>
        <w:rPr>
          <w:rFonts w:ascii="Times New Roman" w:eastAsia="Times New Roman" w:hAnsi="Times New Roman" w:cs="Times New Roman"/>
          <w:color w:val="000000" w:themeColor="text1"/>
          <w:sz w:val="28"/>
        </w:rPr>
      </w:pPr>
      <w:r w:rsidRPr="001D7F41">
        <w:rPr>
          <w:rFonts w:ascii="Times New Roman" w:eastAsia="Times New Roman" w:hAnsi="Times New Roman" w:cs="Times New Roman"/>
          <w:color w:val="000000" w:themeColor="text1"/>
          <w:sz w:val="28"/>
        </w:rPr>
        <w:t>-</w:t>
      </w:r>
      <w:r w:rsidRPr="001D7F41">
        <w:rPr>
          <w:rFonts w:ascii="Times New Roman" w:eastAsia="Times New Roman" w:hAnsi="Times New Roman" w:cs="Times New Roman"/>
          <w:color w:val="000000" w:themeColor="text1"/>
          <w:sz w:val="28"/>
        </w:rPr>
        <w:tab/>
        <w:t>корректировка и утверждение критериев оценки конкурсных заданий.</w:t>
      </w:r>
    </w:p>
    <w:p w:rsidR="00B8356B" w:rsidRDefault="00B8356B" w:rsidP="00CB3D4F">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4.3.3.</w:t>
      </w:r>
      <w:r>
        <w:rPr>
          <w:rFonts w:ascii="Times New Roman" w:eastAsia="Times New Roman" w:hAnsi="Times New Roman" w:cs="Times New Roman"/>
          <w:color w:val="000000"/>
          <w:sz w:val="28"/>
        </w:rPr>
        <w:tab/>
        <w:t>Подготовительный этап работы участников и экспертов:</w:t>
      </w:r>
    </w:p>
    <w:p w:rsidR="00B8356B" w:rsidRPr="001D7F41" w:rsidRDefault="00B8356B" w:rsidP="00CB3D4F">
      <w:pPr>
        <w:tabs>
          <w:tab w:val="left" w:pos="567"/>
        </w:tabs>
        <w:spacing w:after="0" w:line="240" w:lineRule="auto"/>
        <w:ind w:firstLine="567"/>
        <w:jc w:val="both"/>
        <w:rPr>
          <w:rFonts w:ascii="Times New Roman" w:eastAsia="Times New Roman" w:hAnsi="Times New Roman" w:cs="Times New Roman"/>
          <w:color w:val="000000" w:themeColor="text1"/>
          <w:sz w:val="28"/>
        </w:rPr>
      </w:pPr>
      <w:r w:rsidRPr="001D7F41">
        <w:rPr>
          <w:rFonts w:ascii="Times New Roman" w:eastAsia="Times New Roman" w:hAnsi="Times New Roman" w:cs="Times New Roman"/>
          <w:color w:val="000000" w:themeColor="text1"/>
          <w:sz w:val="28"/>
        </w:rPr>
        <w:t>-</w:t>
      </w:r>
      <w:r w:rsidRPr="001D7F41">
        <w:rPr>
          <w:rFonts w:ascii="Times New Roman" w:eastAsia="Times New Roman" w:hAnsi="Times New Roman" w:cs="Times New Roman"/>
          <w:color w:val="000000" w:themeColor="text1"/>
          <w:sz w:val="28"/>
        </w:rPr>
        <w:tab/>
        <w:t>распаковка инструментальных ящиков и подготовка инструментов, конкурсных мест;</w:t>
      </w:r>
    </w:p>
    <w:p w:rsidR="00B8356B" w:rsidRPr="001D7F41" w:rsidRDefault="00B8356B" w:rsidP="00CB3D4F">
      <w:pPr>
        <w:tabs>
          <w:tab w:val="left" w:pos="567"/>
        </w:tabs>
        <w:spacing w:after="0" w:line="240" w:lineRule="auto"/>
        <w:ind w:firstLine="567"/>
        <w:jc w:val="both"/>
        <w:rPr>
          <w:rFonts w:ascii="Times New Roman" w:eastAsia="Times New Roman" w:hAnsi="Times New Roman" w:cs="Times New Roman"/>
          <w:color w:val="000000" w:themeColor="text1"/>
          <w:sz w:val="28"/>
        </w:rPr>
      </w:pPr>
      <w:r w:rsidRPr="001D7F41">
        <w:rPr>
          <w:rFonts w:ascii="Times New Roman" w:eastAsia="Times New Roman" w:hAnsi="Times New Roman" w:cs="Times New Roman"/>
          <w:color w:val="000000" w:themeColor="text1"/>
          <w:sz w:val="28"/>
        </w:rPr>
        <w:t>-</w:t>
      </w:r>
      <w:r w:rsidRPr="001D7F41">
        <w:rPr>
          <w:rFonts w:ascii="Times New Roman" w:eastAsia="Times New Roman" w:hAnsi="Times New Roman" w:cs="Times New Roman"/>
          <w:color w:val="000000" w:themeColor="text1"/>
          <w:sz w:val="28"/>
        </w:rPr>
        <w:tab/>
        <w:t xml:space="preserve">тестирование оборудования. </w:t>
      </w:r>
    </w:p>
    <w:p w:rsidR="00B8356B" w:rsidRDefault="00B8356B" w:rsidP="00CB3D4F">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4.3.4.</w:t>
      </w:r>
      <w:r>
        <w:rPr>
          <w:rFonts w:ascii="Times New Roman" w:eastAsia="Times New Roman" w:hAnsi="Times New Roman" w:cs="Times New Roman"/>
          <w:color w:val="000000"/>
          <w:sz w:val="28"/>
        </w:rPr>
        <w:tab/>
        <w:t>Проведение конкурсной части:</w:t>
      </w:r>
    </w:p>
    <w:p w:rsidR="00B8356B" w:rsidRPr="001D7F41" w:rsidRDefault="00B8356B" w:rsidP="00CB3D4F">
      <w:pPr>
        <w:spacing w:after="0" w:line="240" w:lineRule="auto"/>
        <w:ind w:firstLine="567"/>
        <w:jc w:val="both"/>
        <w:rPr>
          <w:rFonts w:ascii="Times New Roman" w:eastAsia="Times New Roman" w:hAnsi="Times New Roman" w:cs="Times New Roman"/>
          <w:color w:val="000000" w:themeColor="text1"/>
          <w:sz w:val="28"/>
        </w:rPr>
      </w:pPr>
      <w:r w:rsidRPr="001D7F41">
        <w:rPr>
          <w:rFonts w:ascii="Times New Roman" w:eastAsia="Times New Roman" w:hAnsi="Times New Roman" w:cs="Times New Roman"/>
          <w:color w:val="000000" w:themeColor="text1"/>
          <w:sz w:val="28"/>
        </w:rPr>
        <w:t>-</w:t>
      </w:r>
      <w:r w:rsidRPr="001D7F41">
        <w:rPr>
          <w:rFonts w:ascii="Times New Roman" w:eastAsia="Times New Roman" w:hAnsi="Times New Roman" w:cs="Times New Roman"/>
          <w:color w:val="000000" w:themeColor="text1"/>
          <w:sz w:val="28"/>
        </w:rPr>
        <w:tab/>
        <w:t>церемония открытия;</w:t>
      </w:r>
    </w:p>
    <w:p w:rsidR="00B8356B" w:rsidRPr="001D7F41" w:rsidRDefault="00B8356B" w:rsidP="00CB3D4F">
      <w:pPr>
        <w:spacing w:after="0" w:line="240" w:lineRule="auto"/>
        <w:ind w:firstLine="567"/>
        <w:jc w:val="both"/>
        <w:rPr>
          <w:rFonts w:ascii="Times New Roman" w:eastAsia="Times New Roman" w:hAnsi="Times New Roman" w:cs="Times New Roman"/>
          <w:color w:val="000000" w:themeColor="text1"/>
          <w:sz w:val="28"/>
        </w:rPr>
      </w:pPr>
      <w:r w:rsidRPr="001D7F41">
        <w:rPr>
          <w:rFonts w:ascii="Times New Roman" w:eastAsia="Times New Roman" w:hAnsi="Times New Roman" w:cs="Times New Roman"/>
          <w:color w:val="000000" w:themeColor="text1"/>
          <w:sz w:val="28"/>
        </w:rPr>
        <w:t>-</w:t>
      </w:r>
      <w:r w:rsidRPr="001D7F41">
        <w:rPr>
          <w:rFonts w:ascii="Times New Roman" w:eastAsia="Times New Roman" w:hAnsi="Times New Roman" w:cs="Times New Roman"/>
          <w:color w:val="000000" w:themeColor="text1"/>
          <w:sz w:val="28"/>
        </w:rPr>
        <w:tab/>
        <w:t>проведение отборочного конкурсного этапа (если данный этап предусмотрен в той или иной компетенции принцип отбора согласовывается с Главным экспертом);</w:t>
      </w:r>
    </w:p>
    <w:p w:rsidR="00B8356B" w:rsidRPr="001D7F41" w:rsidRDefault="00B8356B" w:rsidP="00CB3D4F">
      <w:pPr>
        <w:spacing w:after="0" w:line="240" w:lineRule="auto"/>
        <w:ind w:firstLine="567"/>
        <w:jc w:val="both"/>
        <w:rPr>
          <w:rFonts w:ascii="Times New Roman" w:eastAsia="Times New Roman" w:hAnsi="Times New Roman" w:cs="Times New Roman"/>
          <w:color w:val="000000" w:themeColor="text1"/>
          <w:sz w:val="28"/>
        </w:rPr>
      </w:pPr>
      <w:r w:rsidRPr="001D7F41">
        <w:rPr>
          <w:rFonts w:ascii="Times New Roman" w:eastAsia="Times New Roman" w:hAnsi="Times New Roman" w:cs="Times New Roman"/>
          <w:color w:val="000000" w:themeColor="text1"/>
          <w:sz w:val="28"/>
        </w:rPr>
        <w:t>-</w:t>
      </w:r>
      <w:r w:rsidRPr="001D7F41">
        <w:rPr>
          <w:rFonts w:ascii="Times New Roman" w:eastAsia="Times New Roman" w:hAnsi="Times New Roman" w:cs="Times New Roman"/>
          <w:color w:val="000000" w:themeColor="text1"/>
          <w:sz w:val="28"/>
        </w:rPr>
        <w:tab/>
        <w:t>проведение основного конкурсного этапа;</w:t>
      </w:r>
    </w:p>
    <w:p w:rsidR="00B8356B" w:rsidRPr="001D7F41" w:rsidRDefault="00B8356B" w:rsidP="00CB3D4F">
      <w:pPr>
        <w:spacing w:after="0" w:line="240" w:lineRule="auto"/>
        <w:ind w:firstLine="567"/>
        <w:jc w:val="both"/>
        <w:rPr>
          <w:rFonts w:ascii="Times New Roman" w:eastAsia="Times New Roman" w:hAnsi="Times New Roman" w:cs="Times New Roman"/>
          <w:color w:val="000000" w:themeColor="text1"/>
          <w:sz w:val="28"/>
        </w:rPr>
      </w:pPr>
      <w:r w:rsidRPr="001D7F41">
        <w:rPr>
          <w:rFonts w:ascii="Times New Roman" w:eastAsia="Times New Roman" w:hAnsi="Times New Roman" w:cs="Times New Roman"/>
          <w:color w:val="000000" w:themeColor="text1"/>
          <w:sz w:val="28"/>
        </w:rPr>
        <w:lastRenderedPageBreak/>
        <w:t>-</w:t>
      </w:r>
      <w:r w:rsidRPr="001D7F41">
        <w:rPr>
          <w:rFonts w:ascii="Times New Roman" w:eastAsia="Times New Roman" w:hAnsi="Times New Roman" w:cs="Times New Roman"/>
          <w:color w:val="000000" w:themeColor="text1"/>
          <w:sz w:val="28"/>
        </w:rPr>
        <w:tab/>
        <w:t>подведение итогов экспертами;</w:t>
      </w:r>
    </w:p>
    <w:p w:rsidR="00B8356B" w:rsidRDefault="00B8356B" w:rsidP="00CB3D4F">
      <w:pPr>
        <w:spacing w:after="0" w:line="240" w:lineRule="auto"/>
        <w:ind w:firstLine="567"/>
        <w:jc w:val="both"/>
        <w:rPr>
          <w:rFonts w:ascii="Times New Roman" w:eastAsia="Times New Roman" w:hAnsi="Times New Roman" w:cs="Times New Roman"/>
          <w:color w:val="000000" w:themeColor="text1"/>
          <w:sz w:val="28"/>
        </w:rPr>
      </w:pPr>
      <w:r w:rsidRPr="001D7F41">
        <w:rPr>
          <w:rFonts w:ascii="Times New Roman" w:eastAsia="Times New Roman" w:hAnsi="Times New Roman" w:cs="Times New Roman"/>
          <w:color w:val="000000" w:themeColor="text1"/>
          <w:sz w:val="28"/>
        </w:rPr>
        <w:t>-</w:t>
      </w:r>
      <w:r w:rsidRPr="001D7F41">
        <w:rPr>
          <w:rFonts w:ascii="Times New Roman" w:eastAsia="Times New Roman" w:hAnsi="Times New Roman" w:cs="Times New Roman"/>
          <w:color w:val="000000" w:themeColor="text1"/>
          <w:sz w:val="28"/>
        </w:rPr>
        <w:tab/>
        <w:t xml:space="preserve">церемония закрытия и награждение победителей. </w:t>
      </w:r>
    </w:p>
    <w:p w:rsidR="00B8356B" w:rsidRPr="00EE4DD7" w:rsidRDefault="00B8356B" w:rsidP="00B84E5D">
      <w:pPr>
        <w:spacing w:before="40" w:after="40" w:line="240" w:lineRule="auto"/>
        <w:ind w:firstLine="709"/>
        <w:jc w:val="both"/>
        <w:rPr>
          <w:rFonts w:ascii="Times New Roman" w:hAnsi="Times New Roman" w:cs="Times New Roman"/>
          <w:sz w:val="28"/>
          <w:szCs w:val="28"/>
        </w:rPr>
      </w:pPr>
      <w:r w:rsidRPr="00397030">
        <w:rPr>
          <w:rFonts w:ascii="Times New Roman" w:hAnsi="Times New Roman" w:cs="Times New Roman"/>
          <w:sz w:val="28"/>
          <w:szCs w:val="28"/>
        </w:rPr>
        <w:t xml:space="preserve">4.3.5. </w:t>
      </w:r>
      <w:r w:rsidRPr="00EE4DD7">
        <w:rPr>
          <w:rFonts w:ascii="Times New Roman" w:hAnsi="Times New Roman" w:cs="Times New Roman"/>
          <w:sz w:val="28"/>
          <w:szCs w:val="28"/>
        </w:rPr>
        <w:t xml:space="preserve">Участники за свой счет (своего региона, Учебной организации, бизнес-партнера и т.п.) могут предложить </w:t>
      </w:r>
      <w:r w:rsidR="00B84E5D">
        <w:rPr>
          <w:rFonts w:ascii="Times New Roman" w:hAnsi="Times New Roman" w:cs="Times New Roman"/>
          <w:sz w:val="28"/>
          <w:szCs w:val="28"/>
        </w:rPr>
        <w:t>в</w:t>
      </w:r>
      <w:r w:rsidR="00B84E5D" w:rsidRPr="00397030">
        <w:rPr>
          <w:rFonts w:ascii="Times New Roman" w:hAnsi="Times New Roman" w:cs="Times New Roman"/>
          <w:sz w:val="28"/>
          <w:szCs w:val="28"/>
        </w:rPr>
        <w:t>ключение новых (презентационных)</w:t>
      </w:r>
      <w:r w:rsidR="00B84E5D">
        <w:rPr>
          <w:rFonts w:ascii="Times New Roman" w:hAnsi="Times New Roman" w:cs="Times New Roman"/>
          <w:sz w:val="28"/>
          <w:szCs w:val="28"/>
        </w:rPr>
        <w:t xml:space="preserve"> </w:t>
      </w:r>
      <w:r w:rsidRPr="00EE4DD7">
        <w:rPr>
          <w:rFonts w:ascii="Times New Roman" w:hAnsi="Times New Roman" w:cs="Times New Roman"/>
          <w:sz w:val="28"/>
          <w:szCs w:val="28"/>
        </w:rPr>
        <w:t>компетенци</w:t>
      </w:r>
      <w:r w:rsidR="00B84E5D">
        <w:rPr>
          <w:rFonts w:ascii="Times New Roman" w:hAnsi="Times New Roman" w:cs="Times New Roman"/>
          <w:sz w:val="28"/>
          <w:szCs w:val="28"/>
        </w:rPr>
        <w:t>й</w:t>
      </w:r>
      <w:r w:rsidRPr="00EE4DD7">
        <w:rPr>
          <w:rFonts w:ascii="Times New Roman" w:hAnsi="Times New Roman" w:cs="Times New Roman"/>
          <w:sz w:val="28"/>
          <w:szCs w:val="28"/>
        </w:rPr>
        <w:t xml:space="preserve"> для </w:t>
      </w:r>
      <w:r w:rsidRPr="00397030">
        <w:rPr>
          <w:rFonts w:ascii="Times New Roman" w:hAnsi="Times New Roman" w:cs="Times New Roman"/>
          <w:sz w:val="28"/>
          <w:szCs w:val="28"/>
        </w:rPr>
        <w:t>проведения</w:t>
      </w:r>
      <w:r w:rsidRPr="00EE4DD7">
        <w:rPr>
          <w:rFonts w:ascii="Times New Roman" w:hAnsi="Times New Roman" w:cs="Times New Roman"/>
          <w:sz w:val="28"/>
          <w:szCs w:val="28"/>
        </w:rPr>
        <w:t xml:space="preserve"> в рамках Чемпионата.</w:t>
      </w:r>
    </w:p>
    <w:p w:rsidR="00B8356B" w:rsidRPr="00EE4DD7" w:rsidRDefault="00B8356B" w:rsidP="00B84E5D">
      <w:pPr>
        <w:spacing w:before="40" w:after="40" w:line="240" w:lineRule="auto"/>
        <w:ind w:firstLine="709"/>
        <w:jc w:val="both"/>
        <w:rPr>
          <w:rFonts w:ascii="Times New Roman" w:hAnsi="Times New Roman" w:cs="Times New Roman"/>
          <w:sz w:val="28"/>
          <w:szCs w:val="28"/>
        </w:rPr>
      </w:pPr>
      <w:r w:rsidRPr="00397030">
        <w:rPr>
          <w:rFonts w:ascii="Times New Roman" w:hAnsi="Times New Roman" w:cs="Times New Roman"/>
          <w:sz w:val="27"/>
          <w:szCs w:val="27"/>
        </w:rPr>
        <w:t>4.3.6.</w:t>
      </w:r>
      <w:r w:rsidR="00B84E5D">
        <w:t xml:space="preserve"> </w:t>
      </w:r>
      <w:r w:rsidR="00B84E5D">
        <w:rPr>
          <w:rFonts w:ascii="Times New Roman" w:hAnsi="Times New Roman" w:cs="Times New Roman"/>
          <w:sz w:val="28"/>
          <w:szCs w:val="28"/>
        </w:rPr>
        <w:t>Пр</w:t>
      </w:r>
      <w:r w:rsidRPr="00EE4DD7">
        <w:rPr>
          <w:rFonts w:ascii="Times New Roman" w:hAnsi="Times New Roman" w:cs="Times New Roman"/>
          <w:sz w:val="28"/>
          <w:szCs w:val="28"/>
        </w:rPr>
        <w:t xml:space="preserve">езентационные компетенции не оцениваются официально. Медали, нагрудные знаки и/или сертификаты участия присуждаются по желанию Оргкомитета. Эти призы не являются официальными медалями, нагрудными знаками или сертификатами WSR, а соответствующие результаты не включаются в официальные списки награждений WSR. </w:t>
      </w:r>
    </w:p>
    <w:p w:rsidR="00B8356B" w:rsidRDefault="00B8356B" w:rsidP="008F2CF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4.3.7. </w:t>
      </w:r>
      <w:r w:rsidRPr="00EE4DD7">
        <w:rPr>
          <w:rFonts w:ascii="Times New Roman" w:hAnsi="Times New Roman" w:cs="Times New Roman"/>
          <w:sz w:val="28"/>
          <w:szCs w:val="28"/>
        </w:rPr>
        <w:t xml:space="preserve">Для допущения презентационной компетенции к участию в чемпионате необходима регистрация как минимум трёх Конкурсантов или команд на этапе Предварительной регистрации. </w:t>
      </w:r>
    </w:p>
    <w:p w:rsidR="00B8356B" w:rsidRDefault="00B8356B" w:rsidP="00B84E5D">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4.3.8. </w:t>
      </w:r>
      <w:proofErr w:type="gramStart"/>
      <w:r w:rsidRPr="00EE4DD7">
        <w:rPr>
          <w:rFonts w:ascii="Times New Roman" w:hAnsi="Times New Roman" w:cs="Times New Roman"/>
          <w:sz w:val="28"/>
          <w:szCs w:val="28"/>
        </w:rPr>
        <w:t xml:space="preserve">Любой Участник, предлагающий рассмотреть компетенцию на участие в Чемпионате </w:t>
      </w:r>
      <w:r w:rsidRPr="00397030">
        <w:rPr>
          <w:rFonts w:ascii="Times New Roman" w:hAnsi="Times New Roman" w:cs="Times New Roman"/>
          <w:sz w:val="28"/>
          <w:szCs w:val="28"/>
        </w:rPr>
        <w:t>в  качестве презентационной</w:t>
      </w:r>
      <w:r w:rsidRPr="00EE4DD7">
        <w:rPr>
          <w:rFonts w:ascii="Times New Roman" w:hAnsi="Times New Roman" w:cs="Times New Roman"/>
          <w:sz w:val="28"/>
          <w:szCs w:val="28"/>
        </w:rPr>
        <w:t>, обязан:</w:t>
      </w:r>
      <w:proofErr w:type="gramEnd"/>
    </w:p>
    <w:p w:rsidR="00B8356B" w:rsidRPr="00EE4DD7" w:rsidRDefault="008F2CFC" w:rsidP="008F2CFC">
      <w:pPr>
        <w:pStyle w:val="a4"/>
        <w:numPr>
          <w:ilvl w:val="0"/>
          <w:numId w:val="16"/>
        </w:numPr>
        <w:spacing w:after="0" w:line="240" w:lineRule="auto"/>
        <w:ind w:left="0" w:right="17" w:firstLine="709"/>
        <w:jc w:val="both"/>
        <w:rPr>
          <w:rFonts w:ascii="Times New Roman" w:hAnsi="Times New Roman" w:cs="Times New Roman"/>
          <w:sz w:val="28"/>
          <w:szCs w:val="28"/>
        </w:rPr>
      </w:pPr>
      <w:r>
        <w:rPr>
          <w:rFonts w:ascii="Times New Roman" w:hAnsi="Times New Roman" w:cs="Times New Roman"/>
          <w:sz w:val="28"/>
          <w:szCs w:val="28"/>
        </w:rPr>
        <w:t>о</w:t>
      </w:r>
      <w:r w:rsidR="00B8356B" w:rsidRPr="00EE4DD7">
        <w:rPr>
          <w:rFonts w:ascii="Times New Roman" w:hAnsi="Times New Roman" w:cs="Times New Roman"/>
          <w:sz w:val="28"/>
          <w:szCs w:val="28"/>
        </w:rPr>
        <w:t xml:space="preserve">тправить на рассмотрение Оргкомитета за </w:t>
      </w:r>
      <w:r w:rsidR="00B8356B" w:rsidRPr="00020431">
        <w:rPr>
          <w:rFonts w:ascii="Times New Roman" w:hAnsi="Times New Roman" w:cs="Times New Roman"/>
          <w:sz w:val="28"/>
          <w:szCs w:val="28"/>
        </w:rPr>
        <w:t>2</w:t>
      </w:r>
      <w:r w:rsidR="00B8356B" w:rsidRPr="00EE4DD7">
        <w:rPr>
          <w:rFonts w:ascii="Times New Roman" w:hAnsi="Times New Roman" w:cs="Times New Roman"/>
          <w:sz w:val="28"/>
          <w:szCs w:val="28"/>
        </w:rPr>
        <w:t xml:space="preserve"> месяца до начала </w:t>
      </w:r>
      <w:r w:rsidR="00B8356B" w:rsidRPr="008F2CFC">
        <w:rPr>
          <w:rFonts w:ascii="Times New Roman" w:hAnsi="Times New Roman" w:cs="Times New Roman"/>
          <w:sz w:val="28"/>
          <w:szCs w:val="28"/>
        </w:rPr>
        <w:t>Чемпионата Техническое описание, включающее в себя наиболее актуальные</w:t>
      </w:r>
      <w:r w:rsidR="00B8356B" w:rsidRPr="00EE4DD7">
        <w:rPr>
          <w:rFonts w:ascii="Times New Roman" w:hAnsi="Times New Roman" w:cs="Times New Roman"/>
          <w:sz w:val="28"/>
          <w:szCs w:val="28"/>
        </w:rPr>
        <w:t xml:space="preserve"> технологические достижения, </w:t>
      </w:r>
      <w:r w:rsidR="00B8356B">
        <w:rPr>
          <w:rFonts w:ascii="Times New Roman" w:hAnsi="Times New Roman" w:cs="Times New Roman"/>
          <w:sz w:val="28"/>
          <w:szCs w:val="28"/>
        </w:rPr>
        <w:t>И</w:t>
      </w:r>
      <w:r w:rsidR="00B8356B" w:rsidRPr="00EE4DD7">
        <w:rPr>
          <w:rFonts w:ascii="Times New Roman" w:hAnsi="Times New Roman" w:cs="Times New Roman"/>
          <w:sz w:val="28"/>
          <w:szCs w:val="28"/>
        </w:rPr>
        <w:t xml:space="preserve">нфраструктурный лист, разработанное Конкурсное задание, </w:t>
      </w:r>
      <w:r w:rsidR="00B8356B" w:rsidRPr="00397030">
        <w:rPr>
          <w:rFonts w:ascii="Times New Roman" w:hAnsi="Times New Roman" w:cs="Times New Roman"/>
          <w:sz w:val="28"/>
          <w:szCs w:val="28"/>
        </w:rPr>
        <w:t>Критерии оценки, План застройки конкурсного участка, Технику безопасности и Правила по охране труда при выполнении Конкурсного задания;</w:t>
      </w:r>
    </w:p>
    <w:p w:rsidR="00B8356B" w:rsidRPr="00EE4DD7" w:rsidRDefault="00B8356B" w:rsidP="008F2CFC">
      <w:pPr>
        <w:pStyle w:val="a4"/>
        <w:numPr>
          <w:ilvl w:val="0"/>
          <w:numId w:val="16"/>
        </w:numPr>
        <w:spacing w:after="0" w:line="240" w:lineRule="auto"/>
        <w:ind w:left="0" w:right="17" w:firstLine="709"/>
        <w:jc w:val="both"/>
        <w:rPr>
          <w:rFonts w:ascii="Times New Roman" w:hAnsi="Times New Roman" w:cs="Times New Roman"/>
          <w:sz w:val="28"/>
          <w:szCs w:val="28"/>
        </w:rPr>
      </w:pPr>
      <w:r w:rsidRPr="00EE4DD7">
        <w:rPr>
          <w:rFonts w:ascii="Times New Roman" w:hAnsi="Times New Roman" w:cs="Times New Roman"/>
          <w:sz w:val="28"/>
          <w:szCs w:val="28"/>
        </w:rPr>
        <w:t>обеспечить регистрацию не менее трёх Конкурсантов (команд-участников);</w:t>
      </w:r>
    </w:p>
    <w:p w:rsidR="00B8356B" w:rsidRPr="00EE4DD7" w:rsidRDefault="00B8356B" w:rsidP="008F2CFC">
      <w:pPr>
        <w:pStyle w:val="a4"/>
        <w:numPr>
          <w:ilvl w:val="0"/>
          <w:numId w:val="16"/>
        </w:numPr>
        <w:spacing w:after="0" w:line="240" w:lineRule="auto"/>
        <w:ind w:left="0" w:right="17" w:firstLine="709"/>
        <w:jc w:val="both"/>
        <w:rPr>
          <w:rFonts w:ascii="Times New Roman" w:hAnsi="Times New Roman" w:cs="Times New Roman"/>
          <w:sz w:val="28"/>
          <w:szCs w:val="28"/>
        </w:rPr>
      </w:pPr>
      <w:r w:rsidRPr="00EE4DD7">
        <w:rPr>
          <w:rFonts w:ascii="Times New Roman" w:hAnsi="Times New Roman" w:cs="Times New Roman"/>
          <w:sz w:val="28"/>
          <w:szCs w:val="28"/>
        </w:rPr>
        <w:t xml:space="preserve">организовать необходимое количество Экспертов, </w:t>
      </w:r>
      <w:r w:rsidRPr="00397030">
        <w:rPr>
          <w:rFonts w:ascii="Times New Roman" w:hAnsi="Times New Roman" w:cs="Times New Roman"/>
          <w:sz w:val="28"/>
          <w:szCs w:val="28"/>
        </w:rPr>
        <w:t>Членов жюри</w:t>
      </w:r>
      <w:r w:rsidRPr="00EE4DD7">
        <w:rPr>
          <w:rFonts w:ascii="Times New Roman" w:hAnsi="Times New Roman" w:cs="Times New Roman"/>
          <w:sz w:val="28"/>
          <w:szCs w:val="28"/>
        </w:rPr>
        <w:t>, а также Технического эксперта, ответственного за работоспособность оборудования и технику безопасности;</w:t>
      </w:r>
    </w:p>
    <w:p w:rsidR="00B8356B" w:rsidRPr="00EE4DD7" w:rsidRDefault="00B8356B" w:rsidP="008F2CFC">
      <w:pPr>
        <w:pStyle w:val="a4"/>
        <w:numPr>
          <w:ilvl w:val="0"/>
          <w:numId w:val="16"/>
        </w:numPr>
        <w:spacing w:after="0" w:line="240" w:lineRule="auto"/>
        <w:ind w:left="0" w:right="17" w:firstLine="709"/>
        <w:jc w:val="both"/>
        <w:rPr>
          <w:rFonts w:ascii="Times New Roman" w:hAnsi="Times New Roman" w:cs="Times New Roman"/>
          <w:sz w:val="28"/>
          <w:szCs w:val="28"/>
        </w:rPr>
      </w:pPr>
      <w:r w:rsidRPr="00EE4DD7">
        <w:rPr>
          <w:rFonts w:ascii="Times New Roman" w:hAnsi="Times New Roman" w:cs="Times New Roman"/>
          <w:sz w:val="28"/>
          <w:szCs w:val="28"/>
        </w:rPr>
        <w:t>обеспечить наличие необходимого количества технологического оборудования и расходных материалов для организации конкурсной части согласно Инфраструктурному листу;</w:t>
      </w:r>
    </w:p>
    <w:p w:rsidR="00B8356B" w:rsidRPr="00EE4DD7" w:rsidRDefault="00B8356B" w:rsidP="008F2CFC">
      <w:pPr>
        <w:pStyle w:val="a4"/>
        <w:numPr>
          <w:ilvl w:val="0"/>
          <w:numId w:val="16"/>
        </w:numPr>
        <w:spacing w:after="0" w:line="240" w:lineRule="auto"/>
        <w:ind w:left="0" w:right="17" w:firstLine="709"/>
        <w:jc w:val="both"/>
        <w:rPr>
          <w:rFonts w:ascii="Times New Roman" w:hAnsi="Times New Roman" w:cs="Times New Roman"/>
          <w:sz w:val="28"/>
          <w:szCs w:val="28"/>
        </w:rPr>
      </w:pPr>
      <w:r w:rsidRPr="00EE4DD7">
        <w:rPr>
          <w:rFonts w:ascii="Times New Roman" w:hAnsi="Times New Roman" w:cs="Times New Roman"/>
          <w:sz w:val="28"/>
          <w:szCs w:val="28"/>
        </w:rPr>
        <w:t>обеспечить технический контроль застройки конкурсного участка.</w:t>
      </w:r>
    </w:p>
    <w:p w:rsidR="00B8356B" w:rsidRDefault="00B8356B" w:rsidP="00B8356B">
      <w:pPr>
        <w:spacing w:after="0" w:line="240" w:lineRule="auto"/>
        <w:ind w:firstLine="709"/>
        <w:jc w:val="both"/>
        <w:rPr>
          <w:rFonts w:ascii="Arial" w:eastAsia="Arial" w:hAnsi="Arial" w:cs="Arial"/>
          <w:color w:val="000000"/>
          <w:sz w:val="24"/>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5. УЧАСТНИКИ. ПРАВА И ОБАЗАННОСТИ</w:t>
      </w:r>
    </w:p>
    <w:p w:rsidR="00B8356B" w:rsidRDefault="00B8356B" w:rsidP="00B8356B">
      <w:pPr>
        <w:spacing w:after="0" w:line="240" w:lineRule="auto"/>
        <w:jc w:val="both"/>
        <w:rPr>
          <w:rFonts w:ascii="Arial" w:eastAsia="Arial" w:hAnsi="Arial" w:cs="Arial"/>
          <w:color w:val="000000"/>
          <w:sz w:val="24"/>
          <w:u w:val="single"/>
        </w:rPr>
      </w:pPr>
    </w:p>
    <w:p w:rsidR="00B8356B" w:rsidRDefault="00B8356B" w:rsidP="00B84E5D">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5.1.</w:t>
      </w:r>
      <w:r>
        <w:rPr>
          <w:rFonts w:ascii="Times New Roman" w:eastAsia="Times New Roman" w:hAnsi="Times New Roman" w:cs="Times New Roman"/>
          <w:color w:val="000000"/>
          <w:sz w:val="28"/>
        </w:rPr>
        <w:tab/>
      </w:r>
      <w:r w:rsidR="008F2CFC">
        <w:rPr>
          <w:rFonts w:ascii="Times New Roman" w:eastAsia="Times New Roman" w:hAnsi="Times New Roman" w:cs="Times New Roman"/>
          <w:color w:val="000000"/>
          <w:sz w:val="28"/>
        </w:rPr>
        <w:t>Участники  являются а</w:t>
      </w:r>
      <w:r>
        <w:rPr>
          <w:rFonts w:ascii="Times New Roman" w:eastAsia="Times New Roman" w:hAnsi="Times New Roman" w:cs="Times New Roman"/>
          <w:color w:val="000000"/>
          <w:sz w:val="28"/>
        </w:rPr>
        <w:t>ккредитованны</w:t>
      </w:r>
      <w:r w:rsidR="008F2CFC">
        <w:rPr>
          <w:rFonts w:ascii="Times New Roman" w:eastAsia="Times New Roman" w:hAnsi="Times New Roman" w:cs="Times New Roman"/>
          <w:color w:val="000000"/>
          <w:sz w:val="28"/>
        </w:rPr>
        <w:t xml:space="preserve">ми на участие в </w:t>
      </w:r>
      <w:proofErr w:type="gramStart"/>
      <w:r w:rsidR="008F2CFC">
        <w:rPr>
          <w:rFonts w:ascii="Times New Roman" w:eastAsia="Times New Roman" w:hAnsi="Times New Roman" w:cs="Times New Roman"/>
          <w:color w:val="000000"/>
          <w:sz w:val="28"/>
        </w:rPr>
        <w:t>Чемпионате</w:t>
      </w:r>
      <w:proofErr w:type="gramEnd"/>
      <w:r w:rsidR="008F2CFC">
        <w:rPr>
          <w:rFonts w:ascii="Times New Roman" w:eastAsia="Times New Roman" w:hAnsi="Times New Roman" w:cs="Times New Roman"/>
          <w:color w:val="000000"/>
          <w:sz w:val="28"/>
        </w:rPr>
        <w:t xml:space="preserve"> в случае:</w:t>
      </w:r>
    </w:p>
    <w:p w:rsidR="00B8356B" w:rsidRDefault="008F2CFC" w:rsidP="00B84E5D">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B8356B">
        <w:rPr>
          <w:rFonts w:ascii="Times New Roman" w:eastAsia="Times New Roman" w:hAnsi="Times New Roman" w:cs="Times New Roman"/>
          <w:color w:val="000000"/>
          <w:sz w:val="28"/>
        </w:rPr>
        <w:tab/>
      </w:r>
      <w:r>
        <w:rPr>
          <w:rFonts w:ascii="Times New Roman" w:eastAsia="Times New Roman" w:hAnsi="Times New Roman" w:cs="Times New Roman"/>
          <w:color w:val="000000"/>
          <w:sz w:val="28"/>
        </w:rPr>
        <w:t xml:space="preserve">наличия </w:t>
      </w:r>
      <w:r w:rsidRPr="008F2CFC">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не менее </w:t>
      </w:r>
      <w:r w:rsidRPr="00397030">
        <w:rPr>
          <w:rFonts w:ascii="Times New Roman" w:eastAsia="Times New Roman" w:hAnsi="Times New Roman" w:cs="Times New Roman"/>
          <w:color w:val="000000"/>
          <w:sz w:val="28"/>
        </w:rPr>
        <w:t>5 участников</w:t>
      </w:r>
      <w:r>
        <w:rPr>
          <w:rFonts w:ascii="Times New Roman" w:eastAsia="Times New Roman" w:hAnsi="Times New Roman" w:cs="Times New Roman"/>
          <w:color w:val="000000"/>
          <w:sz w:val="28"/>
        </w:rPr>
        <w:t xml:space="preserve"> </w:t>
      </w:r>
      <w:r w:rsidRPr="00DD0EBF">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по согласованию с национальным экспертом </w:t>
      </w:r>
      <w:r>
        <w:rPr>
          <w:rFonts w:ascii="Times New Roman" w:eastAsia="Times New Roman" w:hAnsi="Times New Roman" w:cs="Times New Roman"/>
          <w:color w:val="000000"/>
          <w:sz w:val="28"/>
          <w:lang w:val="en-US"/>
        </w:rPr>
        <w:t>WSR</w:t>
      </w:r>
      <w:r w:rsidRPr="00DD0EBF">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по каждой компетенции;</w:t>
      </w:r>
    </w:p>
    <w:p w:rsidR="00B8356B" w:rsidRDefault="008F2CFC" w:rsidP="00B84E5D">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соответствие </w:t>
      </w:r>
      <w:r w:rsidR="00B8356B">
        <w:rPr>
          <w:rFonts w:ascii="Times New Roman" w:eastAsia="Times New Roman" w:hAnsi="Times New Roman" w:cs="Times New Roman"/>
          <w:color w:val="000000"/>
          <w:sz w:val="28"/>
        </w:rPr>
        <w:t xml:space="preserve">на момент проведения национального Чемпионата WSR </w:t>
      </w:r>
      <w:r>
        <w:rPr>
          <w:rFonts w:ascii="Times New Roman" w:eastAsia="Times New Roman" w:hAnsi="Times New Roman" w:cs="Times New Roman"/>
          <w:color w:val="000000"/>
          <w:sz w:val="28"/>
        </w:rPr>
        <w:t xml:space="preserve">возраста </w:t>
      </w:r>
      <w:r w:rsidR="00B8356B">
        <w:rPr>
          <w:rFonts w:ascii="Times New Roman" w:eastAsia="Times New Roman" w:hAnsi="Times New Roman" w:cs="Times New Roman"/>
          <w:color w:val="000000"/>
          <w:sz w:val="28"/>
        </w:rPr>
        <w:t>участник</w:t>
      </w:r>
      <w:r>
        <w:rPr>
          <w:rFonts w:ascii="Times New Roman" w:eastAsia="Times New Roman" w:hAnsi="Times New Roman" w:cs="Times New Roman"/>
          <w:color w:val="000000"/>
          <w:sz w:val="28"/>
        </w:rPr>
        <w:t>а</w:t>
      </w:r>
      <w:r w:rsidR="00B8356B">
        <w:rPr>
          <w:rFonts w:ascii="Times New Roman" w:eastAsia="Times New Roman" w:hAnsi="Times New Roman" w:cs="Times New Roman"/>
          <w:color w:val="000000"/>
          <w:sz w:val="28"/>
        </w:rPr>
        <w:t xml:space="preserve"> 1</w:t>
      </w:r>
      <w:r w:rsidR="00997CC6">
        <w:rPr>
          <w:rFonts w:ascii="Times New Roman" w:eastAsia="Times New Roman" w:hAnsi="Times New Roman" w:cs="Times New Roman"/>
          <w:color w:val="000000"/>
          <w:sz w:val="28"/>
        </w:rPr>
        <w:t>6</w:t>
      </w:r>
      <w:r w:rsidR="00B8356B">
        <w:rPr>
          <w:rFonts w:ascii="Times New Roman" w:eastAsia="Times New Roman" w:hAnsi="Times New Roman" w:cs="Times New Roman"/>
          <w:color w:val="000000"/>
          <w:sz w:val="28"/>
        </w:rPr>
        <w:t>-22 года</w:t>
      </w:r>
      <w:r>
        <w:rPr>
          <w:rFonts w:ascii="Times New Roman" w:eastAsia="Times New Roman" w:hAnsi="Times New Roman" w:cs="Times New Roman"/>
          <w:color w:val="000000"/>
          <w:sz w:val="28"/>
        </w:rPr>
        <w:t>м;</w:t>
      </w:r>
      <w:r w:rsidR="00B8356B">
        <w:rPr>
          <w:rFonts w:ascii="Times New Roman" w:eastAsia="Times New Roman" w:hAnsi="Times New Roman" w:cs="Times New Roman"/>
          <w:color w:val="000000"/>
          <w:sz w:val="28"/>
        </w:rPr>
        <w:t xml:space="preserve"> </w:t>
      </w:r>
    </w:p>
    <w:p w:rsidR="00B8356B" w:rsidRDefault="008F2CFC" w:rsidP="00B84E5D">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подтверждения отнесения к категории: студен</w:t>
      </w:r>
      <w:r w:rsidR="00B8356B">
        <w:rPr>
          <w:rFonts w:ascii="Times New Roman" w:eastAsia="Times New Roman" w:hAnsi="Times New Roman" w:cs="Times New Roman"/>
          <w:color w:val="000000"/>
          <w:sz w:val="28"/>
        </w:rPr>
        <w:t xml:space="preserve">ты профессиональных образовательных организаций; молодые работающие профессионалы, добившиеся высоких результатов в трудовой деятельности. </w:t>
      </w:r>
    </w:p>
    <w:p w:rsidR="00286C62" w:rsidRDefault="00B8356B" w:rsidP="004621F7">
      <w:pPr>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sz w:val="28"/>
        </w:rPr>
        <w:t>5.2.</w:t>
      </w:r>
      <w:r>
        <w:rPr>
          <w:rFonts w:ascii="Times New Roman" w:eastAsia="Times New Roman" w:hAnsi="Times New Roman" w:cs="Times New Roman"/>
          <w:color w:val="000000"/>
          <w:sz w:val="28"/>
        </w:rPr>
        <w:tab/>
        <w:t>До начала соревнований</w:t>
      </w:r>
      <w:r w:rsidR="004621F7" w:rsidRPr="004621F7">
        <w:rPr>
          <w:rFonts w:ascii="Times New Roman" w:eastAsia="Times New Roman" w:hAnsi="Times New Roman" w:cs="Times New Roman"/>
          <w:color w:val="000000" w:themeColor="text1"/>
          <w:sz w:val="28"/>
        </w:rPr>
        <w:t xml:space="preserve"> </w:t>
      </w:r>
      <w:r w:rsidR="004621F7" w:rsidRPr="00996C0F">
        <w:rPr>
          <w:rFonts w:ascii="Times New Roman" w:eastAsia="Times New Roman" w:hAnsi="Times New Roman" w:cs="Times New Roman"/>
          <w:color w:val="000000" w:themeColor="text1"/>
          <w:sz w:val="28"/>
        </w:rPr>
        <w:t>организация-участник</w:t>
      </w:r>
      <w:r w:rsidR="00286C62">
        <w:rPr>
          <w:rFonts w:ascii="Times New Roman" w:eastAsia="Times New Roman" w:hAnsi="Times New Roman" w:cs="Times New Roman"/>
          <w:color w:val="000000" w:themeColor="text1"/>
          <w:sz w:val="28"/>
        </w:rPr>
        <w:t>:</w:t>
      </w:r>
    </w:p>
    <w:p w:rsidR="00286C62" w:rsidRDefault="00286C62" w:rsidP="004621F7">
      <w:pPr>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lastRenderedPageBreak/>
        <w:t>-</w:t>
      </w:r>
      <w:r w:rsidR="004621F7">
        <w:rPr>
          <w:rFonts w:ascii="Times New Roman" w:eastAsia="Times New Roman" w:hAnsi="Times New Roman" w:cs="Times New Roman"/>
          <w:color w:val="000000"/>
          <w:sz w:val="28"/>
        </w:rPr>
        <w:t xml:space="preserve"> самостоятельно обеспечивает каждого своего конкурсанта  </w:t>
      </w:r>
      <w:r w:rsidR="004621F7" w:rsidRPr="00996C0F">
        <w:rPr>
          <w:rFonts w:ascii="Times New Roman" w:eastAsia="Times New Roman" w:hAnsi="Times New Roman" w:cs="Times New Roman"/>
          <w:color w:val="000000" w:themeColor="text1"/>
          <w:sz w:val="28"/>
        </w:rPr>
        <w:t>доступ</w:t>
      </w:r>
      <w:r w:rsidR="004621F7">
        <w:rPr>
          <w:rFonts w:ascii="Times New Roman" w:eastAsia="Times New Roman" w:hAnsi="Times New Roman" w:cs="Times New Roman"/>
          <w:color w:val="000000" w:themeColor="text1"/>
          <w:sz w:val="28"/>
        </w:rPr>
        <w:t>ом</w:t>
      </w:r>
      <w:r w:rsidR="004621F7" w:rsidRPr="00996C0F">
        <w:rPr>
          <w:rFonts w:ascii="Times New Roman" w:eastAsia="Times New Roman" w:hAnsi="Times New Roman" w:cs="Times New Roman"/>
          <w:color w:val="000000" w:themeColor="text1"/>
          <w:sz w:val="28"/>
        </w:rPr>
        <w:t xml:space="preserve"> к сайту РКЦ WSR-Смоленск </w:t>
      </w:r>
      <w:hyperlink r:id="rId11" w:history="1">
        <w:r w:rsidR="00997CC6" w:rsidRPr="00091399">
          <w:rPr>
            <w:rStyle w:val="a5"/>
            <w:rFonts w:ascii="Times New Roman" w:eastAsia="Times New Roman" w:hAnsi="Times New Roman" w:cs="Times New Roman"/>
            <w:sz w:val="28"/>
          </w:rPr>
          <w:t>http://smolapo.ru/node/509</w:t>
        </w:r>
      </w:hyperlink>
      <w:r w:rsidR="00997CC6">
        <w:rPr>
          <w:rFonts w:ascii="Times New Roman" w:eastAsia="Times New Roman" w:hAnsi="Times New Roman" w:cs="Times New Roman"/>
          <w:color w:val="000000" w:themeColor="text1"/>
          <w:sz w:val="28"/>
        </w:rPr>
        <w:t>,</w:t>
      </w:r>
      <w:r w:rsidR="004621F7" w:rsidRPr="00996C0F">
        <w:rPr>
          <w:rFonts w:ascii="Times New Roman" w:eastAsia="Times New Roman" w:hAnsi="Times New Roman" w:cs="Times New Roman"/>
          <w:color w:val="000000" w:themeColor="text1"/>
          <w:sz w:val="28"/>
        </w:rPr>
        <w:t xml:space="preserve"> где представлена вся необходимая документация</w:t>
      </w:r>
      <w:r>
        <w:rPr>
          <w:rFonts w:ascii="Times New Roman" w:eastAsia="Times New Roman" w:hAnsi="Times New Roman" w:cs="Times New Roman"/>
          <w:color w:val="000000" w:themeColor="text1"/>
          <w:sz w:val="28"/>
        </w:rPr>
        <w:t>;</w:t>
      </w:r>
    </w:p>
    <w:p w:rsidR="00B8356B" w:rsidRPr="00996C0F" w:rsidRDefault="00286C62" w:rsidP="008E40C5">
      <w:pPr>
        <w:spacing w:after="0" w:line="240" w:lineRule="auto"/>
        <w:ind w:firstLine="709"/>
        <w:jc w:val="both"/>
        <w:rPr>
          <w:rFonts w:ascii="Times New Roman" w:eastAsia="Times New Roman" w:hAnsi="Times New Roman" w:cs="Times New Roman"/>
          <w:color w:val="000000" w:themeColor="text1"/>
          <w:sz w:val="28"/>
        </w:rPr>
      </w:pPr>
      <w:proofErr w:type="gramStart"/>
      <w:r>
        <w:rPr>
          <w:rFonts w:ascii="Times New Roman" w:eastAsia="Times New Roman" w:hAnsi="Times New Roman" w:cs="Times New Roman"/>
          <w:color w:val="000000" w:themeColor="text1"/>
          <w:sz w:val="28"/>
        </w:rPr>
        <w:t>-</w:t>
      </w:r>
      <w:r w:rsidR="004621F7">
        <w:rPr>
          <w:rFonts w:ascii="Times New Roman" w:eastAsia="Times New Roman" w:hAnsi="Times New Roman" w:cs="Times New Roman"/>
          <w:color w:val="000000"/>
          <w:sz w:val="28"/>
        </w:rPr>
        <w:t xml:space="preserve"> несет ответственность за </w:t>
      </w:r>
      <w:r w:rsidR="00B8356B" w:rsidRPr="00996C0F">
        <w:rPr>
          <w:rFonts w:ascii="Times New Roman" w:eastAsia="Times New Roman" w:hAnsi="Times New Roman" w:cs="Times New Roman"/>
          <w:color w:val="000000" w:themeColor="text1"/>
          <w:sz w:val="28"/>
        </w:rPr>
        <w:t xml:space="preserve"> </w:t>
      </w:r>
      <w:r w:rsidR="00997CC6">
        <w:rPr>
          <w:rFonts w:ascii="Times New Roman" w:eastAsia="Times New Roman" w:hAnsi="Times New Roman" w:cs="Times New Roman"/>
          <w:color w:val="000000" w:themeColor="text1"/>
          <w:sz w:val="28"/>
        </w:rPr>
        <w:t>ознакомление</w:t>
      </w:r>
      <w:r w:rsidR="00B8356B" w:rsidRPr="00996C0F">
        <w:rPr>
          <w:rFonts w:ascii="Times New Roman" w:eastAsia="Times New Roman" w:hAnsi="Times New Roman" w:cs="Times New Roman"/>
          <w:color w:val="000000" w:themeColor="text1"/>
          <w:sz w:val="28"/>
        </w:rPr>
        <w:t xml:space="preserve"> </w:t>
      </w:r>
      <w:r>
        <w:rPr>
          <w:rFonts w:ascii="Times New Roman" w:eastAsia="Times New Roman" w:hAnsi="Times New Roman" w:cs="Times New Roman"/>
          <w:color w:val="000000" w:themeColor="text1"/>
          <w:sz w:val="28"/>
        </w:rPr>
        <w:t xml:space="preserve">своих </w:t>
      </w:r>
      <w:r w:rsidR="00B8356B" w:rsidRPr="00996C0F">
        <w:rPr>
          <w:rFonts w:ascii="Times New Roman" w:eastAsia="Times New Roman" w:hAnsi="Times New Roman" w:cs="Times New Roman"/>
          <w:color w:val="000000" w:themeColor="text1"/>
          <w:sz w:val="28"/>
        </w:rPr>
        <w:t xml:space="preserve">конкурсантов </w:t>
      </w:r>
      <w:r w:rsidR="00997CC6">
        <w:rPr>
          <w:rFonts w:ascii="Times New Roman" w:eastAsia="Times New Roman" w:hAnsi="Times New Roman" w:cs="Times New Roman"/>
          <w:color w:val="000000" w:themeColor="text1"/>
          <w:sz w:val="28"/>
        </w:rPr>
        <w:t>с</w:t>
      </w:r>
      <w:r>
        <w:rPr>
          <w:rFonts w:ascii="Times New Roman" w:eastAsia="Times New Roman" w:hAnsi="Times New Roman" w:cs="Times New Roman"/>
          <w:color w:val="000000" w:themeColor="text1"/>
          <w:sz w:val="28"/>
        </w:rPr>
        <w:t xml:space="preserve"> </w:t>
      </w:r>
      <w:r w:rsidR="00B8356B" w:rsidRPr="00996C0F">
        <w:rPr>
          <w:rFonts w:ascii="Times New Roman" w:eastAsia="Times New Roman" w:hAnsi="Times New Roman" w:cs="Times New Roman"/>
          <w:color w:val="000000" w:themeColor="text1"/>
          <w:sz w:val="28"/>
        </w:rPr>
        <w:t>необходим</w:t>
      </w:r>
      <w:r w:rsidR="00997CC6">
        <w:rPr>
          <w:rFonts w:ascii="Times New Roman" w:eastAsia="Times New Roman" w:hAnsi="Times New Roman" w:cs="Times New Roman"/>
          <w:color w:val="000000" w:themeColor="text1"/>
          <w:sz w:val="28"/>
        </w:rPr>
        <w:t>ым</w:t>
      </w:r>
      <w:r>
        <w:rPr>
          <w:rFonts w:ascii="Times New Roman" w:eastAsia="Times New Roman" w:hAnsi="Times New Roman" w:cs="Times New Roman"/>
          <w:color w:val="000000" w:themeColor="text1"/>
          <w:sz w:val="28"/>
        </w:rPr>
        <w:t xml:space="preserve"> </w:t>
      </w:r>
      <w:r w:rsidR="00B8356B" w:rsidRPr="00996C0F">
        <w:rPr>
          <w:rFonts w:ascii="Times New Roman" w:eastAsia="Times New Roman" w:hAnsi="Times New Roman" w:cs="Times New Roman"/>
          <w:color w:val="000000" w:themeColor="text1"/>
          <w:sz w:val="28"/>
        </w:rPr>
        <w:t>Техническ</w:t>
      </w:r>
      <w:r w:rsidR="00997CC6">
        <w:rPr>
          <w:rFonts w:ascii="Times New Roman" w:eastAsia="Times New Roman" w:hAnsi="Times New Roman" w:cs="Times New Roman"/>
          <w:color w:val="000000" w:themeColor="text1"/>
          <w:sz w:val="28"/>
        </w:rPr>
        <w:t>им</w:t>
      </w:r>
      <w:r w:rsidR="00B8356B" w:rsidRPr="00996C0F">
        <w:rPr>
          <w:rFonts w:ascii="Times New Roman" w:eastAsia="Times New Roman" w:hAnsi="Times New Roman" w:cs="Times New Roman"/>
          <w:color w:val="000000" w:themeColor="text1"/>
          <w:sz w:val="28"/>
        </w:rPr>
        <w:t xml:space="preserve"> описани</w:t>
      </w:r>
      <w:r w:rsidR="00997CC6">
        <w:rPr>
          <w:rFonts w:ascii="Times New Roman" w:eastAsia="Times New Roman" w:hAnsi="Times New Roman" w:cs="Times New Roman"/>
          <w:color w:val="000000" w:themeColor="text1"/>
          <w:sz w:val="28"/>
        </w:rPr>
        <w:t>ем</w:t>
      </w:r>
      <w:r>
        <w:rPr>
          <w:rFonts w:ascii="Times New Roman" w:eastAsia="Times New Roman" w:hAnsi="Times New Roman" w:cs="Times New Roman"/>
          <w:color w:val="000000" w:themeColor="text1"/>
          <w:sz w:val="28"/>
        </w:rPr>
        <w:t xml:space="preserve"> </w:t>
      </w:r>
      <w:r w:rsidR="00B8356B" w:rsidRPr="00996C0F">
        <w:rPr>
          <w:rFonts w:ascii="Times New Roman" w:eastAsia="Times New Roman" w:hAnsi="Times New Roman" w:cs="Times New Roman"/>
          <w:color w:val="000000" w:themeColor="text1"/>
          <w:sz w:val="28"/>
        </w:rPr>
        <w:t>и Инфраструктурн</w:t>
      </w:r>
      <w:r w:rsidR="00997CC6">
        <w:rPr>
          <w:rFonts w:ascii="Times New Roman" w:eastAsia="Times New Roman" w:hAnsi="Times New Roman" w:cs="Times New Roman"/>
          <w:color w:val="000000" w:themeColor="text1"/>
          <w:sz w:val="28"/>
        </w:rPr>
        <w:t>ы</w:t>
      </w:r>
      <w:r>
        <w:rPr>
          <w:rFonts w:ascii="Times New Roman" w:eastAsia="Times New Roman" w:hAnsi="Times New Roman" w:cs="Times New Roman"/>
          <w:color w:val="000000" w:themeColor="text1"/>
          <w:sz w:val="28"/>
        </w:rPr>
        <w:t>м</w:t>
      </w:r>
      <w:r w:rsidR="00B8356B" w:rsidRPr="00996C0F">
        <w:rPr>
          <w:rFonts w:ascii="Times New Roman" w:eastAsia="Times New Roman" w:hAnsi="Times New Roman" w:cs="Times New Roman"/>
          <w:color w:val="000000" w:themeColor="text1"/>
          <w:sz w:val="28"/>
        </w:rPr>
        <w:t xml:space="preserve"> лист</w:t>
      </w:r>
      <w:r w:rsidR="00997CC6">
        <w:rPr>
          <w:rFonts w:ascii="Times New Roman" w:eastAsia="Times New Roman" w:hAnsi="Times New Roman" w:cs="Times New Roman"/>
          <w:color w:val="000000" w:themeColor="text1"/>
          <w:sz w:val="28"/>
        </w:rPr>
        <w:t>ом</w:t>
      </w:r>
      <w:r w:rsidR="008E40C5">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 xml:space="preserve">  </w:t>
      </w:r>
      <w:r w:rsidR="00B8356B" w:rsidRPr="00996C0F">
        <w:rPr>
          <w:rFonts w:ascii="Times New Roman" w:eastAsia="Times New Roman" w:hAnsi="Times New Roman" w:cs="Times New Roman"/>
          <w:color w:val="000000" w:themeColor="text1"/>
          <w:sz w:val="28"/>
        </w:rPr>
        <w:t>правила</w:t>
      </w:r>
      <w:r w:rsidR="00997CC6">
        <w:rPr>
          <w:rFonts w:ascii="Times New Roman" w:eastAsia="Times New Roman" w:hAnsi="Times New Roman" w:cs="Times New Roman"/>
          <w:color w:val="000000" w:themeColor="text1"/>
          <w:sz w:val="28"/>
        </w:rPr>
        <w:t>ми</w:t>
      </w:r>
      <w:r w:rsidR="00B8356B" w:rsidRPr="00996C0F">
        <w:rPr>
          <w:rFonts w:ascii="Times New Roman" w:eastAsia="Times New Roman" w:hAnsi="Times New Roman" w:cs="Times New Roman"/>
          <w:color w:val="000000" w:themeColor="text1"/>
          <w:sz w:val="28"/>
        </w:rPr>
        <w:t xml:space="preserve"> проведения</w:t>
      </w:r>
      <w:r w:rsidR="00C76FA3">
        <w:rPr>
          <w:rFonts w:ascii="Times New Roman" w:eastAsia="Times New Roman" w:hAnsi="Times New Roman" w:cs="Times New Roman"/>
          <w:color w:val="000000" w:themeColor="text1"/>
          <w:sz w:val="28"/>
        </w:rPr>
        <w:t xml:space="preserve"> </w:t>
      </w:r>
      <w:r w:rsidR="00B8356B" w:rsidRPr="00996C0F">
        <w:rPr>
          <w:rFonts w:ascii="Times New Roman" w:eastAsia="Times New Roman" w:hAnsi="Times New Roman" w:cs="Times New Roman"/>
          <w:color w:val="000000" w:themeColor="text1"/>
          <w:sz w:val="28"/>
        </w:rPr>
        <w:t>Регионального Чемпионата WSR</w:t>
      </w:r>
      <w:r w:rsidR="008E40C5">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 xml:space="preserve">  </w:t>
      </w:r>
      <w:r w:rsidR="00B8356B" w:rsidRPr="00996C0F">
        <w:rPr>
          <w:rFonts w:ascii="Times New Roman" w:eastAsia="Times New Roman" w:hAnsi="Times New Roman" w:cs="Times New Roman"/>
          <w:color w:val="000000" w:themeColor="text1"/>
          <w:sz w:val="28"/>
        </w:rPr>
        <w:t>Кодекс</w:t>
      </w:r>
      <w:r w:rsidR="00997CC6">
        <w:rPr>
          <w:rFonts w:ascii="Times New Roman" w:eastAsia="Times New Roman" w:hAnsi="Times New Roman" w:cs="Times New Roman"/>
          <w:color w:val="000000" w:themeColor="text1"/>
          <w:sz w:val="28"/>
        </w:rPr>
        <w:t>ом</w:t>
      </w:r>
      <w:r w:rsidR="00B8356B" w:rsidRPr="00996C0F">
        <w:rPr>
          <w:rFonts w:ascii="Times New Roman" w:eastAsia="Times New Roman" w:hAnsi="Times New Roman" w:cs="Times New Roman"/>
          <w:color w:val="000000" w:themeColor="text1"/>
          <w:sz w:val="28"/>
        </w:rPr>
        <w:t xml:space="preserve"> этики</w:t>
      </w:r>
      <w:r w:rsidR="008E40C5">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 xml:space="preserve"> </w:t>
      </w:r>
      <w:r w:rsidR="00B8356B" w:rsidRPr="00996C0F">
        <w:rPr>
          <w:rFonts w:ascii="Times New Roman" w:eastAsia="Times New Roman" w:hAnsi="Times New Roman" w:cs="Times New Roman"/>
          <w:color w:val="000000" w:themeColor="text1"/>
          <w:sz w:val="28"/>
        </w:rPr>
        <w:t>документаци</w:t>
      </w:r>
      <w:r w:rsidR="00997CC6">
        <w:rPr>
          <w:rFonts w:ascii="Times New Roman" w:eastAsia="Times New Roman" w:hAnsi="Times New Roman" w:cs="Times New Roman"/>
          <w:color w:val="000000" w:themeColor="text1"/>
          <w:sz w:val="28"/>
        </w:rPr>
        <w:t>ей</w:t>
      </w:r>
      <w:r>
        <w:rPr>
          <w:rFonts w:ascii="Times New Roman" w:eastAsia="Times New Roman" w:hAnsi="Times New Roman" w:cs="Times New Roman"/>
          <w:color w:val="000000" w:themeColor="text1"/>
          <w:sz w:val="28"/>
        </w:rPr>
        <w:t xml:space="preserve"> </w:t>
      </w:r>
      <w:r w:rsidR="00B8356B" w:rsidRPr="00996C0F">
        <w:rPr>
          <w:rFonts w:ascii="Times New Roman" w:eastAsia="Times New Roman" w:hAnsi="Times New Roman" w:cs="Times New Roman"/>
          <w:color w:val="000000" w:themeColor="text1"/>
          <w:sz w:val="28"/>
        </w:rPr>
        <w:t xml:space="preserve"> по охране труда (ОТ) и технике безопасности (ТБ)</w:t>
      </w:r>
      <w:r w:rsidR="008E40C5">
        <w:rPr>
          <w:rFonts w:ascii="Times New Roman" w:eastAsia="Times New Roman" w:hAnsi="Times New Roman" w:cs="Times New Roman"/>
          <w:color w:val="000000" w:themeColor="text1"/>
          <w:sz w:val="28"/>
        </w:rPr>
        <w:t>;</w:t>
      </w:r>
      <w:r>
        <w:rPr>
          <w:rFonts w:ascii="Times New Roman" w:eastAsia="Times New Roman" w:hAnsi="Times New Roman" w:cs="Times New Roman"/>
          <w:color w:val="000000" w:themeColor="text1"/>
          <w:sz w:val="28"/>
        </w:rPr>
        <w:t xml:space="preserve"> </w:t>
      </w:r>
      <w:r w:rsidR="00997CC6">
        <w:rPr>
          <w:rFonts w:ascii="Times New Roman" w:eastAsia="Times New Roman" w:hAnsi="Times New Roman" w:cs="Times New Roman"/>
          <w:color w:val="000000" w:themeColor="text1"/>
          <w:sz w:val="28"/>
        </w:rPr>
        <w:t xml:space="preserve">с </w:t>
      </w:r>
      <w:r w:rsidR="00B8356B" w:rsidRPr="00996C0F">
        <w:rPr>
          <w:rFonts w:ascii="Times New Roman" w:eastAsia="Times New Roman" w:hAnsi="Times New Roman" w:cs="Times New Roman"/>
          <w:color w:val="000000" w:themeColor="text1"/>
          <w:sz w:val="28"/>
        </w:rPr>
        <w:t>конкурсны</w:t>
      </w:r>
      <w:r w:rsidR="00997CC6">
        <w:rPr>
          <w:rFonts w:ascii="Times New Roman" w:eastAsia="Times New Roman" w:hAnsi="Times New Roman" w:cs="Times New Roman"/>
          <w:color w:val="000000" w:themeColor="text1"/>
          <w:sz w:val="28"/>
        </w:rPr>
        <w:t>ми</w:t>
      </w:r>
      <w:r w:rsidR="00B8356B" w:rsidRPr="00996C0F">
        <w:rPr>
          <w:rFonts w:ascii="Times New Roman" w:eastAsia="Times New Roman" w:hAnsi="Times New Roman" w:cs="Times New Roman"/>
          <w:color w:val="000000" w:themeColor="text1"/>
          <w:sz w:val="28"/>
        </w:rPr>
        <w:t xml:space="preserve"> задания</w:t>
      </w:r>
      <w:r w:rsidR="00997CC6">
        <w:rPr>
          <w:rFonts w:ascii="Times New Roman" w:eastAsia="Times New Roman" w:hAnsi="Times New Roman" w:cs="Times New Roman"/>
          <w:color w:val="000000" w:themeColor="text1"/>
          <w:sz w:val="28"/>
        </w:rPr>
        <w:t>ми</w:t>
      </w:r>
      <w:r w:rsidR="00B8356B" w:rsidRPr="00996C0F">
        <w:rPr>
          <w:rFonts w:ascii="Times New Roman" w:eastAsia="Times New Roman" w:hAnsi="Times New Roman" w:cs="Times New Roman"/>
          <w:color w:val="000000" w:themeColor="text1"/>
          <w:sz w:val="28"/>
        </w:rPr>
        <w:t xml:space="preserve">, которые были обнародованы за 1 месяц до начала соревнований WSR; </w:t>
      </w:r>
      <w:r w:rsidR="00997CC6" w:rsidRPr="00996C0F">
        <w:rPr>
          <w:rFonts w:ascii="Times New Roman" w:eastAsia="Times New Roman" w:hAnsi="Times New Roman" w:cs="Times New Roman"/>
          <w:color w:val="000000" w:themeColor="text1"/>
          <w:sz w:val="28"/>
        </w:rPr>
        <w:t>инструктаж</w:t>
      </w:r>
      <w:r w:rsidR="00997CC6">
        <w:rPr>
          <w:rFonts w:ascii="Times New Roman" w:eastAsia="Times New Roman" w:hAnsi="Times New Roman" w:cs="Times New Roman"/>
          <w:color w:val="000000" w:themeColor="text1"/>
          <w:sz w:val="28"/>
        </w:rPr>
        <w:t>ем</w:t>
      </w:r>
      <w:r w:rsidR="00B8356B" w:rsidRPr="00996C0F">
        <w:rPr>
          <w:rFonts w:ascii="Times New Roman" w:eastAsia="Times New Roman" w:hAnsi="Times New Roman" w:cs="Times New Roman"/>
          <w:color w:val="000000" w:themeColor="text1"/>
          <w:sz w:val="28"/>
        </w:rPr>
        <w:t xml:space="preserve"> по любым дополнительным инструментам и/или оборудованию и материалам, которые могут потребоваться.</w:t>
      </w:r>
      <w:proofErr w:type="gramEnd"/>
    </w:p>
    <w:p w:rsidR="00B8356B" w:rsidRDefault="00B8356B" w:rsidP="00B84E5D">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5.3.</w:t>
      </w:r>
      <w:r>
        <w:rPr>
          <w:rFonts w:ascii="Times New Roman" w:eastAsia="Times New Roman" w:hAnsi="Times New Roman" w:cs="Times New Roman"/>
          <w:color w:val="000000"/>
          <w:sz w:val="28"/>
        </w:rPr>
        <w:tab/>
        <w:t>В ходе соревнований:</w:t>
      </w:r>
    </w:p>
    <w:p w:rsidR="00B8356B" w:rsidRDefault="00B8356B" w:rsidP="00B84E5D">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5.3.1.</w:t>
      </w:r>
      <w:r>
        <w:rPr>
          <w:rFonts w:ascii="Times New Roman" w:eastAsia="Times New Roman" w:hAnsi="Times New Roman" w:cs="Times New Roman"/>
          <w:color w:val="000000"/>
          <w:sz w:val="28"/>
        </w:rPr>
        <w:tab/>
      </w:r>
      <w:r w:rsidR="008E40C5">
        <w:rPr>
          <w:rFonts w:ascii="Times New Roman" w:eastAsia="Times New Roman" w:hAnsi="Times New Roman" w:cs="Times New Roman"/>
          <w:color w:val="000000"/>
          <w:sz w:val="28"/>
        </w:rPr>
        <w:t>К</w:t>
      </w:r>
      <w:r>
        <w:rPr>
          <w:rFonts w:ascii="Times New Roman" w:eastAsia="Times New Roman" w:hAnsi="Times New Roman" w:cs="Times New Roman"/>
          <w:color w:val="000000"/>
          <w:sz w:val="28"/>
        </w:rPr>
        <w:t>онкурсанты должны получить подробную информацию о конкурсном задании и его оценке на грамотном русском языке</w:t>
      </w:r>
      <w:r w:rsidRPr="00DD0EBF">
        <w:rPr>
          <w:rFonts w:ascii="Times New Roman" w:eastAsia="Times New Roman" w:hAnsi="Times New Roman" w:cs="Times New Roman"/>
          <w:color w:val="000000"/>
          <w:sz w:val="28"/>
        </w:rPr>
        <w:t>;</w:t>
      </w:r>
    </w:p>
    <w:p w:rsidR="00B8356B" w:rsidRDefault="00B8356B" w:rsidP="00B84E5D">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5.3.2.</w:t>
      </w:r>
      <w:r w:rsidR="008E40C5">
        <w:rPr>
          <w:rFonts w:ascii="Times New Roman" w:eastAsia="Times New Roman" w:hAnsi="Times New Roman" w:cs="Times New Roman"/>
          <w:color w:val="000000"/>
          <w:sz w:val="28"/>
        </w:rPr>
        <w:t xml:space="preserve"> К</w:t>
      </w:r>
      <w:r>
        <w:rPr>
          <w:rFonts w:ascii="Times New Roman" w:eastAsia="Times New Roman" w:hAnsi="Times New Roman" w:cs="Times New Roman"/>
          <w:color w:val="000000"/>
          <w:sz w:val="28"/>
        </w:rPr>
        <w:t>онкурсанты должны получить подробную информацию об организации соревнований, включая:</w:t>
      </w:r>
    </w:p>
    <w:p w:rsidR="00B8356B" w:rsidRPr="00996C0F" w:rsidRDefault="00B8356B" w:rsidP="008E40C5">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996C0F">
        <w:rPr>
          <w:rFonts w:ascii="Times New Roman" w:eastAsia="Times New Roman" w:hAnsi="Times New Roman" w:cs="Times New Roman"/>
          <w:color w:val="000000" w:themeColor="text1"/>
          <w:sz w:val="28"/>
        </w:rPr>
        <w:t>-</w:t>
      </w:r>
      <w:r w:rsidRPr="00996C0F">
        <w:rPr>
          <w:rFonts w:ascii="Times New Roman" w:eastAsia="Times New Roman" w:hAnsi="Times New Roman" w:cs="Times New Roman"/>
          <w:color w:val="000000" w:themeColor="text1"/>
          <w:sz w:val="28"/>
        </w:rPr>
        <w:tab/>
        <w:t>информацию по</w:t>
      </w:r>
      <w:r w:rsidR="00C76FA3">
        <w:rPr>
          <w:rFonts w:ascii="Times New Roman" w:eastAsia="Times New Roman" w:hAnsi="Times New Roman" w:cs="Times New Roman"/>
          <w:color w:val="000000" w:themeColor="text1"/>
          <w:sz w:val="28"/>
        </w:rPr>
        <w:t xml:space="preserve"> </w:t>
      </w:r>
      <w:r w:rsidRPr="00996C0F">
        <w:rPr>
          <w:rFonts w:ascii="Times New Roman" w:eastAsia="Times New Roman" w:hAnsi="Times New Roman" w:cs="Times New Roman"/>
          <w:color w:val="000000" w:themeColor="text1"/>
          <w:sz w:val="28"/>
        </w:rPr>
        <w:t>ОТ и ТБ, включая меры, применяемые в случае их несоблюдения;</w:t>
      </w:r>
    </w:p>
    <w:p w:rsidR="00B8356B" w:rsidRPr="00996C0F" w:rsidRDefault="00B8356B" w:rsidP="008E40C5">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996C0F">
        <w:rPr>
          <w:rFonts w:ascii="Times New Roman" w:eastAsia="Times New Roman" w:hAnsi="Times New Roman" w:cs="Times New Roman"/>
          <w:color w:val="000000" w:themeColor="text1"/>
          <w:sz w:val="28"/>
        </w:rPr>
        <w:t>-</w:t>
      </w:r>
      <w:r w:rsidRPr="00996C0F">
        <w:rPr>
          <w:rFonts w:ascii="Times New Roman" w:eastAsia="Times New Roman" w:hAnsi="Times New Roman" w:cs="Times New Roman"/>
          <w:color w:val="000000" w:themeColor="text1"/>
          <w:sz w:val="28"/>
        </w:rPr>
        <w:tab/>
        <w:t>расписания конкурсов, с обозначением обеденных перерывов и времени завершения конкурсных заданий/модулей;</w:t>
      </w:r>
    </w:p>
    <w:p w:rsidR="00B8356B" w:rsidRPr="00996C0F" w:rsidRDefault="00B8356B" w:rsidP="008E40C5">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996C0F">
        <w:rPr>
          <w:rFonts w:ascii="Times New Roman" w:eastAsia="Times New Roman" w:hAnsi="Times New Roman" w:cs="Times New Roman"/>
          <w:color w:val="000000" w:themeColor="text1"/>
          <w:sz w:val="28"/>
        </w:rPr>
        <w:t>-</w:t>
      </w:r>
      <w:r w:rsidRPr="00996C0F">
        <w:rPr>
          <w:rFonts w:ascii="Times New Roman" w:eastAsia="Times New Roman" w:hAnsi="Times New Roman" w:cs="Times New Roman"/>
          <w:color w:val="000000" w:themeColor="text1"/>
          <w:sz w:val="28"/>
        </w:rPr>
        <w:tab/>
        <w:t>информацию об ограничениях времени входа и выхода с рабочего места, условия, при которых такой выход и вход разрешается;</w:t>
      </w:r>
    </w:p>
    <w:p w:rsidR="00B8356B" w:rsidRPr="00996C0F" w:rsidRDefault="00B8356B" w:rsidP="008E40C5">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996C0F">
        <w:rPr>
          <w:rFonts w:ascii="Times New Roman" w:eastAsia="Times New Roman" w:hAnsi="Times New Roman" w:cs="Times New Roman"/>
          <w:color w:val="000000" w:themeColor="text1"/>
          <w:sz w:val="28"/>
        </w:rPr>
        <w:t>-</w:t>
      </w:r>
      <w:r w:rsidRPr="00996C0F">
        <w:rPr>
          <w:rFonts w:ascii="Times New Roman" w:eastAsia="Times New Roman" w:hAnsi="Times New Roman" w:cs="Times New Roman"/>
          <w:color w:val="000000" w:themeColor="text1"/>
          <w:sz w:val="28"/>
        </w:rPr>
        <w:tab/>
        <w:t>информацию о времени и способе проверки оборудования;</w:t>
      </w:r>
    </w:p>
    <w:p w:rsidR="00B8356B" w:rsidRPr="00996C0F" w:rsidRDefault="00B8356B" w:rsidP="008E40C5">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996C0F">
        <w:rPr>
          <w:rFonts w:ascii="Times New Roman" w:eastAsia="Times New Roman" w:hAnsi="Times New Roman" w:cs="Times New Roman"/>
          <w:color w:val="000000" w:themeColor="text1"/>
          <w:sz w:val="28"/>
        </w:rPr>
        <w:t>-</w:t>
      </w:r>
      <w:r w:rsidRPr="00996C0F">
        <w:rPr>
          <w:rFonts w:ascii="Times New Roman" w:eastAsia="Times New Roman" w:hAnsi="Times New Roman" w:cs="Times New Roman"/>
          <w:color w:val="000000" w:themeColor="text1"/>
          <w:sz w:val="28"/>
        </w:rPr>
        <w:tab/>
        <w:t>информацию о характере и диапазоне санкций, которые могут последовать в случае нарушения данного Регламента проведения соревнований WSR.</w:t>
      </w:r>
    </w:p>
    <w:p w:rsidR="00B8356B" w:rsidRPr="00996C0F" w:rsidRDefault="00B8356B" w:rsidP="008E40C5">
      <w:pPr>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sz w:val="28"/>
        </w:rPr>
        <w:t>5.3.3.</w:t>
      </w:r>
      <w:r>
        <w:rPr>
          <w:rFonts w:ascii="Times New Roman" w:eastAsia="Times New Roman" w:hAnsi="Times New Roman" w:cs="Times New Roman"/>
          <w:color w:val="000000"/>
          <w:sz w:val="28"/>
        </w:rPr>
        <w:tab/>
      </w:r>
      <w:r w:rsidR="008E40C5">
        <w:rPr>
          <w:rFonts w:ascii="Times New Roman" w:eastAsia="Times New Roman" w:hAnsi="Times New Roman" w:cs="Times New Roman"/>
          <w:color w:val="000000"/>
          <w:sz w:val="28"/>
        </w:rPr>
        <w:t>К</w:t>
      </w:r>
      <w:r>
        <w:rPr>
          <w:rFonts w:ascii="Times New Roman" w:eastAsia="Times New Roman" w:hAnsi="Times New Roman" w:cs="Times New Roman"/>
          <w:color w:val="000000"/>
          <w:sz w:val="28"/>
        </w:rPr>
        <w:t>онкурсанты должны быть проинформированы о</w:t>
      </w:r>
      <w:r w:rsidR="00997CC6">
        <w:rPr>
          <w:rFonts w:ascii="Times New Roman" w:eastAsia="Times New Roman" w:hAnsi="Times New Roman" w:cs="Times New Roman"/>
          <w:color w:val="000000"/>
          <w:sz w:val="28"/>
        </w:rPr>
        <w:t>б</w:t>
      </w:r>
      <w:r>
        <w:rPr>
          <w:rFonts w:ascii="Times New Roman" w:eastAsia="Times New Roman" w:hAnsi="Times New Roman" w:cs="Times New Roman"/>
          <w:color w:val="000000"/>
          <w:sz w:val="28"/>
        </w:rPr>
        <w:t xml:space="preserve"> </w:t>
      </w:r>
      <w:r w:rsidR="008E40C5">
        <w:rPr>
          <w:rFonts w:ascii="Times New Roman" w:eastAsia="Times New Roman" w:hAnsi="Times New Roman" w:cs="Times New Roman"/>
          <w:color w:val="000000"/>
          <w:sz w:val="28"/>
        </w:rPr>
        <w:t xml:space="preserve">ответственности </w:t>
      </w:r>
      <w:r w:rsidRPr="00996C0F">
        <w:rPr>
          <w:rFonts w:ascii="Times New Roman" w:eastAsia="Times New Roman" w:hAnsi="Times New Roman" w:cs="Times New Roman"/>
          <w:color w:val="000000" w:themeColor="text1"/>
          <w:sz w:val="28"/>
        </w:rPr>
        <w:t>за безопасное использование всех инструментов, оборудования, вспомогательных материалов, которые они приносят с собой, в соответствии с</w:t>
      </w:r>
      <w:r w:rsidR="008E40C5">
        <w:rPr>
          <w:rFonts w:ascii="Times New Roman" w:eastAsia="Times New Roman" w:hAnsi="Times New Roman" w:cs="Times New Roman"/>
          <w:color w:val="000000" w:themeColor="text1"/>
          <w:sz w:val="28"/>
        </w:rPr>
        <w:t xml:space="preserve"> правилами техники безопасности.</w:t>
      </w:r>
    </w:p>
    <w:p w:rsidR="00B8356B" w:rsidRPr="00996C0F" w:rsidRDefault="008E40C5" w:rsidP="008E40C5">
      <w:pPr>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5.4. П</w:t>
      </w:r>
      <w:r w:rsidR="00B8356B" w:rsidRPr="00996C0F">
        <w:rPr>
          <w:rFonts w:ascii="Times New Roman" w:eastAsia="Times New Roman" w:hAnsi="Times New Roman" w:cs="Times New Roman"/>
          <w:color w:val="000000" w:themeColor="text1"/>
          <w:sz w:val="28"/>
        </w:rPr>
        <w:t xml:space="preserve">еред началом соревнований Эксперты должны провести инспекцию на предмет обнаружения запрещенных материалов, инструментов или оборудования, в </w:t>
      </w:r>
      <w:proofErr w:type="gramStart"/>
      <w:r w:rsidR="00B8356B" w:rsidRPr="00996C0F">
        <w:rPr>
          <w:rFonts w:ascii="Times New Roman" w:eastAsia="Times New Roman" w:hAnsi="Times New Roman" w:cs="Times New Roman"/>
          <w:color w:val="000000" w:themeColor="text1"/>
          <w:sz w:val="28"/>
        </w:rPr>
        <w:t>соответствии</w:t>
      </w:r>
      <w:proofErr w:type="gramEnd"/>
      <w:r w:rsidR="00B8356B" w:rsidRPr="00996C0F">
        <w:rPr>
          <w:rFonts w:ascii="Times New Roman" w:eastAsia="Times New Roman" w:hAnsi="Times New Roman" w:cs="Times New Roman"/>
          <w:color w:val="000000" w:themeColor="text1"/>
          <w:sz w:val="28"/>
        </w:rPr>
        <w:t xml:space="preserve"> с Техническим описани</w:t>
      </w:r>
      <w:r>
        <w:rPr>
          <w:rFonts w:ascii="Times New Roman" w:eastAsia="Times New Roman" w:hAnsi="Times New Roman" w:cs="Times New Roman"/>
          <w:color w:val="000000" w:themeColor="text1"/>
          <w:sz w:val="28"/>
        </w:rPr>
        <w:t>ем. Н</w:t>
      </w:r>
      <w:r w:rsidR="00B8356B" w:rsidRPr="00996C0F">
        <w:rPr>
          <w:rFonts w:ascii="Times New Roman" w:eastAsia="Times New Roman" w:hAnsi="Times New Roman" w:cs="Times New Roman"/>
          <w:color w:val="000000" w:themeColor="text1"/>
          <w:sz w:val="28"/>
        </w:rPr>
        <w:t xml:space="preserve">а всех конкурсах выполняется ежедневная проверка инструментальных ящиков и инструментов. </w:t>
      </w:r>
    </w:p>
    <w:p w:rsidR="00B8356B" w:rsidRDefault="00B8356B" w:rsidP="00B84E5D">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w:t>
      </w:r>
      <w:r w:rsidR="008E40C5">
        <w:rPr>
          <w:rFonts w:ascii="Times New Roman" w:eastAsia="Times New Roman" w:hAnsi="Times New Roman" w:cs="Times New Roman"/>
          <w:color w:val="000000"/>
          <w:sz w:val="28"/>
        </w:rPr>
        <w:t>5</w:t>
      </w: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Рабочие места распределяются по жребию. Жеребьевку может провести представи</w:t>
      </w:r>
      <w:r w:rsidR="008E40C5">
        <w:rPr>
          <w:rFonts w:ascii="Times New Roman" w:eastAsia="Times New Roman" w:hAnsi="Times New Roman" w:cs="Times New Roman"/>
          <w:color w:val="000000"/>
          <w:sz w:val="28"/>
        </w:rPr>
        <w:t>тель РКЦ до начала соревнований</w:t>
      </w:r>
      <w:r>
        <w:rPr>
          <w:rFonts w:ascii="Times New Roman" w:eastAsia="Times New Roman" w:hAnsi="Times New Roman" w:cs="Times New Roman"/>
          <w:color w:val="000000"/>
          <w:sz w:val="28"/>
        </w:rPr>
        <w:t xml:space="preserve"> или Главный эксперт по компетенции в ходе соревнований. </w:t>
      </w:r>
    </w:p>
    <w:p w:rsidR="00B8356B" w:rsidRDefault="008E40C5" w:rsidP="00B84E5D">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5.6</w:t>
      </w:r>
      <w:r w:rsidR="00B8356B">
        <w:rPr>
          <w:rFonts w:ascii="Times New Roman" w:eastAsia="Times New Roman" w:hAnsi="Times New Roman" w:cs="Times New Roman"/>
          <w:color w:val="000000"/>
          <w:sz w:val="28"/>
        </w:rPr>
        <w:t>.</w:t>
      </w:r>
      <w:r w:rsidR="00B8356B">
        <w:rPr>
          <w:rFonts w:ascii="Times New Roman" w:eastAsia="Times New Roman" w:hAnsi="Times New Roman" w:cs="Times New Roman"/>
          <w:color w:val="000000"/>
          <w:sz w:val="28"/>
        </w:rPr>
        <w:tab/>
        <w:t>До начала соревнований, конкурсанты получают как минимум 1 и как максимум 4 часа на подготовку рабочих мест, а также на проверку и подготовку инструментов и материалов. Любые исключения из этого правила должны быть одобрены Техническим экспертом не менее</w:t>
      </w:r>
      <w:proofErr w:type="gramStart"/>
      <w:r w:rsidR="00B8356B">
        <w:rPr>
          <w:rFonts w:ascii="Times New Roman" w:eastAsia="Times New Roman" w:hAnsi="Times New Roman" w:cs="Times New Roman"/>
          <w:color w:val="000000"/>
          <w:sz w:val="28"/>
        </w:rPr>
        <w:t>,</w:t>
      </w:r>
      <w:proofErr w:type="gramEnd"/>
      <w:r w:rsidR="00B8356B">
        <w:rPr>
          <w:rFonts w:ascii="Times New Roman" w:eastAsia="Times New Roman" w:hAnsi="Times New Roman" w:cs="Times New Roman"/>
          <w:color w:val="000000"/>
          <w:sz w:val="28"/>
        </w:rPr>
        <w:t xml:space="preserve"> чем за 1 месяц до начала соревнований. Под руководством Экспертов и Технических экспертов (эксперты, ответственные за оснащение конкурсной площадки с принимающей стороны) конкурсанты используют это время для ознакомления с оборудованием, инструментами, материалами и процессами, а также для того, </w:t>
      </w:r>
      <w:r w:rsidR="00B8356B">
        <w:rPr>
          <w:rFonts w:ascii="Times New Roman" w:eastAsia="Times New Roman" w:hAnsi="Times New Roman" w:cs="Times New Roman"/>
          <w:color w:val="000000"/>
          <w:sz w:val="28"/>
        </w:rPr>
        <w:lastRenderedPageBreak/>
        <w:t xml:space="preserve">чтобы попрактиковаться в </w:t>
      </w:r>
      <w:proofErr w:type="gramStart"/>
      <w:r w:rsidR="00B8356B">
        <w:rPr>
          <w:rFonts w:ascii="Times New Roman" w:eastAsia="Times New Roman" w:hAnsi="Times New Roman" w:cs="Times New Roman"/>
          <w:color w:val="000000"/>
          <w:sz w:val="28"/>
        </w:rPr>
        <w:t>использовании</w:t>
      </w:r>
      <w:proofErr w:type="gramEnd"/>
      <w:r w:rsidR="00B8356B">
        <w:rPr>
          <w:rFonts w:ascii="Times New Roman" w:eastAsia="Times New Roman" w:hAnsi="Times New Roman" w:cs="Times New Roman"/>
          <w:color w:val="000000"/>
          <w:sz w:val="28"/>
        </w:rPr>
        <w:t xml:space="preserve"> оборудования и материалов, используемых на чемпионате. Конкурсанты имеют право задавать вопросы. Когда процессы особенно сложны, организатор обязан предоставить инструктора, который продемонстрирует эти процессы, а у конкурсантов должна быть возможность попрактиковаться. По окончании ознакомительного периода, конкурсанты подтверждают свое ознакомление со всеми материалами и процессами, подписав лист прохождения инструктажа по работе на оборудовании </w:t>
      </w:r>
      <w:r w:rsidR="00B8356B" w:rsidRPr="00020431">
        <w:rPr>
          <w:rFonts w:ascii="Times New Roman" w:eastAsia="Times New Roman" w:hAnsi="Times New Roman" w:cs="Times New Roman"/>
          <w:color w:val="000000"/>
          <w:sz w:val="28"/>
        </w:rPr>
        <w:t>(Приложение 5).</w:t>
      </w:r>
      <w:r w:rsidR="00B8356B">
        <w:rPr>
          <w:rFonts w:ascii="Times New Roman" w:eastAsia="Times New Roman" w:hAnsi="Times New Roman" w:cs="Times New Roman"/>
          <w:color w:val="000000"/>
          <w:sz w:val="28"/>
        </w:rPr>
        <w:t xml:space="preserve"> </w:t>
      </w:r>
    </w:p>
    <w:p w:rsidR="00B8356B" w:rsidRDefault="00B8356B" w:rsidP="00B84E5D">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w:t>
      </w:r>
      <w:r w:rsidR="008E40C5">
        <w:rPr>
          <w:rFonts w:ascii="Times New Roman" w:eastAsia="Times New Roman" w:hAnsi="Times New Roman" w:cs="Times New Roman"/>
          <w:color w:val="000000"/>
          <w:sz w:val="28"/>
        </w:rPr>
        <w:t>7</w:t>
      </w: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Измерительные инструменты участников сравниваются с инструментами экспертов, во избежание ошибок. </w:t>
      </w:r>
    </w:p>
    <w:p w:rsidR="00B8356B" w:rsidRDefault="00B8356B" w:rsidP="00B84E5D">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w:t>
      </w:r>
      <w:r w:rsidR="008E40C5">
        <w:rPr>
          <w:rFonts w:ascii="Times New Roman" w:eastAsia="Times New Roman" w:hAnsi="Times New Roman" w:cs="Times New Roman"/>
          <w:color w:val="000000"/>
          <w:sz w:val="28"/>
        </w:rPr>
        <w:t>8</w:t>
      </w: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Конкурсанты обязаны представить свои паспорта/документы, удостоверяющие личность, для удостоверения личности и проверки даты рождения. </w:t>
      </w:r>
    </w:p>
    <w:p w:rsidR="00B8356B" w:rsidRDefault="00B8356B" w:rsidP="00B84E5D">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w:t>
      </w:r>
      <w:r w:rsidR="008E40C5">
        <w:rPr>
          <w:rFonts w:ascii="Times New Roman" w:eastAsia="Times New Roman" w:hAnsi="Times New Roman" w:cs="Times New Roman"/>
          <w:color w:val="000000"/>
          <w:sz w:val="28"/>
        </w:rPr>
        <w:t>9</w:t>
      </w: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Об отсутствующих предметах (материалах и/или оборудовании), указанных в Инфраструктурном листе, необходимо сообщить Главному эксперту, который организует замену. Если у участника в инструментальном </w:t>
      </w:r>
      <w:proofErr w:type="gramStart"/>
      <w:r>
        <w:rPr>
          <w:rFonts w:ascii="Times New Roman" w:eastAsia="Times New Roman" w:hAnsi="Times New Roman" w:cs="Times New Roman"/>
          <w:color w:val="000000"/>
          <w:sz w:val="28"/>
        </w:rPr>
        <w:t>ящике</w:t>
      </w:r>
      <w:proofErr w:type="gramEnd"/>
      <w:r>
        <w:rPr>
          <w:rFonts w:ascii="Times New Roman" w:eastAsia="Times New Roman" w:hAnsi="Times New Roman" w:cs="Times New Roman"/>
          <w:color w:val="000000"/>
          <w:sz w:val="28"/>
        </w:rPr>
        <w:t xml:space="preserve"> отсутствует предмет, который был указан в Техническом описании, об этом необходимо известить Главного эксперта. Если позволяет время, Главный эксперт должен помочь конкурсанту в </w:t>
      </w:r>
      <w:proofErr w:type="gramStart"/>
      <w:r>
        <w:rPr>
          <w:rFonts w:ascii="Times New Roman" w:eastAsia="Times New Roman" w:hAnsi="Times New Roman" w:cs="Times New Roman"/>
          <w:color w:val="000000"/>
          <w:sz w:val="28"/>
        </w:rPr>
        <w:t>поиске</w:t>
      </w:r>
      <w:proofErr w:type="gramEnd"/>
      <w:r>
        <w:rPr>
          <w:rFonts w:ascii="Times New Roman" w:eastAsia="Times New Roman" w:hAnsi="Times New Roman" w:cs="Times New Roman"/>
          <w:color w:val="000000"/>
          <w:sz w:val="28"/>
        </w:rPr>
        <w:t xml:space="preserve"> инструмента на замену. Стоимость такой замены оплачивает конкурсант.</w:t>
      </w:r>
    </w:p>
    <w:p w:rsidR="00B8356B" w:rsidRDefault="00B8356B" w:rsidP="00B84E5D">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w:t>
      </w:r>
      <w:r w:rsidR="008E40C5">
        <w:rPr>
          <w:rFonts w:ascii="Times New Roman" w:eastAsia="Times New Roman" w:hAnsi="Times New Roman" w:cs="Times New Roman"/>
          <w:color w:val="000000"/>
          <w:sz w:val="28"/>
        </w:rPr>
        <w:t>10</w:t>
      </w:r>
      <w:r>
        <w:rPr>
          <w:rFonts w:ascii="Times New Roman" w:eastAsia="Times New Roman" w:hAnsi="Times New Roman" w:cs="Times New Roman"/>
          <w:color w:val="000000"/>
          <w:sz w:val="28"/>
        </w:rPr>
        <w:t>.</w:t>
      </w:r>
      <w:r w:rsidR="008E40C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 Конкурсант может попросить предоставить ему материал на замену, в </w:t>
      </w:r>
      <w:proofErr w:type="gramStart"/>
      <w:r>
        <w:rPr>
          <w:rFonts w:ascii="Times New Roman" w:eastAsia="Times New Roman" w:hAnsi="Times New Roman" w:cs="Times New Roman"/>
          <w:color w:val="000000"/>
          <w:sz w:val="28"/>
        </w:rPr>
        <w:t>случае</w:t>
      </w:r>
      <w:proofErr w:type="gramEnd"/>
      <w:r>
        <w:rPr>
          <w:rFonts w:ascii="Times New Roman" w:eastAsia="Times New Roman" w:hAnsi="Times New Roman" w:cs="Times New Roman"/>
          <w:color w:val="000000"/>
          <w:sz w:val="28"/>
        </w:rPr>
        <w:t xml:space="preserve"> утраты или порчи изначально предоставленного ему материала. Однако же, любая подобная замена наказывается вычетом баллов. Эксперты определяют масштабы таких вычетов до начала конкурса, извещая об этом участников. </w:t>
      </w:r>
    </w:p>
    <w:p w:rsidR="00B8356B" w:rsidRDefault="008E40C5" w:rsidP="00B84E5D">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5.11</w:t>
      </w:r>
      <w:r w:rsidR="00B8356B">
        <w:rPr>
          <w:rFonts w:ascii="Times New Roman" w:eastAsia="Times New Roman" w:hAnsi="Times New Roman" w:cs="Times New Roman"/>
          <w:color w:val="000000"/>
          <w:sz w:val="28"/>
        </w:rPr>
        <w:t>.</w:t>
      </w:r>
      <w:r w:rsidR="00B8356B">
        <w:rPr>
          <w:rFonts w:ascii="Times New Roman" w:eastAsia="Times New Roman" w:hAnsi="Times New Roman" w:cs="Times New Roman"/>
          <w:color w:val="000000"/>
          <w:sz w:val="28"/>
        </w:rPr>
        <w:tab/>
        <w:t>Конкурсант обязан дождаться указания Главного эксперта о начале и завершении работы.</w:t>
      </w:r>
    </w:p>
    <w:p w:rsidR="00B8356B" w:rsidRDefault="008E40C5" w:rsidP="00B84E5D">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5.12</w:t>
      </w:r>
      <w:r w:rsidR="00B8356B">
        <w:rPr>
          <w:rFonts w:ascii="Times New Roman" w:eastAsia="Times New Roman" w:hAnsi="Times New Roman" w:cs="Times New Roman"/>
          <w:color w:val="000000"/>
          <w:sz w:val="28"/>
        </w:rPr>
        <w:t>.</w:t>
      </w:r>
      <w:r w:rsidR="00B8356B">
        <w:rPr>
          <w:rFonts w:ascii="Times New Roman" w:eastAsia="Times New Roman" w:hAnsi="Times New Roman" w:cs="Times New Roman"/>
          <w:color w:val="000000"/>
          <w:sz w:val="28"/>
        </w:rPr>
        <w:tab/>
        <w:t xml:space="preserve">Конкурсанты могут общаться с Экспертом из своей образовательной организации (Эксперт-компатриот) в любое время, кроме как в ходе официального времени проведения конкурса. Общение разрешено и в периоды обеденных перерывов. </w:t>
      </w:r>
    </w:p>
    <w:p w:rsidR="00B8356B" w:rsidRDefault="008E40C5" w:rsidP="00B84E5D">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5.13</w:t>
      </w:r>
      <w:r w:rsidR="00B8356B">
        <w:rPr>
          <w:rFonts w:ascii="Times New Roman" w:eastAsia="Times New Roman" w:hAnsi="Times New Roman" w:cs="Times New Roman"/>
          <w:color w:val="000000"/>
          <w:sz w:val="28"/>
        </w:rPr>
        <w:t>.</w:t>
      </w:r>
      <w:r w:rsidR="00B8356B">
        <w:rPr>
          <w:rFonts w:ascii="Times New Roman" w:eastAsia="Times New Roman" w:hAnsi="Times New Roman" w:cs="Times New Roman"/>
          <w:color w:val="000000"/>
          <w:sz w:val="28"/>
        </w:rPr>
        <w:tab/>
        <w:t xml:space="preserve">В ходе проведения конкурса контакты с Экспертом-компатриотом разрешены лишь в присутствии Эксперта, не являющегося компатриотом. В ходе проведения конкурса запрещены контакты с другими конкурсантами или гостями без разрешения Главного эксперта. </w:t>
      </w:r>
    </w:p>
    <w:p w:rsidR="00B8356B" w:rsidRDefault="008E40C5" w:rsidP="00B84E5D">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5.14</w:t>
      </w:r>
      <w:r w:rsidR="00B8356B">
        <w:rPr>
          <w:rFonts w:ascii="Times New Roman" w:eastAsia="Times New Roman" w:hAnsi="Times New Roman" w:cs="Times New Roman"/>
          <w:color w:val="000000"/>
          <w:sz w:val="28"/>
        </w:rPr>
        <w:t>.</w:t>
      </w:r>
      <w:r w:rsidR="00B8356B">
        <w:rPr>
          <w:rFonts w:ascii="Times New Roman" w:eastAsia="Times New Roman" w:hAnsi="Times New Roman" w:cs="Times New Roman"/>
          <w:color w:val="000000"/>
          <w:sz w:val="28"/>
        </w:rPr>
        <w:tab/>
        <w:t xml:space="preserve">Если кто-либо из конкурсантов заболел или стал жертвой несчастного случая, об этом немедленно уведомляется Главный эксперт. Главный эксперт принимает решение о том, компенсировать ли потерянное время. </w:t>
      </w:r>
    </w:p>
    <w:p w:rsidR="00B8356B" w:rsidRDefault="008E40C5" w:rsidP="00B84E5D">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5.15</w:t>
      </w:r>
      <w:r w:rsidR="00B8356B">
        <w:rPr>
          <w:rFonts w:ascii="Times New Roman" w:eastAsia="Times New Roman" w:hAnsi="Times New Roman" w:cs="Times New Roman"/>
          <w:color w:val="000000"/>
          <w:sz w:val="28"/>
        </w:rPr>
        <w:t>.</w:t>
      </w:r>
      <w:r w:rsidR="00B8356B">
        <w:rPr>
          <w:rFonts w:ascii="Times New Roman" w:eastAsia="Times New Roman" w:hAnsi="Times New Roman" w:cs="Times New Roman"/>
          <w:color w:val="000000"/>
          <w:sz w:val="28"/>
        </w:rPr>
        <w:tab/>
        <w:t xml:space="preserve">Если конкурсанту приходится отказаться от дальнейшего участия в </w:t>
      </w:r>
      <w:proofErr w:type="gramStart"/>
      <w:r w:rsidR="00B8356B">
        <w:rPr>
          <w:rFonts w:ascii="Times New Roman" w:eastAsia="Times New Roman" w:hAnsi="Times New Roman" w:cs="Times New Roman"/>
          <w:color w:val="000000"/>
          <w:sz w:val="28"/>
        </w:rPr>
        <w:t>соревнованиях</w:t>
      </w:r>
      <w:proofErr w:type="gramEnd"/>
      <w:r w:rsidR="00B8356B">
        <w:rPr>
          <w:rFonts w:ascii="Times New Roman" w:eastAsia="Times New Roman" w:hAnsi="Times New Roman" w:cs="Times New Roman"/>
          <w:color w:val="000000"/>
          <w:sz w:val="28"/>
        </w:rPr>
        <w:t xml:space="preserve"> ввиду болезни или несчастного случая, он получит баллы за любую завершенную работу. Будут предприняты все меры к тому, чтобы способствовать возвращению конкурсанта к участию в конкурсные мероприятия, и к тому, чтобы компенсировать потерянное время. Такие случаи </w:t>
      </w:r>
      <w:r w:rsidR="00B8356B">
        <w:rPr>
          <w:rFonts w:ascii="Times New Roman" w:eastAsia="Times New Roman" w:hAnsi="Times New Roman" w:cs="Times New Roman"/>
          <w:color w:val="000000"/>
          <w:sz w:val="28"/>
        </w:rPr>
        <w:lastRenderedPageBreak/>
        <w:t>регистрируются в Форме регистрации несчастных случаев и в Форме регистрации перерывов в работе.</w:t>
      </w:r>
    </w:p>
    <w:p w:rsidR="00B8356B" w:rsidRDefault="008E40C5" w:rsidP="00B84E5D">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5.16</w:t>
      </w:r>
      <w:r w:rsidR="00B8356B">
        <w:rPr>
          <w:rFonts w:ascii="Times New Roman" w:eastAsia="Times New Roman" w:hAnsi="Times New Roman" w:cs="Times New Roman"/>
          <w:color w:val="000000"/>
          <w:sz w:val="28"/>
        </w:rPr>
        <w:t>.</w:t>
      </w:r>
      <w:r w:rsidR="00B8356B">
        <w:rPr>
          <w:rFonts w:ascii="Times New Roman" w:eastAsia="Times New Roman" w:hAnsi="Times New Roman" w:cs="Times New Roman"/>
          <w:color w:val="000000"/>
          <w:sz w:val="28"/>
        </w:rPr>
        <w:tab/>
        <w:t xml:space="preserve">Конкурсанты, обвиняемые в нечестном </w:t>
      </w:r>
      <w:proofErr w:type="gramStart"/>
      <w:r w:rsidR="00B8356B">
        <w:rPr>
          <w:rFonts w:ascii="Times New Roman" w:eastAsia="Times New Roman" w:hAnsi="Times New Roman" w:cs="Times New Roman"/>
          <w:color w:val="000000"/>
          <w:sz w:val="28"/>
        </w:rPr>
        <w:t>поведении</w:t>
      </w:r>
      <w:proofErr w:type="gramEnd"/>
      <w:r w:rsidR="00B8356B">
        <w:rPr>
          <w:rFonts w:ascii="Times New Roman" w:eastAsia="Times New Roman" w:hAnsi="Times New Roman" w:cs="Times New Roman"/>
          <w:color w:val="000000"/>
          <w:sz w:val="28"/>
        </w:rPr>
        <w:t>, или отказывающиеся соблюдать постановления и/или указания, или чье поведение мешает нормальному ходу проведения конкурса, подпадают под действие Регламента о решении вопросов и споров</w:t>
      </w:r>
      <w:r w:rsidR="00B02A7E">
        <w:rPr>
          <w:rFonts w:ascii="Times New Roman" w:eastAsia="Times New Roman" w:hAnsi="Times New Roman" w:cs="Times New Roman"/>
          <w:color w:val="000000"/>
          <w:sz w:val="28"/>
        </w:rPr>
        <w:t xml:space="preserve"> (п.17 данного Регламента)</w:t>
      </w:r>
      <w:r w:rsidR="00B8356B">
        <w:rPr>
          <w:rFonts w:ascii="Times New Roman" w:eastAsia="Times New Roman" w:hAnsi="Times New Roman" w:cs="Times New Roman"/>
          <w:color w:val="000000"/>
          <w:sz w:val="28"/>
        </w:rPr>
        <w:t>.</w:t>
      </w:r>
    </w:p>
    <w:p w:rsidR="00B8356B" w:rsidRDefault="008E40C5" w:rsidP="00B84E5D">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5.17</w:t>
      </w:r>
      <w:r w:rsidR="00B8356B">
        <w:rPr>
          <w:rFonts w:ascii="Times New Roman" w:eastAsia="Times New Roman" w:hAnsi="Times New Roman" w:cs="Times New Roman"/>
          <w:color w:val="000000"/>
          <w:sz w:val="28"/>
        </w:rPr>
        <w:t>.</w:t>
      </w:r>
      <w:r w:rsidR="00B8356B">
        <w:rPr>
          <w:rFonts w:ascii="Times New Roman" w:eastAsia="Times New Roman" w:hAnsi="Times New Roman" w:cs="Times New Roman"/>
          <w:color w:val="000000"/>
          <w:sz w:val="28"/>
        </w:rPr>
        <w:tab/>
        <w:t xml:space="preserve">Несоблюдение участником норм и правил техники безопасности ведет к потере баллов. Постоянное нарушение норм безопасности может привести к временному или перманентному отстранению конкурсанта от участия в </w:t>
      </w:r>
      <w:r w:rsidR="00B8356B" w:rsidRPr="00C06805">
        <w:rPr>
          <w:rFonts w:ascii="Times New Roman" w:eastAsia="Times New Roman" w:hAnsi="Times New Roman" w:cs="Times New Roman"/>
          <w:color w:val="000000"/>
          <w:sz w:val="28"/>
        </w:rPr>
        <w:t>Региональном Чемпионате WSR.</w:t>
      </w:r>
    </w:p>
    <w:p w:rsidR="00B8356B" w:rsidRDefault="00B8356B" w:rsidP="00B84E5D">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5.1</w:t>
      </w:r>
      <w:r w:rsidR="008E40C5">
        <w:rPr>
          <w:rFonts w:ascii="Times New Roman" w:eastAsia="Times New Roman" w:hAnsi="Times New Roman" w:cs="Times New Roman"/>
          <w:color w:val="000000"/>
          <w:sz w:val="28"/>
        </w:rPr>
        <w:t>8</w:t>
      </w: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Обзор конкурсного задания и схемы начисления баллов.</w:t>
      </w:r>
    </w:p>
    <w:p w:rsidR="00B8356B" w:rsidRDefault="00B8356B" w:rsidP="00B84E5D">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5.1</w:t>
      </w:r>
      <w:r w:rsidR="008E40C5">
        <w:rPr>
          <w:rFonts w:ascii="Times New Roman" w:eastAsia="Times New Roman" w:hAnsi="Times New Roman" w:cs="Times New Roman"/>
          <w:color w:val="000000"/>
          <w:sz w:val="28"/>
        </w:rPr>
        <w:t>8</w:t>
      </w:r>
      <w:r>
        <w:rPr>
          <w:rFonts w:ascii="Times New Roman" w:eastAsia="Times New Roman" w:hAnsi="Times New Roman" w:cs="Times New Roman"/>
          <w:color w:val="000000"/>
          <w:sz w:val="28"/>
        </w:rPr>
        <w:t>.1.</w:t>
      </w:r>
      <w:r>
        <w:rPr>
          <w:rFonts w:ascii="Times New Roman" w:eastAsia="Times New Roman" w:hAnsi="Times New Roman" w:cs="Times New Roman"/>
          <w:color w:val="000000"/>
          <w:sz w:val="28"/>
        </w:rPr>
        <w:tab/>
        <w:t xml:space="preserve">Непосредственно перед началом </w:t>
      </w:r>
      <w:r w:rsidRPr="00C06805">
        <w:rPr>
          <w:rFonts w:ascii="Times New Roman" w:eastAsia="Times New Roman" w:hAnsi="Times New Roman" w:cs="Times New Roman"/>
          <w:color w:val="000000"/>
          <w:sz w:val="28"/>
        </w:rPr>
        <w:t>Регионального Чемпионата WSR, Эксперты</w:t>
      </w:r>
      <w:r>
        <w:rPr>
          <w:rFonts w:ascii="Times New Roman" w:eastAsia="Times New Roman" w:hAnsi="Times New Roman" w:cs="Times New Roman"/>
          <w:color w:val="000000"/>
          <w:sz w:val="28"/>
        </w:rPr>
        <w:t xml:space="preserve"> выдают конкурсантам конкурсное задание</w:t>
      </w:r>
      <w:r>
        <w:rPr>
          <w:rStyle w:val="a6"/>
        </w:rPr>
        <w:t>.</w:t>
      </w:r>
      <w:r>
        <w:rPr>
          <w:rFonts w:ascii="Times New Roman" w:eastAsia="Times New Roman" w:hAnsi="Times New Roman" w:cs="Times New Roman"/>
          <w:color w:val="000000"/>
          <w:sz w:val="28"/>
        </w:rPr>
        <w:t xml:space="preserve"> На изучение этих материалов и вопросы отводится как минимум 15 мин, который не включается в общее время соревнований. </w:t>
      </w:r>
    </w:p>
    <w:p w:rsidR="00B8356B" w:rsidRDefault="00543FDA" w:rsidP="00AF32DC">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5.18</w:t>
      </w:r>
      <w:r w:rsidR="00B8356B">
        <w:rPr>
          <w:rFonts w:ascii="Times New Roman" w:eastAsia="Times New Roman" w:hAnsi="Times New Roman" w:cs="Times New Roman"/>
          <w:color w:val="000000"/>
          <w:sz w:val="28"/>
        </w:rPr>
        <w:t>.2.</w:t>
      </w:r>
      <w:r w:rsidR="00B8356B">
        <w:rPr>
          <w:rFonts w:ascii="Times New Roman" w:eastAsia="Times New Roman" w:hAnsi="Times New Roman" w:cs="Times New Roman"/>
          <w:color w:val="000000"/>
          <w:sz w:val="28"/>
        </w:rPr>
        <w:tab/>
        <w:t xml:space="preserve">Если конкурсное задание состоит из модулей, то Эксперты обязаны выдавать конкурсантам задание и схему начисления баллов перед началом каждого модуля. Минимальное время, отводимое в данном </w:t>
      </w:r>
      <w:proofErr w:type="gramStart"/>
      <w:r w:rsidR="00B8356B">
        <w:rPr>
          <w:rFonts w:ascii="Times New Roman" w:eastAsia="Times New Roman" w:hAnsi="Times New Roman" w:cs="Times New Roman"/>
          <w:color w:val="000000"/>
          <w:sz w:val="28"/>
        </w:rPr>
        <w:t>случае</w:t>
      </w:r>
      <w:proofErr w:type="gramEnd"/>
      <w:r w:rsidR="00B8356B">
        <w:rPr>
          <w:rFonts w:ascii="Times New Roman" w:eastAsia="Times New Roman" w:hAnsi="Times New Roman" w:cs="Times New Roman"/>
          <w:color w:val="000000"/>
          <w:sz w:val="28"/>
        </w:rPr>
        <w:t xml:space="preserve"> (модульная работа) на ознакомление с информацией, составляет 10 минут, которые не вход</w:t>
      </w:r>
      <w:r w:rsidR="00AF32DC">
        <w:rPr>
          <w:rFonts w:ascii="Times New Roman" w:eastAsia="Times New Roman" w:hAnsi="Times New Roman" w:cs="Times New Roman"/>
          <w:color w:val="000000"/>
          <w:sz w:val="28"/>
        </w:rPr>
        <w:t xml:space="preserve">ят в общее время соревнований. </w:t>
      </w:r>
      <w:r w:rsidR="00B8356B">
        <w:rPr>
          <w:rFonts w:ascii="Times New Roman" w:eastAsia="Times New Roman" w:hAnsi="Times New Roman" w:cs="Times New Roman"/>
          <w:color w:val="000000"/>
          <w:sz w:val="28"/>
        </w:rPr>
        <w:t xml:space="preserve">Ознакомление происходит перед началом каждого модуля. </w:t>
      </w:r>
    </w:p>
    <w:p w:rsidR="00B8356B" w:rsidRDefault="00543FDA" w:rsidP="00543FDA">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5.19. </w:t>
      </w:r>
      <w:r w:rsidR="00B8356B">
        <w:rPr>
          <w:rFonts w:ascii="Times New Roman" w:eastAsia="Times New Roman" w:hAnsi="Times New Roman" w:cs="Times New Roman"/>
          <w:color w:val="000000"/>
          <w:sz w:val="28"/>
        </w:rPr>
        <w:tab/>
        <w:t xml:space="preserve">По окончании соревнований, конкурсанты получают 1 час на обмен мнениями и опытом с другими конкурсантами и Экспертами. </w:t>
      </w:r>
    </w:p>
    <w:p w:rsidR="00B8356B" w:rsidRDefault="00543FDA" w:rsidP="00543FDA">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5.20</w:t>
      </w:r>
      <w:r w:rsidR="00B8356B">
        <w:rPr>
          <w:rFonts w:ascii="Times New Roman" w:eastAsia="Times New Roman" w:hAnsi="Times New Roman" w:cs="Times New Roman"/>
          <w:color w:val="000000"/>
          <w:sz w:val="28"/>
        </w:rPr>
        <w:t>.</w:t>
      </w:r>
      <w:r w:rsidR="00B8356B">
        <w:rPr>
          <w:rFonts w:ascii="Times New Roman" w:eastAsia="Times New Roman" w:hAnsi="Times New Roman" w:cs="Times New Roman"/>
          <w:color w:val="000000"/>
          <w:sz w:val="28"/>
        </w:rPr>
        <w:tab/>
        <w:t xml:space="preserve"> </w:t>
      </w:r>
      <w:r>
        <w:rPr>
          <w:rFonts w:ascii="Times New Roman" w:eastAsia="Times New Roman" w:hAnsi="Times New Roman" w:cs="Times New Roman"/>
          <w:color w:val="000000"/>
          <w:sz w:val="28"/>
        </w:rPr>
        <w:t xml:space="preserve"> </w:t>
      </w:r>
      <w:r w:rsidR="00B8356B">
        <w:rPr>
          <w:rFonts w:ascii="Times New Roman" w:eastAsia="Times New Roman" w:hAnsi="Times New Roman" w:cs="Times New Roman"/>
          <w:color w:val="000000"/>
          <w:sz w:val="28"/>
        </w:rPr>
        <w:t xml:space="preserve">Главный эксперт отдает указания на предмет упаковки инструментов и оборудования. Мастерскую, включая материалы, инструменты и оборудование, необходимо оставить в чистоте и порядке. В этот период </w:t>
      </w:r>
      <w:r>
        <w:rPr>
          <w:rFonts w:ascii="Times New Roman" w:eastAsia="Times New Roman" w:hAnsi="Times New Roman" w:cs="Times New Roman"/>
          <w:color w:val="000000"/>
          <w:sz w:val="28"/>
        </w:rPr>
        <w:t xml:space="preserve">также </w:t>
      </w:r>
      <w:r w:rsidR="00B8356B">
        <w:rPr>
          <w:rFonts w:ascii="Times New Roman" w:eastAsia="Times New Roman" w:hAnsi="Times New Roman" w:cs="Times New Roman"/>
          <w:color w:val="000000"/>
          <w:sz w:val="28"/>
        </w:rPr>
        <w:t>необходимо неукоснительно соблюдать требования ОТ и ТБ.</w:t>
      </w:r>
    </w:p>
    <w:p w:rsidR="00B8356B" w:rsidRDefault="00543FDA" w:rsidP="00543FDA">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5.21</w:t>
      </w:r>
      <w:r w:rsidR="00B8356B">
        <w:rPr>
          <w:rFonts w:ascii="Times New Roman" w:eastAsia="Times New Roman" w:hAnsi="Times New Roman" w:cs="Times New Roman"/>
          <w:color w:val="000000"/>
          <w:sz w:val="28"/>
        </w:rPr>
        <w:t>.</w:t>
      </w:r>
      <w:r w:rsidR="00B8356B">
        <w:rPr>
          <w:rFonts w:ascii="Times New Roman" w:eastAsia="Times New Roman" w:hAnsi="Times New Roman" w:cs="Times New Roman"/>
          <w:color w:val="000000"/>
          <w:sz w:val="28"/>
        </w:rPr>
        <w:tab/>
        <w:t>Каждому конкурсанту гарантированно предоставляется:</w:t>
      </w:r>
    </w:p>
    <w:p w:rsidR="00B8356B" w:rsidRDefault="00B8356B" w:rsidP="00B84E5D">
      <w:pPr>
        <w:spacing w:after="0" w:line="240" w:lineRule="auto"/>
        <w:ind w:left="851"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время на ознакомление с Конкурсным заданием;</w:t>
      </w:r>
    </w:p>
    <w:p w:rsidR="00B8356B" w:rsidRDefault="00B8356B" w:rsidP="00543FDA">
      <w:pPr>
        <w:spacing w:after="0" w:line="240" w:lineRule="auto"/>
        <w:ind w:firstLine="156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график конкурса;</w:t>
      </w:r>
    </w:p>
    <w:p w:rsidR="00B8356B" w:rsidRDefault="00B8356B" w:rsidP="00543FDA">
      <w:pPr>
        <w:spacing w:after="0" w:line="240" w:lineRule="auto"/>
        <w:ind w:firstLine="156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письменные инструкции по конкурсному заданию;</w:t>
      </w:r>
    </w:p>
    <w:p w:rsidR="00B8356B" w:rsidRDefault="00B8356B" w:rsidP="00543FDA">
      <w:pPr>
        <w:spacing w:after="0" w:line="240" w:lineRule="auto"/>
        <w:ind w:firstLine="156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схема начисления баллов, включая критерии оценки, и все заранее заполненные Ведомости оценки объективных и субъективных показателей по конкурсному заданию;</w:t>
      </w:r>
    </w:p>
    <w:p w:rsidR="00B8356B" w:rsidRDefault="00B8356B" w:rsidP="00543FDA">
      <w:pPr>
        <w:spacing w:after="0" w:line="240" w:lineRule="auto"/>
        <w:ind w:firstLine="156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Кодекс этики </w:t>
      </w:r>
      <w:r w:rsidRPr="00020431">
        <w:rPr>
          <w:rFonts w:ascii="Times New Roman" w:eastAsia="Times New Roman" w:hAnsi="Times New Roman" w:cs="Times New Roman"/>
          <w:color w:val="000000"/>
          <w:sz w:val="28"/>
        </w:rPr>
        <w:t>(Приложение 6)</w:t>
      </w:r>
      <w:r>
        <w:rPr>
          <w:rFonts w:ascii="Times New Roman" w:eastAsia="Times New Roman" w:hAnsi="Times New Roman" w:cs="Times New Roman"/>
          <w:color w:val="000000"/>
          <w:sz w:val="28"/>
        </w:rPr>
        <w:t>;</w:t>
      </w:r>
    </w:p>
    <w:p w:rsidR="00B8356B" w:rsidRDefault="00B8356B" w:rsidP="00543FDA">
      <w:pPr>
        <w:spacing w:after="0" w:line="240" w:lineRule="auto"/>
        <w:ind w:firstLine="156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возможность общения конкурсантов в свободное от выполнения конкурсного задания время.</w:t>
      </w:r>
    </w:p>
    <w:p w:rsidR="00B8356B" w:rsidRDefault="00543FDA" w:rsidP="00543FDA">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5.22.</w:t>
      </w:r>
      <w:r>
        <w:rPr>
          <w:rFonts w:ascii="Times New Roman" w:eastAsia="Times New Roman" w:hAnsi="Times New Roman" w:cs="Times New Roman"/>
          <w:color w:val="000000"/>
          <w:sz w:val="28"/>
        </w:rPr>
        <w:tab/>
      </w:r>
      <w:r w:rsidR="00B8356B">
        <w:rPr>
          <w:rFonts w:ascii="Times New Roman" w:eastAsia="Times New Roman" w:hAnsi="Times New Roman" w:cs="Times New Roman"/>
          <w:color w:val="000000"/>
          <w:sz w:val="28"/>
        </w:rPr>
        <w:t>Конкурсанты имеют право ожидать соблюдения принципов честности, справедливости и информационной открытости в ходе соревнований, а именно:</w:t>
      </w:r>
    </w:p>
    <w:p w:rsidR="00B8356B" w:rsidRDefault="00B8356B" w:rsidP="00543FDA">
      <w:pPr>
        <w:spacing w:after="0" w:line="240" w:lineRule="auto"/>
        <w:ind w:left="142" w:firstLine="1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четкие недвусмысленные инструкции;</w:t>
      </w:r>
    </w:p>
    <w:p w:rsidR="00B8356B" w:rsidRDefault="00B8356B" w:rsidP="00543FDA">
      <w:pPr>
        <w:spacing w:after="0" w:line="240" w:lineRule="auto"/>
        <w:ind w:left="142" w:firstLine="1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каждый конкурсант имеет право ожидать, что другие конкурсанты не получат несправедливого преимущества, в </w:t>
      </w:r>
      <w:proofErr w:type="gramStart"/>
      <w:r>
        <w:rPr>
          <w:rFonts w:ascii="Times New Roman" w:eastAsia="Times New Roman" w:hAnsi="Times New Roman" w:cs="Times New Roman"/>
          <w:color w:val="000000"/>
          <w:sz w:val="28"/>
        </w:rPr>
        <w:t>виде</w:t>
      </w:r>
      <w:proofErr w:type="gramEnd"/>
      <w:r>
        <w:rPr>
          <w:rFonts w:ascii="Times New Roman" w:eastAsia="Times New Roman" w:hAnsi="Times New Roman" w:cs="Times New Roman"/>
          <w:color w:val="000000"/>
          <w:sz w:val="28"/>
        </w:rPr>
        <w:t xml:space="preserve"> содействия или другого вмешательства, которое они смогут обратить себе на пользу;</w:t>
      </w:r>
    </w:p>
    <w:p w:rsidR="00B8356B" w:rsidRDefault="00B8356B" w:rsidP="00543FDA">
      <w:pPr>
        <w:spacing w:after="0" w:line="240" w:lineRule="auto"/>
        <w:ind w:left="142" w:firstLine="1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w:t>
      </w:r>
      <w:r>
        <w:rPr>
          <w:rFonts w:ascii="Times New Roman" w:eastAsia="Times New Roman" w:hAnsi="Times New Roman" w:cs="Times New Roman"/>
          <w:color w:val="000000"/>
          <w:sz w:val="28"/>
        </w:rPr>
        <w:tab/>
        <w:t>никакие конкурсанты (группы конкурсантов) не будут получать информацию о конкурсных заданиях раньше других конкурсантов;</w:t>
      </w:r>
    </w:p>
    <w:p w:rsidR="00B8356B" w:rsidRDefault="00B8356B" w:rsidP="00543FDA">
      <w:pPr>
        <w:spacing w:after="0" w:line="240" w:lineRule="auto"/>
        <w:ind w:left="142" w:firstLine="1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схемы начисления баллов будут стандартными, не дающими никакого преимущества кому-либо из конкурсантов;</w:t>
      </w:r>
    </w:p>
    <w:p w:rsidR="00B8356B" w:rsidRDefault="00B8356B" w:rsidP="00543FDA">
      <w:pPr>
        <w:spacing w:after="0" w:line="240" w:lineRule="auto"/>
        <w:ind w:left="142" w:firstLine="1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всё необходимое оборудование и материалы указаны в Техническом </w:t>
      </w:r>
      <w:proofErr w:type="gramStart"/>
      <w:r>
        <w:rPr>
          <w:rFonts w:ascii="Times New Roman" w:eastAsia="Times New Roman" w:hAnsi="Times New Roman" w:cs="Times New Roman"/>
          <w:color w:val="000000"/>
          <w:sz w:val="28"/>
        </w:rPr>
        <w:t>описании</w:t>
      </w:r>
      <w:proofErr w:type="gramEnd"/>
      <w:r>
        <w:rPr>
          <w:rFonts w:ascii="Times New Roman" w:eastAsia="Times New Roman" w:hAnsi="Times New Roman" w:cs="Times New Roman"/>
          <w:color w:val="000000"/>
          <w:sz w:val="28"/>
        </w:rPr>
        <w:t xml:space="preserve"> и Инфраструктурном листе;</w:t>
      </w:r>
    </w:p>
    <w:p w:rsidR="00B8356B" w:rsidRDefault="00B8356B" w:rsidP="00543FDA">
      <w:pPr>
        <w:spacing w:after="0" w:line="240" w:lineRule="auto"/>
        <w:ind w:left="142" w:firstLine="1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необходимая помощь от Экспертов и официальных лиц, с целью удостовериться в том, что конкурсанты способны выполнить Конкурсное задание, должна быть стандартной, не дающей преимущества тому или иному конкурсанту;</w:t>
      </w:r>
    </w:p>
    <w:p w:rsidR="00B8356B" w:rsidRDefault="00B8356B" w:rsidP="00543FDA">
      <w:pPr>
        <w:spacing w:after="0" w:line="240" w:lineRule="auto"/>
        <w:ind w:left="142" w:firstLine="1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вмешательство официальных лиц или зрителей, которое может помешать конкурсантам завершить свое конкурсное задание, не допускается.</w:t>
      </w:r>
    </w:p>
    <w:p w:rsidR="00B8356B" w:rsidRDefault="00B8356B" w:rsidP="00543FDA">
      <w:pPr>
        <w:tabs>
          <w:tab w:val="left" w:pos="851"/>
        </w:tabs>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ab/>
        <w:t xml:space="preserve">Аккредитованный персонал соревнований обеспечивает соблюдение указанных выше принципов честности, справедливости и информационной открытости. </w:t>
      </w:r>
    </w:p>
    <w:p w:rsidR="00B8356B" w:rsidRDefault="00B8356B" w:rsidP="00B8356B">
      <w:pPr>
        <w:tabs>
          <w:tab w:val="left" w:pos="851"/>
        </w:tabs>
        <w:spacing w:after="0" w:line="240" w:lineRule="auto"/>
        <w:jc w:val="both"/>
        <w:rPr>
          <w:rFonts w:ascii="Times New Roman" w:eastAsia="Times New Roman" w:hAnsi="Times New Roman" w:cs="Times New Roman"/>
          <w:color w:val="000000"/>
          <w:sz w:val="28"/>
        </w:rPr>
      </w:pPr>
    </w:p>
    <w:p w:rsidR="00B8356B" w:rsidRDefault="00B8356B" w:rsidP="00B8356B">
      <w:pPr>
        <w:spacing w:after="0" w:line="240" w:lineRule="auto"/>
        <w:ind w:firstLine="709"/>
        <w:rPr>
          <w:rFonts w:ascii="Arial" w:eastAsia="Arial" w:hAnsi="Arial" w:cs="Arial"/>
          <w:b/>
          <w:color w:val="000000"/>
          <w:sz w:val="24"/>
        </w:rPr>
      </w:pPr>
    </w:p>
    <w:p w:rsidR="00B8356B" w:rsidRDefault="00B8356B" w:rsidP="00B8356B">
      <w:pPr>
        <w:jc w:val="center"/>
        <w:rPr>
          <w:rFonts w:ascii="Times New Roman" w:eastAsia="Times New Roman" w:hAnsi="Times New Roman" w:cs="Times New Roman"/>
          <w:color w:val="000000"/>
          <w:sz w:val="28"/>
          <w:shd w:val="clear" w:color="auto" w:fill="00FF00"/>
        </w:rPr>
      </w:pPr>
      <w:r>
        <w:rPr>
          <w:rFonts w:ascii="Times New Roman" w:eastAsia="Times New Roman" w:hAnsi="Times New Roman" w:cs="Times New Roman"/>
          <w:b/>
          <w:color w:val="000000"/>
          <w:sz w:val="28"/>
        </w:rPr>
        <w:t>6. ЛИДЕРЫ КОМАНД ПРАВА И ОБЯЗАННОСТИ</w:t>
      </w:r>
    </w:p>
    <w:p w:rsidR="00B8356B" w:rsidRDefault="00B8356B" w:rsidP="00543FDA">
      <w:pPr>
        <w:widowControl w:val="0"/>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6.1.</w:t>
      </w:r>
      <w:r>
        <w:rPr>
          <w:rFonts w:ascii="Times New Roman" w:eastAsia="Times New Roman" w:hAnsi="Times New Roman" w:cs="Times New Roman"/>
          <w:color w:val="000000"/>
          <w:sz w:val="28"/>
        </w:rPr>
        <w:tab/>
        <w:t xml:space="preserve">Лидеры команд - это лица, избранные организациями-участниками для контакта со своими конкурсантами в ходе </w:t>
      </w:r>
      <w:r>
        <w:rPr>
          <w:rFonts w:ascii="Times New Roman" w:eastAsia="Times New Roman" w:hAnsi="Times New Roman" w:cs="Times New Roman"/>
          <w:color w:val="000000" w:themeColor="text1"/>
          <w:sz w:val="28"/>
        </w:rPr>
        <w:t>Регионального Чемпионата WSR</w:t>
      </w:r>
      <w:r>
        <w:rPr>
          <w:rFonts w:ascii="Times New Roman" w:eastAsia="Times New Roman" w:hAnsi="Times New Roman" w:cs="Times New Roman"/>
          <w:color w:val="000000"/>
          <w:sz w:val="28"/>
        </w:rPr>
        <w:t>. Лидеры определяются организациями - участниками самостоятельно исходя из необходимости. Наличие лидера команды на региональном чемпионате не является обязательным условием.</w:t>
      </w:r>
    </w:p>
    <w:p w:rsidR="00B8356B" w:rsidRDefault="00B8356B" w:rsidP="00543FDA">
      <w:pPr>
        <w:widowControl w:val="0"/>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6.2.</w:t>
      </w:r>
      <w:r>
        <w:rPr>
          <w:rFonts w:ascii="Times New Roman" w:eastAsia="Times New Roman" w:hAnsi="Times New Roman" w:cs="Times New Roman"/>
          <w:color w:val="000000"/>
          <w:sz w:val="28"/>
        </w:rPr>
        <w:tab/>
        <w:t xml:space="preserve">В каждой участвующей команде может быть только один Лидер команды, вне зависимости от размера команды. </w:t>
      </w:r>
    </w:p>
    <w:p w:rsidR="00B8356B" w:rsidRDefault="00B8356B" w:rsidP="00543FDA">
      <w:pPr>
        <w:widowControl w:val="0"/>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6.3.</w:t>
      </w:r>
      <w:r>
        <w:rPr>
          <w:rFonts w:ascii="Times New Roman" w:eastAsia="Times New Roman" w:hAnsi="Times New Roman" w:cs="Times New Roman"/>
          <w:color w:val="000000"/>
          <w:sz w:val="28"/>
        </w:rPr>
        <w:tab/>
        <w:t xml:space="preserve">В ходе чемпионата, Лидеры команд имеют неограниченный доступ к своим конкурсантам, но им запрещен обмен технической информацией или вероятными решениями. </w:t>
      </w:r>
    </w:p>
    <w:p w:rsidR="00B8356B" w:rsidRDefault="00B8356B" w:rsidP="00543FDA">
      <w:pPr>
        <w:widowControl w:val="0"/>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w:t>
      </w:r>
      <w:r>
        <w:rPr>
          <w:rFonts w:ascii="Times New Roman" w:eastAsia="Times New Roman" w:hAnsi="Times New Roman" w:cs="Times New Roman"/>
          <w:color w:val="000000"/>
          <w:sz w:val="28"/>
        </w:rPr>
        <w:tab/>
        <w:t xml:space="preserve">Лидер команды немедленно уведомляется, если конкурсант из его группы заболел или стал жертвой несчастного случая. Затем Лидер команды и Эксперт-компатриот обязаны уведомить о случившемся Оргкомитет и Главного эксперта </w:t>
      </w:r>
      <w:r>
        <w:rPr>
          <w:rFonts w:ascii="Times New Roman" w:eastAsia="Times New Roman" w:hAnsi="Times New Roman" w:cs="Times New Roman"/>
          <w:color w:val="000000" w:themeColor="text1"/>
          <w:sz w:val="28"/>
        </w:rPr>
        <w:t>Регионального Чемпионата WSR</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Arial" w:eastAsia="Arial" w:hAnsi="Arial" w:cs="Arial"/>
          <w:b/>
          <w:color w:val="000000"/>
          <w:sz w:val="24"/>
        </w:rPr>
      </w:pPr>
    </w:p>
    <w:p w:rsidR="00B8356B" w:rsidRDefault="00B8356B" w:rsidP="00B8356B">
      <w:pPr>
        <w:spacing w:after="0" w:line="240" w:lineRule="auto"/>
        <w:ind w:firstLine="709"/>
        <w:jc w:val="both"/>
        <w:rPr>
          <w:rFonts w:ascii="Arial" w:eastAsia="Arial" w:hAnsi="Arial" w:cs="Arial"/>
          <w:b/>
          <w:color w:val="000000"/>
          <w:sz w:val="24"/>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7. ЭКСПЕРТЫ. ПРАВА И ОБЯЗАННОСТИ</w:t>
      </w:r>
    </w:p>
    <w:p w:rsidR="00B8356B" w:rsidRDefault="00B8356B" w:rsidP="00B8356B">
      <w:pPr>
        <w:tabs>
          <w:tab w:val="left" w:pos="993"/>
        </w:tabs>
        <w:spacing w:after="0" w:line="240" w:lineRule="auto"/>
        <w:ind w:firstLine="709"/>
        <w:jc w:val="center"/>
        <w:rPr>
          <w:rFonts w:ascii="Times New Roman" w:eastAsia="Times New Roman" w:hAnsi="Times New Roman" w:cs="Times New Roman"/>
          <w:color w:val="000000"/>
          <w:sz w:val="28"/>
        </w:rPr>
      </w:pP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7.1.</w:t>
      </w:r>
      <w:r>
        <w:rPr>
          <w:rFonts w:ascii="Times New Roman" w:eastAsia="Times New Roman" w:hAnsi="Times New Roman" w:cs="Times New Roman"/>
          <w:color w:val="000000"/>
          <w:sz w:val="28"/>
        </w:rPr>
        <w:tab/>
        <w:t>Эксперт - лицо, обладающее опытом в какой-либо специальности, профессии или технологии, представляющее Участника на профессиональном конкурсе, относящемся к области знаний Эксперта.</w:t>
      </w:r>
    </w:p>
    <w:p w:rsidR="00B8356B" w:rsidRDefault="00543FDA"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7.2.</w:t>
      </w:r>
      <w:r w:rsidRPr="00543FDA">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Эксперт обязан:</w:t>
      </w:r>
    </w:p>
    <w:p w:rsidR="00B8356B" w:rsidRDefault="00543FDA" w:rsidP="00543FDA">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7.2.1. </w:t>
      </w:r>
      <w:r w:rsidR="0034287C">
        <w:rPr>
          <w:rFonts w:ascii="Times New Roman" w:eastAsia="Times New Roman" w:hAnsi="Times New Roman" w:cs="Times New Roman"/>
          <w:color w:val="000000"/>
          <w:sz w:val="28"/>
        </w:rPr>
        <w:t>О</w:t>
      </w:r>
      <w:r w:rsidR="00B8356B">
        <w:rPr>
          <w:rFonts w:ascii="Times New Roman" w:eastAsia="Times New Roman" w:hAnsi="Times New Roman" w:cs="Times New Roman"/>
          <w:color w:val="000000"/>
          <w:sz w:val="28"/>
        </w:rPr>
        <w:t xml:space="preserve">бладать формальной и/или признанной квалификацией в </w:t>
      </w:r>
      <w:proofErr w:type="gramStart"/>
      <w:r w:rsidR="00B8356B">
        <w:rPr>
          <w:rFonts w:ascii="Times New Roman" w:eastAsia="Times New Roman" w:hAnsi="Times New Roman" w:cs="Times New Roman"/>
          <w:color w:val="000000"/>
          <w:sz w:val="28"/>
        </w:rPr>
        <w:t>виде</w:t>
      </w:r>
      <w:proofErr w:type="gramEnd"/>
      <w:r w:rsidR="00B8356B">
        <w:rPr>
          <w:rFonts w:ascii="Times New Roman" w:eastAsia="Times New Roman" w:hAnsi="Times New Roman" w:cs="Times New Roman"/>
          <w:color w:val="000000"/>
          <w:sz w:val="28"/>
        </w:rPr>
        <w:t xml:space="preserve"> доказанного промышленного и/или практического опыта в той специальности, по которой он аккредитован. </w:t>
      </w:r>
    </w:p>
    <w:p w:rsidR="00B8356B" w:rsidRDefault="00B8356B" w:rsidP="00543FDA">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7.2.2.</w:t>
      </w:r>
      <w:r>
        <w:rPr>
          <w:rFonts w:ascii="Times New Roman" w:eastAsia="Times New Roman" w:hAnsi="Times New Roman" w:cs="Times New Roman"/>
          <w:color w:val="000000"/>
          <w:sz w:val="28"/>
        </w:rPr>
        <w:tab/>
      </w:r>
      <w:proofErr w:type="gramStart"/>
      <w:r>
        <w:rPr>
          <w:rFonts w:ascii="Times New Roman" w:eastAsia="Times New Roman" w:hAnsi="Times New Roman" w:cs="Times New Roman"/>
          <w:color w:val="000000"/>
          <w:sz w:val="28"/>
        </w:rPr>
        <w:t>Знать и соблюдать</w:t>
      </w:r>
      <w:proofErr w:type="gramEnd"/>
      <w:r>
        <w:rPr>
          <w:rFonts w:ascii="Times New Roman" w:eastAsia="Times New Roman" w:hAnsi="Times New Roman" w:cs="Times New Roman"/>
          <w:color w:val="000000"/>
          <w:sz w:val="28"/>
        </w:rPr>
        <w:t xml:space="preserve"> Регламент проведения соревнований, Техническое описание и другую официальную документацию по проведению чемпионатов WSR.</w:t>
      </w:r>
    </w:p>
    <w:p w:rsidR="00B8356B" w:rsidRDefault="00B8356B" w:rsidP="0034287C">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7.3.</w:t>
      </w:r>
      <w:r>
        <w:rPr>
          <w:rFonts w:ascii="Times New Roman" w:eastAsia="Times New Roman" w:hAnsi="Times New Roman" w:cs="Times New Roman"/>
          <w:color w:val="000000"/>
          <w:sz w:val="28"/>
        </w:rPr>
        <w:tab/>
        <w:t>Эксперт должен обладать высочайшей квалификацией. Эксперт должен быть беспристрастным, объективным, справедливым, и должен быть готов к сотрудничеству с другими Экспертами по мере необходимости.</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7.4.</w:t>
      </w:r>
      <w:r>
        <w:rPr>
          <w:rFonts w:ascii="Times New Roman" w:eastAsia="Times New Roman" w:hAnsi="Times New Roman" w:cs="Times New Roman"/>
          <w:color w:val="000000"/>
          <w:sz w:val="28"/>
        </w:rPr>
        <w:tab/>
        <w:t>Выдвижение и аккредитация</w:t>
      </w:r>
      <w:r w:rsidR="0034287C">
        <w:rPr>
          <w:rFonts w:ascii="Times New Roman" w:eastAsia="Times New Roman" w:hAnsi="Times New Roman" w:cs="Times New Roman"/>
          <w:color w:val="000000"/>
          <w:sz w:val="28"/>
        </w:rPr>
        <w:t xml:space="preserve"> Экспертов</w:t>
      </w:r>
      <w:r>
        <w:rPr>
          <w:rFonts w:ascii="Times New Roman" w:eastAsia="Times New Roman" w:hAnsi="Times New Roman" w:cs="Times New Roman"/>
          <w:color w:val="000000"/>
          <w:sz w:val="28"/>
        </w:rPr>
        <w:t>.</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7.4.1.</w:t>
      </w:r>
      <w:r>
        <w:rPr>
          <w:rFonts w:ascii="Times New Roman" w:eastAsia="Times New Roman" w:hAnsi="Times New Roman" w:cs="Times New Roman"/>
          <w:color w:val="000000"/>
          <w:sz w:val="28"/>
        </w:rPr>
        <w:tab/>
        <w:t xml:space="preserve">Каждая организация-участник может выдвинуть одного Эксперта по каждой компетенции, для которой он зарегистрирован. Присутствие на соревнованиях второго Эксперта от организации-участницы запрещено, если иное не обговорено заранее с Оргкомитетом. </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7.4.2.</w:t>
      </w:r>
      <w:r>
        <w:rPr>
          <w:rFonts w:ascii="Times New Roman" w:eastAsia="Times New Roman" w:hAnsi="Times New Roman" w:cs="Times New Roman"/>
          <w:color w:val="000000"/>
          <w:sz w:val="28"/>
        </w:rPr>
        <w:tab/>
        <w:t xml:space="preserve">Экспертом </w:t>
      </w:r>
      <w:r>
        <w:rPr>
          <w:rFonts w:ascii="Times New Roman" w:eastAsia="Times New Roman" w:hAnsi="Times New Roman" w:cs="Times New Roman"/>
          <w:color w:val="000000" w:themeColor="text1"/>
          <w:sz w:val="28"/>
        </w:rPr>
        <w:t xml:space="preserve">Регионального Чемпионата WSR </w:t>
      </w:r>
      <w:r>
        <w:rPr>
          <w:rFonts w:ascii="Times New Roman" w:eastAsia="Times New Roman" w:hAnsi="Times New Roman" w:cs="Times New Roman"/>
          <w:color w:val="000000"/>
          <w:sz w:val="28"/>
        </w:rPr>
        <w:t xml:space="preserve">считается эксперт той организации-участника, от которой он аккредитуется. Имена Экспертов направляются в адрес Оргкомитета не позднее 1 месяца до даты начала соревнований WSR. </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7.4.3.</w:t>
      </w:r>
      <w:r>
        <w:rPr>
          <w:rFonts w:ascii="Times New Roman" w:eastAsia="Times New Roman" w:hAnsi="Times New Roman" w:cs="Times New Roman"/>
          <w:color w:val="000000"/>
          <w:sz w:val="28"/>
        </w:rPr>
        <w:tab/>
        <w:t xml:space="preserve">Если организация-участник не выдвинула своего Эксперта за 1 месяц до начала чемпионата, то любое участие такого Эксперта в каких-либо </w:t>
      </w:r>
      <w:proofErr w:type="gramStart"/>
      <w:r>
        <w:rPr>
          <w:rFonts w:ascii="Times New Roman" w:eastAsia="Times New Roman" w:hAnsi="Times New Roman" w:cs="Times New Roman"/>
          <w:color w:val="000000"/>
          <w:sz w:val="28"/>
        </w:rPr>
        <w:t>аспектах</w:t>
      </w:r>
      <w:proofErr w:type="gramEnd"/>
      <w:r>
        <w:rPr>
          <w:rFonts w:ascii="Times New Roman" w:eastAsia="Times New Roman" w:hAnsi="Times New Roman" w:cs="Times New Roman"/>
          <w:color w:val="000000"/>
          <w:sz w:val="28"/>
        </w:rPr>
        <w:t xml:space="preserve"> подготовки и оценки Чемпионата остается на усмотрение Оргкомитета. Если Оргкомитет чемпионата не санкционирует участие такого Эксперта в подготовке и оценке (полностью или частично), то Эксперту разрешается наблюдать за конкурсом в помещении мастерской. </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7.5.</w:t>
      </w:r>
      <w:r>
        <w:rPr>
          <w:rFonts w:ascii="Times New Roman" w:eastAsia="Times New Roman" w:hAnsi="Times New Roman" w:cs="Times New Roman"/>
          <w:color w:val="000000"/>
          <w:sz w:val="28"/>
        </w:rPr>
        <w:tab/>
        <w:t>Обязанности Эксперта до начала конкурсной части:</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7.5.1.</w:t>
      </w:r>
      <w:r>
        <w:rPr>
          <w:rFonts w:ascii="Times New Roman" w:eastAsia="Times New Roman" w:hAnsi="Times New Roman" w:cs="Times New Roman"/>
          <w:color w:val="000000"/>
          <w:sz w:val="28"/>
        </w:rPr>
        <w:tab/>
        <w:t>проверить свои данные и участника на сайте РКЦ (</w:t>
      </w:r>
      <w:hyperlink r:id="rId12" w:history="1">
        <w:r w:rsidR="00AF32DC" w:rsidRPr="00091399">
          <w:rPr>
            <w:rStyle w:val="a5"/>
            <w:rFonts w:ascii="Times New Roman" w:hAnsi="Times New Roman"/>
            <w:sz w:val="28"/>
            <w:szCs w:val="28"/>
          </w:rPr>
          <w:t>http://smolapo.ru/node/509</w:t>
        </w:r>
      </w:hyperlink>
      <w:r>
        <w:rPr>
          <w:rFonts w:ascii="Times New Roman" w:hAnsi="Times New Roman"/>
          <w:sz w:val="28"/>
          <w:szCs w:val="28"/>
        </w:rPr>
        <w:t>)</w:t>
      </w:r>
      <w:r>
        <w:rPr>
          <w:rFonts w:ascii="Times New Roman" w:eastAsia="Times New Roman" w:hAnsi="Times New Roman" w:cs="Times New Roman"/>
          <w:color w:val="000000"/>
          <w:sz w:val="28"/>
        </w:rPr>
        <w:t xml:space="preserve"> после их публикации; </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7.5.2.</w:t>
      </w:r>
      <w:r>
        <w:rPr>
          <w:rFonts w:ascii="Times New Roman" w:eastAsia="Times New Roman" w:hAnsi="Times New Roman" w:cs="Times New Roman"/>
          <w:color w:val="000000"/>
          <w:sz w:val="28"/>
        </w:rPr>
        <w:tab/>
      </w:r>
      <w:r w:rsidR="0034287C">
        <w:rPr>
          <w:rFonts w:ascii="Times New Roman" w:eastAsia="Times New Roman" w:hAnsi="Times New Roman" w:cs="Times New Roman"/>
          <w:color w:val="000000"/>
          <w:sz w:val="28"/>
        </w:rPr>
        <w:t>иметь доступ к</w:t>
      </w:r>
      <w:r>
        <w:rPr>
          <w:rFonts w:ascii="Times New Roman" w:eastAsia="Times New Roman" w:hAnsi="Times New Roman" w:cs="Times New Roman"/>
          <w:color w:val="000000"/>
          <w:sz w:val="28"/>
        </w:rPr>
        <w:t xml:space="preserve"> сайт</w:t>
      </w:r>
      <w:r w:rsidR="0034287C">
        <w:rPr>
          <w:rFonts w:ascii="Times New Roman" w:eastAsia="Times New Roman" w:hAnsi="Times New Roman" w:cs="Times New Roman"/>
          <w:color w:val="000000"/>
          <w:sz w:val="28"/>
        </w:rPr>
        <w:t>у</w:t>
      </w:r>
      <w:r>
        <w:rPr>
          <w:rFonts w:ascii="Times New Roman" w:eastAsia="Times New Roman" w:hAnsi="Times New Roman" w:cs="Times New Roman"/>
          <w:color w:val="000000"/>
          <w:sz w:val="28"/>
        </w:rPr>
        <w:t xml:space="preserve"> РКЦ (</w:t>
      </w:r>
      <w:hyperlink r:id="rId13" w:history="1">
        <w:r w:rsidR="0034287C" w:rsidRPr="00323439">
          <w:rPr>
            <w:rStyle w:val="a5"/>
            <w:rFonts w:ascii="Times New Roman" w:hAnsi="Times New Roman"/>
            <w:sz w:val="28"/>
            <w:szCs w:val="28"/>
          </w:rPr>
          <w:t>http://smolapo.ru/node/509</w:t>
        </w:r>
      </w:hyperlink>
      <w:r>
        <w:rPr>
          <w:rFonts w:ascii="Times New Roman" w:hAnsi="Times New Roman"/>
          <w:sz w:val="28"/>
          <w:szCs w:val="28"/>
        </w:rPr>
        <w:t>)</w:t>
      </w:r>
      <w:r w:rsidR="0034287C">
        <w:rPr>
          <w:rFonts w:ascii="Times New Roman" w:hAnsi="Times New Roman"/>
          <w:sz w:val="28"/>
          <w:szCs w:val="28"/>
        </w:rPr>
        <w:t>, где расположена</w:t>
      </w:r>
      <w:r>
        <w:rPr>
          <w:rFonts w:ascii="Times New Roman" w:hAnsi="Times New Roman"/>
          <w:sz w:val="28"/>
          <w:szCs w:val="28"/>
        </w:rPr>
        <w:t xml:space="preserve"> </w:t>
      </w:r>
      <w:r>
        <w:rPr>
          <w:rFonts w:ascii="Times New Roman" w:eastAsia="Times New Roman" w:hAnsi="Times New Roman" w:cs="Times New Roman"/>
          <w:color w:val="000000"/>
          <w:sz w:val="28"/>
        </w:rPr>
        <w:t>вс</w:t>
      </w:r>
      <w:r w:rsidR="0034287C">
        <w:rPr>
          <w:rFonts w:ascii="Times New Roman" w:eastAsia="Times New Roman" w:hAnsi="Times New Roman" w:cs="Times New Roman"/>
          <w:color w:val="000000"/>
          <w:sz w:val="28"/>
        </w:rPr>
        <w:t>я</w:t>
      </w:r>
      <w:r>
        <w:rPr>
          <w:rFonts w:ascii="Times New Roman" w:eastAsia="Times New Roman" w:hAnsi="Times New Roman" w:cs="Times New Roman"/>
          <w:color w:val="000000"/>
          <w:sz w:val="28"/>
        </w:rPr>
        <w:t xml:space="preserve"> документацию по организации соревнований WSR</w:t>
      </w:r>
      <w:r w:rsidR="0034287C">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и ознакомиться с ней; </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7.5.3.</w:t>
      </w:r>
      <w:r>
        <w:rPr>
          <w:rFonts w:ascii="Times New Roman" w:eastAsia="Times New Roman" w:hAnsi="Times New Roman" w:cs="Times New Roman"/>
          <w:color w:val="000000"/>
          <w:sz w:val="28"/>
        </w:rPr>
        <w:tab/>
        <w:t xml:space="preserve">ознакомиться с Кодексом этики </w:t>
      </w:r>
      <w:r w:rsidRPr="00020431">
        <w:rPr>
          <w:rFonts w:ascii="Times New Roman" w:eastAsia="Times New Roman" w:hAnsi="Times New Roman" w:cs="Times New Roman"/>
          <w:color w:val="000000"/>
          <w:sz w:val="28"/>
        </w:rPr>
        <w:t>(Приложение 6)</w:t>
      </w: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7.5.4.</w:t>
      </w:r>
      <w:r>
        <w:rPr>
          <w:rFonts w:ascii="Times New Roman" w:eastAsia="Times New Roman" w:hAnsi="Times New Roman" w:cs="Times New Roman"/>
          <w:color w:val="000000"/>
          <w:sz w:val="28"/>
        </w:rPr>
        <w:tab/>
        <w:t>изучить Регламент проведения соревнований WSR, Техническое описание и другую официальную документацию соревнований;</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7.5.5.</w:t>
      </w:r>
      <w:r>
        <w:rPr>
          <w:rFonts w:ascii="Times New Roman" w:eastAsia="Times New Roman" w:hAnsi="Times New Roman" w:cs="Times New Roman"/>
          <w:color w:val="000000"/>
          <w:sz w:val="28"/>
        </w:rPr>
        <w:tab/>
        <w:t xml:space="preserve">участвовать во всех собраниях </w:t>
      </w:r>
      <w:r w:rsidRPr="00F864A3">
        <w:rPr>
          <w:rFonts w:ascii="Times New Roman" w:eastAsia="Times New Roman" w:hAnsi="Times New Roman" w:cs="Times New Roman"/>
          <w:color w:val="000000"/>
          <w:sz w:val="28"/>
        </w:rPr>
        <w:t>экспертов</w:t>
      </w:r>
      <w:r>
        <w:rPr>
          <w:rFonts w:ascii="Times New Roman" w:eastAsia="Times New Roman" w:hAnsi="Times New Roman" w:cs="Times New Roman"/>
          <w:color w:val="000000"/>
          <w:sz w:val="28"/>
        </w:rPr>
        <w:t>;</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7.5.6.</w:t>
      </w:r>
      <w:r>
        <w:rPr>
          <w:rFonts w:ascii="Times New Roman" w:eastAsia="Times New Roman" w:hAnsi="Times New Roman" w:cs="Times New Roman"/>
          <w:color w:val="000000"/>
          <w:sz w:val="28"/>
        </w:rPr>
        <w:tab/>
        <w:t xml:space="preserve">подготовить предложения по уточнению Технического описания; </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7.5.7.</w:t>
      </w:r>
      <w:r>
        <w:rPr>
          <w:rFonts w:ascii="Times New Roman" w:eastAsia="Times New Roman" w:hAnsi="Times New Roman" w:cs="Times New Roman"/>
          <w:color w:val="000000"/>
          <w:sz w:val="28"/>
        </w:rPr>
        <w:tab/>
        <w:t xml:space="preserve">выполнить задачи, которые необходимо выполнить до начала чемпионата, согласно данному Регламенту, Техническому описанию и другой официальной документации соревнований. </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7.6.</w:t>
      </w:r>
      <w:r>
        <w:rPr>
          <w:rFonts w:ascii="Times New Roman" w:eastAsia="Times New Roman" w:hAnsi="Times New Roman" w:cs="Times New Roman"/>
          <w:color w:val="000000"/>
          <w:sz w:val="28"/>
        </w:rPr>
        <w:tab/>
        <w:t>Обязанности Эксперта в ходе соревнований:</w:t>
      </w:r>
    </w:p>
    <w:p w:rsidR="00B8356B" w:rsidRDefault="00B8356B" w:rsidP="00543FDA">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7.6.1.</w:t>
      </w:r>
      <w:r>
        <w:rPr>
          <w:rFonts w:ascii="Times New Roman" w:eastAsia="Times New Roman" w:hAnsi="Times New Roman" w:cs="Times New Roman"/>
          <w:color w:val="000000"/>
          <w:sz w:val="28"/>
        </w:rPr>
        <w:tab/>
      </w:r>
      <w:r w:rsidR="0034287C">
        <w:rPr>
          <w:rFonts w:ascii="Times New Roman" w:eastAsia="Times New Roman" w:hAnsi="Times New Roman" w:cs="Times New Roman"/>
          <w:color w:val="000000"/>
          <w:sz w:val="28"/>
        </w:rPr>
        <w:t>Д</w:t>
      </w:r>
      <w:r>
        <w:rPr>
          <w:rFonts w:ascii="Times New Roman" w:eastAsia="Times New Roman" w:hAnsi="Times New Roman" w:cs="Times New Roman"/>
          <w:color w:val="000000"/>
          <w:sz w:val="28"/>
        </w:rPr>
        <w:t xml:space="preserve">о начала соревнований Эксперты </w:t>
      </w:r>
      <w:r w:rsidR="0034287C">
        <w:rPr>
          <w:rFonts w:ascii="Times New Roman" w:eastAsia="Times New Roman" w:hAnsi="Times New Roman" w:cs="Times New Roman"/>
          <w:color w:val="000000"/>
          <w:sz w:val="28"/>
        </w:rPr>
        <w:t>оказыва</w:t>
      </w:r>
      <w:r w:rsidR="00AF32DC">
        <w:rPr>
          <w:rFonts w:ascii="Times New Roman" w:eastAsia="Times New Roman" w:hAnsi="Times New Roman" w:cs="Times New Roman"/>
          <w:color w:val="000000"/>
          <w:sz w:val="28"/>
        </w:rPr>
        <w:t>ть</w:t>
      </w:r>
      <w:r w:rsidR="0034287C">
        <w:rPr>
          <w:rFonts w:ascii="Times New Roman" w:eastAsia="Times New Roman" w:hAnsi="Times New Roman" w:cs="Times New Roman"/>
          <w:color w:val="000000"/>
          <w:sz w:val="28"/>
        </w:rPr>
        <w:t xml:space="preserve"> помощь</w:t>
      </w:r>
      <w:r>
        <w:rPr>
          <w:rFonts w:ascii="Times New Roman" w:eastAsia="Times New Roman" w:hAnsi="Times New Roman" w:cs="Times New Roman"/>
          <w:color w:val="000000"/>
          <w:sz w:val="28"/>
        </w:rPr>
        <w:t xml:space="preserve"> Главному эксперту </w:t>
      </w:r>
      <w:r w:rsidR="0034287C">
        <w:rPr>
          <w:rFonts w:ascii="Times New Roman" w:eastAsia="Times New Roman" w:hAnsi="Times New Roman" w:cs="Times New Roman"/>
          <w:color w:val="000000"/>
          <w:sz w:val="28"/>
        </w:rPr>
        <w:t xml:space="preserve">в </w:t>
      </w:r>
      <w:r>
        <w:rPr>
          <w:rFonts w:ascii="Times New Roman" w:eastAsia="Times New Roman" w:hAnsi="Times New Roman" w:cs="Times New Roman"/>
          <w:color w:val="000000"/>
          <w:sz w:val="28"/>
        </w:rPr>
        <w:t>окончательно</w:t>
      </w:r>
      <w:r w:rsidR="0034287C">
        <w:rPr>
          <w:rFonts w:ascii="Times New Roman" w:eastAsia="Times New Roman" w:hAnsi="Times New Roman" w:cs="Times New Roman"/>
          <w:color w:val="000000"/>
          <w:sz w:val="28"/>
        </w:rPr>
        <w:t>м</w:t>
      </w:r>
      <w:r>
        <w:rPr>
          <w:rFonts w:ascii="Times New Roman" w:eastAsia="Times New Roman" w:hAnsi="Times New Roman" w:cs="Times New Roman"/>
          <w:color w:val="000000"/>
          <w:sz w:val="28"/>
        </w:rPr>
        <w:t xml:space="preserve"> </w:t>
      </w:r>
      <w:proofErr w:type="gramStart"/>
      <w:r w:rsidR="0034287C">
        <w:rPr>
          <w:rFonts w:ascii="Times New Roman" w:eastAsia="Times New Roman" w:hAnsi="Times New Roman" w:cs="Times New Roman"/>
          <w:color w:val="000000"/>
          <w:sz w:val="28"/>
        </w:rPr>
        <w:t>формировании</w:t>
      </w:r>
      <w:proofErr w:type="gramEnd"/>
      <w:r>
        <w:rPr>
          <w:rFonts w:ascii="Times New Roman" w:eastAsia="Times New Roman" w:hAnsi="Times New Roman" w:cs="Times New Roman"/>
          <w:color w:val="000000"/>
          <w:sz w:val="28"/>
        </w:rPr>
        <w:t xml:space="preserve"> Конкурсн</w:t>
      </w:r>
      <w:r w:rsidR="0034287C">
        <w:rPr>
          <w:rFonts w:ascii="Times New Roman" w:eastAsia="Times New Roman" w:hAnsi="Times New Roman" w:cs="Times New Roman"/>
          <w:color w:val="000000"/>
          <w:sz w:val="28"/>
        </w:rPr>
        <w:t>ого</w:t>
      </w:r>
      <w:r>
        <w:rPr>
          <w:rFonts w:ascii="Times New Roman" w:eastAsia="Times New Roman" w:hAnsi="Times New Roman" w:cs="Times New Roman"/>
          <w:color w:val="000000"/>
          <w:sz w:val="28"/>
        </w:rPr>
        <w:t xml:space="preserve"> задани</w:t>
      </w:r>
      <w:r w:rsidR="0034287C">
        <w:rPr>
          <w:rFonts w:ascii="Times New Roman" w:eastAsia="Times New Roman" w:hAnsi="Times New Roman" w:cs="Times New Roman"/>
          <w:color w:val="000000"/>
          <w:sz w:val="28"/>
        </w:rPr>
        <w:t>я</w:t>
      </w:r>
      <w:r>
        <w:rPr>
          <w:rFonts w:ascii="Times New Roman" w:eastAsia="Times New Roman" w:hAnsi="Times New Roman" w:cs="Times New Roman"/>
          <w:color w:val="000000"/>
          <w:sz w:val="28"/>
        </w:rPr>
        <w:t>, Аспект</w:t>
      </w:r>
      <w:r w:rsidR="0034287C">
        <w:rPr>
          <w:rFonts w:ascii="Times New Roman" w:eastAsia="Times New Roman" w:hAnsi="Times New Roman" w:cs="Times New Roman"/>
          <w:color w:val="000000"/>
          <w:sz w:val="28"/>
        </w:rPr>
        <w:t>ов</w:t>
      </w:r>
      <w:r>
        <w:rPr>
          <w:rFonts w:ascii="Times New Roman" w:eastAsia="Times New Roman" w:hAnsi="Times New Roman" w:cs="Times New Roman"/>
          <w:color w:val="000000"/>
          <w:sz w:val="28"/>
        </w:rPr>
        <w:t xml:space="preserve"> критериев, которые будут использоваться для выставления оценки, и балл</w:t>
      </w:r>
      <w:r w:rsidR="0034287C">
        <w:rPr>
          <w:rFonts w:ascii="Times New Roman" w:eastAsia="Times New Roman" w:hAnsi="Times New Roman" w:cs="Times New Roman"/>
          <w:color w:val="000000"/>
          <w:sz w:val="28"/>
        </w:rPr>
        <w:t>ов</w:t>
      </w:r>
      <w:r>
        <w:rPr>
          <w:rFonts w:ascii="Times New Roman" w:eastAsia="Times New Roman" w:hAnsi="Times New Roman" w:cs="Times New Roman"/>
          <w:color w:val="000000"/>
          <w:sz w:val="28"/>
        </w:rPr>
        <w:t>, начисляемы</w:t>
      </w:r>
      <w:r w:rsidR="0034287C">
        <w:rPr>
          <w:rFonts w:ascii="Times New Roman" w:eastAsia="Times New Roman" w:hAnsi="Times New Roman" w:cs="Times New Roman"/>
          <w:color w:val="000000"/>
          <w:sz w:val="28"/>
        </w:rPr>
        <w:t>х</w:t>
      </w:r>
      <w:r>
        <w:rPr>
          <w:rFonts w:ascii="Times New Roman" w:eastAsia="Times New Roman" w:hAnsi="Times New Roman" w:cs="Times New Roman"/>
          <w:color w:val="000000"/>
          <w:sz w:val="28"/>
        </w:rPr>
        <w:t xml:space="preserve"> за каждый Аспект критерия; </w:t>
      </w:r>
    </w:p>
    <w:p w:rsidR="00B8356B" w:rsidRDefault="00B8356B" w:rsidP="00543FDA">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7.6.2.</w:t>
      </w:r>
      <w:r>
        <w:rPr>
          <w:rFonts w:ascii="Times New Roman" w:eastAsia="Times New Roman" w:hAnsi="Times New Roman" w:cs="Times New Roman"/>
          <w:color w:val="000000"/>
          <w:sz w:val="28"/>
        </w:rPr>
        <w:tab/>
      </w:r>
      <w:r w:rsidR="0034287C">
        <w:rPr>
          <w:rFonts w:ascii="Times New Roman" w:eastAsia="Times New Roman" w:hAnsi="Times New Roman" w:cs="Times New Roman"/>
          <w:color w:val="000000"/>
          <w:sz w:val="28"/>
        </w:rPr>
        <w:t>У</w:t>
      </w:r>
      <w:r>
        <w:rPr>
          <w:rFonts w:ascii="Times New Roman" w:eastAsia="Times New Roman" w:hAnsi="Times New Roman" w:cs="Times New Roman"/>
          <w:color w:val="000000"/>
          <w:sz w:val="28"/>
        </w:rPr>
        <w:t xml:space="preserve">точнить Техническое описание (согласовывается с техническим представителем РКЦ); </w:t>
      </w:r>
    </w:p>
    <w:p w:rsidR="00B8356B" w:rsidRDefault="00B8356B" w:rsidP="00543FDA">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7.6.3.</w:t>
      </w:r>
      <w:r>
        <w:rPr>
          <w:rFonts w:ascii="Times New Roman" w:eastAsia="Times New Roman" w:hAnsi="Times New Roman" w:cs="Times New Roman"/>
          <w:color w:val="000000"/>
          <w:sz w:val="28"/>
        </w:rPr>
        <w:tab/>
        <w:t xml:space="preserve"> </w:t>
      </w:r>
      <w:r w:rsidR="0034287C">
        <w:rPr>
          <w:rFonts w:ascii="Times New Roman" w:eastAsia="Times New Roman" w:hAnsi="Times New Roman" w:cs="Times New Roman"/>
          <w:color w:val="000000"/>
          <w:sz w:val="28"/>
        </w:rPr>
        <w:t>С</w:t>
      </w:r>
      <w:r>
        <w:rPr>
          <w:rFonts w:ascii="Times New Roman" w:eastAsia="Times New Roman" w:hAnsi="Times New Roman" w:cs="Times New Roman"/>
          <w:color w:val="000000"/>
          <w:sz w:val="28"/>
        </w:rPr>
        <w:t xml:space="preserve">оставить </w:t>
      </w:r>
      <w:r w:rsidR="0034287C">
        <w:rPr>
          <w:rFonts w:ascii="Times New Roman" w:eastAsia="Times New Roman" w:hAnsi="Times New Roman" w:cs="Times New Roman"/>
          <w:color w:val="000000"/>
          <w:sz w:val="28"/>
        </w:rPr>
        <w:t xml:space="preserve">(при необходимости) </w:t>
      </w:r>
      <w:r>
        <w:rPr>
          <w:rFonts w:ascii="Times New Roman" w:eastAsia="Times New Roman" w:hAnsi="Times New Roman" w:cs="Times New Roman"/>
          <w:color w:val="000000"/>
          <w:sz w:val="28"/>
        </w:rPr>
        <w:t xml:space="preserve">предлагаемое Конкурсное задание или модуль, как указано в Техническом описании; </w:t>
      </w:r>
    </w:p>
    <w:p w:rsidR="00B8356B" w:rsidRDefault="00B8356B" w:rsidP="00543FDA">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7.6.4.</w:t>
      </w:r>
      <w:r>
        <w:rPr>
          <w:rFonts w:ascii="Times New Roman" w:eastAsia="Times New Roman" w:hAnsi="Times New Roman" w:cs="Times New Roman"/>
          <w:color w:val="000000"/>
          <w:sz w:val="28"/>
        </w:rPr>
        <w:tab/>
      </w:r>
      <w:r w:rsidR="0034287C">
        <w:rPr>
          <w:rFonts w:ascii="Times New Roman" w:eastAsia="Times New Roman" w:hAnsi="Times New Roman" w:cs="Times New Roman"/>
          <w:color w:val="000000"/>
          <w:sz w:val="28"/>
        </w:rPr>
        <w:t>Х</w:t>
      </w:r>
      <w:r>
        <w:rPr>
          <w:rFonts w:ascii="Times New Roman" w:eastAsia="Times New Roman" w:hAnsi="Times New Roman" w:cs="Times New Roman"/>
          <w:color w:val="000000"/>
          <w:sz w:val="28"/>
        </w:rPr>
        <w:t xml:space="preserve">ранить в тайне Конкурсное задание; </w:t>
      </w:r>
    </w:p>
    <w:p w:rsidR="00B8356B" w:rsidRDefault="00B8356B" w:rsidP="00543FDA">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7.6.5.</w:t>
      </w:r>
      <w:r>
        <w:rPr>
          <w:rFonts w:ascii="Times New Roman" w:eastAsia="Times New Roman" w:hAnsi="Times New Roman" w:cs="Times New Roman"/>
          <w:color w:val="000000"/>
          <w:sz w:val="28"/>
        </w:rPr>
        <w:tab/>
      </w:r>
      <w:r w:rsidR="0034287C">
        <w:rPr>
          <w:rFonts w:ascii="Times New Roman" w:eastAsia="Times New Roman" w:hAnsi="Times New Roman" w:cs="Times New Roman"/>
          <w:color w:val="000000"/>
          <w:sz w:val="28"/>
        </w:rPr>
        <w:t>Вносить</w:t>
      </w:r>
      <w:r>
        <w:rPr>
          <w:rFonts w:ascii="Times New Roman" w:eastAsia="Times New Roman" w:hAnsi="Times New Roman" w:cs="Times New Roman"/>
          <w:color w:val="000000"/>
          <w:sz w:val="28"/>
        </w:rPr>
        <w:t xml:space="preserve"> </w:t>
      </w:r>
      <w:r w:rsidR="0034287C">
        <w:rPr>
          <w:rFonts w:ascii="Times New Roman" w:eastAsia="Times New Roman" w:hAnsi="Times New Roman" w:cs="Times New Roman"/>
          <w:color w:val="000000"/>
          <w:sz w:val="28"/>
        </w:rPr>
        <w:t xml:space="preserve">(при необходимости) </w:t>
      </w:r>
      <w:r>
        <w:rPr>
          <w:rFonts w:ascii="Times New Roman" w:eastAsia="Times New Roman" w:hAnsi="Times New Roman" w:cs="Times New Roman"/>
          <w:color w:val="000000"/>
          <w:sz w:val="28"/>
        </w:rPr>
        <w:t xml:space="preserve">в Конкурсное задание изменения (т.е. 30% изменений для опубликованных заданий); </w:t>
      </w:r>
    </w:p>
    <w:p w:rsidR="00B8356B" w:rsidRDefault="00B8356B" w:rsidP="00543FDA">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7.6.6.</w:t>
      </w:r>
      <w:r>
        <w:rPr>
          <w:rFonts w:ascii="Times New Roman" w:eastAsia="Times New Roman" w:hAnsi="Times New Roman" w:cs="Times New Roman"/>
          <w:color w:val="000000"/>
          <w:sz w:val="28"/>
        </w:rPr>
        <w:tab/>
      </w:r>
      <w:r w:rsidR="0034287C">
        <w:rPr>
          <w:rFonts w:ascii="Times New Roman" w:eastAsia="Times New Roman" w:hAnsi="Times New Roman" w:cs="Times New Roman"/>
          <w:color w:val="000000"/>
          <w:sz w:val="28"/>
        </w:rPr>
        <w:t>В</w:t>
      </w:r>
      <w:r>
        <w:rPr>
          <w:rFonts w:ascii="Times New Roman" w:eastAsia="Times New Roman" w:hAnsi="Times New Roman" w:cs="Times New Roman"/>
          <w:color w:val="000000"/>
          <w:sz w:val="28"/>
        </w:rPr>
        <w:t xml:space="preserve">ыбрать окончательный вариант Конкурсного задания; </w:t>
      </w:r>
    </w:p>
    <w:p w:rsidR="00B8356B" w:rsidRDefault="00B8356B" w:rsidP="00543FDA">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7.6.7.</w:t>
      </w:r>
      <w:r>
        <w:rPr>
          <w:rFonts w:ascii="Times New Roman" w:eastAsia="Times New Roman" w:hAnsi="Times New Roman" w:cs="Times New Roman"/>
          <w:color w:val="000000"/>
          <w:sz w:val="28"/>
        </w:rPr>
        <w:tab/>
      </w:r>
      <w:r w:rsidR="00663E43">
        <w:rPr>
          <w:rFonts w:ascii="Times New Roman" w:eastAsia="Times New Roman" w:hAnsi="Times New Roman" w:cs="Times New Roman"/>
          <w:color w:val="000000"/>
          <w:sz w:val="28"/>
        </w:rPr>
        <w:t>С</w:t>
      </w:r>
      <w:r>
        <w:rPr>
          <w:rFonts w:ascii="Times New Roman" w:eastAsia="Times New Roman" w:hAnsi="Times New Roman" w:cs="Times New Roman"/>
          <w:color w:val="000000"/>
          <w:sz w:val="28"/>
        </w:rPr>
        <w:t xml:space="preserve">облюдать Регламент проведения соревнований WSR; </w:t>
      </w:r>
    </w:p>
    <w:p w:rsidR="00B8356B" w:rsidRDefault="00B8356B" w:rsidP="00543FDA">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7.6.8.</w:t>
      </w:r>
      <w:r>
        <w:rPr>
          <w:rFonts w:ascii="Times New Roman" w:eastAsia="Times New Roman" w:hAnsi="Times New Roman" w:cs="Times New Roman"/>
          <w:color w:val="000000"/>
          <w:sz w:val="28"/>
        </w:rPr>
        <w:tab/>
      </w:r>
      <w:r w:rsidR="00663E43">
        <w:rPr>
          <w:rFonts w:ascii="Times New Roman" w:eastAsia="Times New Roman" w:hAnsi="Times New Roman" w:cs="Times New Roman"/>
          <w:color w:val="000000"/>
          <w:sz w:val="28"/>
        </w:rPr>
        <w:t>О</w:t>
      </w:r>
      <w:r>
        <w:rPr>
          <w:rFonts w:ascii="Times New Roman" w:eastAsia="Times New Roman" w:hAnsi="Times New Roman" w:cs="Times New Roman"/>
          <w:color w:val="000000"/>
          <w:sz w:val="28"/>
        </w:rPr>
        <w:t xml:space="preserve">ценивать Конкурсное задание объективно и беспристрастно, следуя инструкциям, полученным от Главного эксперта; </w:t>
      </w:r>
    </w:p>
    <w:p w:rsidR="00B8356B" w:rsidRDefault="00B8356B" w:rsidP="00543FDA">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7.6.9.</w:t>
      </w:r>
      <w:r>
        <w:rPr>
          <w:rFonts w:ascii="Times New Roman" w:eastAsia="Times New Roman" w:hAnsi="Times New Roman" w:cs="Times New Roman"/>
          <w:color w:val="000000"/>
          <w:sz w:val="28"/>
        </w:rPr>
        <w:tab/>
      </w:r>
      <w:r w:rsidR="00663E43">
        <w:rPr>
          <w:rFonts w:ascii="Times New Roman" w:eastAsia="Times New Roman" w:hAnsi="Times New Roman" w:cs="Times New Roman"/>
          <w:color w:val="000000"/>
          <w:sz w:val="28"/>
        </w:rPr>
        <w:t>У</w:t>
      </w:r>
      <w:r>
        <w:rPr>
          <w:rFonts w:ascii="Times New Roman" w:eastAsia="Times New Roman" w:hAnsi="Times New Roman" w:cs="Times New Roman"/>
          <w:color w:val="000000"/>
          <w:sz w:val="28"/>
        </w:rPr>
        <w:t>бедиться в том, что все конкурсанты ознакомлены с нормами ОТ и ТБ, а также с соответствующими отраслевыми требованиями. Обеспечивать строгое соблюдение этих правил на всем протяжении соревнований;</w:t>
      </w:r>
    </w:p>
    <w:p w:rsidR="00B8356B" w:rsidRDefault="00B8356B" w:rsidP="00543FDA">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7.6.10.</w:t>
      </w:r>
      <w:r>
        <w:rPr>
          <w:rFonts w:ascii="Times New Roman" w:eastAsia="Times New Roman" w:hAnsi="Times New Roman" w:cs="Times New Roman"/>
          <w:color w:val="000000"/>
          <w:sz w:val="28"/>
        </w:rPr>
        <w:tab/>
      </w:r>
      <w:r w:rsidR="00663E43">
        <w:rPr>
          <w:rFonts w:ascii="Times New Roman" w:eastAsia="Times New Roman" w:hAnsi="Times New Roman" w:cs="Times New Roman"/>
          <w:color w:val="000000"/>
          <w:sz w:val="28"/>
        </w:rPr>
        <w:t>П</w:t>
      </w:r>
      <w:r>
        <w:rPr>
          <w:rFonts w:ascii="Times New Roman" w:eastAsia="Times New Roman" w:hAnsi="Times New Roman" w:cs="Times New Roman"/>
          <w:color w:val="000000"/>
          <w:sz w:val="28"/>
        </w:rPr>
        <w:t xml:space="preserve">роверять инструментальные ящики каждого участника. Каждый день группа Экспертов тщательно осматривает содержимое всех инструментальных ящиков. Этот осмотр производится для того, чтобы участники не пользовались инструментами, которые могли бы дать им несправедливое преимущество перед другими участниками. Конкурсант должен присутствовать на всем протяжении осмотра своего ящика. При обнаружении подозрительного или запрещенного к использованию оборудования, необходимо немедленно уведомить Главного эксперта и Эксперта-компатриота. Затем Эксперт-компатриот и конкурсант будут должны дать объяснения или подробно описать оборудование. </w:t>
      </w:r>
      <w:proofErr w:type="gramStart"/>
      <w:r>
        <w:rPr>
          <w:rFonts w:ascii="Times New Roman" w:eastAsia="Times New Roman" w:hAnsi="Times New Roman" w:cs="Times New Roman"/>
          <w:color w:val="000000"/>
          <w:sz w:val="28"/>
        </w:rPr>
        <w:t>Эксперты</w:t>
      </w:r>
      <w:proofErr w:type="gramEnd"/>
      <w:r>
        <w:rPr>
          <w:rFonts w:ascii="Times New Roman" w:eastAsia="Times New Roman" w:hAnsi="Times New Roman" w:cs="Times New Roman"/>
          <w:color w:val="000000"/>
          <w:sz w:val="28"/>
        </w:rPr>
        <w:t xml:space="preserve"> ни при </w:t>
      </w:r>
      <w:proofErr w:type="gramStart"/>
      <w:r>
        <w:rPr>
          <w:rFonts w:ascii="Times New Roman" w:eastAsia="Times New Roman" w:hAnsi="Times New Roman" w:cs="Times New Roman"/>
          <w:color w:val="000000"/>
          <w:sz w:val="28"/>
        </w:rPr>
        <w:t>каких</w:t>
      </w:r>
      <w:proofErr w:type="gramEnd"/>
      <w:r>
        <w:rPr>
          <w:rFonts w:ascii="Times New Roman" w:eastAsia="Times New Roman" w:hAnsi="Times New Roman" w:cs="Times New Roman"/>
          <w:color w:val="000000"/>
          <w:sz w:val="28"/>
        </w:rPr>
        <w:t xml:space="preserve"> обстоятельствах не имеют права разбирать или создавать помехи для работы оборудования любого конкурсанта. При необходимости, это должен сделать сам конкурсант в присутствии своего Эксперта-компатриота и другого Эксперта. Специальные инструменты, перечисленные в Техническом </w:t>
      </w:r>
      <w:proofErr w:type="gramStart"/>
      <w:r>
        <w:rPr>
          <w:rFonts w:ascii="Times New Roman" w:eastAsia="Times New Roman" w:hAnsi="Times New Roman" w:cs="Times New Roman"/>
          <w:color w:val="000000"/>
          <w:sz w:val="28"/>
        </w:rPr>
        <w:t>описании</w:t>
      </w:r>
      <w:proofErr w:type="gramEnd"/>
      <w:r>
        <w:rPr>
          <w:rFonts w:ascii="Times New Roman" w:eastAsia="Times New Roman" w:hAnsi="Times New Roman" w:cs="Times New Roman"/>
          <w:color w:val="000000"/>
          <w:sz w:val="28"/>
        </w:rPr>
        <w:t>, будут разрешены к использованию. К списку могут быть добавлены новые специальные инструменты, которые будут использоваться на следующем конкурсе.</w:t>
      </w:r>
    </w:p>
    <w:p w:rsidR="00B8356B" w:rsidRDefault="00B8356B" w:rsidP="00663E43">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7.7.</w:t>
      </w:r>
      <w:r>
        <w:rPr>
          <w:rFonts w:ascii="Times New Roman" w:eastAsia="Times New Roman" w:hAnsi="Times New Roman" w:cs="Times New Roman"/>
          <w:color w:val="000000"/>
          <w:sz w:val="28"/>
        </w:rPr>
        <w:tab/>
        <w:t xml:space="preserve">Экспертам запрещено разглашать любую информацию о Конкурсном задании конкурсантам или другим лицам, кроме как с разрешения Оргкомитета и РКЦ. Соответствующие Технические описания, требования Конкурсного задания и списки обязанностей, описанные в данном </w:t>
      </w:r>
      <w:proofErr w:type="gramStart"/>
      <w:r>
        <w:rPr>
          <w:rFonts w:ascii="Times New Roman" w:eastAsia="Times New Roman" w:hAnsi="Times New Roman" w:cs="Times New Roman"/>
          <w:color w:val="000000"/>
          <w:sz w:val="28"/>
        </w:rPr>
        <w:t>разделе</w:t>
      </w:r>
      <w:proofErr w:type="gramEnd"/>
      <w:r>
        <w:rPr>
          <w:rFonts w:ascii="Times New Roman" w:eastAsia="Times New Roman" w:hAnsi="Times New Roman" w:cs="Times New Roman"/>
          <w:color w:val="000000"/>
          <w:sz w:val="28"/>
        </w:rPr>
        <w:t xml:space="preserve"> Правил проведения чемпионата, имеют обязательную силу для Экспертов.</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7.8.</w:t>
      </w:r>
      <w:r>
        <w:rPr>
          <w:rFonts w:ascii="Times New Roman" w:eastAsia="Times New Roman" w:hAnsi="Times New Roman" w:cs="Times New Roman"/>
          <w:color w:val="000000"/>
          <w:sz w:val="28"/>
        </w:rPr>
        <w:tab/>
        <w:t>Общение с Экспертом-компатриотом.</w:t>
      </w:r>
    </w:p>
    <w:p w:rsidR="00B8356B" w:rsidRDefault="00B8356B" w:rsidP="00543FDA">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7.8.1.</w:t>
      </w:r>
      <w:r>
        <w:rPr>
          <w:rFonts w:ascii="Times New Roman" w:eastAsia="Times New Roman" w:hAnsi="Times New Roman" w:cs="Times New Roman"/>
          <w:color w:val="000000"/>
          <w:sz w:val="28"/>
        </w:rPr>
        <w:tab/>
        <w:t xml:space="preserve">Конкурсанты могут общаться с Экспертом-компатриотом в любое время, включая обеденные перерывы, кроме как в ходе официального времени проведения конкурса. </w:t>
      </w:r>
    </w:p>
    <w:p w:rsidR="00B8356B" w:rsidRDefault="00B8356B" w:rsidP="00543FDA">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7.8.2.</w:t>
      </w:r>
      <w:r>
        <w:rPr>
          <w:rFonts w:ascii="Times New Roman" w:eastAsia="Times New Roman" w:hAnsi="Times New Roman" w:cs="Times New Roman"/>
          <w:color w:val="000000"/>
          <w:sz w:val="28"/>
        </w:rPr>
        <w:tab/>
        <w:t>В ходе проведения конкурса контакты с Экспертом-компатриотом разрешены лишь в присутствии Эксперта, не являющегося компатриотом.</w:t>
      </w:r>
    </w:p>
    <w:p w:rsidR="00B8356B" w:rsidRDefault="00B8356B" w:rsidP="00543FDA">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7.8.3.</w:t>
      </w:r>
      <w:r>
        <w:rPr>
          <w:rFonts w:ascii="Times New Roman" w:eastAsia="Times New Roman" w:hAnsi="Times New Roman" w:cs="Times New Roman"/>
          <w:color w:val="000000"/>
          <w:sz w:val="28"/>
        </w:rPr>
        <w:tab/>
        <w:t>Экспертам запрещено как-либо помогать конкурсантам в интерпретации Конкурсного задания. Возникающие вопросы передаются для совместного решения Главному эксперту и техническому представителю от РКЦ.</w:t>
      </w:r>
    </w:p>
    <w:p w:rsidR="00B8356B" w:rsidRDefault="00B8356B" w:rsidP="00543FDA">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7.9.</w:t>
      </w:r>
      <w:r>
        <w:rPr>
          <w:rFonts w:ascii="Times New Roman" w:eastAsia="Times New Roman" w:hAnsi="Times New Roman" w:cs="Times New Roman"/>
          <w:color w:val="000000"/>
          <w:sz w:val="28"/>
        </w:rPr>
        <w:tab/>
        <w:t>Общение и подготовка на Экспертных сессий (собраниях).</w:t>
      </w:r>
    </w:p>
    <w:p w:rsidR="00B8356B" w:rsidRDefault="00B8356B" w:rsidP="00543FDA">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7.9.1.</w:t>
      </w:r>
      <w:r>
        <w:rPr>
          <w:rFonts w:ascii="Times New Roman" w:eastAsia="Times New Roman" w:hAnsi="Times New Roman" w:cs="Times New Roman"/>
          <w:color w:val="000000"/>
          <w:sz w:val="28"/>
        </w:rPr>
        <w:tab/>
        <w:t>Эксперты и другие лица, как-либо связанные с чемпионатом или приглашенные, обязаны использовать выделенное время для обсуждения вопросов связанных с подготовкой к Чемпионату.</w:t>
      </w:r>
    </w:p>
    <w:p w:rsidR="00B8356B" w:rsidRDefault="00B8356B" w:rsidP="00543FDA">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7.9.3.</w:t>
      </w:r>
      <w:r>
        <w:rPr>
          <w:rFonts w:ascii="Times New Roman" w:eastAsia="Times New Roman" w:hAnsi="Times New Roman" w:cs="Times New Roman"/>
          <w:color w:val="000000"/>
          <w:sz w:val="28"/>
        </w:rPr>
        <w:tab/>
        <w:t xml:space="preserve">Кворум достигается, если в </w:t>
      </w:r>
      <w:proofErr w:type="gramStart"/>
      <w:r>
        <w:rPr>
          <w:rFonts w:ascii="Times New Roman" w:eastAsia="Times New Roman" w:hAnsi="Times New Roman" w:cs="Times New Roman"/>
          <w:color w:val="000000"/>
          <w:sz w:val="28"/>
        </w:rPr>
        <w:t>голосовании</w:t>
      </w:r>
      <w:proofErr w:type="gramEnd"/>
      <w:r>
        <w:rPr>
          <w:rFonts w:ascii="Times New Roman" w:eastAsia="Times New Roman" w:hAnsi="Times New Roman" w:cs="Times New Roman"/>
          <w:color w:val="000000"/>
          <w:sz w:val="28"/>
        </w:rPr>
        <w:t xml:space="preserve"> участвуют как минимум две трети Экспертов из числа Организаций-участников, зарегистрированных по какой-либо специальности.</w:t>
      </w:r>
    </w:p>
    <w:p w:rsidR="00B8356B" w:rsidRDefault="00B8356B" w:rsidP="00543FDA">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7.10. Если Эксперта подозревают в </w:t>
      </w:r>
      <w:proofErr w:type="gramStart"/>
      <w:r>
        <w:rPr>
          <w:rFonts w:ascii="Times New Roman" w:eastAsia="Times New Roman" w:hAnsi="Times New Roman" w:cs="Times New Roman"/>
          <w:color w:val="000000"/>
          <w:sz w:val="28"/>
        </w:rPr>
        <w:t>нарушении</w:t>
      </w:r>
      <w:proofErr w:type="gramEnd"/>
      <w:r>
        <w:rPr>
          <w:rFonts w:ascii="Times New Roman" w:eastAsia="Times New Roman" w:hAnsi="Times New Roman" w:cs="Times New Roman"/>
          <w:color w:val="000000"/>
          <w:sz w:val="28"/>
        </w:rPr>
        <w:t xml:space="preserve"> правил или Кодекса этики, такой Эксперт подпадает под действие Регламента о решении вопросов и споров</w:t>
      </w:r>
      <w:r w:rsidR="00B02A7E">
        <w:rPr>
          <w:rFonts w:ascii="Times New Roman" w:eastAsia="Times New Roman" w:hAnsi="Times New Roman" w:cs="Times New Roman"/>
          <w:color w:val="000000"/>
          <w:sz w:val="28"/>
        </w:rPr>
        <w:t xml:space="preserve"> (п.17 данного Регламента).</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p>
    <w:p w:rsidR="00B8356B" w:rsidRDefault="00B8356B" w:rsidP="00B8356B">
      <w:pPr>
        <w:spacing w:after="0" w:line="240" w:lineRule="auto"/>
        <w:ind w:firstLine="709"/>
        <w:jc w:val="both"/>
        <w:rPr>
          <w:rFonts w:ascii="Times New Roman" w:eastAsia="Times New Roman" w:hAnsi="Times New Roman" w:cs="Times New Roman"/>
          <w:color w:val="000000"/>
          <w:sz w:val="28"/>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8. ГЛАВНЫЕ ЭКСПЕРТЫ. ПРАВА И ОБЯЗАННОСТИ</w:t>
      </w:r>
    </w:p>
    <w:p w:rsidR="00B8356B" w:rsidRDefault="00B8356B" w:rsidP="00B8356B">
      <w:pPr>
        <w:tabs>
          <w:tab w:val="left" w:pos="1276"/>
        </w:tabs>
        <w:spacing w:after="0" w:line="240" w:lineRule="auto"/>
        <w:ind w:firstLine="709"/>
        <w:jc w:val="center"/>
        <w:rPr>
          <w:rFonts w:ascii="Times New Roman" w:eastAsia="Times New Roman" w:hAnsi="Times New Roman" w:cs="Times New Roman"/>
          <w:color w:val="000000"/>
          <w:sz w:val="28"/>
        </w:rPr>
      </w:pPr>
    </w:p>
    <w:p w:rsidR="00B8356B" w:rsidRDefault="00B8356B" w:rsidP="00663E43">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8.1.</w:t>
      </w:r>
      <w:r>
        <w:rPr>
          <w:rFonts w:ascii="Times New Roman" w:eastAsia="Times New Roman" w:hAnsi="Times New Roman" w:cs="Times New Roman"/>
          <w:color w:val="000000"/>
          <w:sz w:val="28"/>
        </w:rPr>
        <w:tab/>
        <w:t xml:space="preserve">Главный эксперт - эксперт, отвечающий за управление, организацию и руководство отдельной компетенцией в </w:t>
      </w:r>
      <w:proofErr w:type="gramStart"/>
      <w:r>
        <w:rPr>
          <w:rFonts w:ascii="Times New Roman" w:eastAsia="Times New Roman" w:hAnsi="Times New Roman" w:cs="Times New Roman"/>
          <w:color w:val="000000"/>
          <w:sz w:val="28"/>
        </w:rPr>
        <w:t>рамках</w:t>
      </w:r>
      <w:proofErr w:type="gramEnd"/>
      <w:r>
        <w:rPr>
          <w:rFonts w:ascii="Times New Roman" w:eastAsia="Times New Roman" w:hAnsi="Times New Roman" w:cs="Times New Roman"/>
          <w:color w:val="000000"/>
          <w:sz w:val="28"/>
        </w:rPr>
        <w:t xml:space="preserve"> соревнований WSR. Главный эксперт </w:t>
      </w:r>
      <w:proofErr w:type="gramStart"/>
      <w:r>
        <w:rPr>
          <w:rFonts w:ascii="Times New Roman" w:eastAsia="Times New Roman" w:hAnsi="Times New Roman" w:cs="Times New Roman"/>
          <w:color w:val="000000"/>
          <w:sz w:val="28"/>
        </w:rPr>
        <w:t>может</w:t>
      </w:r>
      <w:proofErr w:type="gramEnd"/>
      <w:r>
        <w:rPr>
          <w:rFonts w:ascii="Times New Roman" w:eastAsia="Times New Roman" w:hAnsi="Times New Roman" w:cs="Times New Roman"/>
          <w:color w:val="000000"/>
          <w:sz w:val="28"/>
        </w:rPr>
        <w:t xml:space="preserve"> является членом Оргкомитета чемпионата.</w:t>
      </w:r>
    </w:p>
    <w:p w:rsidR="00B8356B" w:rsidRDefault="00B8356B" w:rsidP="00663E43">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8.2.</w:t>
      </w:r>
      <w:r>
        <w:rPr>
          <w:rFonts w:ascii="Times New Roman" w:eastAsia="Times New Roman" w:hAnsi="Times New Roman" w:cs="Times New Roman"/>
          <w:color w:val="000000"/>
          <w:sz w:val="28"/>
        </w:rPr>
        <w:tab/>
        <w:t xml:space="preserve">Кроме квалификации, опыта, личных качеств и этических критериев, необходимых Эксперту, Главный эксперт обязан: </w:t>
      </w:r>
    </w:p>
    <w:p w:rsidR="00B8356B" w:rsidRDefault="00B8356B" w:rsidP="00663E43">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выступать в роли Эксперта как минимум на одном чемпионате или иметь документы, подтверждающие высокий уровень профессиональной квалификации; </w:t>
      </w:r>
    </w:p>
    <w:p w:rsidR="00B8356B" w:rsidRDefault="00B8356B" w:rsidP="00663E43">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обладать высокой компетентностью и опытом в своей профессии; </w:t>
      </w:r>
    </w:p>
    <w:p w:rsidR="00B8356B" w:rsidRDefault="00B8356B" w:rsidP="00663E43">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обладать хорошими навыками организатора и руководителя; </w:t>
      </w:r>
    </w:p>
    <w:p w:rsidR="00B8356B" w:rsidRDefault="00B8356B" w:rsidP="00663E43">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обладать хорошими навыками межличностного общения; </w:t>
      </w:r>
    </w:p>
    <w:p w:rsidR="00B8356B" w:rsidRDefault="00B8356B" w:rsidP="00663E43">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обладать хорошими коммуникационными навыками (письменная и устная речь);</w:t>
      </w:r>
    </w:p>
    <w:p w:rsidR="00B8356B" w:rsidRDefault="00B8356B" w:rsidP="00663E43">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уметь пользоваться компьютером и интернетом (в частности, для того, чтобы вести документацию в электронном виде, в том числе, черчение схем, графиков и таблиц, а так же работать над документами в электронном виде в партнерстве с Техническим представителем РКЦ). </w:t>
      </w:r>
    </w:p>
    <w:p w:rsidR="00B8356B" w:rsidRDefault="00663E43" w:rsidP="00663E43">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8.3.</w:t>
      </w:r>
      <w:r>
        <w:rPr>
          <w:rFonts w:ascii="Times New Roman" w:eastAsia="Times New Roman" w:hAnsi="Times New Roman" w:cs="Times New Roman"/>
          <w:color w:val="000000"/>
          <w:sz w:val="28"/>
        </w:rPr>
        <w:tab/>
      </w:r>
      <w:r w:rsidR="00B8356B">
        <w:rPr>
          <w:rFonts w:ascii="Times New Roman" w:eastAsia="Times New Roman" w:hAnsi="Times New Roman" w:cs="Times New Roman"/>
          <w:color w:val="000000"/>
          <w:sz w:val="28"/>
        </w:rPr>
        <w:t xml:space="preserve">РКЦ по согласованию с Оргкомитетом назначает Главного эксперта по каждой компетенции. Преимущество имеет эксперт, представлявший компетенцию на национальном чемпионате или других профессиональных соревнованиях. </w:t>
      </w:r>
    </w:p>
    <w:p w:rsidR="00B8356B" w:rsidRDefault="00B8356B" w:rsidP="00663E43">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8.4.</w:t>
      </w:r>
      <w:r>
        <w:rPr>
          <w:rFonts w:ascii="Times New Roman" w:eastAsia="Times New Roman" w:hAnsi="Times New Roman" w:cs="Times New Roman"/>
          <w:color w:val="000000"/>
          <w:sz w:val="28"/>
        </w:rPr>
        <w:tab/>
        <w:t xml:space="preserve">Главный эксперт играет центральную роль в </w:t>
      </w:r>
      <w:proofErr w:type="gramStart"/>
      <w:r>
        <w:rPr>
          <w:rFonts w:ascii="Times New Roman" w:eastAsia="Times New Roman" w:hAnsi="Times New Roman" w:cs="Times New Roman"/>
          <w:color w:val="000000"/>
          <w:sz w:val="28"/>
        </w:rPr>
        <w:t>планировании</w:t>
      </w:r>
      <w:proofErr w:type="gramEnd"/>
      <w:r>
        <w:rPr>
          <w:rFonts w:ascii="Times New Roman" w:eastAsia="Times New Roman" w:hAnsi="Times New Roman" w:cs="Times New Roman"/>
          <w:color w:val="000000"/>
          <w:sz w:val="28"/>
        </w:rPr>
        <w:t xml:space="preserve">, управлении, организации и руководстве работой Экспертов (подготовка, проведение и оценка); также он обеспечивает соблюдение всех соответствующих правил, регламентов и оценочных критериев. </w:t>
      </w:r>
    </w:p>
    <w:p w:rsidR="00B8356B" w:rsidRDefault="00B8356B" w:rsidP="00663E43">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8.5.</w:t>
      </w:r>
      <w:r>
        <w:rPr>
          <w:rFonts w:ascii="Times New Roman" w:eastAsia="Times New Roman" w:hAnsi="Times New Roman" w:cs="Times New Roman"/>
          <w:color w:val="000000"/>
          <w:sz w:val="28"/>
        </w:rPr>
        <w:tab/>
        <w:t xml:space="preserve">Если Главного эксперта подозревают в </w:t>
      </w:r>
      <w:proofErr w:type="gramStart"/>
      <w:r>
        <w:rPr>
          <w:rFonts w:ascii="Times New Roman" w:eastAsia="Times New Roman" w:hAnsi="Times New Roman" w:cs="Times New Roman"/>
          <w:color w:val="000000"/>
          <w:sz w:val="28"/>
        </w:rPr>
        <w:t>нарушении</w:t>
      </w:r>
      <w:proofErr w:type="gramEnd"/>
      <w:r>
        <w:rPr>
          <w:rFonts w:ascii="Times New Roman" w:eastAsia="Times New Roman" w:hAnsi="Times New Roman" w:cs="Times New Roman"/>
          <w:color w:val="000000"/>
          <w:sz w:val="28"/>
        </w:rPr>
        <w:t xml:space="preserve"> правил или Кодекса этики, такой Главный эксперт подпадает под действие Регламента о решении вопросов и споров</w:t>
      </w:r>
      <w:r w:rsidR="00B02A7E">
        <w:rPr>
          <w:rFonts w:ascii="Times New Roman" w:eastAsia="Times New Roman" w:hAnsi="Times New Roman" w:cs="Times New Roman"/>
          <w:color w:val="000000"/>
          <w:sz w:val="28"/>
        </w:rPr>
        <w:t xml:space="preserve"> (п.17 данного Регламента).</w:t>
      </w:r>
    </w:p>
    <w:p w:rsidR="00B8356B" w:rsidRDefault="00B8356B" w:rsidP="00663E43">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8.6.</w:t>
      </w:r>
      <w:r>
        <w:rPr>
          <w:rFonts w:ascii="Times New Roman" w:eastAsia="Times New Roman" w:hAnsi="Times New Roman" w:cs="Times New Roman"/>
          <w:color w:val="000000"/>
          <w:sz w:val="28"/>
        </w:rPr>
        <w:tab/>
        <w:t>Заме</w:t>
      </w:r>
      <w:r w:rsidR="00663E43">
        <w:rPr>
          <w:rFonts w:ascii="Times New Roman" w:eastAsia="Times New Roman" w:hAnsi="Times New Roman" w:cs="Times New Roman"/>
          <w:color w:val="000000"/>
          <w:sz w:val="28"/>
        </w:rPr>
        <w:t xml:space="preserve">ститель Главного эксперта (DCE) – это </w:t>
      </w:r>
      <w:r>
        <w:rPr>
          <w:rFonts w:ascii="Times New Roman" w:eastAsia="Times New Roman" w:hAnsi="Times New Roman" w:cs="Times New Roman"/>
          <w:color w:val="000000"/>
          <w:sz w:val="28"/>
        </w:rPr>
        <w:t xml:space="preserve"> Эксперт, отвечающий за содействие Главному эксперту в </w:t>
      </w:r>
      <w:proofErr w:type="gramStart"/>
      <w:r>
        <w:rPr>
          <w:rFonts w:ascii="Times New Roman" w:eastAsia="Times New Roman" w:hAnsi="Times New Roman" w:cs="Times New Roman"/>
          <w:color w:val="000000"/>
          <w:sz w:val="28"/>
        </w:rPr>
        <w:t>деле</w:t>
      </w:r>
      <w:proofErr w:type="gramEnd"/>
      <w:r>
        <w:rPr>
          <w:rFonts w:ascii="Times New Roman" w:eastAsia="Times New Roman" w:hAnsi="Times New Roman" w:cs="Times New Roman"/>
          <w:color w:val="000000"/>
          <w:sz w:val="28"/>
        </w:rPr>
        <w:t xml:space="preserve"> подготовки и проведения </w:t>
      </w:r>
      <w:r>
        <w:rPr>
          <w:rFonts w:ascii="Times New Roman" w:eastAsia="Times New Roman" w:hAnsi="Times New Roman" w:cs="Times New Roman"/>
          <w:color w:val="000000" w:themeColor="text1"/>
          <w:sz w:val="28"/>
        </w:rPr>
        <w:t xml:space="preserve">Регионального </w:t>
      </w:r>
      <w:r>
        <w:rPr>
          <w:rFonts w:ascii="Times New Roman" w:eastAsia="Times New Roman" w:hAnsi="Times New Roman" w:cs="Times New Roman"/>
          <w:color w:val="000000" w:themeColor="text1"/>
          <w:sz w:val="28"/>
        </w:rPr>
        <w:lastRenderedPageBreak/>
        <w:t>Чемпионата WSR</w:t>
      </w:r>
      <w:r>
        <w:rPr>
          <w:rFonts w:ascii="Times New Roman" w:eastAsia="Times New Roman" w:hAnsi="Times New Roman" w:cs="Times New Roman"/>
          <w:color w:val="000000"/>
          <w:sz w:val="28"/>
        </w:rPr>
        <w:t>. Заместитель Главного эксперта может являться членом Оргкомитета.</w:t>
      </w:r>
    </w:p>
    <w:p w:rsidR="00B8356B" w:rsidRDefault="00B8356B" w:rsidP="00663E43">
      <w:pPr>
        <w:tabs>
          <w:tab w:val="left" w:pos="567"/>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8.6.2.</w:t>
      </w:r>
      <w:r>
        <w:rPr>
          <w:rFonts w:ascii="Times New Roman" w:eastAsia="Times New Roman" w:hAnsi="Times New Roman" w:cs="Times New Roman"/>
          <w:color w:val="000000"/>
          <w:sz w:val="28"/>
        </w:rPr>
        <w:tab/>
        <w:t>Кроме квалификации, опыта, личных качеств и этических критериев, необходимых Эксперту, Заместитель Главного эксперта обязан:</w:t>
      </w:r>
    </w:p>
    <w:p w:rsidR="00B8356B" w:rsidRDefault="00B8356B" w:rsidP="00663E43">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выступать в роли Эксперта как минимум на одном из профессиональных конкурсов или иметь документы, подтверждающие высокий уровень профессиональной квалификации;</w:t>
      </w:r>
    </w:p>
    <w:p w:rsidR="00B8356B" w:rsidRDefault="00B8356B" w:rsidP="00663E43">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обладать высокой компетентностью и опытом в своей профессии;</w:t>
      </w:r>
    </w:p>
    <w:p w:rsidR="00B8356B" w:rsidRDefault="00B8356B" w:rsidP="00663E43">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обладать хорошими навыками организатора и руководителя; </w:t>
      </w:r>
    </w:p>
    <w:p w:rsidR="00B8356B" w:rsidRPr="000B6E8A" w:rsidRDefault="00B8356B" w:rsidP="00663E43">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обладать хорошими навыками межличностного общения; </w:t>
      </w:r>
    </w:p>
    <w:p w:rsidR="00B8356B" w:rsidRDefault="00B8356B" w:rsidP="00663E43">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обладать хорошими коммуникационными навыками (письменная и устная речь);</w:t>
      </w:r>
    </w:p>
    <w:p w:rsidR="00B8356B" w:rsidRDefault="00B8356B" w:rsidP="00663E43">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уметь пользоваться компьютером и интернетом (в частности, для того, чтобы вести документацию в электронном виде, в том числе, черчение схем, графиков и таблиц, а так же работать над документами в электронном виде в партнерстве с Техническим представителем РКЦ).</w:t>
      </w:r>
    </w:p>
    <w:p w:rsidR="00B8356B" w:rsidRDefault="00B8356B" w:rsidP="00663E43">
      <w:pPr>
        <w:tabs>
          <w:tab w:val="left" w:pos="1134"/>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8.6.3.</w:t>
      </w:r>
      <w:r>
        <w:rPr>
          <w:rFonts w:ascii="Times New Roman" w:eastAsia="Times New Roman" w:hAnsi="Times New Roman" w:cs="Times New Roman"/>
          <w:color w:val="000000"/>
          <w:sz w:val="28"/>
        </w:rPr>
        <w:tab/>
        <w:t>Заместитель Главного эксперта получает задания от Главного эксперта. Он работает совместно с Главным экспертом и жюри. Главная обязанность Заместителя Главного эксперта – оказывать помощь Главному эксперту.</w:t>
      </w:r>
    </w:p>
    <w:p w:rsidR="00B8356B" w:rsidRDefault="00663E43" w:rsidP="00663E43">
      <w:pPr>
        <w:tabs>
          <w:tab w:val="left" w:pos="1134"/>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Заместитель</w:t>
      </w:r>
      <w:r w:rsidR="00B8356B">
        <w:rPr>
          <w:rFonts w:ascii="Times New Roman" w:eastAsia="Times New Roman" w:hAnsi="Times New Roman" w:cs="Times New Roman"/>
          <w:color w:val="000000"/>
          <w:sz w:val="28"/>
        </w:rPr>
        <w:t xml:space="preserve"> Главного эксперта согласовывает с Главным экспертом Технические описания, с тем, чтобы убедиться, что все изменения Технических описаний являются полными, что их </w:t>
      </w:r>
      <w:proofErr w:type="gramStart"/>
      <w:r w:rsidR="00B8356B">
        <w:rPr>
          <w:rFonts w:ascii="Times New Roman" w:eastAsia="Times New Roman" w:hAnsi="Times New Roman" w:cs="Times New Roman"/>
          <w:color w:val="000000"/>
          <w:sz w:val="28"/>
        </w:rPr>
        <w:t>одобрили и подписали</w:t>
      </w:r>
      <w:proofErr w:type="gramEnd"/>
      <w:r w:rsidR="00B8356B">
        <w:rPr>
          <w:rFonts w:ascii="Times New Roman" w:eastAsia="Times New Roman" w:hAnsi="Times New Roman" w:cs="Times New Roman"/>
          <w:color w:val="000000"/>
          <w:sz w:val="28"/>
        </w:rPr>
        <w:t xml:space="preserve"> как минимум 80% Экспертов.</w:t>
      </w:r>
    </w:p>
    <w:p w:rsidR="00B8356B" w:rsidRDefault="00B8356B" w:rsidP="00663E43">
      <w:pPr>
        <w:tabs>
          <w:tab w:val="left" w:pos="1134"/>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8.6.4.</w:t>
      </w:r>
      <w:r>
        <w:rPr>
          <w:rFonts w:ascii="Times New Roman" w:eastAsia="Times New Roman" w:hAnsi="Times New Roman" w:cs="Times New Roman"/>
          <w:color w:val="000000"/>
          <w:sz w:val="28"/>
        </w:rPr>
        <w:tab/>
        <w:t xml:space="preserve">Если Заместителя Главного эксперта подозревают в </w:t>
      </w:r>
      <w:proofErr w:type="gramStart"/>
      <w:r>
        <w:rPr>
          <w:rFonts w:ascii="Times New Roman" w:eastAsia="Times New Roman" w:hAnsi="Times New Roman" w:cs="Times New Roman"/>
          <w:color w:val="000000"/>
          <w:sz w:val="28"/>
        </w:rPr>
        <w:t>нарушении</w:t>
      </w:r>
      <w:proofErr w:type="gramEnd"/>
      <w:r>
        <w:rPr>
          <w:rFonts w:ascii="Times New Roman" w:eastAsia="Times New Roman" w:hAnsi="Times New Roman" w:cs="Times New Roman"/>
          <w:color w:val="000000"/>
          <w:sz w:val="28"/>
        </w:rPr>
        <w:t xml:space="preserve"> правил или Кодекса этики, такой Заместитель Главного эксперта подпадает под действие Регламента о решении вопросов и споро</w:t>
      </w:r>
      <w:r w:rsidR="00092857">
        <w:rPr>
          <w:rFonts w:ascii="Times New Roman" w:eastAsia="Times New Roman" w:hAnsi="Times New Roman" w:cs="Times New Roman"/>
          <w:color w:val="000000"/>
          <w:sz w:val="28"/>
        </w:rPr>
        <w:t>в</w:t>
      </w:r>
      <w:r w:rsidR="00B02A7E">
        <w:rPr>
          <w:rFonts w:ascii="Times New Roman" w:eastAsia="Times New Roman" w:hAnsi="Times New Roman" w:cs="Times New Roman"/>
          <w:color w:val="000000"/>
          <w:sz w:val="28"/>
        </w:rPr>
        <w:t xml:space="preserve"> (п.17 данного Регламента).</w:t>
      </w:r>
    </w:p>
    <w:p w:rsidR="00B8356B" w:rsidRDefault="00B8356B" w:rsidP="00B8356B">
      <w:pPr>
        <w:tabs>
          <w:tab w:val="left" w:pos="1134"/>
        </w:tabs>
        <w:spacing w:after="0" w:line="240" w:lineRule="auto"/>
        <w:ind w:firstLine="709"/>
        <w:jc w:val="both"/>
        <w:rPr>
          <w:rFonts w:ascii="Times New Roman" w:eastAsia="Times New Roman" w:hAnsi="Times New Roman" w:cs="Times New Roman"/>
          <w:color w:val="000000"/>
          <w:sz w:val="28"/>
        </w:rPr>
      </w:pPr>
    </w:p>
    <w:p w:rsidR="00B8356B" w:rsidRDefault="00B8356B" w:rsidP="00B8356B">
      <w:pPr>
        <w:tabs>
          <w:tab w:val="left" w:pos="1134"/>
        </w:tabs>
        <w:spacing w:after="0" w:line="240" w:lineRule="auto"/>
        <w:ind w:firstLine="709"/>
        <w:jc w:val="both"/>
        <w:rPr>
          <w:rFonts w:ascii="Times New Roman" w:eastAsia="Times New Roman" w:hAnsi="Times New Roman" w:cs="Times New Roman"/>
          <w:color w:val="000000"/>
          <w:sz w:val="28"/>
        </w:rPr>
      </w:pPr>
    </w:p>
    <w:p w:rsidR="00B8356B" w:rsidRDefault="00B8356B" w:rsidP="00B8356B">
      <w:pPr>
        <w:spacing w:after="0" w:line="240" w:lineRule="auto"/>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9. ЖЮРИ. ПРАВА И ОБЯЗАННОСТИ</w:t>
      </w:r>
    </w:p>
    <w:p w:rsidR="00B8356B" w:rsidRDefault="00B8356B" w:rsidP="00B8356B">
      <w:pPr>
        <w:spacing w:after="0" w:line="240" w:lineRule="auto"/>
        <w:jc w:val="center"/>
        <w:rPr>
          <w:rFonts w:ascii="Times New Roman" w:eastAsia="Times New Roman" w:hAnsi="Times New Roman" w:cs="Times New Roman"/>
          <w:color w:val="000000"/>
          <w:sz w:val="28"/>
        </w:rPr>
      </w:pPr>
    </w:p>
    <w:p w:rsidR="00B8356B" w:rsidRDefault="00B8356B" w:rsidP="00663E43">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9.1.</w:t>
      </w:r>
      <w:r>
        <w:rPr>
          <w:rFonts w:ascii="Times New Roman" w:eastAsia="Times New Roman" w:hAnsi="Times New Roman" w:cs="Times New Roman"/>
          <w:color w:val="000000"/>
          <w:sz w:val="28"/>
        </w:rPr>
        <w:tab/>
        <w:t>Жюри - группа Экспертов, куда входит Главный эксперт, отвечающие за оценку конкурсных заданий по данной специальности. Жюри назначается по каждой конкурсной компетенции.</w:t>
      </w:r>
    </w:p>
    <w:p w:rsidR="00B8356B" w:rsidRDefault="00B8356B" w:rsidP="00663E43">
      <w:pPr>
        <w:widowControl w:val="0"/>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9.2.</w:t>
      </w:r>
      <w:r>
        <w:rPr>
          <w:rFonts w:ascii="Times New Roman" w:eastAsia="Times New Roman" w:hAnsi="Times New Roman" w:cs="Times New Roman"/>
          <w:color w:val="000000"/>
          <w:sz w:val="28"/>
        </w:rPr>
        <w:tab/>
        <w:t xml:space="preserve">Жюри отвечает за правильную подготовку и проведение конкурса по своей компетенции, за соблюдение Правил проведения соревнований, и за исполнение решений, принятых на собраниях Жюри. </w:t>
      </w:r>
    </w:p>
    <w:p w:rsidR="00B8356B" w:rsidRPr="009C30D2" w:rsidRDefault="00B8356B" w:rsidP="00663E43">
      <w:pPr>
        <w:widowControl w:val="0"/>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9.3.</w:t>
      </w:r>
      <w:r>
        <w:rPr>
          <w:rFonts w:ascii="Times New Roman" w:eastAsia="Times New Roman" w:hAnsi="Times New Roman" w:cs="Times New Roman"/>
          <w:color w:val="000000"/>
          <w:sz w:val="28"/>
        </w:rPr>
        <w:tab/>
        <w:t>Если Жюри оказывается не в состоянии принять единогласное решение за разумный период времени, Главный эксперт передает вопрос на голосование. Окончательным считается решение, принятое большинством голосов (50% Экспертов плюс один). Отсутствующих Экспертов информируют о принятом решении, но они никак не могут на него повлиять. Исключением из данного правила является внесение изменений в Техническое описание, которое требует одобрения 80% Жюри.</w:t>
      </w:r>
    </w:p>
    <w:p w:rsidR="00B8356B" w:rsidRDefault="00B8356B" w:rsidP="00663E43">
      <w:pPr>
        <w:widowControl w:val="0"/>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9.4.</w:t>
      </w:r>
      <w:r>
        <w:rPr>
          <w:rFonts w:ascii="Times New Roman" w:eastAsia="Times New Roman" w:hAnsi="Times New Roman" w:cs="Times New Roman"/>
          <w:color w:val="000000"/>
          <w:sz w:val="28"/>
        </w:rPr>
        <w:tab/>
        <w:t xml:space="preserve">Председатель </w:t>
      </w:r>
      <w:r w:rsidRPr="00F864A3">
        <w:rPr>
          <w:rFonts w:ascii="Times New Roman" w:eastAsia="Times New Roman" w:hAnsi="Times New Roman" w:cs="Times New Roman"/>
          <w:color w:val="000000"/>
          <w:sz w:val="28"/>
        </w:rPr>
        <w:t>жюри</w:t>
      </w:r>
      <w:r>
        <w:rPr>
          <w:rFonts w:ascii="Times New Roman" w:eastAsia="Times New Roman" w:hAnsi="Times New Roman" w:cs="Times New Roman"/>
          <w:color w:val="000000"/>
          <w:sz w:val="28"/>
        </w:rPr>
        <w:t xml:space="preserve"> руководит работой Жюри по какой-либо компетенции. Председателем жюри является Главный эксперт. </w:t>
      </w:r>
    </w:p>
    <w:p w:rsidR="00B8356B" w:rsidRDefault="00B8356B" w:rsidP="00663E43">
      <w:pPr>
        <w:widowControl w:val="0"/>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9.5.</w:t>
      </w:r>
      <w:r>
        <w:rPr>
          <w:rFonts w:ascii="Times New Roman" w:eastAsia="Times New Roman" w:hAnsi="Times New Roman" w:cs="Times New Roman"/>
          <w:color w:val="000000"/>
          <w:sz w:val="28"/>
        </w:rPr>
        <w:tab/>
        <w:t xml:space="preserve">Председатель жюри должен быть ознакомлен со всеми подробностями Правил проведения соревнований, технического описания, системы начисления баллов по соответствующей специальности, а также с официальной документацией соревнований. </w:t>
      </w:r>
    </w:p>
    <w:p w:rsidR="00B8356B" w:rsidRDefault="00B8356B" w:rsidP="00663E43">
      <w:pPr>
        <w:widowControl w:val="0"/>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9.6.</w:t>
      </w:r>
      <w:r>
        <w:rPr>
          <w:rFonts w:ascii="Times New Roman" w:eastAsia="Times New Roman" w:hAnsi="Times New Roman" w:cs="Times New Roman"/>
          <w:color w:val="000000"/>
          <w:sz w:val="28"/>
        </w:rPr>
        <w:tab/>
        <w:t xml:space="preserve">Председатель </w:t>
      </w:r>
      <w:r w:rsidRPr="006D788D">
        <w:rPr>
          <w:rFonts w:ascii="Times New Roman" w:eastAsia="Times New Roman" w:hAnsi="Times New Roman" w:cs="Times New Roman"/>
          <w:color w:val="000000"/>
          <w:sz w:val="28"/>
        </w:rPr>
        <w:t>жюри</w:t>
      </w:r>
      <w:r>
        <w:rPr>
          <w:rFonts w:ascii="Times New Roman" w:eastAsia="Times New Roman" w:hAnsi="Times New Roman" w:cs="Times New Roman"/>
          <w:color w:val="000000"/>
          <w:sz w:val="28"/>
        </w:rPr>
        <w:t xml:space="preserve"> осуществляет общее руководство работой </w:t>
      </w:r>
      <w:r w:rsidRPr="00F864A3">
        <w:rPr>
          <w:rFonts w:ascii="Times New Roman" w:eastAsia="Times New Roman" w:hAnsi="Times New Roman" w:cs="Times New Roman"/>
          <w:color w:val="000000"/>
          <w:sz w:val="28"/>
        </w:rPr>
        <w:t>жюри</w:t>
      </w:r>
      <w:r>
        <w:rPr>
          <w:rFonts w:ascii="Times New Roman" w:eastAsia="Times New Roman" w:hAnsi="Times New Roman" w:cs="Times New Roman"/>
          <w:color w:val="000000"/>
          <w:sz w:val="28"/>
        </w:rPr>
        <w:t xml:space="preserve">. </w:t>
      </w:r>
    </w:p>
    <w:p w:rsidR="00B8356B" w:rsidRDefault="00B8356B" w:rsidP="00663E43">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9.7.</w:t>
      </w:r>
      <w:r>
        <w:rPr>
          <w:rFonts w:ascii="Times New Roman" w:eastAsia="Times New Roman" w:hAnsi="Times New Roman" w:cs="Times New Roman"/>
          <w:color w:val="000000"/>
          <w:sz w:val="28"/>
        </w:rPr>
        <w:tab/>
        <w:t>Если Председателя жюри подозревают в нарушении правил или Кодекса этики, такой Председатель жюри подпадает под действие Регламента о решении вопросов и споров</w:t>
      </w:r>
      <w:r w:rsidR="00B02A7E">
        <w:rPr>
          <w:rFonts w:ascii="Times New Roman" w:eastAsia="Times New Roman" w:hAnsi="Times New Roman" w:cs="Times New Roman"/>
          <w:color w:val="000000"/>
          <w:sz w:val="28"/>
        </w:rPr>
        <w:t xml:space="preserve"> (п.17 данного Регламента).</w:t>
      </w:r>
    </w:p>
    <w:p w:rsidR="00B8356B" w:rsidRDefault="00B8356B" w:rsidP="00663E43">
      <w:pPr>
        <w:spacing w:after="0" w:line="240" w:lineRule="auto"/>
        <w:ind w:firstLine="709"/>
        <w:jc w:val="center"/>
        <w:rPr>
          <w:rFonts w:ascii="Times New Roman" w:eastAsia="Times New Roman" w:hAnsi="Times New Roman" w:cs="Times New Roman"/>
          <w:b/>
          <w:color w:val="000000"/>
          <w:sz w:val="28"/>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10. ТЕХНИЧЕСКИЕ ЭКСПЕРТЫ. ПРАВА И ОБЯЗАННОСТИ</w:t>
      </w:r>
    </w:p>
    <w:p w:rsidR="00B8356B" w:rsidRDefault="00B8356B" w:rsidP="00B8356B">
      <w:pPr>
        <w:tabs>
          <w:tab w:val="left" w:pos="567"/>
        </w:tabs>
        <w:spacing w:after="0" w:line="240" w:lineRule="auto"/>
        <w:ind w:firstLine="709"/>
        <w:jc w:val="both"/>
        <w:rPr>
          <w:rFonts w:ascii="Times New Roman" w:eastAsia="Times New Roman" w:hAnsi="Times New Roman" w:cs="Times New Roman"/>
          <w:color w:val="000000"/>
          <w:sz w:val="28"/>
        </w:rPr>
      </w:pPr>
    </w:p>
    <w:p w:rsidR="00B8356B" w:rsidRDefault="00B8356B" w:rsidP="00663E43">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10.1.</w:t>
      </w:r>
      <w:r>
        <w:rPr>
          <w:rFonts w:ascii="Times New Roman" w:eastAsia="Times New Roman" w:hAnsi="Times New Roman" w:cs="Times New Roman"/>
          <w:color w:val="000000"/>
          <w:sz w:val="28"/>
        </w:rPr>
        <w:tab/>
        <w:t>Технический эксперт – лицо, обладающее квалификацией и опытом по своей аккредитованной специальности. Технический эксперт помогает Экспертам. Технический эксперт и Эксперт по компетенции может быть одним лицом.</w:t>
      </w:r>
    </w:p>
    <w:p w:rsidR="00B8356B" w:rsidRDefault="00B8356B" w:rsidP="00663E43">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10.2.</w:t>
      </w:r>
      <w:r>
        <w:rPr>
          <w:rFonts w:ascii="Times New Roman" w:eastAsia="Times New Roman" w:hAnsi="Times New Roman" w:cs="Times New Roman"/>
          <w:color w:val="000000"/>
          <w:sz w:val="28"/>
        </w:rPr>
        <w:tab/>
        <w:t>Главный эксперт (по согласованию с РКЦ) назначает Технического эксперта по каждой компетенции, из числа экспертов, зарегистрированных на соревнования WSR. Преимущество имеют эксперты, чьи организации-участницы отвечают за ту или иную компетенцию (региональные</w:t>
      </w:r>
      <w:r w:rsidR="00092857">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СЦК).</w:t>
      </w:r>
    </w:p>
    <w:p w:rsidR="00B8356B" w:rsidRDefault="00B8356B" w:rsidP="00663E43">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10.3.</w:t>
      </w:r>
      <w:r>
        <w:rPr>
          <w:rFonts w:ascii="Times New Roman" w:eastAsia="Times New Roman" w:hAnsi="Times New Roman" w:cs="Times New Roman"/>
          <w:color w:val="000000"/>
          <w:sz w:val="28"/>
        </w:rPr>
        <w:tab/>
        <w:t xml:space="preserve">Технические эксперты отчитываются перед Главным экспертом и техническим представителем РКЦ. </w:t>
      </w:r>
    </w:p>
    <w:p w:rsidR="00B8356B" w:rsidRDefault="00B8356B" w:rsidP="00663E43">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10.4.</w:t>
      </w:r>
      <w:r>
        <w:rPr>
          <w:rFonts w:ascii="Times New Roman" w:eastAsia="Times New Roman" w:hAnsi="Times New Roman" w:cs="Times New Roman"/>
          <w:color w:val="000000"/>
          <w:sz w:val="28"/>
        </w:rPr>
        <w:tab/>
        <w:t xml:space="preserve">Технические эксперты получают инструктаж от Главного эксперта и РКЦ, относительно особых условий и обстоятельств, связанных с проведением соревнований. </w:t>
      </w:r>
    </w:p>
    <w:p w:rsidR="00B8356B" w:rsidRDefault="00B8356B" w:rsidP="00663E43">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10.5.</w:t>
      </w:r>
      <w:r>
        <w:rPr>
          <w:rFonts w:ascii="Times New Roman" w:eastAsia="Times New Roman" w:hAnsi="Times New Roman" w:cs="Times New Roman"/>
          <w:color w:val="000000"/>
          <w:sz w:val="28"/>
        </w:rPr>
        <w:tab/>
        <w:t xml:space="preserve">Технические эксперты должны присутствовать на территории соревновательной площадки с того момента, когда Эксперты начинают свою подготовку к соревнованиям, и на всем протяжении соревнований, вплоть до того момента, когда будут выставлены все оценки и будут выполнены другие задачи Экспертов. </w:t>
      </w:r>
    </w:p>
    <w:p w:rsidR="00B8356B" w:rsidRDefault="00B8356B" w:rsidP="00663E43">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10.6.</w:t>
      </w:r>
      <w:r>
        <w:rPr>
          <w:rFonts w:ascii="Times New Roman" w:eastAsia="Times New Roman" w:hAnsi="Times New Roman" w:cs="Times New Roman"/>
          <w:color w:val="000000"/>
          <w:sz w:val="28"/>
        </w:rPr>
        <w:tab/>
        <w:t>Технический эксперт отвечает за установку оборудования, подготовку материалов, безопасность, соблюдение норм ОТ и ТБ, а также за общую чистоту и порядок на территории.</w:t>
      </w:r>
    </w:p>
    <w:p w:rsidR="00B8356B" w:rsidRDefault="00B8356B" w:rsidP="00663E43">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10.7.</w:t>
      </w:r>
      <w:r>
        <w:rPr>
          <w:rFonts w:ascii="Times New Roman" w:eastAsia="Times New Roman" w:hAnsi="Times New Roman" w:cs="Times New Roman"/>
          <w:color w:val="000000"/>
          <w:sz w:val="28"/>
        </w:rPr>
        <w:tab/>
        <w:t xml:space="preserve">Если Технического эксперта подозревают в </w:t>
      </w:r>
      <w:proofErr w:type="gramStart"/>
      <w:r>
        <w:rPr>
          <w:rFonts w:ascii="Times New Roman" w:eastAsia="Times New Roman" w:hAnsi="Times New Roman" w:cs="Times New Roman"/>
          <w:color w:val="000000"/>
          <w:sz w:val="28"/>
        </w:rPr>
        <w:t>нарушении</w:t>
      </w:r>
      <w:proofErr w:type="gramEnd"/>
      <w:r>
        <w:rPr>
          <w:rFonts w:ascii="Times New Roman" w:eastAsia="Times New Roman" w:hAnsi="Times New Roman" w:cs="Times New Roman"/>
          <w:color w:val="000000"/>
          <w:sz w:val="28"/>
        </w:rPr>
        <w:t xml:space="preserve"> правил или Кодекса этики, такой Технический эксперт подпадает под действие Регламента о решении вопросов и споров</w:t>
      </w:r>
      <w:r w:rsidR="00B02A7E">
        <w:rPr>
          <w:rFonts w:ascii="Times New Roman" w:eastAsia="Times New Roman" w:hAnsi="Times New Roman" w:cs="Times New Roman"/>
          <w:color w:val="000000"/>
          <w:sz w:val="28"/>
        </w:rPr>
        <w:t xml:space="preserve"> (п.17 данного Регламента).</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p>
    <w:p w:rsidR="00B8356B" w:rsidRDefault="00B8356B" w:rsidP="00B8356B">
      <w:pPr>
        <w:spacing w:after="0" w:line="240" w:lineRule="auto"/>
        <w:ind w:firstLine="709"/>
        <w:jc w:val="both"/>
        <w:rPr>
          <w:rFonts w:ascii="Times New Roman" w:eastAsia="Times New Roman" w:hAnsi="Times New Roman" w:cs="Times New Roman"/>
          <w:color w:val="000000"/>
          <w:sz w:val="28"/>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11. ОРГАНИЗАЦИЯ СОРЕВНОВАТЕЛЬНОЙ ЧАСТИ</w:t>
      </w:r>
    </w:p>
    <w:p w:rsidR="00B8356B" w:rsidRDefault="00B8356B" w:rsidP="00B8356B">
      <w:pPr>
        <w:spacing w:after="0" w:line="240" w:lineRule="auto"/>
        <w:ind w:firstLine="709"/>
        <w:jc w:val="both"/>
        <w:rPr>
          <w:rFonts w:ascii="Times New Roman" w:eastAsia="Times New Roman" w:hAnsi="Times New Roman" w:cs="Times New Roman"/>
          <w:b/>
          <w:color w:val="000000"/>
          <w:sz w:val="28"/>
        </w:rPr>
      </w:pPr>
    </w:p>
    <w:p w:rsidR="00B8356B" w:rsidRPr="00B660FB" w:rsidRDefault="00B8356B" w:rsidP="00663E43">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B660FB">
        <w:rPr>
          <w:rFonts w:ascii="Times New Roman" w:eastAsia="Times New Roman" w:hAnsi="Times New Roman" w:cs="Times New Roman"/>
          <w:color w:val="000000" w:themeColor="text1"/>
          <w:sz w:val="28"/>
        </w:rPr>
        <w:t>11.1.</w:t>
      </w:r>
      <w:r w:rsidRPr="00B660FB">
        <w:rPr>
          <w:rFonts w:ascii="Times New Roman" w:eastAsia="Times New Roman" w:hAnsi="Times New Roman" w:cs="Times New Roman"/>
          <w:color w:val="000000" w:themeColor="text1"/>
          <w:sz w:val="28"/>
        </w:rPr>
        <w:tab/>
        <w:t>Ход соревновательной части регламентируется программой проведения Регионального Чемпионата WSR.</w:t>
      </w:r>
    </w:p>
    <w:p w:rsidR="00B8356B" w:rsidRPr="00B660FB" w:rsidRDefault="00B8356B" w:rsidP="00663E43">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B660FB">
        <w:rPr>
          <w:rFonts w:ascii="Times New Roman" w:eastAsia="Times New Roman" w:hAnsi="Times New Roman" w:cs="Times New Roman"/>
          <w:color w:val="000000" w:themeColor="text1"/>
          <w:sz w:val="28"/>
        </w:rPr>
        <w:lastRenderedPageBreak/>
        <w:t>11.2.</w:t>
      </w:r>
      <w:r w:rsidRPr="00B660FB">
        <w:rPr>
          <w:rFonts w:ascii="Times New Roman" w:eastAsia="Times New Roman" w:hAnsi="Times New Roman" w:cs="Times New Roman"/>
          <w:color w:val="000000" w:themeColor="text1"/>
          <w:sz w:val="28"/>
        </w:rPr>
        <w:tab/>
        <w:t xml:space="preserve">В момент выполнения участником конкурсного задания на конкурсном участке могут находиться исключительно Эксперты Регионального Чемпионата WSR и представители (наблюдатели) Оргкомитета и РКЦ. </w:t>
      </w:r>
    </w:p>
    <w:p w:rsidR="00B8356B" w:rsidRPr="00B660FB" w:rsidRDefault="00B8356B" w:rsidP="00663E43">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B660FB">
        <w:rPr>
          <w:rFonts w:ascii="Times New Roman" w:eastAsia="Times New Roman" w:hAnsi="Times New Roman" w:cs="Times New Roman"/>
          <w:color w:val="000000" w:themeColor="text1"/>
          <w:sz w:val="28"/>
        </w:rPr>
        <w:t>11.3.</w:t>
      </w:r>
      <w:r w:rsidRPr="00B660FB">
        <w:rPr>
          <w:rFonts w:ascii="Times New Roman" w:eastAsia="Times New Roman" w:hAnsi="Times New Roman" w:cs="Times New Roman"/>
          <w:color w:val="000000" w:themeColor="text1"/>
          <w:sz w:val="28"/>
        </w:rPr>
        <w:tab/>
        <w:t xml:space="preserve">Общий план застройки конкурсных участков должен обеспечивать беспрепятственное перемещение гостей и зрителей между всеми конкурсными участками Регионального Чемпионата WSR. </w:t>
      </w:r>
    </w:p>
    <w:p w:rsidR="00B8356B" w:rsidRPr="00B660FB" w:rsidRDefault="00B8356B" w:rsidP="00663E43">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B660FB">
        <w:rPr>
          <w:rFonts w:ascii="Times New Roman" w:eastAsia="Times New Roman" w:hAnsi="Times New Roman" w:cs="Times New Roman"/>
          <w:color w:val="000000" w:themeColor="text1"/>
          <w:sz w:val="28"/>
        </w:rPr>
        <w:t>11.4.</w:t>
      </w:r>
      <w:r w:rsidRPr="00B660FB">
        <w:rPr>
          <w:rFonts w:ascii="Times New Roman" w:eastAsia="Times New Roman" w:hAnsi="Times New Roman" w:cs="Times New Roman"/>
          <w:color w:val="000000" w:themeColor="text1"/>
          <w:sz w:val="28"/>
        </w:rPr>
        <w:tab/>
        <w:t>Правила и нормы техники безопасности.</w:t>
      </w:r>
    </w:p>
    <w:p w:rsidR="00B8356B" w:rsidRPr="00B660FB" w:rsidRDefault="00B8356B" w:rsidP="00663E43">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B660FB">
        <w:rPr>
          <w:rFonts w:ascii="Times New Roman" w:eastAsia="Times New Roman" w:hAnsi="Times New Roman" w:cs="Times New Roman"/>
          <w:color w:val="000000" w:themeColor="text1"/>
          <w:sz w:val="28"/>
        </w:rPr>
        <w:t>11.4.1.</w:t>
      </w:r>
      <w:r w:rsidRPr="00B660FB">
        <w:rPr>
          <w:rFonts w:ascii="Times New Roman" w:eastAsia="Times New Roman" w:hAnsi="Times New Roman" w:cs="Times New Roman"/>
          <w:color w:val="000000" w:themeColor="text1"/>
          <w:sz w:val="28"/>
        </w:rPr>
        <w:tab/>
      </w:r>
      <w:proofErr w:type="gramStart"/>
      <w:r w:rsidRPr="00B660FB">
        <w:rPr>
          <w:rFonts w:ascii="Times New Roman" w:eastAsia="Times New Roman" w:hAnsi="Times New Roman" w:cs="Times New Roman"/>
          <w:color w:val="000000" w:themeColor="text1"/>
          <w:sz w:val="28"/>
        </w:rPr>
        <w:t xml:space="preserve">Все аккредитованные на Регионального Чемпионата WSR лица должны неукоснительно соблюдать Правила и нормы охраны труда и техники безопасности (ОТ и ТБ), принятые в Российской Федерации. </w:t>
      </w:r>
      <w:proofErr w:type="gramEnd"/>
    </w:p>
    <w:p w:rsidR="00B8356B" w:rsidRPr="00B660FB" w:rsidRDefault="00B8356B" w:rsidP="00663E43">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B660FB">
        <w:rPr>
          <w:rFonts w:ascii="Times New Roman" w:eastAsia="Times New Roman" w:hAnsi="Times New Roman" w:cs="Times New Roman"/>
          <w:color w:val="000000" w:themeColor="text1"/>
          <w:sz w:val="28"/>
        </w:rPr>
        <w:t>11.4.2.</w:t>
      </w:r>
      <w:r w:rsidRPr="00B660FB">
        <w:rPr>
          <w:rFonts w:ascii="Times New Roman" w:eastAsia="Times New Roman" w:hAnsi="Times New Roman" w:cs="Times New Roman"/>
          <w:color w:val="000000" w:themeColor="text1"/>
          <w:sz w:val="28"/>
        </w:rPr>
        <w:tab/>
        <w:t xml:space="preserve">Оргкомитет должен обеспечить документацию по ОТ и ТБ. Документация должна включать в себя точную информацию по испытаниям и допуску к работе электрических ручных инструментов. Полная документация по ОТ и ТБ размещается на сайте РКЦ </w:t>
      </w:r>
      <w:r w:rsidRPr="00B660FB">
        <w:rPr>
          <w:rFonts w:ascii="Times New Roman" w:hAnsi="Times New Roman" w:cs="Times New Roman"/>
          <w:color w:val="000000" w:themeColor="text1"/>
          <w:sz w:val="28"/>
          <w:szCs w:val="28"/>
          <w:lang w:val="en-US"/>
        </w:rPr>
        <w:t>WSR</w:t>
      </w:r>
      <w:r w:rsidRPr="00B660FB">
        <w:rPr>
          <w:rFonts w:ascii="Times New Roman" w:eastAsia="Times New Roman" w:hAnsi="Times New Roman" w:cs="Times New Roman"/>
          <w:color w:val="000000" w:themeColor="text1"/>
          <w:sz w:val="28"/>
        </w:rPr>
        <w:t>(</w:t>
      </w:r>
      <w:hyperlink r:id="rId14" w:history="1">
        <w:r w:rsidR="00092857" w:rsidRPr="00091399">
          <w:rPr>
            <w:rStyle w:val="a5"/>
            <w:rFonts w:ascii="Times New Roman" w:hAnsi="Times New Roman"/>
            <w:sz w:val="28"/>
            <w:szCs w:val="28"/>
          </w:rPr>
          <w:t>http://smolapo.ru/node/509</w:t>
        </w:r>
      </w:hyperlink>
      <w:r w:rsidRPr="00B660FB">
        <w:rPr>
          <w:rFonts w:ascii="Times New Roman" w:eastAsia="Times New Roman" w:hAnsi="Times New Roman" w:cs="Times New Roman"/>
          <w:color w:val="000000" w:themeColor="text1"/>
          <w:sz w:val="28"/>
        </w:rPr>
        <w:t xml:space="preserve">) за 1 месяц до начала Чемпионата. </w:t>
      </w:r>
    </w:p>
    <w:p w:rsidR="00B8356B" w:rsidRPr="00B660FB" w:rsidRDefault="00B8356B" w:rsidP="00663E43">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B660FB">
        <w:rPr>
          <w:rFonts w:ascii="Times New Roman" w:eastAsia="Times New Roman" w:hAnsi="Times New Roman" w:cs="Times New Roman"/>
          <w:color w:val="000000" w:themeColor="text1"/>
          <w:sz w:val="28"/>
        </w:rPr>
        <w:t>11.4.3.</w:t>
      </w:r>
      <w:r w:rsidRPr="00B660FB">
        <w:rPr>
          <w:rFonts w:ascii="Times New Roman" w:eastAsia="Times New Roman" w:hAnsi="Times New Roman" w:cs="Times New Roman"/>
          <w:color w:val="000000" w:themeColor="text1"/>
          <w:sz w:val="28"/>
        </w:rPr>
        <w:tab/>
        <w:t>На каждом конкурсном участке должен быть назначен технический эксперт, отвечающий за техническое состояние оборудования и соблюдение всеми присутствующими на конкурсном участке лицами ОТ и ТБ.</w:t>
      </w:r>
    </w:p>
    <w:p w:rsidR="00B8356B" w:rsidRDefault="00B8356B" w:rsidP="00663E43">
      <w:pPr>
        <w:tabs>
          <w:tab w:val="left" w:pos="851"/>
        </w:tabs>
        <w:spacing w:after="0" w:line="240" w:lineRule="auto"/>
        <w:ind w:firstLine="709"/>
        <w:jc w:val="both"/>
        <w:rPr>
          <w:rFonts w:ascii="Times New Roman" w:eastAsia="Times New Roman" w:hAnsi="Times New Roman" w:cs="Times New Roman"/>
          <w:color w:val="000000"/>
          <w:sz w:val="28"/>
        </w:rPr>
      </w:pPr>
      <w:r w:rsidRPr="00B660FB">
        <w:rPr>
          <w:rFonts w:ascii="Times New Roman" w:eastAsia="Times New Roman" w:hAnsi="Times New Roman" w:cs="Times New Roman"/>
          <w:color w:val="000000" w:themeColor="text1"/>
          <w:sz w:val="28"/>
        </w:rPr>
        <w:t>11.4.4.</w:t>
      </w:r>
      <w:r w:rsidRPr="00B660FB">
        <w:rPr>
          <w:rFonts w:ascii="Times New Roman" w:eastAsia="Times New Roman" w:hAnsi="Times New Roman" w:cs="Times New Roman"/>
          <w:color w:val="000000" w:themeColor="text1"/>
          <w:sz w:val="28"/>
        </w:rPr>
        <w:tab/>
        <w:t>До официального старта выполнения конкурсных заданий Главный эксперт должен провести инструктаж по</w:t>
      </w:r>
      <w:r w:rsidR="00C76FA3">
        <w:rPr>
          <w:rFonts w:ascii="Times New Roman" w:eastAsia="Times New Roman" w:hAnsi="Times New Roman" w:cs="Times New Roman"/>
          <w:color w:val="000000" w:themeColor="text1"/>
          <w:sz w:val="28"/>
        </w:rPr>
        <w:t xml:space="preserve"> </w:t>
      </w:r>
      <w:r w:rsidRPr="00B660FB">
        <w:rPr>
          <w:rFonts w:ascii="Times New Roman" w:eastAsia="Times New Roman" w:hAnsi="Times New Roman" w:cs="Times New Roman"/>
          <w:color w:val="000000" w:themeColor="text1"/>
          <w:sz w:val="28"/>
        </w:rPr>
        <w:t>ОТ и ТБ для участников и экспертов. По</w:t>
      </w:r>
      <w:r>
        <w:rPr>
          <w:rFonts w:ascii="Times New Roman" w:eastAsia="Times New Roman" w:hAnsi="Times New Roman" w:cs="Times New Roman"/>
          <w:color w:val="000000"/>
          <w:sz w:val="28"/>
        </w:rPr>
        <w:t xml:space="preserve"> итогам проведения инструктажа каждый участник и эксперт должны поставить свою подпись в ведомости о прохождении инструктажа по ОТ и ТБ. </w:t>
      </w:r>
    </w:p>
    <w:p w:rsidR="00B8356B" w:rsidRPr="00B660FB" w:rsidRDefault="00B8356B" w:rsidP="00663E43">
      <w:pPr>
        <w:tabs>
          <w:tab w:val="left" w:pos="851"/>
        </w:tabs>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sz w:val="28"/>
        </w:rPr>
        <w:t>11.4.5.</w:t>
      </w:r>
      <w:r>
        <w:rPr>
          <w:rFonts w:ascii="Times New Roman" w:eastAsia="Times New Roman" w:hAnsi="Times New Roman" w:cs="Times New Roman"/>
          <w:color w:val="000000"/>
          <w:sz w:val="28"/>
        </w:rPr>
        <w:tab/>
        <w:t xml:space="preserve">РКЦ несет всю полноту ответственности за полное соответствие </w:t>
      </w:r>
      <w:r w:rsidRPr="00B660FB">
        <w:rPr>
          <w:rFonts w:ascii="Times New Roman" w:eastAsia="Times New Roman" w:hAnsi="Times New Roman" w:cs="Times New Roman"/>
          <w:color w:val="000000" w:themeColor="text1"/>
          <w:sz w:val="28"/>
        </w:rPr>
        <w:t xml:space="preserve">технологического оснащения Регионального Чемпионата WSR нормам ОТ и ТБ Федерального и Областного законодательства Российской Федерации. </w:t>
      </w:r>
    </w:p>
    <w:p w:rsidR="00B8356B" w:rsidRPr="00B660FB" w:rsidRDefault="00B8356B" w:rsidP="00663E43">
      <w:pPr>
        <w:tabs>
          <w:tab w:val="left" w:pos="851"/>
        </w:tabs>
        <w:spacing w:after="0" w:line="240" w:lineRule="auto"/>
        <w:ind w:firstLine="709"/>
        <w:jc w:val="both"/>
        <w:rPr>
          <w:rFonts w:ascii="Times New Roman" w:eastAsia="Times New Roman" w:hAnsi="Times New Roman" w:cs="Times New Roman"/>
          <w:color w:val="000000" w:themeColor="text1"/>
          <w:sz w:val="28"/>
        </w:rPr>
      </w:pPr>
      <w:r w:rsidRPr="00B660FB">
        <w:rPr>
          <w:rFonts w:ascii="Times New Roman" w:eastAsia="Times New Roman" w:hAnsi="Times New Roman" w:cs="Times New Roman"/>
          <w:color w:val="000000" w:themeColor="text1"/>
          <w:sz w:val="28"/>
        </w:rPr>
        <w:t>11.4.6.</w:t>
      </w:r>
      <w:r w:rsidRPr="00B660FB">
        <w:rPr>
          <w:rFonts w:ascii="Times New Roman" w:eastAsia="Times New Roman" w:hAnsi="Times New Roman" w:cs="Times New Roman"/>
          <w:color w:val="000000" w:themeColor="text1"/>
          <w:sz w:val="28"/>
        </w:rPr>
        <w:tab/>
        <w:t xml:space="preserve">Оргкомитет и Эксперты должны планировать и проводить соревнования в строгом </w:t>
      </w:r>
      <w:proofErr w:type="gramStart"/>
      <w:r w:rsidRPr="00B660FB">
        <w:rPr>
          <w:rFonts w:ascii="Times New Roman" w:eastAsia="Times New Roman" w:hAnsi="Times New Roman" w:cs="Times New Roman"/>
          <w:color w:val="000000" w:themeColor="text1"/>
          <w:sz w:val="28"/>
        </w:rPr>
        <w:t>соответствии</w:t>
      </w:r>
      <w:proofErr w:type="gramEnd"/>
      <w:r w:rsidRPr="00B660FB">
        <w:rPr>
          <w:rFonts w:ascii="Times New Roman" w:eastAsia="Times New Roman" w:hAnsi="Times New Roman" w:cs="Times New Roman"/>
          <w:color w:val="000000" w:themeColor="text1"/>
          <w:sz w:val="28"/>
        </w:rPr>
        <w:t xml:space="preserve"> с нормами ОТ и ТБ Российской Федерации, а также в соответствии с нормами Технических описаний Компетенций. </w:t>
      </w:r>
    </w:p>
    <w:p w:rsidR="00B8356B" w:rsidRPr="00B660FB" w:rsidRDefault="00B8356B" w:rsidP="00663E43">
      <w:pPr>
        <w:widowControl w:val="0"/>
        <w:tabs>
          <w:tab w:val="left" w:pos="709"/>
        </w:tabs>
        <w:spacing w:after="0" w:line="240" w:lineRule="auto"/>
        <w:ind w:firstLine="709"/>
        <w:jc w:val="both"/>
        <w:rPr>
          <w:rFonts w:ascii="Times New Roman" w:eastAsia="Times New Roman" w:hAnsi="Times New Roman" w:cs="Times New Roman"/>
          <w:color w:val="000000" w:themeColor="text1"/>
          <w:sz w:val="28"/>
        </w:rPr>
      </w:pPr>
      <w:r w:rsidRPr="00B660FB">
        <w:rPr>
          <w:rFonts w:ascii="Times New Roman" w:eastAsia="Times New Roman" w:hAnsi="Times New Roman" w:cs="Times New Roman"/>
          <w:color w:val="000000" w:themeColor="text1"/>
          <w:sz w:val="28"/>
        </w:rPr>
        <w:t>11.5.</w:t>
      </w:r>
      <w:r w:rsidRPr="00B660FB">
        <w:rPr>
          <w:rFonts w:ascii="Times New Roman" w:eastAsia="Times New Roman" w:hAnsi="Times New Roman" w:cs="Times New Roman"/>
          <w:color w:val="000000" w:themeColor="text1"/>
          <w:sz w:val="28"/>
        </w:rPr>
        <w:tab/>
        <w:t xml:space="preserve">Доступ на площадку проведения соревнований до начала соревнований. Доступ на площадку проведения соревнований до начала соревнований запрещен прессе и широкой публике. Специальный допуск для прессы разрешается «на индивидуальной основе»; разрешение дает Главный эксперт или руководитель РКЦ. </w:t>
      </w:r>
    </w:p>
    <w:p w:rsidR="00B8356B" w:rsidRPr="00B660FB" w:rsidRDefault="00B8356B" w:rsidP="00663E43">
      <w:pPr>
        <w:widowControl w:val="0"/>
        <w:tabs>
          <w:tab w:val="left" w:pos="709"/>
        </w:tabs>
        <w:spacing w:after="0" w:line="240" w:lineRule="auto"/>
        <w:ind w:firstLine="709"/>
        <w:jc w:val="both"/>
        <w:rPr>
          <w:rFonts w:ascii="Times New Roman" w:eastAsia="Times New Roman" w:hAnsi="Times New Roman" w:cs="Times New Roman"/>
          <w:color w:val="000000" w:themeColor="text1"/>
          <w:sz w:val="28"/>
        </w:rPr>
      </w:pPr>
      <w:r w:rsidRPr="00B660FB">
        <w:rPr>
          <w:rFonts w:ascii="Times New Roman" w:eastAsia="Times New Roman" w:hAnsi="Times New Roman" w:cs="Times New Roman"/>
          <w:color w:val="000000" w:themeColor="text1"/>
          <w:sz w:val="28"/>
        </w:rPr>
        <w:t>11.6.</w:t>
      </w:r>
      <w:r w:rsidRPr="00B660FB">
        <w:rPr>
          <w:rFonts w:ascii="Times New Roman" w:eastAsia="Times New Roman" w:hAnsi="Times New Roman" w:cs="Times New Roman"/>
          <w:color w:val="000000" w:themeColor="text1"/>
          <w:sz w:val="28"/>
        </w:rPr>
        <w:tab/>
        <w:t>Видеосъемка и фотографирование.</w:t>
      </w:r>
    </w:p>
    <w:p w:rsidR="00B8356B" w:rsidRPr="00B660FB" w:rsidRDefault="00B8356B" w:rsidP="00663E43">
      <w:pPr>
        <w:widowControl w:val="0"/>
        <w:tabs>
          <w:tab w:val="left" w:pos="851"/>
        </w:tabs>
        <w:spacing w:after="0" w:line="240" w:lineRule="auto"/>
        <w:ind w:firstLine="709"/>
        <w:jc w:val="both"/>
        <w:rPr>
          <w:rFonts w:ascii="Times New Roman" w:eastAsia="Times New Roman" w:hAnsi="Times New Roman" w:cs="Times New Roman"/>
          <w:color w:val="000000" w:themeColor="text1"/>
          <w:sz w:val="28"/>
        </w:rPr>
      </w:pPr>
      <w:r w:rsidRPr="00B660FB">
        <w:rPr>
          <w:rFonts w:ascii="Times New Roman" w:eastAsia="Times New Roman" w:hAnsi="Times New Roman" w:cs="Times New Roman"/>
          <w:color w:val="000000" w:themeColor="text1"/>
          <w:sz w:val="28"/>
        </w:rPr>
        <w:t>11.6.1.</w:t>
      </w:r>
      <w:r w:rsidRPr="00B660FB">
        <w:rPr>
          <w:rFonts w:ascii="Times New Roman" w:eastAsia="Times New Roman" w:hAnsi="Times New Roman" w:cs="Times New Roman"/>
          <w:color w:val="000000" w:themeColor="text1"/>
          <w:sz w:val="28"/>
        </w:rPr>
        <w:tab/>
      </w:r>
      <w:proofErr w:type="gramStart"/>
      <w:r w:rsidRPr="00B660FB">
        <w:rPr>
          <w:rFonts w:ascii="Times New Roman" w:eastAsia="Times New Roman" w:hAnsi="Times New Roman" w:cs="Times New Roman"/>
          <w:color w:val="000000" w:themeColor="text1"/>
          <w:sz w:val="28"/>
        </w:rPr>
        <w:t>До начала соревнований видеосъемка и фотографирование в холлах/зданиях и конкурсных участках запрещены.</w:t>
      </w:r>
      <w:proofErr w:type="gramEnd"/>
      <w:r w:rsidRPr="00B660FB">
        <w:rPr>
          <w:rFonts w:ascii="Times New Roman" w:eastAsia="Times New Roman" w:hAnsi="Times New Roman" w:cs="Times New Roman"/>
          <w:color w:val="000000" w:themeColor="text1"/>
          <w:sz w:val="28"/>
        </w:rPr>
        <w:t xml:space="preserve"> Исключения могут быть предоставлены официальным представителям прессы с одобрения руководителя РКЦ. </w:t>
      </w:r>
    </w:p>
    <w:p w:rsidR="00B8356B" w:rsidRPr="00B660FB" w:rsidRDefault="00B8356B" w:rsidP="00663E43">
      <w:pPr>
        <w:widowControl w:val="0"/>
        <w:tabs>
          <w:tab w:val="left" w:pos="851"/>
        </w:tabs>
        <w:spacing w:after="0" w:line="240" w:lineRule="auto"/>
        <w:ind w:firstLine="709"/>
        <w:jc w:val="both"/>
        <w:rPr>
          <w:rFonts w:ascii="Times New Roman" w:eastAsia="Times New Roman" w:hAnsi="Times New Roman" w:cs="Times New Roman"/>
          <w:color w:val="000000" w:themeColor="text1"/>
          <w:sz w:val="28"/>
        </w:rPr>
      </w:pPr>
      <w:r w:rsidRPr="00B660FB">
        <w:rPr>
          <w:rFonts w:ascii="Times New Roman" w:eastAsia="Times New Roman" w:hAnsi="Times New Roman" w:cs="Times New Roman"/>
          <w:color w:val="000000" w:themeColor="text1"/>
          <w:sz w:val="28"/>
        </w:rPr>
        <w:t>11.6.2.</w:t>
      </w:r>
      <w:r w:rsidRPr="00B660FB">
        <w:rPr>
          <w:rFonts w:ascii="Times New Roman" w:eastAsia="Times New Roman" w:hAnsi="Times New Roman" w:cs="Times New Roman"/>
          <w:color w:val="000000" w:themeColor="text1"/>
          <w:sz w:val="28"/>
        </w:rPr>
        <w:tab/>
        <w:t xml:space="preserve">В ходе Чемпионата на видеосъемку и фотографирование на рабочих местах в ходе соревнований необходимо разрешение Главного эксперта по данной компетенции. Видеосъемка и фотографирование конкурсных заданий </w:t>
      </w:r>
      <w:r w:rsidRPr="00B660FB">
        <w:rPr>
          <w:rFonts w:ascii="Times New Roman" w:eastAsia="Times New Roman" w:hAnsi="Times New Roman" w:cs="Times New Roman"/>
          <w:color w:val="000000" w:themeColor="text1"/>
          <w:sz w:val="28"/>
        </w:rPr>
        <w:lastRenderedPageBreak/>
        <w:t xml:space="preserve">или компонентов заданий в ходе конкурса и обсуждение их с конкурсантами до конца конкурса запрещено. Лица, подозреваемые в </w:t>
      </w:r>
      <w:proofErr w:type="gramStart"/>
      <w:r w:rsidRPr="00B660FB">
        <w:rPr>
          <w:rFonts w:ascii="Times New Roman" w:eastAsia="Times New Roman" w:hAnsi="Times New Roman" w:cs="Times New Roman"/>
          <w:color w:val="000000" w:themeColor="text1"/>
          <w:sz w:val="28"/>
        </w:rPr>
        <w:t>нарушении</w:t>
      </w:r>
      <w:proofErr w:type="gramEnd"/>
      <w:r w:rsidRPr="00B660FB">
        <w:rPr>
          <w:rFonts w:ascii="Times New Roman" w:eastAsia="Times New Roman" w:hAnsi="Times New Roman" w:cs="Times New Roman"/>
          <w:color w:val="000000" w:themeColor="text1"/>
          <w:sz w:val="28"/>
        </w:rPr>
        <w:t xml:space="preserve"> этого правила, подпадают под действие Регламента о решении вопросов и споров</w:t>
      </w:r>
      <w:r w:rsidR="00B02A7E">
        <w:rPr>
          <w:rFonts w:ascii="Times New Roman" w:eastAsia="Times New Roman" w:hAnsi="Times New Roman" w:cs="Times New Roman"/>
          <w:color w:val="000000" w:themeColor="text1"/>
          <w:sz w:val="28"/>
        </w:rPr>
        <w:t xml:space="preserve"> </w:t>
      </w:r>
      <w:r w:rsidR="00B02A7E">
        <w:rPr>
          <w:rFonts w:ascii="Times New Roman" w:eastAsia="Times New Roman" w:hAnsi="Times New Roman" w:cs="Times New Roman"/>
          <w:color w:val="000000"/>
          <w:sz w:val="28"/>
        </w:rPr>
        <w:t>(п.17 данного Регламента).</w:t>
      </w:r>
    </w:p>
    <w:p w:rsidR="00B8356B" w:rsidRDefault="00B8356B" w:rsidP="00B8356B">
      <w:pPr>
        <w:spacing w:after="0" w:line="240" w:lineRule="auto"/>
        <w:ind w:firstLine="709"/>
        <w:jc w:val="center"/>
        <w:rPr>
          <w:rFonts w:ascii="Arial" w:eastAsia="Arial" w:hAnsi="Arial" w:cs="Arial"/>
          <w:b/>
          <w:color w:val="000000"/>
          <w:sz w:val="24"/>
        </w:rPr>
      </w:pPr>
    </w:p>
    <w:p w:rsidR="00B8356B" w:rsidRDefault="00B8356B" w:rsidP="00B8356B">
      <w:pPr>
        <w:spacing w:after="0" w:line="240" w:lineRule="auto"/>
        <w:ind w:firstLine="709"/>
        <w:jc w:val="center"/>
        <w:rPr>
          <w:rFonts w:ascii="Arial" w:eastAsia="Arial" w:hAnsi="Arial" w:cs="Arial"/>
          <w:b/>
          <w:color w:val="000000"/>
          <w:sz w:val="24"/>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12. ТЕХНИЧЕСКОЕ ОПИСАНИЕ</w:t>
      </w: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p>
    <w:p w:rsidR="00B8356B" w:rsidRDefault="00B8356B" w:rsidP="001B1D2F">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12.1.</w:t>
      </w:r>
      <w:r>
        <w:rPr>
          <w:rFonts w:ascii="Times New Roman" w:eastAsia="Times New Roman" w:hAnsi="Times New Roman" w:cs="Times New Roman"/>
          <w:color w:val="000000"/>
          <w:sz w:val="28"/>
        </w:rPr>
        <w:tab/>
        <w:t xml:space="preserve">По каждой компетенции существует Техническое описание, которое определяет название, характеристики компетенции и объем работ, разработку, выбор, выверку, внесение изменений (при необходимости) и обнародование Конкурсного задания, проведение конкурса, отраслевые требования техники безопасности. </w:t>
      </w:r>
    </w:p>
    <w:p w:rsidR="00B8356B" w:rsidRPr="0095064C" w:rsidRDefault="00B8356B" w:rsidP="001B1D2F">
      <w:pPr>
        <w:tabs>
          <w:tab w:val="left" w:pos="709"/>
        </w:tabs>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sz w:val="28"/>
        </w:rPr>
        <w:t>12.2.</w:t>
      </w:r>
      <w:r>
        <w:rPr>
          <w:rFonts w:ascii="Times New Roman" w:eastAsia="Times New Roman" w:hAnsi="Times New Roman" w:cs="Times New Roman"/>
          <w:color w:val="000000"/>
          <w:sz w:val="28"/>
        </w:rPr>
        <w:tab/>
        <w:t xml:space="preserve">Оно определяет материалы и оборудование, привозимое с собой </w:t>
      </w:r>
      <w:r w:rsidRPr="0095064C">
        <w:rPr>
          <w:rFonts w:ascii="Times New Roman" w:eastAsia="Times New Roman" w:hAnsi="Times New Roman" w:cs="Times New Roman"/>
          <w:color w:val="000000" w:themeColor="text1"/>
          <w:sz w:val="28"/>
        </w:rPr>
        <w:t xml:space="preserve">конкурсантами и предоставляемое Экспертами, а также оборудование, запрещенное к использованию. </w:t>
      </w:r>
    </w:p>
    <w:p w:rsidR="00B8356B" w:rsidRPr="0095064C" w:rsidRDefault="00B8356B" w:rsidP="001B1D2F">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95064C">
        <w:rPr>
          <w:rFonts w:ascii="Times New Roman" w:eastAsia="Times New Roman" w:hAnsi="Times New Roman" w:cs="Times New Roman"/>
          <w:color w:val="000000" w:themeColor="text1"/>
          <w:sz w:val="28"/>
        </w:rPr>
        <w:t>12.3.</w:t>
      </w:r>
      <w:r w:rsidRPr="0095064C">
        <w:rPr>
          <w:rFonts w:ascii="Times New Roman" w:eastAsia="Times New Roman" w:hAnsi="Times New Roman" w:cs="Times New Roman"/>
          <w:color w:val="000000" w:themeColor="text1"/>
          <w:sz w:val="28"/>
        </w:rPr>
        <w:tab/>
        <w:t>В Техническом описании также могут приводиться примеры планировки площадки.</w:t>
      </w:r>
    </w:p>
    <w:p w:rsidR="00B8356B" w:rsidRPr="0095064C" w:rsidRDefault="00B8356B" w:rsidP="001B1D2F">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95064C">
        <w:rPr>
          <w:rFonts w:ascii="Times New Roman" w:eastAsia="Times New Roman" w:hAnsi="Times New Roman" w:cs="Times New Roman"/>
          <w:color w:val="000000" w:themeColor="text1"/>
          <w:sz w:val="28"/>
        </w:rPr>
        <w:t>12.4.</w:t>
      </w:r>
      <w:r w:rsidRPr="0095064C">
        <w:rPr>
          <w:rFonts w:ascii="Times New Roman" w:eastAsia="Times New Roman" w:hAnsi="Times New Roman" w:cs="Times New Roman"/>
          <w:color w:val="000000" w:themeColor="text1"/>
          <w:sz w:val="28"/>
        </w:rPr>
        <w:tab/>
        <w:t xml:space="preserve">В Техническом описании нельзя указывать материалы и оборудование, предоставляемые Оргкомитетом: они указываются в Инфраструктурном листе. </w:t>
      </w:r>
    </w:p>
    <w:p w:rsidR="00B8356B" w:rsidRPr="0095064C" w:rsidRDefault="001B1D2F" w:rsidP="001B1D2F">
      <w:pPr>
        <w:tabs>
          <w:tab w:val="left" w:pos="709"/>
        </w:tabs>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12.5.</w:t>
      </w:r>
      <w:r>
        <w:rPr>
          <w:rFonts w:ascii="Times New Roman" w:eastAsia="Times New Roman" w:hAnsi="Times New Roman" w:cs="Times New Roman"/>
          <w:color w:val="000000" w:themeColor="text1"/>
          <w:sz w:val="28"/>
        </w:rPr>
        <w:tab/>
      </w:r>
      <w:r w:rsidR="00B8356B" w:rsidRPr="0095064C">
        <w:rPr>
          <w:rFonts w:ascii="Times New Roman" w:eastAsia="Times New Roman" w:hAnsi="Times New Roman" w:cs="Times New Roman"/>
          <w:color w:val="000000" w:themeColor="text1"/>
          <w:sz w:val="28"/>
        </w:rPr>
        <w:t xml:space="preserve"> Технические описания не могут превалировать над Регламентом проведения соревнований. Во всех случаях разночтений Регламент проведения соревнований превалирует. </w:t>
      </w:r>
    </w:p>
    <w:p w:rsidR="00B8356B" w:rsidRPr="0095064C" w:rsidRDefault="001B1D2F" w:rsidP="001B1D2F">
      <w:pPr>
        <w:tabs>
          <w:tab w:val="left" w:pos="709"/>
        </w:tabs>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12.6.</w:t>
      </w:r>
      <w:r w:rsidR="00B8356B" w:rsidRPr="0095064C">
        <w:rPr>
          <w:rFonts w:ascii="Times New Roman" w:eastAsia="Times New Roman" w:hAnsi="Times New Roman" w:cs="Times New Roman"/>
          <w:color w:val="000000" w:themeColor="text1"/>
          <w:sz w:val="28"/>
        </w:rPr>
        <w:t xml:space="preserve"> Технические описания должны быть доступны на сайте РКЦ</w:t>
      </w:r>
      <w:r w:rsidR="00072BFF">
        <w:rPr>
          <w:rFonts w:ascii="Times New Roman" w:hAnsi="Times New Roman" w:cs="Times New Roman"/>
          <w:color w:val="000000" w:themeColor="text1"/>
          <w:sz w:val="28"/>
          <w:szCs w:val="28"/>
        </w:rPr>
        <w:t xml:space="preserve"> </w:t>
      </w:r>
      <w:r w:rsidR="00B8356B" w:rsidRPr="0095064C">
        <w:rPr>
          <w:rFonts w:ascii="Times New Roman" w:hAnsi="Times New Roman" w:cs="Times New Roman"/>
          <w:color w:val="000000" w:themeColor="text1"/>
          <w:sz w:val="28"/>
          <w:szCs w:val="28"/>
        </w:rPr>
        <w:t>(</w:t>
      </w:r>
      <w:hyperlink r:id="rId15" w:history="1">
        <w:r w:rsidR="00072BFF" w:rsidRPr="00091399">
          <w:rPr>
            <w:rStyle w:val="a5"/>
            <w:rFonts w:ascii="Times New Roman" w:hAnsi="Times New Roman"/>
            <w:sz w:val="28"/>
            <w:szCs w:val="28"/>
          </w:rPr>
          <w:t>http://smolapo.ru/node/509</w:t>
        </w:r>
      </w:hyperlink>
      <w:r w:rsidR="00B8356B" w:rsidRPr="0095064C">
        <w:rPr>
          <w:rFonts w:ascii="Times New Roman" w:hAnsi="Times New Roman"/>
          <w:color w:val="000000" w:themeColor="text1"/>
          <w:sz w:val="28"/>
          <w:szCs w:val="28"/>
        </w:rPr>
        <w:t>)</w:t>
      </w:r>
      <w:r w:rsidR="00B8356B" w:rsidRPr="0095064C">
        <w:rPr>
          <w:color w:val="000000" w:themeColor="text1"/>
        </w:rPr>
        <w:t>.</w:t>
      </w:r>
    </w:p>
    <w:p w:rsidR="00B8356B" w:rsidRDefault="00B8356B" w:rsidP="001B1D2F">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12.7</w:t>
      </w:r>
      <w:r w:rsidR="001B1D2F">
        <w:rPr>
          <w:rFonts w:ascii="Times New Roman" w:eastAsia="Times New Roman" w:hAnsi="Times New Roman" w:cs="Times New Roman"/>
          <w:color w:val="000000"/>
          <w:sz w:val="28"/>
        </w:rPr>
        <w:t>.</w:t>
      </w:r>
      <w:r w:rsidR="001B1D2F">
        <w:rPr>
          <w:rFonts w:ascii="Times New Roman" w:eastAsia="Times New Roman" w:hAnsi="Times New Roman" w:cs="Times New Roman"/>
          <w:color w:val="000000"/>
          <w:sz w:val="28"/>
        </w:rPr>
        <w:tab/>
      </w:r>
      <w:r>
        <w:rPr>
          <w:rFonts w:ascii="Times New Roman" w:eastAsia="Times New Roman" w:hAnsi="Times New Roman" w:cs="Times New Roman"/>
          <w:color w:val="000000"/>
          <w:sz w:val="28"/>
        </w:rPr>
        <w:t xml:space="preserve">Технические описания корректируются Главными экспертами (по согласованию с Национальными экспертами) </w:t>
      </w:r>
      <w:r w:rsidR="00072BFF">
        <w:rPr>
          <w:rFonts w:ascii="Times New Roman" w:eastAsia="Times New Roman" w:hAnsi="Times New Roman" w:cs="Times New Roman"/>
          <w:color w:val="000000"/>
          <w:sz w:val="28"/>
        </w:rPr>
        <w:t xml:space="preserve">и </w:t>
      </w:r>
      <w:r>
        <w:rPr>
          <w:rFonts w:ascii="Times New Roman" w:eastAsia="Times New Roman" w:hAnsi="Times New Roman" w:cs="Times New Roman"/>
          <w:color w:val="000000"/>
          <w:sz w:val="28"/>
        </w:rPr>
        <w:t>используется при подготовке к региональным соревнованиям.</w:t>
      </w:r>
    </w:p>
    <w:p w:rsidR="00B8356B" w:rsidRDefault="001B1D2F" w:rsidP="001B1D2F">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12.8.</w:t>
      </w:r>
      <w:r>
        <w:rPr>
          <w:rFonts w:ascii="Times New Roman" w:eastAsia="Times New Roman" w:hAnsi="Times New Roman" w:cs="Times New Roman"/>
          <w:color w:val="000000"/>
          <w:sz w:val="28"/>
        </w:rPr>
        <w:tab/>
      </w:r>
      <w:r w:rsidR="00B8356B">
        <w:rPr>
          <w:rFonts w:ascii="Times New Roman" w:eastAsia="Times New Roman" w:hAnsi="Times New Roman" w:cs="Times New Roman"/>
          <w:color w:val="000000"/>
          <w:sz w:val="28"/>
        </w:rPr>
        <w:t xml:space="preserve"> Решения и рекомендации, касающиеся Технических описаний, обнародуются для организаций-участников как минимум за 1 месяц до их исполнения. </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13. ИНФРАСТРУКТУРНЫЙ</w:t>
      </w:r>
      <w:r w:rsidR="001B1D2F">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ЛИСТ</w:t>
      </w:r>
    </w:p>
    <w:p w:rsidR="00B8356B" w:rsidRDefault="00B8356B" w:rsidP="00B8356B">
      <w:pPr>
        <w:spacing w:after="0" w:line="240" w:lineRule="auto"/>
        <w:ind w:firstLine="709"/>
        <w:jc w:val="both"/>
        <w:rPr>
          <w:rFonts w:ascii="Times New Roman" w:eastAsia="Times New Roman" w:hAnsi="Times New Roman" w:cs="Times New Roman"/>
          <w:b/>
          <w:color w:val="000000"/>
          <w:sz w:val="28"/>
        </w:rPr>
      </w:pPr>
    </w:p>
    <w:p w:rsidR="00B8356B" w:rsidRPr="0095064C" w:rsidRDefault="00B8356B" w:rsidP="001B1D2F">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95064C">
        <w:rPr>
          <w:rFonts w:ascii="Times New Roman" w:eastAsia="Times New Roman" w:hAnsi="Times New Roman" w:cs="Times New Roman"/>
          <w:color w:val="000000" w:themeColor="text1"/>
          <w:sz w:val="28"/>
        </w:rPr>
        <w:t>13.1.</w:t>
      </w:r>
      <w:r>
        <w:rPr>
          <w:rFonts w:ascii="Times New Roman" w:eastAsia="Times New Roman" w:hAnsi="Times New Roman" w:cs="Times New Roman"/>
          <w:color w:val="000000" w:themeColor="text1"/>
          <w:sz w:val="28"/>
        </w:rPr>
        <w:tab/>
      </w:r>
      <w:r w:rsidRPr="0095064C">
        <w:rPr>
          <w:rFonts w:ascii="Times New Roman" w:eastAsia="Times New Roman" w:hAnsi="Times New Roman" w:cs="Times New Roman"/>
          <w:color w:val="000000" w:themeColor="text1"/>
          <w:sz w:val="28"/>
        </w:rPr>
        <w:t xml:space="preserve">Инфраструктурный лист - это список материалов и оборудования, которое предоставляется РКЦ для проведения Регионального Чемпионата WSR по определенной компетенции. </w:t>
      </w:r>
    </w:p>
    <w:p w:rsidR="00B8356B" w:rsidRPr="0095064C" w:rsidRDefault="00B8356B" w:rsidP="001B1D2F">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95064C">
        <w:rPr>
          <w:rFonts w:ascii="Times New Roman" w:eastAsia="Times New Roman" w:hAnsi="Times New Roman" w:cs="Times New Roman"/>
          <w:color w:val="000000" w:themeColor="text1"/>
          <w:sz w:val="28"/>
        </w:rPr>
        <w:t>13.2.</w:t>
      </w:r>
      <w:r>
        <w:rPr>
          <w:rFonts w:ascii="Times New Roman" w:eastAsia="Times New Roman" w:hAnsi="Times New Roman" w:cs="Times New Roman"/>
          <w:color w:val="000000" w:themeColor="text1"/>
          <w:sz w:val="28"/>
        </w:rPr>
        <w:tab/>
      </w:r>
      <w:r w:rsidRPr="0095064C">
        <w:rPr>
          <w:rFonts w:ascii="Times New Roman" w:eastAsia="Times New Roman" w:hAnsi="Times New Roman" w:cs="Times New Roman"/>
          <w:color w:val="000000" w:themeColor="text1"/>
          <w:sz w:val="28"/>
        </w:rPr>
        <w:t xml:space="preserve">Инфраструктурный лист </w:t>
      </w:r>
      <w:proofErr w:type="gramStart"/>
      <w:r w:rsidRPr="0095064C">
        <w:rPr>
          <w:rFonts w:ascii="Times New Roman" w:eastAsia="Times New Roman" w:hAnsi="Times New Roman" w:cs="Times New Roman"/>
          <w:color w:val="000000" w:themeColor="text1"/>
          <w:sz w:val="28"/>
        </w:rPr>
        <w:t>рассматривается и корректируется</w:t>
      </w:r>
      <w:proofErr w:type="gramEnd"/>
      <w:r w:rsidRPr="0095064C">
        <w:rPr>
          <w:rFonts w:ascii="Times New Roman" w:eastAsia="Times New Roman" w:hAnsi="Times New Roman" w:cs="Times New Roman"/>
          <w:color w:val="000000" w:themeColor="text1"/>
          <w:sz w:val="28"/>
        </w:rPr>
        <w:t xml:space="preserve"> Техническим представителем РКЦ совместно с Экспертами. Организатор соревнований организует инфраструктуру согласно законам РФ, а также исходя из имеющихся материалов и оборудования.</w:t>
      </w:r>
    </w:p>
    <w:p w:rsidR="00B8356B" w:rsidRPr="0095064C" w:rsidRDefault="00B8356B" w:rsidP="001B1D2F">
      <w:pPr>
        <w:tabs>
          <w:tab w:val="left" w:pos="709"/>
        </w:tabs>
        <w:spacing w:after="0" w:line="240" w:lineRule="auto"/>
        <w:ind w:firstLine="709"/>
        <w:jc w:val="both"/>
        <w:rPr>
          <w:rFonts w:ascii="Times New Roman" w:eastAsia="Times New Roman" w:hAnsi="Times New Roman" w:cs="Times New Roman"/>
          <w:color w:val="000000" w:themeColor="text1"/>
          <w:sz w:val="28"/>
        </w:rPr>
      </w:pPr>
      <w:r w:rsidRPr="0095064C">
        <w:rPr>
          <w:rFonts w:ascii="Times New Roman" w:eastAsia="Times New Roman" w:hAnsi="Times New Roman" w:cs="Times New Roman"/>
          <w:color w:val="000000" w:themeColor="text1"/>
          <w:sz w:val="28"/>
        </w:rPr>
        <w:t>13.3.</w:t>
      </w:r>
      <w:r>
        <w:rPr>
          <w:rFonts w:ascii="Times New Roman" w:eastAsia="Times New Roman" w:hAnsi="Times New Roman" w:cs="Times New Roman"/>
          <w:color w:val="000000" w:themeColor="text1"/>
          <w:sz w:val="28"/>
        </w:rPr>
        <w:tab/>
      </w:r>
      <w:r w:rsidRPr="0095064C">
        <w:rPr>
          <w:rFonts w:ascii="Times New Roman" w:eastAsia="Times New Roman" w:hAnsi="Times New Roman" w:cs="Times New Roman"/>
          <w:color w:val="000000" w:themeColor="text1"/>
          <w:sz w:val="28"/>
        </w:rPr>
        <w:t xml:space="preserve"> Инфраструктурный лист публикуется на сайте РКЦ </w:t>
      </w:r>
      <w:r w:rsidR="00072BFF">
        <w:rPr>
          <w:rFonts w:ascii="Times New Roman" w:hAnsi="Times New Roman" w:cs="Times New Roman"/>
          <w:color w:val="000000" w:themeColor="text1"/>
          <w:sz w:val="28"/>
          <w:szCs w:val="28"/>
        </w:rPr>
        <w:t xml:space="preserve"> </w:t>
      </w:r>
      <w:r w:rsidRPr="0095064C">
        <w:rPr>
          <w:rFonts w:ascii="Times New Roman" w:hAnsi="Times New Roman" w:cs="Times New Roman"/>
          <w:color w:val="000000" w:themeColor="text1"/>
          <w:sz w:val="28"/>
          <w:szCs w:val="28"/>
        </w:rPr>
        <w:t>(</w:t>
      </w:r>
      <w:hyperlink r:id="rId16" w:history="1">
        <w:r w:rsidR="00072BFF" w:rsidRPr="00091399">
          <w:rPr>
            <w:rStyle w:val="a5"/>
            <w:rFonts w:ascii="Times New Roman" w:hAnsi="Times New Roman"/>
            <w:sz w:val="28"/>
            <w:szCs w:val="28"/>
          </w:rPr>
          <w:t>http://smolapo.ru/node/509</w:t>
        </w:r>
      </w:hyperlink>
      <w:r w:rsidRPr="0095064C">
        <w:rPr>
          <w:rFonts w:ascii="Times New Roman" w:hAnsi="Times New Roman"/>
          <w:color w:val="000000" w:themeColor="text1"/>
          <w:sz w:val="28"/>
          <w:szCs w:val="28"/>
        </w:rPr>
        <w:t>).</w:t>
      </w:r>
      <w:r w:rsidRPr="0095064C">
        <w:rPr>
          <w:rFonts w:ascii="Times New Roman" w:eastAsia="Times New Roman" w:hAnsi="Times New Roman" w:cs="Times New Roman"/>
          <w:color w:val="000000" w:themeColor="text1"/>
          <w:sz w:val="28"/>
        </w:rPr>
        <w:t xml:space="preserve"> Эксперты могут рассматривать эту информацию и распечатывать ее с сайта РКЦ</w:t>
      </w:r>
      <w:r w:rsidR="00072BF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hyperlink r:id="rId17" w:history="1">
        <w:r w:rsidR="00072BFF" w:rsidRPr="00091399">
          <w:rPr>
            <w:rStyle w:val="a5"/>
            <w:rFonts w:ascii="Times New Roman" w:hAnsi="Times New Roman"/>
            <w:sz w:val="28"/>
            <w:szCs w:val="28"/>
          </w:rPr>
          <w:t>http://smolapo.ru/node/509</w:t>
        </w:r>
      </w:hyperlink>
      <w:r>
        <w:rPr>
          <w:rFonts w:ascii="Times New Roman" w:hAnsi="Times New Roman"/>
          <w:color w:val="000000" w:themeColor="text1"/>
          <w:sz w:val="28"/>
          <w:szCs w:val="28"/>
        </w:rPr>
        <w:t>)</w:t>
      </w:r>
      <w:r w:rsidRPr="0095064C">
        <w:rPr>
          <w:rFonts w:ascii="Times New Roman" w:eastAsia="Times New Roman" w:hAnsi="Times New Roman" w:cs="Times New Roman"/>
          <w:color w:val="000000" w:themeColor="text1"/>
          <w:sz w:val="28"/>
        </w:rPr>
        <w:t>.</w:t>
      </w: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14. КОНКУРСНОЕ ЗАДАНИЕ</w:t>
      </w: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p>
    <w:p w:rsidR="00B8356B" w:rsidRDefault="00B8356B" w:rsidP="001B1D2F">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14.1.</w:t>
      </w:r>
      <w:r>
        <w:rPr>
          <w:rFonts w:ascii="Times New Roman" w:eastAsia="Times New Roman" w:hAnsi="Times New Roman" w:cs="Times New Roman"/>
          <w:color w:val="000000"/>
          <w:sz w:val="28"/>
        </w:rPr>
        <w:tab/>
        <w:t>По каждой компетенции существует Конкурсное задание: работа, которую необходимо выполнить конкурсанту, чтобы продемонстрировать свои умения. В Техническом описании дается характеристика компетенции, диапазон работ, формат и структура, разработка, выверка, выбор, обнародование и внесение изменений (по необходимости) в Конкурсное задание.</w:t>
      </w:r>
    </w:p>
    <w:p w:rsidR="00B8356B" w:rsidRDefault="00B8356B" w:rsidP="001B1D2F">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14.2.</w:t>
      </w:r>
      <w:r>
        <w:rPr>
          <w:rFonts w:ascii="Times New Roman" w:eastAsia="Times New Roman" w:hAnsi="Times New Roman" w:cs="Times New Roman"/>
          <w:color w:val="000000"/>
          <w:sz w:val="28"/>
        </w:rPr>
        <w:tab/>
        <w:t>Продолжительность и формат.</w:t>
      </w:r>
    </w:p>
    <w:p w:rsidR="00B8356B" w:rsidRDefault="00B8356B" w:rsidP="001B1D2F">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На выполнение каждого конкурсного задания отводится 4-16 часов рабочего времени, в течение 3</w:t>
      </w:r>
      <w:r w:rsidR="00072BFF">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дней соревнований. Конкурсное задание разработано так, чтобы участники смогли продемонстрировать навыки, указанные в Техническом </w:t>
      </w:r>
      <w:proofErr w:type="gramStart"/>
      <w:r>
        <w:rPr>
          <w:rFonts w:ascii="Times New Roman" w:eastAsia="Times New Roman" w:hAnsi="Times New Roman" w:cs="Times New Roman"/>
          <w:color w:val="000000"/>
          <w:sz w:val="28"/>
        </w:rPr>
        <w:t>описании</w:t>
      </w:r>
      <w:proofErr w:type="gramEnd"/>
      <w:r>
        <w:rPr>
          <w:rFonts w:ascii="Times New Roman" w:eastAsia="Times New Roman" w:hAnsi="Times New Roman" w:cs="Times New Roman"/>
          <w:color w:val="000000"/>
          <w:sz w:val="28"/>
        </w:rPr>
        <w:t xml:space="preserve">. Оно должно выявлять степень овладения мастерством, </w:t>
      </w:r>
      <w:proofErr w:type="gramStart"/>
      <w:r>
        <w:rPr>
          <w:rFonts w:ascii="Times New Roman" w:eastAsia="Times New Roman" w:hAnsi="Times New Roman" w:cs="Times New Roman"/>
          <w:color w:val="000000"/>
          <w:sz w:val="28"/>
        </w:rPr>
        <w:t>а</w:t>
      </w:r>
      <w:proofErr w:type="gramEnd"/>
      <w:r>
        <w:rPr>
          <w:rFonts w:ascii="Times New Roman" w:eastAsia="Times New Roman" w:hAnsi="Times New Roman" w:cs="Times New Roman"/>
          <w:color w:val="000000"/>
          <w:sz w:val="28"/>
        </w:rPr>
        <w:t xml:space="preserve"> следовательно, обеспечивать хороший диапазон оценочных баллов. Требования к пространству, инфраструктуре и ресурсам должны быть сведены к минимуму, четко и понятно сформулированы.</w:t>
      </w:r>
    </w:p>
    <w:p w:rsidR="00B8356B" w:rsidRDefault="00B8356B" w:rsidP="001B1D2F">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14.3.</w:t>
      </w:r>
      <w:r>
        <w:rPr>
          <w:rFonts w:ascii="Times New Roman" w:eastAsia="Times New Roman" w:hAnsi="Times New Roman" w:cs="Times New Roman"/>
          <w:color w:val="000000"/>
          <w:sz w:val="28"/>
        </w:rPr>
        <w:tab/>
        <w:t>Дополнительное время.</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14.3.1.</w:t>
      </w:r>
      <w:r>
        <w:rPr>
          <w:rFonts w:ascii="Times New Roman" w:eastAsia="Times New Roman" w:hAnsi="Times New Roman" w:cs="Times New Roman"/>
          <w:color w:val="000000"/>
          <w:sz w:val="28"/>
        </w:rPr>
        <w:tab/>
        <w:t>Если для выполнения задания или модуля требуется дополнительное время, Главный эксперт должен сначала получить разрешение РКЦ.</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14.3.2.</w:t>
      </w:r>
      <w:r>
        <w:rPr>
          <w:rFonts w:ascii="Times New Roman" w:eastAsia="Times New Roman" w:hAnsi="Times New Roman" w:cs="Times New Roman"/>
          <w:color w:val="000000"/>
          <w:sz w:val="28"/>
        </w:rPr>
        <w:tab/>
        <w:t xml:space="preserve">До предоставления такого дополнительного времени необходимо рассмотреть все вероятные альтернативные решения проблемы. Сюда не входит небольшое превышение отведенного времени в отдельные дни. </w:t>
      </w:r>
    </w:p>
    <w:p w:rsidR="00B8356B" w:rsidRDefault="00B8356B" w:rsidP="001B1D2F">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14.4.</w:t>
      </w:r>
      <w:r>
        <w:rPr>
          <w:rFonts w:ascii="Times New Roman" w:eastAsia="Times New Roman" w:hAnsi="Times New Roman" w:cs="Times New Roman"/>
          <w:color w:val="000000"/>
          <w:sz w:val="28"/>
        </w:rPr>
        <w:tab/>
        <w:t xml:space="preserve">Этические критерии. Все Эксперты обязаны демонстрировать высочайший уровень профессионализма, честности и беспристрастности. Одно из самых главных требований в этой связи – обеспечение отсутствия несправедливых преимуществ у кого-либо из конкурсантов вследствие получения ими заранее информации о Конкурсном задании, которую не получили другие участники. Требования Кодекса этики для Экспертов приводятся в </w:t>
      </w:r>
      <w:proofErr w:type="gramStart"/>
      <w:r>
        <w:rPr>
          <w:rFonts w:ascii="Times New Roman" w:eastAsia="Times New Roman" w:hAnsi="Times New Roman" w:cs="Times New Roman"/>
          <w:color w:val="000000"/>
          <w:sz w:val="28"/>
        </w:rPr>
        <w:t>Приложении</w:t>
      </w:r>
      <w:proofErr w:type="gramEnd"/>
      <w:r>
        <w:rPr>
          <w:rFonts w:ascii="Times New Roman" w:eastAsia="Times New Roman" w:hAnsi="Times New Roman" w:cs="Times New Roman"/>
          <w:color w:val="000000"/>
          <w:sz w:val="28"/>
        </w:rPr>
        <w:t xml:space="preserve"> 6.</w:t>
      </w:r>
    </w:p>
    <w:p w:rsidR="00B8356B" w:rsidRDefault="00B8356B" w:rsidP="001B1D2F">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14.5.</w:t>
      </w:r>
      <w:r>
        <w:rPr>
          <w:rFonts w:ascii="Times New Roman" w:eastAsia="Times New Roman" w:hAnsi="Times New Roman" w:cs="Times New Roman"/>
          <w:color w:val="000000"/>
          <w:sz w:val="28"/>
        </w:rPr>
        <w:tab/>
        <w:t>Выбор, выверка, обнародование.</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14.5.1.</w:t>
      </w:r>
      <w:r>
        <w:rPr>
          <w:rFonts w:ascii="Times New Roman" w:eastAsia="Times New Roman" w:hAnsi="Times New Roman" w:cs="Times New Roman"/>
          <w:color w:val="000000"/>
          <w:sz w:val="28"/>
        </w:rPr>
        <w:tab/>
        <w:t>Порядок выбора, выверки и обнародования Конкурсного задания определяется Техническим описанием.</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14.5.2.</w:t>
      </w:r>
      <w:r>
        <w:rPr>
          <w:rFonts w:ascii="Times New Roman" w:eastAsia="Times New Roman" w:hAnsi="Times New Roman" w:cs="Times New Roman"/>
          <w:color w:val="000000"/>
          <w:sz w:val="28"/>
        </w:rPr>
        <w:tab/>
        <w:t xml:space="preserve">Обнародование Конкурсного задания для Экспертов и конкурсантов происходит как минимум за 1 месяц до начала соревнований. Этот процесс определяется Техническим описанием. </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14.5.3.</w:t>
      </w:r>
      <w:r>
        <w:rPr>
          <w:rFonts w:ascii="Times New Roman" w:eastAsia="Times New Roman" w:hAnsi="Times New Roman" w:cs="Times New Roman"/>
          <w:color w:val="000000"/>
          <w:sz w:val="28"/>
        </w:rPr>
        <w:tab/>
        <w:t xml:space="preserve">Конкурсное задание должно сопровождаться доказательством функциональности, конструкции и возможности выполнения задания за отведенный промежуток времени, соответствующий специальности (например, фотография проекта, выполненного согласно Техническому заданию, с использованием указанных в задании материалов и оборудования, в рамках имеющихся у конкурсантов знаний, и за указанный в задании промежуток времени). Конкурсное задание должно быть выполнимо при помощи </w:t>
      </w:r>
      <w:r>
        <w:rPr>
          <w:rFonts w:ascii="Times New Roman" w:eastAsia="Times New Roman" w:hAnsi="Times New Roman" w:cs="Times New Roman"/>
          <w:color w:val="000000"/>
          <w:sz w:val="28"/>
        </w:rPr>
        <w:lastRenderedPageBreak/>
        <w:t>инструментов и материалов, указанных в Инфраструктурном листе, и инструментов, привозимых с собой конкурсантами. Процесс определяется Техническим описанием.</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14.5.4.</w:t>
      </w:r>
      <w:r>
        <w:rPr>
          <w:rFonts w:ascii="Times New Roman" w:eastAsia="Times New Roman" w:hAnsi="Times New Roman" w:cs="Times New Roman"/>
          <w:color w:val="000000"/>
          <w:sz w:val="28"/>
        </w:rPr>
        <w:tab/>
        <w:t xml:space="preserve">Конкурсное задание для </w:t>
      </w:r>
      <w:r>
        <w:rPr>
          <w:rFonts w:ascii="Times New Roman" w:eastAsia="Times New Roman" w:hAnsi="Times New Roman" w:cs="Times New Roman"/>
          <w:color w:val="000000" w:themeColor="text1"/>
          <w:sz w:val="28"/>
        </w:rPr>
        <w:t xml:space="preserve">Регионального Чемпионата WSR </w:t>
      </w:r>
      <w:r>
        <w:rPr>
          <w:rFonts w:ascii="Times New Roman" w:eastAsia="Times New Roman" w:hAnsi="Times New Roman" w:cs="Times New Roman"/>
          <w:color w:val="000000"/>
          <w:sz w:val="28"/>
        </w:rPr>
        <w:t xml:space="preserve">отбирается Главным экспертом (по согласованию с РКЦ) либо путем голосования Экспертов (на специальных заседаниях экспертов), при этом оно должно быть согласовано с Национальным экспертом. </w:t>
      </w:r>
    </w:p>
    <w:p w:rsidR="00B8356B" w:rsidRDefault="00B8356B" w:rsidP="001B1D2F">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14.6.</w:t>
      </w:r>
      <w:r>
        <w:rPr>
          <w:rFonts w:ascii="Times New Roman" w:eastAsia="Times New Roman" w:hAnsi="Times New Roman" w:cs="Times New Roman"/>
          <w:color w:val="000000"/>
          <w:sz w:val="28"/>
        </w:rPr>
        <w:tab/>
        <w:t>Конфиденциальность информации.</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14.6.1.</w:t>
      </w:r>
      <w:r>
        <w:rPr>
          <w:rFonts w:ascii="Times New Roman" w:eastAsia="Times New Roman" w:hAnsi="Times New Roman" w:cs="Times New Roman"/>
          <w:color w:val="000000"/>
          <w:sz w:val="28"/>
        </w:rPr>
        <w:tab/>
        <w:t xml:space="preserve">Информация о Конкурсном задании распространяется согласно двум основополагающим принципам: </w:t>
      </w:r>
    </w:p>
    <w:p w:rsidR="00B8356B" w:rsidRDefault="00B8356B" w:rsidP="001B1D2F">
      <w:pPr>
        <w:tabs>
          <w:tab w:val="left" w:pos="851"/>
        </w:tabs>
        <w:spacing w:after="0" w:line="240" w:lineRule="auto"/>
        <w:ind w:left="851"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по необходимости: только тем лицам, которым необходимо выполнить задание; </w:t>
      </w:r>
    </w:p>
    <w:p w:rsidR="00B8356B" w:rsidRDefault="00B8356B" w:rsidP="001B1D2F">
      <w:pPr>
        <w:tabs>
          <w:tab w:val="left" w:pos="851"/>
        </w:tabs>
        <w:spacing w:after="0" w:line="240" w:lineRule="auto"/>
        <w:ind w:left="851"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ab/>
        <w:t xml:space="preserve">во время: именно тогда, когда оно понадобится этим лицам. </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14.6.2.</w:t>
      </w:r>
      <w:r>
        <w:rPr>
          <w:rFonts w:ascii="Times New Roman" w:eastAsia="Times New Roman" w:hAnsi="Times New Roman" w:cs="Times New Roman"/>
          <w:color w:val="000000"/>
          <w:sz w:val="28"/>
        </w:rPr>
        <w:tab/>
        <w:t xml:space="preserve">Содержание Конкурсного задания не должно стать известным никому, кроме Экспертов. </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14.6.3.</w:t>
      </w:r>
      <w:r>
        <w:rPr>
          <w:rFonts w:ascii="Times New Roman" w:eastAsia="Times New Roman" w:hAnsi="Times New Roman" w:cs="Times New Roman"/>
          <w:color w:val="000000"/>
          <w:sz w:val="28"/>
        </w:rPr>
        <w:tab/>
        <w:t xml:space="preserve">Технические эксперты могут запрашивать доступ к Конкурсному заданию с целью подготовки материалов и оборудования для конкурса. </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14.6.4.</w:t>
      </w:r>
      <w:r>
        <w:rPr>
          <w:rFonts w:ascii="Times New Roman" w:eastAsia="Times New Roman" w:hAnsi="Times New Roman" w:cs="Times New Roman"/>
          <w:color w:val="000000"/>
          <w:sz w:val="28"/>
        </w:rPr>
        <w:tab/>
        <w:t xml:space="preserve">Точное время предоставления такой информации устанавливает технический представитель РКЦ. </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14.6.5.</w:t>
      </w:r>
      <w:r>
        <w:rPr>
          <w:rFonts w:ascii="Times New Roman" w:eastAsia="Times New Roman" w:hAnsi="Times New Roman" w:cs="Times New Roman"/>
          <w:color w:val="000000"/>
          <w:sz w:val="28"/>
        </w:rPr>
        <w:tab/>
        <w:t xml:space="preserve">Когда Эксперты начинают подготовительную работу над Конкурсным заданием во время соревнований, все бумаги, чертежи, заметки, переносные компьютеры, карты памяти и другие устройства накопления данных должны оставаться на конкурсном участке, либо у Главного эксперта. </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14.6.6.</w:t>
      </w:r>
      <w:r>
        <w:rPr>
          <w:rFonts w:ascii="Times New Roman" w:eastAsia="Times New Roman" w:hAnsi="Times New Roman" w:cs="Times New Roman"/>
          <w:color w:val="000000"/>
          <w:sz w:val="28"/>
        </w:rPr>
        <w:tab/>
        <w:t xml:space="preserve">Ответственность за надежность и конфиденциальность несут Эксперты. </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14.6.7.</w:t>
      </w:r>
      <w:r>
        <w:rPr>
          <w:rFonts w:ascii="Times New Roman" w:eastAsia="Times New Roman" w:hAnsi="Times New Roman" w:cs="Times New Roman"/>
          <w:color w:val="000000"/>
          <w:sz w:val="28"/>
        </w:rPr>
        <w:tab/>
        <w:t xml:space="preserve">Нарушение режима безопасности может дискредитировать </w:t>
      </w:r>
      <w:r w:rsidR="00072BFF">
        <w:rPr>
          <w:rFonts w:ascii="Times New Roman" w:eastAsia="Times New Roman" w:hAnsi="Times New Roman" w:cs="Times New Roman"/>
          <w:color w:val="000000"/>
          <w:sz w:val="28"/>
        </w:rPr>
        <w:t xml:space="preserve">РКЦ </w:t>
      </w:r>
      <w:r>
        <w:rPr>
          <w:rFonts w:ascii="Times New Roman" w:eastAsia="Times New Roman" w:hAnsi="Times New Roman" w:cs="Times New Roman"/>
          <w:color w:val="000000"/>
          <w:sz w:val="28"/>
        </w:rPr>
        <w:t>и организацию-участника, к которой принадлежит Эксперт.</w:t>
      </w:r>
    </w:p>
    <w:p w:rsidR="00B8356B" w:rsidRDefault="00B8356B" w:rsidP="001B1D2F">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14.7.</w:t>
      </w:r>
      <w:r>
        <w:rPr>
          <w:rFonts w:ascii="Times New Roman" w:eastAsia="Times New Roman" w:hAnsi="Times New Roman" w:cs="Times New Roman"/>
          <w:color w:val="000000"/>
          <w:sz w:val="28"/>
        </w:rPr>
        <w:tab/>
        <w:t>Критерии оценки.</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14.7.1.</w:t>
      </w:r>
      <w:r>
        <w:rPr>
          <w:rFonts w:ascii="Times New Roman" w:eastAsia="Times New Roman" w:hAnsi="Times New Roman" w:cs="Times New Roman"/>
          <w:color w:val="000000"/>
          <w:sz w:val="28"/>
        </w:rPr>
        <w:tab/>
        <w:t>Каждое Конкурсное задание должно сопровождаться Схемой начисления баллов, составленной согласно требованиям Технического описания, а также подробным списком Аспектов критериев, определяемых для Ведомости оценки объективных показателей и Ведомости оценки субъективных показателей (если это применимо).</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14.7.2.</w:t>
      </w:r>
      <w:r>
        <w:rPr>
          <w:rFonts w:ascii="Times New Roman" w:eastAsia="Times New Roman" w:hAnsi="Times New Roman" w:cs="Times New Roman"/>
          <w:color w:val="000000"/>
          <w:sz w:val="28"/>
        </w:rPr>
        <w:tab/>
        <w:t>Схема начисления баллов принимается большинством голосов (50% Экспертов плюс один).</w:t>
      </w:r>
    </w:p>
    <w:p w:rsidR="00B8356B" w:rsidRDefault="00B8356B" w:rsidP="001B1D2F">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14.8.</w:t>
      </w:r>
      <w:r>
        <w:rPr>
          <w:rFonts w:ascii="Times New Roman" w:eastAsia="Times New Roman" w:hAnsi="Times New Roman" w:cs="Times New Roman"/>
          <w:color w:val="000000"/>
          <w:sz w:val="28"/>
        </w:rPr>
        <w:tab/>
      </w:r>
      <w:r w:rsidR="00072BFF">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30% изменение Конкурсного задания. Если Конкурсное задание обнародуется заранее, то Эксперты обязаны внести в него как минимум 30% изменений, в </w:t>
      </w:r>
      <w:proofErr w:type="gramStart"/>
      <w:r>
        <w:rPr>
          <w:rFonts w:ascii="Times New Roman" w:eastAsia="Times New Roman" w:hAnsi="Times New Roman" w:cs="Times New Roman"/>
          <w:color w:val="000000"/>
          <w:sz w:val="28"/>
        </w:rPr>
        <w:t>пределах</w:t>
      </w:r>
      <w:proofErr w:type="gramEnd"/>
      <w:r>
        <w:rPr>
          <w:rFonts w:ascii="Times New Roman" w:eastAsia="Times New Roman" w:hAnsi="Times New Roman" w:cs="Times New Roman"/>
          <w:color w:val="000000"/>
          <w:sz w:val="28"/>
        </w:rPr>
        <w:t xml:space="preserve"> ограничений по оборудованию и материалам, которые предоставляются Оргкомитетом. Такие 30% изменения вносятся на соревнованиях. Доказательство внесения изменений необходимо </w:t>
      </w:r>
      <w:proofErr w:type="gramStart"/>
      <w:r>
        <w:rPr>
          <w:rFonts w:ascii="Times New Roman" w:eastAsia="Times New Roman" w:hAnsi="Times New Roman" w:cs="Times New Roman"/>
          <w:color w:val="000000"/>
          <w:sz w:val="28"/>
        </w:rPr>
        <w:t>оформить документально и утвердить</w:t>
      </w:r>
      <w:proofErr w:type="gramEnd"/>
      <w:r>
        <w:rPr>
          <w:rFonts w:ascii="Times New Roman" w:eastAsia="Times New Roman" w:hAnsi="Times New Roman" w:cs="Times New Roman"/>
          <w:color w:val="000000"/>
          <w:sz w:val="28"/>
        </w:rPr>
        <w:t xml:space="preserve"> в РКЦ до начала соревнований. </w:t>
      </w:r>
    </w:p>
    <w:p w:rsidR="00B8356B" w:rsidRDefault="00B8356B" w:rsidP="001B1D2F">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14.9.</w:t>
      </w:r>
      <w:r>
        <w:rPr>
          <w:rFonts w:ascii="Times New Roman" w:eastAsia="Times New Roman" w:hAnsi="Times New Roman" w:cs="Times New Roman"/>
          <w:color w:val="000000"/>
          <w:sz w:val="28"/>
        </w:rPr>
        <w:tab/>
        <w:t>Конкурсное задание и инструктаж по начислению баллов.</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14.9.1.</w:t>
      </w:r>
      <w:r>
        <w:rPr>
          <w:rFonts w:ascii="Times New Roman" w:eastAsia="Times New Roman" w:hAnsi="Times New Roman" w:cs="Times New Roman"/>
          <w:color w:val="000000"/>
          <w:sz w:val="28"/>
        </w:rPr>
        <w:tab/>
        <w:t xml:space="preserve">Если конкурсные задания не являются модульными, участник получает всё Конкурсное задание полностью, вместе с соответствующим пояснительным материалом, непосредственно перед началом соревнований. </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14.9.2.</w:t>
      </w:r>
      <w:r>
        <w:rPr>
          <w:rFonts w:ascii="Times New Roman" w:eastAsia="Times New Roman" w:hAnsi="Times New Roman" w:cs="Times New Roman"/>
          <w:color w:val="000000"/>
          <w:sz w:val="28"/>
        </w:rPr>
        <w:tab/>
        <w:t>Если конкурсное задание состоит из модулей, то конкурсанты получают соответствующие документы, пояснительный материал для такого модуля перед началом каждого модуля. Эксперт, курирующий каждый модуль, при необходимости дает конкурсантам разъяснения. Конкурсанты получают как минимум 10 минут (не включаются в общее время соревнований) на ознакомление с документами и вопросы.</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14.10.</w:t>
      </w:r>
      <w:r>
        <w:rPr>
          <w:rFonts w:ascii="Times New Roman" w:eastAsia="Times New Roman" w:hAnsi="Times New Roman" w:cs="Times New Roman"/>
          <w:color w:val="000000"/>
          <w:sz w:val="28"/>
        </w:rPr>
        <w:tab/>
        <w:t xml:space="preserve">Обмен интеллектуальной собственностью. </w:t>
      </w:r>
    </w:p>
    <w:p w:rsidR="00B8356B" w:rsidRDefault="00B8356B" w:rsidP="001B1D2F">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Конкурсные задания, которые </w:t>
      </w:r>
      <w:proofErr w:type="gramStart"/>
      <w:r>
        <w:rPr>
          <w:rFonts w:ascii="Times New Roman" w:eastAsia="Times New Roman" w:hAnsi="Times New Roman" w:cs="Times New Roman"/>
          <w:color w:val="000000"/>
          <w:sz w:val="28"/>
        </w:rPr>
        <w:t>отбирает Эксперты и объявляет</w:t>
      </w:r>
      <w:proofErr w:type="gramEnd"/>
      <w:r>
        <w:rPr>
          <w:rFonts w:ascii="Times New Roman" w:eastAsia="Times New Roman" w:hAnsi="Times New Roman" w:cs="Times New Roman"/>
          <w:color w:val="000000"/>
          <w:sz w:val="28"/>
        </w:rPr>
        <w:t xml:space="preserve"> их пригодными для соревнований, хранятся в РКЦ для будущего использования организациями-участниками. Эти конкурсные задания передаются РКЦ в электронном виде.</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14.11.</w:t>
      </w:r>
      <w:r>
        <w:rPr>
          <w:rFonts w:ascii="Times New Roman" w:eastAsia="Times New Roman" w:hAnsi="Times New Roman" w:cs="Times New Roman"/>
          <w:color w:val="000000"/>
          <w:sz w:val="28"/>
        </w:rPr>
        <w:tab/>
        <w:t xml:space="preserve">Защита готовых заданий. </w:t>
      </w:r>
    </w:p>
    <w:p w:rsidR="00B8356B" w:rsidRDefault="00B8356B" w:rsidP="001B1D2F">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Уборку/разрушение Конкурсных заданий, разборку конкурсных участков и установок, нельзя начинать до окончания оценки заданий, кроме тех случаев, когда на этот счет получено разрешение соответствующего Главного эксперта.</w:t>
      </w:r>
    </w:p>
    <w:p w:rsidR="00B8356B" w:rsidRDefault="00B8356B" w:rsidP="001B1D2F">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14.12.</w:t>
      </w:r>
      <w:r>
        <w:rPr>
          <w:rFonts w:ascii="Times New Roman" w:eastAsia="Times New Roman" w:hAnsi="Times New Roman" w:cs="Times New Roman"/>
          <w:color w:val="000000"/>
          <w:sz w:val="28"/>
        </w:rPr>
        <w:tab/>
        <w:t>Право собственности на конкурсные задания.</w:t>
      </w:r>
    </w:p>
    <w:p w:rsidR="00B8356B" w:rsidRDefault="00B8356B" w:rsidP="001B1D2F">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Конкурсные задания являются собственностью РКЦ </w:t>
      </w:r>
      <w:r w:rsidR="00072BFF">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и их запрещено выносить с площадки проведения соревнований или как-либо использовать без разрешения </w:t>
      </w:r>
      <w:r w:rsidR="00072BFF">
        <w:rPr>
          <w:rFonts w:ascii="Times New Roman" w:eastAsia="Times New Roman" w:hAnsi="Times New Roman" w:cs="Times New Roman"/>
          <w:color w:val="000000"/>
          <w:sz w:val="28"/>
        </w:rPr>
        <w:t>руководителя РКЦ</w:t>
      </w:r>
      <w:r>
        <w:rPr>
          <w:rFonts w:ascii="Times New Roman" w:eastAsia="Times New Roman" w:hAnsi="Times New Roman" w:cs="Times New Roman"/>
          <w:color w:val="000000"/>
          <w:sz w:val="28"/>
        </w:rPr>
        <w:t xml:space="preserve">. Инструментальные ящики нельзя </w:t>
      </w:r>
      <w:proofErr w:type="gramStart"/>
      <w:r>
        <w:rPr>
          <w:rFonts w:ascii="Times New Roman" w:eastAsia="Times New Roman" w:hAnsi="Times New Roman" w:cs="Times New Roman"/>
          <w:color w:val="000000"/>
          <w:sz w:val="28"/>
        </w:rPr>
        <w:t>запирать и уносить</w:t>
      </w:r>
      <w:proofErr w:type="gramEnd"/>
      <w:r>
        <w:rPr>
          <w:rFonts w:ascii="Times New Roman" w:eastAsia="Times New Roman" w:hAnsi="Times New Roman" w:cs="Times New Roman"/>
          <w:color w:val="000000"/>
          <w:sz w:val="28"/>
        </w:rPr>
        <w:t xml:space="preserve"> с площадки проведения соревнований, пока не будет определено, чьи это инструменты, и не будет проведена проверка обеспечиваемой Инфраструктуры.</w:t>
      </w:r>
    </w:p>
    <w:p w:rsidR="00B8356B" w:rsidRDefault="00B8356B" w:rsidP="00B8356B">
      <w:pPr>
        <w:spacing w:after="0" w:line="240" w:lineRule="auto"/>
        <w:rPr>
          <w:rFonts w:ascii="Times New Roman" w:eastAsia="Times New Roman" w:hAnsi="Times New Roman" w:cs="Times New Roman"/>
          <w:b/>
          <w:color w:val="000000"/>
          <w:sz w:val="28"/>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15. ОЦЕНКА. КРИТЕРИИ ОЦЕНКИ</w:t>
      </w: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p>
    <w:p w:rsidR="00B8356B" w:rsidRPr="0095064C" w:rsidRDefault="00B8356B" w:rsidP="00082602">
      <w:pPr>
        <w:spacing w:after="0" w:line="240" w:lineRule="auto"/>
        <w:ind w:firstLine="709"/>
        <w:jc w:val="both"/>
        <w:rPr>
          <w:rFonts w:ascii="Times New Roman" w:eastAsia="Times New Roman" w:hAnsi="Times New Roman" w:cs="Times New Roman"/>
          <w:color w:val="000000" w:themeColor="text1"/>
          <w:sz w:val="28"/>
        </w:rPr>
      </w:pPr>
      <w:r w:rsidRPr="0095064C">
        <w:rPr>
          <w:rFonts w:ascii="Times New Roman" w:eastAsia="Times New Roman" w:hAnsi="Times New Roman" w:cs="Times New Roman"/>
          <w:color w:val="000000" w:themeColor="text1"/>
          <w:sz w:val="28"/>
        </w:rPr>
        <w:t>15.1.</w:t>
      </w:r>
      <w:r w:rsidRPr="0095064C">
        <w:rPr>
          <w:rFonts w:ascii="Times New Roman" w:eastAsia="Times New Roman" w:hAnsi="Times New Roman" w:cs="Times New Roman"/>
          <w:color w:val="000000" w:themeColor="text1"/>
          <w:sz w:val="28"/>
        </w:rPr>
        <w:tab/>
        <w:t xml:space="preserve">Выполненные Конкурсные задания оцениваются в </w:t>
      </w:r>
      <w:proofErr w:type="gramStart"/>
      <w:r w:rsidRPr="0095064C">
        <w:rPr>
          <w:rFonts w:ascii="Times New Roman" w:eastAsia="Times New Roman" w:hAnsi="Times New Roman" w:cs="Times New Roman"/>
          <w:color w:val="000000" w:themeColor="text1"/>
          <w:sz w:val="28"/>
        </w:rPr>
        <w:t>соответствии</w:t>
      </w:r>
      <w:proofErr w:type="gramEnd"/>
      <w:r w:rsidRPr="0095064C">
        <w:rPr>
          <w:rFonts w:ascii="Times New Roman" w:eastAsia="Times New Roman" w:hAnsi="Times New Roman" w:cs="Times New Roman"/>
          <w:color w:val="000000" w:themeColor="text1"/>
          <w:sz w:val="28"/>
        </w:rPr>
        <w:t xml:space="preserve"> с регламентами начисления баллов, принятыми в </w:t>
      </w:r>
      <w:r w:rsidRPr="0095064C">
        <w:rPr>
          <w:rFonts w:ascii="Times New Roman" w:hAnsi="Times New Roman" w:cs="Times New Roman"/>
          <w:color w:val="000000" w:themeColor="text1"/>
          <w:sz w:val="28"/>
          <w:szCs w:val="28"/>
          <w:lang w:val="en-US"/>
        </w:rPr>
        <w:t>WSR</w:t>
      </w:r>
      <w:r w:rsidR="00072BFF">
        <w:rPr>
          <w:rFonts w:ascii="Times New Roman" w:hAnsi="Times New Roman" w:cs="Times New Roman"/>
          <w:color w:val="000000" w:themeColor="text1"/>
          <w:sz w:val="28"/>
          <w:szCs w:val="28"/>
        </w:rPr>
        <w:t xml:space="preserve"> </w:t>
      </w:r>
      <w:r w:rsidRPr="0095064C">
        <w:rPr>
          <w:rFonts w:ascii="Times New Roman" w:eastAsia="Times New Roman" w:hAnsi="Times New Roman" w:cs="Times New Roman"/>
          <w:color w:val="000000" w:themeColor="text1"/>
          <w:sz w:val="28"/>
        </w:rPr>
        <w:t>на основании характеристик, компетенций, определяемых Техническим описанием и данным Регламентом CIS.</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15.2.</w:t>
      </w:r>
      <w:r>
        <w:rPr>
          <w:rFonts w:ascii="Times New Roman" w:eastAsia="Times New Roman" w:hAnsi="Times New Roman" w:cs="Times New Roman"/>
          <w:color w:val="000000"/>
          <w:sz w:val="28"/>
        </w:rPr>
        <w:tab/>
        <w:t>Критерии начисления баллов являются основными заголовками Схемы начисления баллов. Критерии оценки являются заголовками Оценочных ведомостей.</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15.3.</w:t>
      </w:r>
      <w:r>
        <w:rPr>
          <w:rFonts w:ascii="Times New Roman" w:eastAsia="Times New Roman" w:hAnsi="Times New Roman" w:cs="Times New Roman"/>
          <w:color w:val="000000"/>
          <w:sz w:val="28"/>
        </w:rPr>
        <w:tab/>
        <w:t xml:space="preserve">Каждый критерий подразделяется на один или несколько </w:t>
      </w:r>
      <w:proofErr w:type="spellStart"/>
      <w:r>
        <w:rPr>
          <w:rFonts w:ascii="Times New Roman" w:eastAsia="Times New Roman" w:hAnsi="Times New Roman" w:cs="Times New Roman"/>
          <w:color w:val="000000"/>
          <w:sz w:val="28"/>
        </w:rPr>
        <w:t>Субкритериев</w:t>
      </w:r>
      <w:proofErr w:type="spellEnd"/>
      <w:r>
        <w:rPr>
          <w:rFonts w:ascii="Times New Roman" w:eastAsia="Times New Roman" w:hAnsi="Times New Roman" w:cs="Times New Roman"/>
          <w:color w:val="000000"/>
          <w:sz w:val="28"/>
        </w:rPr>
        <w:t xml:space="preserve">. Каждый критерий подразделяется на несколько Аспектов </w:t>
      </w:r>
      <w:proofErr w:type="spellStart"/>
      <w:r>
        <w:rPr>
          <w:rFonts w:ascii="Times New Roman" w:eastAsia="Times New Roman" w:hAnsi="Times New Roman" w:cs="Times New Roman"/>
          <w:color w:val="000000"/>
          <w:sz w:val="28"/>
        </w:rPr>
        <w:t>Субкритерия</w:t>
      </w:r>
      <w:proofErr w:type="spellEnd"/>
      <w:r>
        <w:rPr>
          <w:rFonts w:ascii="Times New Roman" w:eastAsia="Times New Roman" w:hAnsi="Times New Roman" w:cs="Times New Roman"/>
          <w:color w:val="000000"/>
          <w:sz w:val="28"/>
        </w:rPr>
        <w:t>, за который начисляются баллы. Аспекты могут быть либо субъективными, либо объективными.</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15.4.</w:t>
      </w:r>
      <w:r>
        <w:rPr>
          <w:rFonts w:ascii="Times New Roman" w:eastAsia="Times New Roman" w:hAnsi="Times New Roman" w:cs="Times New Roman"/>
          <w:color w:val="000000"/>
          <w:sz w:val="28"/>
        </w:rPr>
        <w:tab/>
        <w:t>Количество Аспектов должно составлять от 50 до 300. Если число Аспектов по какой-либо специальности превышает 300, то Главный эксперт должен подтвердить Оргкомитету, что Эксперты смогут без спешки завершить процесс оценки в пределах отведенного времени.</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15.5.</w:t>
      </w:r>
      <w:r>
        <w:rPr>
          <w:rFonts w:ascii="Times New Roman" w:eastAsia="Times New Roman" w:hAnsi="Times New Roman" w:cs="Times New Roman"/>
          <w:color w:val="000000"/>
          <w:sz w:val="28"/>
        </w:rPr>
        <w:tab/>
        <w:t>Максимальная объективность оценки. Профессиональные конкурсы должны стремиться к тому, чтобы максимально повысить объективность оценки.</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15.6.</w:t>
      </w:r>
      <w:r>
        <w:rPr>
          <w:rFonts w:ascii="Times New Roman" w:eastAsia="Times New Roman" w:hAnsi="Times New Roman" w:cs="Times New Roman"/>
          <w:color w:val="000000"/>
          <w:sz w:val="28"/>
        </w:rPr>
        <w:tab/>
        <w:t>Выверка, шкала начисления баллов и стандартизация. Конкурсные задания оценивают только компетенции, указанные в Характеристике компетенции в Техническом описании. В пределах каждой компетенции, Эксперты определяют результаты конкурса, используя 100-балльную шкалу.</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15.7.</w:t>
      </w:r>
      <w:r>
        <w:rPr>
          <w:rFonts w:ascii="Times New Roman" w:eastAsia="Times New Roman" w:hAnsi="Times New Roman" w:cs="Times New Roman"/>
          <w:color w:val="000000"/>
          <w:sz w:val="28"/>
        </w:rPr>
        <w:tab/>
        <w:t>Оценка каждого Аспекта критерия выполняется пятью Экспертами. Каждый Эксперт начисляет баллы, от 1 до 10. Для записи окончательных баллов создается рукописная оценочная ведомость (оригинал).</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15.8.</w:t>
      </w:r>
      <w:r>
        <w:rPr>
          <w:rFonts w:ascii="Times New Roman" w:eastAsia="Times New Roman" w:hAnsi="Times New Roman" w:cs="Times New Roman"/>
          <w:color w:val="000000"/>
          <w:sz w:val="28"/>
        </w:rPr>
        <w:tab/>
        <w:t>Расчет присужденного балла</w:t>
      </w:r>
    </w:p>
    <w:p w:rsidR="00B8356B" w:rsidRDefault="00B8356B" w:rsidP="00082602">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15.8.1.</w:t>
      </w:r>
      <w:r>
        <w:rPr>
          <w:rFonts w:ascii="Times New Roman" w:eastAsia="Times New Roman" w:hAnsi="Times New Roman" w:cs="Times New Roman"/>
          <w:color w:val="000000"/>
          <w:sz w:val="28"/>
        </w:rPr>
        <w:tab/>
        <w:t xml:space="preserve">Каждый Эксперт начисляет балл от 1 до 10 за каждый Аспект критерия. Эти баллы не могут различаться больше, чем на 3. После выполнения этого требования, баллы вносятся в ведомость, а CIS удаляет самый высокий балл (или один из них, если их несколько) и самый низкий балл (или один из них, если их несколько) </w:t>
      </w:r>
      <w:proofErr w:type="gramStart"/>
      <w:r>
        <w:rPr>
          <w:rFonts w:ascii="Times New Roman" w:eastAsia="Times New Roman" w:hAnsi="Times New Roman" w:cs="Times New Roman"/>
          <w:color w:val="000000"/>
          <w:sz w:val="28"/>
        </w:rPr>
        <w:t>из</w:t>
      </w:r>
      <w:proofErr w:type="gramEnd"/>
      <w:r>
        <w:rPr>
          <w:rFonts w:ascii="Times New Roman" w:eastAsia="Times New Roman" w:hAnsi="Times New Roman" w:cs="Times New Roman"/>
          <w:color w:val="000000"/>
          <w:sz w:val="28"/>
        </w:rPr>
        <w:t xml:space="preserve"> начисленных. Средний из трех оставшихся баллов </w:t>
      </w:r>
      <w:proofErr w:type="gramStart"/>
      <w:r>
        <w:rPr>
          <w:rFonts w:ascii="Times New Roman" w:eastAsia="Times New Roman" w:hAnsi="Times New Roman" w:cs="Times New Roman"/>
          <w:color w:val="000000"/>
          <w:sz w:val="28"/>
        </w:rPr>
        <w:t>делится на 10 и умножается</w:t>
      </w:r>
      <w:proofErr w:type="gramEnd"/>
      <w:r>
        <w:rPr>
          <w:rFonts w:ascii="Times New Roman" w:eastAsia="Times New Roman" w:hAnsi="Times New Roman" w:cs="Times New Roman"/>
          <w:color w:val="000000"/>
          <w:sz w:val="28"/>
        </w:rPr>
        <w:t xml:space="preserve"> на максимальный выставленный балл по данному аспекту критерия, чтобы получить балл, который будет выставлен участнику конкурса в конечном итоге. </w:t>
      </w:r>
    </w:p>
    <w:p w:rsidR="00B8356B" w:rsidRDefault="00B8356B" w:rsidP="00082602">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15.8.2.</w:t>
      </w:r>
      <w:r>
        <w:rPr>
          <w:rFonts w:ascii="Times New Roman" w:eastAsia="Times New Roman" w:hAnsi="Times New Roman" w:cs="Times New Roman"/>
          <w:color w:val="000000"/>
          <w:sz w:val="28"/>
        </w:rPr>
        <w:tab/>
        <w:t>Если конкурсант не выполнял какой-либо Аспект критерия, то он получает от Экспертов ноль баллов.</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15.9.</w:t>
      </w:r>
      <w:r>
        <w:rPr>
          <w:rFonts w:ascii="Times New Roman" w:eastAsia="Times New Roman" w:hAnsi="Times New Roman" w:cs="Times New Roman"/>
          <w:color w:val="000000"/>
          <w:sz w:val="28"/>
        </w:rPr>
        <w:tab/>
        <w:t>Использование оценочных ведомостей.</w:t>
      </w:r>
    </w:p>
    <w:p w:rsidR="00B8356B" w:rsidRDefault="00B8356B" w:rsidP="00082602">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15.9.1.</w:t>
      </w:r>
      <w:r>
        <w:rPr>
          <w:rFonts w:ascii="Times New Roman" w:eastAsia="Times New Roman" w:hAnsi="Times New Roman" w:cs="Times New Roman"/>
          <w:color w:val="000000"/>
          <w:sz w:val="28"/>
        </w:rPr>
        <w:tab/>
        <w:t xml:space="preserve">По каждому критерию Технического описания Жюри </w:t>
      </w:r>
      <w:proofErr w:type="gramStart"/>
      <w:r>
        <w:rPr>
          <w:rFonts w:ascii="Times New Roman" w:eastAsia="Times New Roman" w:hAnsi="Times New Roman" w:cs="Times New Roman"/>
          <w:color w:val="000000"/>
          <w:sz w:val="28"/>
        </w:rPr>
        <w:t>описывает и вносит</w:t>
      </w:r>
      <w:proofErr w:type="gramEnd"/>
      <w:r>
        <w:rPr>
          <w:rFonts w:ascii="Times New Roman" w:eastAsia="Times New Roman" w:hAnsi="Times New Roman" w:cs="Times New Roman"/>
          <w:color w:val="000000"/>
          <w:sz w:val="28"/>
        </w:rPr>
        <w:t xml:space="preserve"> в Ведомость оценки субъективных показателей подробности критерия и Аспекты критерия, по которым выставляется оценка, вместе с максимальным баллом за каждый Аспект критерия. Для регистрации начисленных баллов используется соответствующая Ведомость оценки субъективных показателей. </w:t>
      </w:r>
    </w:p>
    <w:p w:rsidR="00B8356B" w:rsidRDefault="00B8356B" w:rsidP="00082602">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15.9.3.</w:t>
      </w:r>
      <w:r>
        <w:rPr>
          <w:rFonts w:ascii="Times New Roman" w:eastAsia="Times New Roman" w:hAnsi="Times New Roman" w:cs="Times New Roman"/>
          <w:color w:val="000000"/>
          <w:sz w:val="28"/>
        </w:rPr>
        <w:tab/>
        <w:t>Изменение регламента.</w:t>
      </w:r>
    </w:p>
    <w:p w:rsidR="00B8356B" w:rsidRDefault="00B8356B" w:rsidP="00082602">
      <w:pPr>
        <w:tabs>
          <w:tab w:val="left" w:pos="851"/>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исключительных случаях, РКЦ может дать согласие на изменение данного регламента, по письменному запросу заинтересованного лица.</w:t>
      </w:r>
    </w:p>
    <w:p w:rsidR="00B8356B" w:rsidRDefault="00B8356B" w:rsidP="00082602">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15.10.</w:t>
      </w:r>
      <w:r>
        <w:rPr>
          <w:rFonts w:ascii="Times New Roman" w:eastAsia="Times New Roman" w:hAnsi="Times New Roman" w:cs="Times New Roman"/>
          <w:color w:val="000000"/>
          <w:sz w:val="28"/>
        </w:rPr>
        <w:tab/>
        <w:t>Оценка объективных показателей. Оценка каждого критерия выполняется тремя Экспертами.</w:t>
      </w:r>
    </w:p>
    <w:p w:rsidR="00B8356B" w:rsidRDefault="00B8356B" w:rsidP="00082602">
      <w:pPr>
        <w:tabs>
          <w:tab w:val="left" w:pos="709"/>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15.11.</w:t>
      </w:r>
      <w:r>
        <w:rPr>
          <w:rFonts w:ascii="Times New Roman" w:eastAsia="Times New Roman" w:hAnsi="Times New Roman" w:cs="Times New Roman"/>
          <w:color w:val="000000"/>
          <w:sz w:val="28"/>
        </w:rPr>
        <w:tab/>
        <w:t xml:space="preserve">Использование форм. </w:t>
      </w:r>
    </w:p>
    <w:p w:rsidR="00B8356B" w:rsidRPr="00EE64DD" w:rsidRDefault="00B8356B" w:rsidP="00082602">
      <w:pPr>
        <w:tabs>
          <w:tab w:val="left" w:pos="993"/>
        </w:tabs>
        <w:spacing w:after="0" w:line="240" w:lineRule="auto"/>
        <w:ind w:firstLine="709"/>
        <w:jc w:val="both"/>
        <w:rPr>
          <w:rFonts w:ascii="Times New Roman" w:eastAsia="Times New Roman" w:hAnsi="Times New Roman" w:cs="Times New Roman"/>
          <w:color w:val="000000" w:themeColor="text1"/>
          <w:sz w:val="28"/>
        </w:rPr>
      </w:pPr>
      <w:r w:rsidRPr="00EE64DD">
        <w:rPr>
          <w:rFonts w:ascii="Times New Roman" w:eastAsia="Times New Roman" w:hAnsi="Times New Roman" w:cs="Times New Roman"/>
          <w:color w:val="000000" w:themeColor="text1"/>
          <w:sz w:val="28"/>
        </w:rPr>
        <w:t>15.11.1.</w:t>
      </w:r>
      <w:r w:rsidRPr="00EE64DD">
        <w:rPr>
          <w:rFonts w:ascii="Times New Roman" w:eastAsia="Times New Roman" w:hAnsi="Times New Roman" w:cs="Times New Roman"/>
          <w:color w:val="000000" w:themeColor="text1"/>
          <w:sz w:val="28"/>
        </w:rPr>
        <w:tab/>
        <w:t xml:space="preserve">Для каждого Критерия Технического описания Жюри </w:t>
      </w:r>
      <w:proofErr w:type="gramStart"/>
      <w:r w:rsidRPr="00EE64DD">
        <w:rPr>
          <w:rFonts w:ascii="Times New Roman" w:eastAsia="Times New Roman" w:hAnsi="Times New Roman" w:cs="Times New Roman"/>
          <w:color w:val="000000" w:themeColor="text1"/>
          <w:sz w:val="28"/>
        </w:rPr>
        <w:t>описывает и вносит</w:t>
      </w:r>
      <w:proofErr w:type="gramEnd"/>
      <w:r w:rsidRPr="00EE64DD">
        <w:rPr>
          <w:rFonts w:ascii="Times New Roman" w:eastAsia="Times New Roman" w:hAnsi="Times New Roman" w:cs="Times New Roman"/>
          <w:color w:val="000000" w:themeColor="text1"/>
          <w:sz w:val="28"/>
        </w:rPr>
        <w:t xml:space="preserve"> в Формы оценки субъе</w:t>
      </w:r>
      <w:r>
        <w:rPr>
          <w:rFonts w:ascii="Times New Roman" w:eastAsia="Times New Roman" w:hAnsi="Times New Roman" w:cs="Times New Roman"/>
          <w:color w:val="000000" w:themeColor="text1"/>
          <w:sz w:val="28"/>
        </w:rPr>
        <w:t xml:space="preserve">ктивных показателей описание </w:t>
      </w:r>
      <w:r w:rsidRPr="00EE64DD">
        <w:rPr>
          <w:rFonts w:ascii="Times New Roman" w:eastAsia="Times New Roman" w:hAnsi="Times New Roman" w:cs="Times New Roman"/>
          <w:color w:val="000000" w:themeColor="text1"/>
          <w:sz w:val="28"/>
        </w:rPr>
        <w:t>кри</w:t>
      </w:r>
      <w:r>
        <w:rPr>
          <w:rFonts w:ascii="Times New Roman" w:eastAsia="Times New Roman" w:hAnsi="Times New Roman" w:cs="Times New Roman"/>
          <w:color w:val="000000" w:themeColor="text1"/>
          <w:sz w:val="28"/>
        </w:rPr>
        <w:t xml:space="preserve">терия и Аспекты оцениваемого </w:t>
      </w:r>
      <w:r w:rsidRPr="00EE64DD">
        <w:rPr>
          <w:rFonts w:ascii="Times New Roman" w:eastAsia="Times New Roman" w:hAnsi="Times New Roman" w:cs="Times New Roman"/>
          <w:color w:val="000000" w:themeColor="text1"/>
          <w:sz w:val="28"/>
        </w:rPr>
        <w:t>критерия, вместе с максимальным баллом по каждому Аспекту. Для регистрации начисленных баллов используется соответствующая Форма о</w:t>
      </w:r>
      <w:r>
        <w:rPr>
          <w:rFonts w:ascii="Times New Roman" w:eastAsia="Times New Roman" w:hAnsi="Times New Roman" w:cs="Times New Roman"/>
          <w:color w:val="000000" w:themeColor="text1"/>
          <w:sz w:val="28"/>
        </w:rPr>
        <w:t>ценки субъективных показателей.</w:t>
      </w:r>
    </w:p>
    <w:p w:rsidR="00B8356B" w:rsidRDefault="00B8356B" w:rsidP="00082602">
      <w:pPr>
        <w:tabs>
          <w:tab w:val="left" w:pos="709"/>
        </w:tabs>
        <w:spacing w:after="0" w:line="240" w:lineRule="auto"/>
        <w:ind w:firstLine="709"/>
        <w:jc w:val="both"/>
        <w:rPr>
          <w:rFonts w:ascii="Times New Roman" w:eastAsia="Times New Roman" w:hAnsi="Times New Roman" w:cs="Times New Roman"/>
          <w:color w:val="000000"/>
          <w:sz w:val="28"/>
        </w:rPr>
      </w:pPr>
      <w:r w:rsidRPr="00EE64DD">
        <w:rPr>
          <w:rFonts w:ascii="Times New Roman" w:eastAsia="Times New Roman" w:hAnsi="Times New Roman" w:cs="Times New Roman"/>
          <w:color w:val="000000"/>
          <w:sz w:val="28"/>
        </w:rPr>
        <w:t>15.12.</w:t>
      </w:r>
      <w:r w:rsidRPr="00EE64DD">
        <w:rPr>
          <w:rFonts w:ascii="Times New Roman" w:eastAsia="Times New Roman" w:hAnsi="Times New Roman" w:cs="Times New Roman"/>
          <w:color w:val="000000"/>
          <w:sz w:val="28"/>
        </w:rPr>
        <w:tab/>
        <w:t>Оценка субъективных показателей происходит до оценки объективных показателей. Когда оцениваются как субъективные, так и объективные</w:t>
      </w:r>
      <w:r>
        <w:rPr>
          <w:rFonts w:ascii="Times New Roman" w:eastAsia="Times New Roman" w:hAnsi="Times New Roman" w:cs="Times New Roman"/>
          <w:color w:val="000000"/>
          <w:sz w:val="28"/>
        </w:rPr>
        <w:t xml:space="preserve"> показатели, субъективная оценка выставляется первой. Оценки, вносимые от руки в ведомости, вносятся туда чернилами. </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15.13.</w:t>
      </w:r>
      <w:r>
        <w:rPr>
          <w:rFonts w:ascii="Times New Roman" w:eastAsia="Times New Roman" w:hAnsi="Times New Roman" w:cs="Times New Roman"/>
          <w:color w:val="000000"/>
          <w:sz w:val="28"/>
        </w:rPr>
        <w:tab/>
        <w:t xml:space="preserve">Эксперты из Жюри организуются таким образом, что объективную оценку каждого Аспекта критерия производят 3 Эксперта, а субъективную – 5 </w:t>
      </w:r>
      <w:r>
        <w:rPr>
          <w:rFonts w:ascii="Times New Roman" w:eastAsia="Times New Roman" w:hAnsi="Times New Roman" w:cs="Times New Roman"/>
          <w:color w:val="000000"/>
          <w:sz w:val="28"/>
        </w:rPr>
        <w:lastRenderedPageBreak/>
        <w:t>Экспертов. Каждая группа оценки должна оценивать одни и те же аспекты критерия по каждому конкурсанту, для обеспечения стандартизации оценки. Для равенства оценки, каждая группа должна по возможности оценивать один и тот же процент общих оценок.</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15.14.</w:t>
      </w:r>
      <w:r>
        <w:rPr>
          <w:rFonts w:ascii="Times New Roman" w:eastAsia="Times New Roman" w:hAnsi="Times New Roman" w:cs="Times New Roman"/>
          <w:color w:val="000000"/>
          <w:sz w:val="28"/>
        </w:rPr>
        <w:tab/>
        <w:t xml:space="preserve">Оценка не выставляется в </w:t>
      </w:r>
      <w:proofErr w:type="gramStart"/>
      <w:r>
        <w:rPr>
          <w:rFonts w:ascii="Times New Roman" w:eastAsia="Times New Roman" w:hAnsi="Times New Roman" w:cs="Times New Roman"/>
          <w:color w:val="000000"/>
          <w:sz w:val="28"/>
        </w:rPr>
        <w:t>присутствии</w:t>
      </w:r>
      <w:proofErr w:type="gramEnd"/>
      <w:r>
        <w:rPr>
          <w:rFonts w:ascii="Times New Roman" w:eastAsia="Times New Roman" w:hAnsi="Times New Roman" w:cs="Times New Roman"/>
          <w:color w:val="000000"/>
          <w:sz w:val="28"/>
        </w:rPr>
        <w:t xml:space="preserve"> конкурсанта, кроме тех случаев, когда в Техническом описании указано иное.</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15.15.</w:t>
      </w:r>
      <w:r>
        <w:rPr>
          <w:rFonts w:ascii="Times New Roman" w:eastAsia="Times New Roman" w:hAnsi="Times New Roman" w:cs="Times New Roman"/>
          <w:color w:val="000000"/>
          <w:sz w:val="28"/>
        </w:rPr>
        <w:tab/>
        <w:t xml:space="preserve"> Оценка заданий должна производиться каждый день.</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15.16.</w:t>
      </w:r>
      <w:r>
        <w:rPr>
          <w:rFonts w:ascii="Times New Roman" w:eastAsia="Times New Roman" w:hAnsi="Times New Roman" w:cs="Times New Roman"/>
          <w:color w:val="000000"/>
          <w:sz w:val="28"/>
        </w:rPr>
        <w:tab/>
        <w:t>Оценку Конкурсных заданий и внесение баллов в оценочные листы необходимо</w:t>
      </w:r>
      <w:r w:rsidR="00B02A7E">
        <w:rPr>
          <w:rFonts w:ascii="Times New Roman" w:eastAsia="Times New Roman" w:hAnsi="Times New Roman" w:cs="Times New Roman"/>
          <w:color w:val="000000"/>
          <w:sz w:val="28"/>
        </w:rPr>
        <w:t xml:space="preserve"> производить </w:t>
      </w:r>
      <w:r>
        <w:rPr>
          <w:rFonts w:ascii="Times New Roman" w:eastAsia="Times New Roman" w:hAnsi="Times New Roman" w:cs="Times New Roman"/>
          <w:color w:val="000000"/>
          <w:sz w:val="28"/>
        </w:rPr>
        <w:t>строго по установленному плану мероприятий соревнований.</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15.17.</w:t>
      </w:r>
      <w:r>
        <w:rPr>
          <w:rFonts w:ascii="Times New Roman" w:eastAsia="Times New Roman" w:hAnsi="Times New Roman" w:cs="Times New Roman"/>
          <w:color w:val="000000"/>
          <w:sz w:val="28"/>
        </w:rPr>
        <w:tab/>
        <w:t>Балл, присужденный за каждый субъективный или объективный Аспект критерия, округляется максимум до 2 знаков после запятой. Цифры, где третий знак после запятой равен 5 или больше, округляются до большего значения. Цифры, где третий знак после запятой меньше 5, округляются до меньшего значения (например, 1,055 округляется до 1,06, а 1,054 округляется до 1,05).</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15.18.</w:t>
      </w:r>
      <w:r>
        <w:rPr>
          <w:rFonts w:ascii="Times New Roman" w:eastAsia="Times New Roman" w:hAnsi="Times New Roman" w:cs="Times New Roman"/>
          <w:color w:val="000000"/>
          <w:sz w:val="28"/>
        </w:rPr>
        <w:tab/>
      </w:r>
      <w:r w:rsidR="00B02A7E">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Апелляции относительно результатов. После утверждения Оргкомитетом результаты </w:t>
      </w:r>
      <w:proofErr w:type="gramStart"/>
      <w:r>
        <w:rPr>
          <w:rFonts w:ascii="Times New Roman" w:eastAsia="Times New Roman" w:hAnsi="Times New Roman" w:cs="Times New Roman"/>
          <w:color w:val="000000"/>
          <w:sz w:val="28"/>
        </w:rPr>
        <w:t>становятся окончательными и апелляции больше не принимаются</w:t>
      </w:r>
      <w:proofErr w:type="gramEnd"/>
      <w:r>
        <w:rPr>
          <w:rFonts w:ascii="Times New Roman" w:eastAsia="Times New Roman" w:hAnsi="Times New Roman" w:cs="Times New Roman"/>
          <w:color w:val="000000"/>
          <w:sz w:val="28"/>
        </w:rPr>
        <w:t xml:space="preserve">, кроме тех случаев, когда имеются непреложные доказательства произошедшей существенной ошибки, вследствие которой конкурсант остался без награды, и такие доказательства представлены в Оргкомитет. </w:t>
      </w:r>
    </w:p>
    <w:p w:rsidR="00B8356B" w:rsidRDefault="00B8356B" w:rsidP="0008260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15.19.</w:t>
      </w:r>
      <w:r>
        <w:rPr>
          <w:rFonts w:ascii="Times New Roman" w:eastAsia="Times New Roman" w:hAnsi="Times New Roman" w:cs="Times New Roman"/>
          <w:color w:val="000000"/>
          <w:sz w:val="28"/>
        </w:rPr>
        <w:tab/>
      </w:r>
      <w:r w:rsidR="00B02A7E">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Хранение завершенных конкурсных заданий.</w:t>
      </w:r>
    </w:p>
    <w:p w:rsidR="00B8356B" w:rsidRDefault="00B8356B" w:rsidP="00082602">
      <w:pPr>
        <w:tabs>
          <w:tab w:val="left" w:pos="993"/>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15.19.1.</w:t>
      </w:r>
      <w:r>
        <w:rPr>
          <w:rFonts w:ascii="Times New Roman" w:eastAsia="Times New Roman" w:hAnsi="Times New Roman" w:cs="Times New Roman"/>
          <w:color w:val="000000"/>
          <w:sz w:val="28"/>
        </w:rPr>
        <w:tab/>
        <w:t>Все завершенные Конкурсные задания необходимо хранить до того момента, когда результаты конкурса будут утверждены Техническим комитетом. Если это окажется невозможным по техническим причинам, необходимо сделать фотографии под наблюдением Председателей жюри.</w:t>
      </w:r>
    </w:p>
    <w:p w:rsidR="00B8356B" w:rsidRDefault="00B8356B" w:rsidP="00082602">
      <w:pPr>
        <w:tabs>
          <w:tab w:val="left" w:pos="993"/>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15.19.2.</w:t>
      </w:r>
      <w:r>
        <w:rPr>
          <w:rFonts w:ascii="Times New Roman" w:eastAsia="Times New Roman" w:hAnsi="Times New Roman" w:cs="Times New Roman"/>
          <w:color w:val="000000"/>
          <w:sz w:val="28"/>
        </w:rPr>
        <w:tab/>
        <w:t>Такие фотографии, вместе с подлежащими хранению оценочными ведомостями, должны храниться в защищенном месте, т.к. они могут понадобиться для подтверждения правильности изначальной оценки.</w:t>
      </w:r>
    </w:p>
    <w:p w:rsidR="00B8356B" w:rsidRPr="00EE64DD" w:rsidRDefault="00B8356B" w:rsidP="00082602">
      <w:pPr>
        <w:spacing w:after="0" w:line="24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sz w:val="28"/>
        </w:rPr>
        <w:t>15.21.</w:t>
      </w:r>
      <w:r>
        <w:rPr>
          <w:rFonts w:ascii="Times New Roman" w:eastAsia="Times New Roman" w:hAnsi="Times New Roman" w:cs="Times New Roman"/>
          <w:color w:val="000000"/>
          <w:sz w:val="28"/>
        </w:rPr>
        <w:tab/>
        <w:t xml:space="preserve">Публикация результатов. </w:t>
      </w:r>
      <w:proofErr w:type="gramStart"/>
      <w:r>
        <w:rPr>
          <w:rFonts w:ascii="Times New Roman" w:eastAsia="Times New Roman" w:hAnsi="Times New Roman" w:cs="Times New Roman"/>
          <w:color w:val="000000"/>
          <w:sz w:val="28"/>
        </w:rPr>
        <w:t>Организациям-участникам предоставляется серия результатов со сравнениями «по средним медальным баллам», «по среднему количеству набранных баллов», «по общим медальным баллам», «по общему количеству набранных баллов», и «в алфавитном порядке по общим медальным баллам и по общему количеству набранных баллов</w:t>
      </w:r>
      <w:r w:rsidR="00B02A7E">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w:t>
      </w:r>
      <w:proofErr w:type="gramEnd"/>
      <w:r>
        <w:rPr>
          <w:rFonts w:ascii="Times New Roman" w:eastAsia="Times New Roman" w:hAnsi="Times New Roman" w:cs="Times New Roman"/>
          <w:color w:val="000000"/>
          <w:sz w:val="28"/>
        </w:rPr>
        <w:t xml:space="preserve"> Организациям-участникам также предоставляются официальные результаты по каждой компетенции, с указанием всех конкурсантов, набранных ими баллов, полученных медалей и нагрудных знаков; эти результаты размещаются на сайте </w:t>
      </w:r>
      <w:r w:rsidRPr="00EE64DD">
        <w:rPr>
          <w:rFonts w:ascii="Times New Roman" w:eastAsia="Times New Roman" w:hAnsi="Times New Roman" w:cs="Times New Roman"/>
          <w:color w:val="000000" w:themeColor="text1"/>
          <w:sz w:val="28"/>
        </w:rPr>
        <w:t>РКЦ</w:t>
      </w:r>
      <w:r>
        <w:rPr>
          <w:rFonts w:ascii="Times New Roman" w:eastAsia="Times New Roman" w:hAnsi="Times New Roman" w:cs="Times New Roman"/>
          <w:color w:val="000000" w:themeColor="text1"/>
          <w:sz w:val="28"/>
        </w:rPr>
        <w:t xml:space="preserve"> </w:t>
      </w:r>
      <w:r w:rsidRPr="00EE64DD">
        <w:rPr>
          <w:rFonts w:ascii="Times New Roman" w:hAnsi="Times New Roman" w:cs="Times New Roman"/>
          <w:color w:val="000000" w:themeColor="text1"/>
          <w:sz w:val="28"/>
          <w:szCs w:val="28"/>
        </w:rPr>
        <w:t>(</w:t>
      </w:r>
      <w:hyperlink r:id="rId18" w:history="1">
        <w:r w:rsidR="00B02A7E" w:rsidRPr="00091399">
          <w:rPr>
            <w:rStyle w:val="a5"/>
            <w:rFonts w:ascii="Times New Roman" w:hAnsi="Times New Roman"/>
            <w:sz w:val="28"/>
            <w:szCs w:val="28"/>
          </w:rPr>
          <w:t>http://smolapo.ru/node/509</w:t>
        </w:r>
      </w:hyperlink>
      <w:r w:rsidRPr="00EE64DD">
        <w:rPr>
          <w:rFonts w:ascii="Times New Roman" w:hAnsi="Times New Roman"/>
          <w:color w:val="000000" w:themeColor="text1"/>
          <w:sz w:val="28"/>
          <w:szCs w:val="28"/>
        </w:rPr>
        <w:t>)</w:t>
      </w:r>
      <w:r w:rsidRPr="00EE64DD">
        <w:rPr>
          <w:rFonts w:ascii="Times New Roman" w:eastAsia="Times New Roman" w:hAnsi="Times New Roman" w:cs="Times New Roman"/>
          <w:color w:val="000000" w:themeColor="text1"/>
          <w:sz w:val="28"/>
        </w:rPr>
        <w:t>.</w:t>
      </w: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p>
    <w:p w:rsidR="00B8356B" w:rsidRDefault="00B8356B" w:rsidP="00B8356B">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16.МЕДАЛИ И НАГРАДЫ</w:t>
      </w:r>
    </w:p>
    <w:p w:rsidR="00B8356B" w:rsidRDefault="00B8356B" w:rsidP="00C37BCD">
      <w:pPr>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16.1.</w:t>
      </w:r>
      <w:r>
        <w:rPr>
          <w:rFonts w:ascii="Times New Roman" w:eastAsia="Times New Roman" w:hAnsi="Times New Roman" w:cs="Times New Roman"/>
          <w:color w:val="000000"/>
          <w:sz w:val="28"/>
        </w:rPr>
        <w:tab/>
        <w:t>Золотые, серебряные и бронзовые медали.</w:t>
      </w:r>
    </w:p>
    <w:p w:rsidR="00B8356B" w:rsidRDefault="00B8356B" w:rsidP="00C37BCD">
      <w:pPr>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16.1.1.</w:t>
      </w:r>
      <w:r>
        <w:rPr>
          <w:rFonts w:ascii="Times New Roman" w:eastAsia="Times New Roman" w:hAnsi="Times New Roman" w:cs="Times New Roman"/>
          <w:color w:val="000000"/>
          <w:sz w:val="28"/>
        </w:rPr>
        <w:tab/>
        <w:t>Золотыми, серебряными и бронзовыми медалями награждаются участники, которые показали первый, второй и третий результат соответственно по всем конкурсным компетенциям.</w:t>
      </w:r>
    </w:p>
    <w:p w:rsidR="00B8356B" w:rsidRDefault="00B8356B" w:rsidP="00C37BCD">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16.1.2.</w:t>
      </w:r>
      <w:r>
        <w:rPr>
          <w:rFonts w:ascii="Times New Roman" w:eastAsia="Times New Roman" w:hAnsi="Times New Roman" w:cs="Times New Roman"/>
          <w:color w:val="000000"/>
          <w:sz w:val="28"/>
        </w:rPr>
        <w:tab/>
        <w:t>В случаях, когда количество участников по определенной компетенции не превышает 4 (четырех) участников, РКЦ имеет право установить количество призовых мест менее 3 (трех).</w:t>
      </w:r>
    </w:p>
    <w:p w:rsidR="00B8356B" w:rsidRDefault="00B8356B" w:rsidP="00C37BCD">
      <w:pPr>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16.2.</w:t>
      </w:r>
      <w:r>
        <w:rPr>
          <w:rFonts w:ascii="Times New Roman" w:eastAsia="Times New Roman" w:hAnsi="Times New Roman" w:cs="Times New Roman"/>
          <w:color w:val="000000"/>
          <w:sz w:val="28"/>
        </w:rPr>
        <w:tab/>
      </w:r>
      <w:r w:rsidR="00C37BC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Если разница между конкурсантами составляет не более 2 баллов по 500-бальной шкале, медали делятся между ними, как описано ниже. Разделение медалей обычно происходит следующим образом:</w:t>
      </w:r>
    </w:p>
    <w:p w:rsidR="00C37BCD" w:rsidRDefault="00B8356B" w:rsidP="00C37BCD">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16.2.1.</w:t>
      </w:r>
      <w:r>
        <w:rPr>
          <w:rFonts w:ascii="Times New Roman" w:eastAsia="Times New Roman" w:hAnsi="Times New Roman" w:cs="Times New Roman"/>
          <w:color w:val="000000"/>
          <w:sz w:val="28"/>
        </w:rPr>
        <w:tab/>
      </w:r>
      <w:r w:rsidR="00C37BCD">
        <w:rPr>
          <w:rFonts w:ascii="Times New Roman" w:eastAsia="Times New Roman" w:hAnsi="Times New Roman" w:cs="Times New Roman"/>
          <w:color w:val="000000"/>
          <w:sz w:val="28"/>
        </w:rPr>
        <w:t>Золото:</w:t>
      </w:r>
    </w:p>
    <w:p w:rsidR="00B8356B" w:rsidRDefault="00C37BCD" w:rsidP="00C37BCD">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д</w:t>
      </w:r>
      <w:r w:rsidR="00B8356B">
        <w:rPr>
          <w:rFonts w:ascii="Times New Roman" w:eastAsia="Times New Roman" w:hAnsi="Times New Roman" w:cs="Times New Roman"/>
          <w:color w:val="000000"/>
          <w:sz w:val="28"/>
        </w:rPr>
        <w:t>ве золотые медали, без серебряных медалей, одна (1) бронзовая медаль</w:t>
      </w:r>
      <w:r w:rsidR="001F487B">
        <w:rPr>
          <w:rFonts w:ascii="Times New Roman" w:eastAsia="Times New Roman" w:hAnsi="Times New Roman" w:cs="Times New Roman"/>
          <w:color w:val="000000"/>
          <w:sz w:val="28"/>
        </w:rPr>
        <w:t>;</w:t>
      </w:r>
    </w:p>
    <w:p w:rsidR="00B8356B" w:rsidRDefault="001F487B" w:rsidP="00C37BCD">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т</w:t>
      </w:r>
      <w:r w:rsidR="00B8356B">
        <w:rPr>
          <w:rFonts w:ascii="Times New Roman" w:eastAsia="Times New Roman" w:hAnsi="Times New Roman" w:cs="Times New Roman"/>
          <w:color w:val="000000"/>
          <w:sz w:val="28"/>
        </w:rPr>
        <w:t xml:space="preserve">ри </w:t>
      </w:r>
      <w:r>
        <w:rPr>
          <w:rFonts w:ascii="Times New Roman" w:eastAsia="Times New Roman" w:hAnsi="Times New Roman" w:cs="Times New Roman"/>
          <w:color w:val="000000"/>
          <w:sz w:val="28"/>
        </w:rPr>
        <w:t xml:space="preserve">и </w:t>
      </w:r>
      <w:r w:rsidR="00B8356B">
        <w:rPr>
          <w:rFonts w:ascii="Times New Roman" w:eastAsia="Times New Roman" w:hAnsi="Times New Roman" w:cs="Times New Roman"/>
          <w:color w:val="000000"/>
          <w:sz w:val="28"/>
        </w:rPr>
        <w:t>более золотых медалей, без серебряных медалей. В дополнение, одна или более бронзовых медалей, когда разница между призерами последней золотой медали и следующим Конкурсантом (Конкурсантами) более 2 баллов.</w:t>
      </w:r>
    </w:p>
    <w:p w:rsidR="00B8356B" w:rsidRDefault="00B8356B" w:rsidP="00C37BCD">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16.2.2.</w:t>
      </w:r>
      <w:r>
        <w:rPr>
          <w:rFonts w:ascii="Times New Roman" w:eastAsia="Times New Roman" w:hAnsi="Times New Roman" w:cs="Times New Roman"/>
          <w:color w:val="000000"/>
          <w:sz w:val="28"/>
        </w:rPr>
        <w:tab/>
        <w:t>Серебро</w:t>
      </w:r>
      <w:r w:rsidR="001F487B">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w:t>
      </w:r>
      <w:r w:rsidR="001F487B">
        <w:rPr>
          <w:rFonts w:ascii="Times New Roman" w:eastAsia="Times New Roman" w:hAnsi="Times New Roman" w:cs="Times New Roman"/>
          <w:color w:val="000000"/>
          <w:sz w:val="28"/>
        </w:rPr>
        <w:t>о</w:t>
      </w:r>
      <w:r>
        <w:rPr>
          <w:rFonts w:ascii="Times New Roman" w:eastAsia="Times New Roman" w:hAnsi="Times New Roman" w:cs="Times New Roman"/>
          <w:color w:val="000000"/>
          <w:sz w:val="28"/>
        </w:rPr>
        <w:t>дна золотая медаль, две или более серебряных медали. В дополнение, одна или более бронзовых медалей, когда разница между призерами последней золотой медали и следующим Конкурсантом (Конкурсантами) более 2 баллов.</w:t>
      </w:r>
    </w:p>
    <w:p w:rsidR="00B8356B" w:rsidRDefault="00B8356B" w:rsidP="00C37BCD">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16.2.3.</w:t>
      </w:r>
      <w:r>
        <w:rPr>
          <w:rFonts w:ascii="Times New Roman" w:eastAsia="Times New Roman" w:hAnsi="Times New Roman" w:cs="Times New Roman"/>
          <w:color w:val="000000"/>
          <w:sz w:val="28"/>
        </w:rPr>
        <w:tab/>
        <w:t>Бронза</w:t>
      </w:r>
      <w:r w:rsidR="001F487B">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Одна золотая медаль, одна серебряная медаль, две или более бронзовых медалей.</w:t>
      </w:r>
    </w:p>
    <w:p w:rsidR="00B8356B" w:rsidRDefault="00B8356B" w:rsidP="00C37BCD">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16.3.</w:t>
      </w:r>
      <w:r>
        <w:rPr>
          <w:rFonts w:ascii="Times New Roman" w:eastAsia="Times New Roman" w:hAnsi="Times New Roman" w:cs="Times New Roman"/>
          <w:color w:val="000000"/>
          <w:sz w:val="28"/>
        </w:rPr>
        <w:tab/>
      </w:r>
      <w:r w:rsidR="001F487B">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Конкурсанты, которые получили 500 и более баллов, но не получили медаль, награждаются Медалью за Профессионализм.</w:t>
      </w:r>
    </w:p>
    <w:p w:rsidR="00B8356B" w:rsidRDefault="00B8356B" w:rsidP="00C37BCD">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16.4</w:t>
      </w:r>
      <w:r>
        <w:rPr>
          <w:rFonts w:ascii="Times New Roman" w:eastAsia="Times New Roman" w:hAnsi="Times New Roman" w:cs="Times New Roman"/>
          <w:color w:val="000000"/>
          <w:sz w:val="28"/>
        </w:rPr>
        <w:tab/>
        <w:t xml:space="preserve">. Любой участник, не получивший медаль или особую награду, получает Сертификат об участии в </w:t>
      </w:r>
      <w:r>
        <w:rPr>
          <w:rFonts w:ascii="Times New Roman" w:eastAsia="Times New Roman" w:hAnsi="Times New Roman" w:cs="Times New Roman"/>
          <w:color w:val="000000" w:themeColor="text1"/>
          <w:sz w:val="28"/>
        </w:rPr>
        <w:t>Региональном Чемпионате WSR</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17. РЕШЕНИЕ ВОПРОСОВ (включая решение споров)</w:t>
      </w: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p>
    <w:p w:rsidR="00B8356B" w:rsidRDefault="00B8356B" w:rsidP="001F487B">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17.1.</w:t>
      </w:r>
      <w:r>
        <w:rPr>
          <w:rFonts w:ascii="Times New Roman" w:eastAsia="Times New Roman" w:hAnsi="Times New Roman" w:cs="Times New Roman"/>
          <w:color w:val="000000"/>
          <w:sz w:val="28"/>
        </w:rPr>
        <w:tab/>
        <w:t>Решение вопросов.</w:t>
      </w:r>
    </w:p>
    <w:p w:rsidR="00B8356B" w:rsidRDefault="00B8356B" w:rsidP="001F487B">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17.1.1.</w:t>
      </w:r>
      <w:r>
        <w:rPr>
          <w:rFonts w:ascii="Times New Roman" w:eastAsia="Times New Roman" w:hAnsi="Times New Roman" w:cs="Times New Roman"/>
          <w:color w:val="000000"/>
          <w:sz w:val="28"/>
        </w:rPr>
        <w:tab/>
        <w:t>При возникновении вопросов, требующих разъяснения, споров, конфликтов и т.п. необходимо следовать регламенту Решения вопросов. Во всех случаях необходимо сначала попробовать решить вопрос силами Главного эксперта по компетенции.</w:t>
      </w:r>
    </w:p>
    <w:p w:rsidR="00B8356B" w:rsidRDefault="00B8356B" w:rsidP="001F487B">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17.1.2.</w:t>
      </w:r>
      <w:r>
        <w:rPr>
          <w:rFonts w:ascii="Times New Roman" w:eastAsia="Times New Roman" w:hAnsi="Times New Roman" w:cs="Times New Roman"/>
          <w:color w:val="000000"/>
          <w:sz w:val="28"/>
        </w:rPr>
        <w:tab/>
        <w:t>Если вопрос поднимается конкурсантом, то процедурой занимается соответствующий Эксперт.</w:t>
      </w:r>
    </w:p>
    <w:p w:rsidR="00B8356B" w:rsidRDefault="00B8356B" w:rsidP="001F487B">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17.1.3.</w:t>
      </w:r>
      <w:r>
        <w:rPr>
          <w:rFonts w:ascii="Times New Roman" w:eastAsia="Times New Roman" w:hAnsi="Times New Roman" w:cs="Times New Roman"/>
          <w:color w:val="000000"/>
          <w:sz w:val="28"/>
        </w:rPr>
        <w:tab/>
        <w:t xml:space="preserve">Если вопрос невозможно решить или резолюцию невозможно принять в </w:t>
      </w:r>
      <w:proofErr w:type="gramStart"/>
      <w:r>
        <w:rPr>
          <w:rFonts w:ascii="Times New Roman" w:eastAsia="Times New Roman" w:hAnsi="Times New Roman" w:cs="Times New Roman"/>
          <w:color w:val="000000"/>
          <w:sz w:val="28"/>
        </w:rPr>
        <w:t>рамках</w:t>
      </w:r>
      <w:proofErr w:type="gramEnd"/>
      <w:r>
        <w:rPr>
          <w:rFonts w:ascii="Times New Roman" w:eastAsia="Times New Roman" w:hAnsi="Times New Roman" w:cs="Times New Roman"/>
          <w:color w:val="000000"/>
          <w:sz w:val="28"/>
        </w:rPr>
        <w:t xml:space="preserve"> компетенции, то он передается на рассмотрение РКЦ.</w:t>
      </w:r>
    </w:p>
    <w:p w:rsidR="00B8356B" w:rsidRDefault="00B8356B" w:rsidP="001F487B">
      <w:pPr>
        <w:tabs>
          <w:tab w:val="left" w:pos="851"/>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17.1.4.</w:t>
      </w:r>
      <w:r>
        <w:rPr>
          <w:rFonts w:ascii="Times New Roman" w:eastAsia="Times New Roman" w:hAnsi="Times New Roman" w:cs="Times New Roman"/>
          <w:color w:val="000000"/>
          <w:sz w:val="28"/>
        </w:rPr>
        <w:tab/>
        <w:t>Все споры регистрируются (вместе с резолюциями) и передаются в РКЦ.</w:t>
      </w:r>
    </w:p>
    <w:p w:rsidR="00B8356B" w:rsidRDefault="001F487B" w:rsidP="001F487B">
      <w:pPr>
        <w:tabs>
          <w:tab w:val="left" w:pos="709"/>
        </w:tabs>
        <w:spacing w:after="0" w:line="240" w:lineRule="auto"/>
        <w:ind w:firstLine="85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17.2.</w:t>
      </w:r>
      <w:r>
        <w:rPr>
          <w:rFonts w:ascii="Times New Roman" w:eastAsia="Times New Roman" w:hAnsi="Times New Roman" w:cs="Times New Roman"/>
          <w:color w:val="000000"/>
          <w:sz w:val="28"/>
        </w:rPr>
        <w:tab/>
      </w:r>
      <w:r w:rsidR="00B8356B">
        <w:rPr>
          <w:rFonts w:ascii="Times New Roman" w:eastAsia="Times New Roman" w:hAnsi="Times New Roman" w:cs="Times New Roman"/>
          <w:color w:val="000000"/>
          <w:sz w:val="28"/>
        </w:rPr>
        <w:t>РКЦ занимается разрешением вопросов в тех случаях, когда стороны полагают, что имеет место быть нарушение Кодекса этики. РКЦ обязан достичь решения в любых случаях. Это решение является окончательным.</w:t>
      </w:r>
    </w:p>
    <w:p w:rsidR="00DF1E96" w:rsidRDefault="00DF1E96">
      <w:r>
        <w:br w:type="page"/>
      </w:r>
    </w:p>
    <w:tbl>
      <w:tblPr>
        <w:tblStyle w:val="a3"/>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98"/>
        <w:gridCol w:w="4998"/>
      </w:tblGrid>
      <w:tr w:rsidR="00B8356B" w:rsidTr="00375E57">
        <w:tc>
          <w:tcPr>
            <w:tcW w:w="4998" w:type="dxa"/>
          </w:tcPr>
          <w:p w:rsidR="00B8356B" w:rsidRDefault="00B8356B" w:rsidP="00375E57">
            <w:pPr>
              <w:rPr>
                <w:rFonts w:ascii="Times New Roman" w:eastAsia="Times New Roman" w:hAnsi="Times New Roman" w:cs="Times New Roman"/>
                <w:b/>
                <w:color w:val="000000"/>
                <w:sz w:val="28"/>
              </w:rPr>
            </w:pPr>
            <w:r>
              <w:object w:dxaOrig="2188" w:dyaOrig="1997">
                <v:rect id="_x0000_i1025" style="width:110.25pt;height:99.75pt" o:ole="" o:preferrelative="t" stroked="f">
                  <v:imagedata r:id="rId19" o:title=""/>
                </v:rect>
                <o:OLEObject Type="Embed" ProgID="StaticMetafile" ShapeID="_x0000_i1025" DrawAspect="Content" ObjectID="_1516804352" r:id="rId20"/>
              </w:object>
            </w:r>
          </w:p>
        </w:tc>
        <w:tc>
          <w:tcPr>
            <w:tcW w:w="4998" w:type="dxa"/>
          </w:tcPr>
          <w:p w:rsidR="00B8356B" w:rsidRDefault="00B8356B" w:rsidP="00375E57">
            <w:pPr>
              <w:ind w:firstLine="709"/>
              <w:jc w:val="right"/>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Приложение 1 </w:t>
            </w:r>
          </w:p>
          <w:p w:rsidR="00B8356B" w:rsidRDefault="00B8356B" w:rsidP="00375E57">
            <w:pPr>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(Списочный состав экспертов) </w:t>
            </w:r>
          </w:p>
          <w:p w:rsidR="00B8356B" w:rsidRDefault="00B8356B" w:rsidP="00375E57">
            <w:pPr>
              <w:jc w:val="right"/>
              <w:rPr>
                <w:rFonts w:ascii="Times New Roman" w:eastAsia="Times New Roman" w:hAnsi="Times New Roman" w:cs="Times New Roman"/>
                <w:b/>
                <w:color w:val="000000"/>
                <w:sz w:val="28"/>
              </w:rPr>
            </w:pPr>
          </w:p>
        </w:tc>
      </w:tr>
    </w:tbl>
    <w:p w:rsidR="00B8356B" w:rsidRPr="0090732B" w:rsidRDefault="00B8356B" w:rsidP="00B8356B">
      <w:pPr>
        <w:spacing w:after="0" w:line="240" w:lineRule="auto"/>
      </w:pPr>
    </w:p>
    <w:p w:rsidR="00B8356B" w:rsidRDefault="00B8356B" w:rsidP="00B8356B">
      <w:pPr>
        <w:spacing w:after="0" w:line="240" w:lineRule="auto"/>
        <w:jc w:val="both"/>
        <w:rPr>
          <w:rFonts w:ascii="Times New Roman" w:eastAsia="Times New Roman" w:hAnsi="Times New Roman" w:cs="Times New Roman"/>
          <w:color w:val="000000"/>
          <w:sz w:val="28"/>
        </w:rPr>
      </w:pPr>
    </w:p>
    <w:tbl>
      <w:tblPr>
        <w:tblW w:w="0" w:type="auto"/>
        <w:tblInd w:w="40" w:type="dxa"/>
        <w:tblCellMar>
          <w:left w:w="10" w:type="dxa"/>
          <w:right w:w="10" w:type="dxa"/>
        </w:tblCellMar>
        <w:tblLook w:val="04A0" w:firstRow="1" w:lastRow="0" w:firstColumn="1" w:lastColumn="0" w:noHBand="0" w:noVBand="1"/>
      </w:tblPr>
      <w:tblGrid>
        <w:gridCol w:w="488"/>
        <w:gridCol w:w="2668"/>
        <w:gridCol w:w="1866"/>
        <w:gridCol w:w="1956"/>
        <w:gridCol w:w="2842"/>
      </w:tblGrid>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B8356B" w:rsidRPr="003115B0" w:rsidRDefault="00B8356B" w:rsidP="00375E57">
            <w:pPr>
              <w:spacing w:after="0" w:line="240" w:lineRule="auto"/>
              <w:ind w:firstLine="709"/>
              <w:jc w:val="center"/>
              <w:rPr>
                <w:b/>
                <w:sz w:val="24"/>
                <w:szCs w:val="24"/>
              </w:rPr>
            </w:pPr>
            <w:r w:rsidRPr="003115B0">
              <w:rPr>
                <w:rFonts w:ascii="Times New Roman" w:eastAsia="Times New Roman" w:hAnsi="Times New Roman" w:cs="Times New Roman"/>
                <w:b/>
                <w:color w:val="000000"/>
                <w:sz w:val="24"/>
                <w:szCs w:val="24"/>
              </w:rPr>
              <w:t>№</w:t>
            </w:r>
          </w:p>
        </w:tc>
        <w:tc>
          <w:tcPr>
            <w:tcW w:w="2730"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B8356B" w:rsidRPr="003115B0" w:rsidRDefault="00B8356B" w:rsidP="00375E57">
            <w:pPr>
              <w:spacing w:after="0" w:line="240" w:lineRule="auto"/>
              <w:ind w:firstLine="180"/>
              <w:jc w:val="center"/>
              <w:rPr>
                <w:b/>
                <w:sz w:val="24"/>
                <w:szCs w:val="24"/>
              </w:rPr>
            </w:pPr>
            <w:r w:rsidRPr="003115B0">
              <w:rPr>
                <w:rFonts w:ascii="Times New Roman" w:eastAsia="Times New Roman" w:hAnsi="Times New Roman" w:cs="Times New Roman"/>
                <w:b/>
                <w:color w:val="000000"/>
                <w:sz w:val="24"/>
                <w:szCs w:val="24"/>
              </w:rPr>
              <w:t>ФИО эксперта</w:t>
            </w:r>
          </w:p>
        </w:tc>
        <w:tc>
          <w:tcPr>
            <w:tcW w:w="1878"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B8356B" w:rsidRPr="003115B0" w:rsidRDefault="00B8356B" w:rsidP="00375E57">
            <w:pPr>
              <w:spacing w:after="0" w:line="240" w:lineRule="auto"/>
              <w:ind w:firstLine="180"/>
              <w:jc w:val="center"/>
              <w:rPr>
                <w:b/>
                <w:sz w:val="24"/>
                <w:szCs w:val="24"/>
              </w:rPr>
            </w:pPr>
            <w:r w:rsidRPr="003115B0">
              <w:rPr>
                <w:rFonts w:ascii="Times New Roman" w:eastAsia="Times New Roman" w:hAnsi="Times New Roman" w:cs="Times New Roman"/>
                <w:b/>
                <w:color w:val="000000"/>
                <w:sz w:val="24"/>
                <w:szCs w:val="24"/>
              </w:rPr>
              <w:t>Компетенция</w:t>
            </w:r>
          </w:p>
        </w:tc>
        <w:tc>
          <w:tcPr>
            <w:tcW w:w="2007"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B8356B" w:rsidRPr="003115B0" w:rsidRDefault="00B8356B" w:rsidP="00375E57">
            <w:pPr>
              <w:spacing w:after="0" w:line="240" w:lineRule="auto"/>
              <w:ind w:firstLine="180"/>
              <w:jc w:val="center"/>
              <w:rPr>
                <w:b/>
                <w:sz w:val="24"/>
                <w:szCs w:val="24"/>
              </w:rPr>
            </w:pPr>
            <w:r w:rsidRPr="003115B0">
              <w:rPr>
                <w:rFonts w:ascii="Times New Roman" w:eastAsia="Times New Roman" w:hAnsi="Times New Roman" w:cs="Times New Roman"/>
                <w:b/>
                <w:color w:val="000000"/>
                <w:sz w:val="24"/>
                <w:szCs w:val="24"/>
              </w:rPr>
              <w:t>ПОО</w:t>
            </w:r>
          </w:p>
        </w:tc>
        <w:tc>
          <w:tcPr>
            <w:tcW w:w="2895"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B8356B" w:rsidRPr="003115B0" w:rsidRDefault="00B8356B" w:rsidP="00375E57">
            <w:pPr>
              <w:spacing w:after="0" w:line="240" w:lineRule="auto"/>
              <w:ind w:firstLine="180"/>
              <w:jc w:val="center"/>
              <w:rPr>
                <w:b/>
                <w:sz w:val="24"/>
                <w:szCs w:val="24"/>
              </w:rPr>
            </w:pPr>
            <w:r w:rsidRPr="003115B0">
              <w:rPr>
                <w:rFonts w:ascii="Times New Roman" w:eastAsia="Times New Roman" w:hAnsi="Times New Roman" w:cs="Times New Roman"/>
                <w:b/>
                <w:color w:val="000000"/>
                <w:sz w:val="24"/>
                <w:szCs w:val="24"/>
              </w:rPr>
              <w:t>Координаты</w:t>
            </w: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p w:rsidR="00B8356B" w:rsidRDefault="00B8356B" w:rsidP="00375E57">
            <w:pPr>
              <w:spacing w:after="0" w:line="240" w:lineRule="auto"/>
              <w:ind w:firstLine="709"/>
              <w:jc w:val="both"/>
              <w:rPr>
                <w:rFonts w:ascii="Calibri" w:eastAsia="Calibri" w:hAnsi="Calibri" w:cs="Calibri"/>
              </w:rPr>
            </w:pPr>
          </w:p>
        </w:tc>
      </w:tr>
    </w:tbl>
    <w:p w:rsidR="00B8356B" w:rsidRDefault="00B8356B" w:rsidP="00B8356B">
      <w:pPr>
        <w:spacing w:after="0" w:line="240" w:lineRule="auto"/>
        <w:ind w:firstLine="709"/>
        <w:jc w:val="right"/>
        <w:rPr>
          <w:rFonts w:ascii="Arial" w:eastAsia="Arial" w:hAnsi="Arial" w:cs="Arial"/>
          <w:color w:val="000000"/>
          <w:sz w:val="28"/>
        </w:rPr>
      </w:pPr>
    </w:p>
    <w:p w:rsidR="00B8356B" w:rsidRDefault="00B8356B" w:rsidP="00B8356B">
      <w:pPr>
        <w:rPr>
          <w:rFonts w:ascii="Arial" w:eastAsia="Arial" w:hAnsi="Arial" w:cs="Arial"/>
          <w:color w:val="000000"/>
          <w:sz w:val="28"/>
        </w:rPr>
      </w:pPr>
      <w:r>
        <w:rPr>
          <w:rFonts w:ascii="Arial" w:eastAsia="Arial" w:hAnsi="Arial" w:cs="Arial"/>
          <w:color w:val="000000"/>
          <w:sz w:val="28"/>
        </w:rPr>
        <w:br w:type="page"/>
      </w:r>
    </w:p>
    <w:p w:rsidR="00B8356B" w:rsidRDefault="00DD7673" w:rsidP="00B8356B">
      <w:pPr>
        <w:spacing w:after="0" w:line="240" w:lineRule="auto"/>
        <w:ind w:firstLine="709"/>
        <w:jc w:val="right"/>
        <w:rPr>
          <w:rFonts w:ascii="Times New Roman" w:eastAsia="Times New Roman" w:hAnsi="Times New Roman" w:cs="Times New Roman"/>
          <w:b/>
          <w:color w:val="000000"/>
          <w:sz w:val="28"/>
        </w:rPr>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8pt;margin-top:-34.95pt;width:109.65pt;height:99.8pt;z-index:-251656192" wrapcoords="-148 0 -148 21438 21600 21438 21600 0 -148 0" filled="t">
            <v:imagedata r:id="rId21" o:title=""/>
            <o:lock v:ext="edit" aspectratio="f"/>
            <w10:wrap type="tight" side="right"/>
          </v:shape>
          <o:OLEObject Type="Embed" ProgID="StaticMetafile" ShapeID="_x0000_s1026" DrawAspect="Content" ObjectID="_1516804353" r:id="rId22"/>
        </w:pict>
      </w:r>
      <w:r w:rsidR="00B8356B">
        <w:rPr>
          <w:rFonts w:ascii="Times New Roman" w:eastAsia="Times New Roman" w:hAnsi="Times New Roman" w:cs="Times New Roman"/>
          <w:b/>
          <w:color w:val="000000"/>
          <w:sz w:val="28"/>
        </w:rPr>
        <w:t>Приложение 2</w:t>
      </w:r>
    </w:p>
    <w:p w:rsidR="00B8356B" w:rsidRDefault="00B8356B" w:rsidP="00B8356B">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Ведомость регистрации участников </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p>
    <w:p w:rsidR="00B8356B" w:rsidRDefault="00B8356B" w:rsidP="00B8356B">
      <w:pPr>
        <w:spacing w:after="0" w:line="240" w:lineRule="auto"/>
        <w:ind w:firstLine="709"/>
        <w:jc w:val="both"/>
        <w:rPr>
          <w:rFonts w:ascii="Times New Roman" w:eastAsia="Times New Roman" w:hAnsi="Times New Roman" w:cs="Times New Roman"/>
          <w:color w:val="000000"/>
          <w:sz w:val="28"/>
        </w:rPr>
      </w:pPr>
    </w:p>
    <w:p w:rsidR="00B8356B" w:rsidRDefault="00B8356B" w:rsidP="00B8356B">
      <w:pPr>
        <w:spacing w:after="0" w:line="240" w:lineRule="auto"/>
        <w:ind w:firstLine="709"/>
        <w:jc w:val="both"/>
        <w:rPr>
          <w:rFonts w:ascii="Times New Roman" w:eastAsia="Times New Roman" w:hAnsi="Times New Roman" w:cs="Times New Roman"/>
          <w:color w:val="000000"/>
          <w:sz w:val="28"/>
        </w:rPr>
      </w:pPr>
    </w:p>
    <w:tbl>
      <w:tblPr>
        <w:tblW w:w="9639" w:type="dxa"/>
        <w:tblInd w:w="40" w:type="dxa"/>
        <w:tblLayout w:type="fixed"/>
        <w:tblCellMar>
          <w:left w:w="10" w:type="dxa"/>
          <w:right w:w="10" w:type="dxa"/>
        </w:tblCellMar>
        <w:tblLook w:val="04A0" w:firstRow="1" w:lastRow="0" w:firstColumn="1" w:lastColumn="0" w:noHBand="0" w:noVBand="1"/>
      </w:tblPr>
      <w:tblGrid>
        <w:gridCol w:w="405"/>
        <w:gridCol w:w="1601"/>
        <w:gridCol w:w="2105"/>
        <w:gridCol w:w="2682"/>
        <w:gridCol w:w="2846"/>
      </w:tblGrid>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B8356B" w:rsidRPr="00822E4A" w:rsidRDefault="00B8356B" w:rsidP="00375E57">
            <w:pPr>
              <w:spacing w:after="0" w:line="240" w:lineRule="auto"/>
              <w:ind w:firstLine="709"/>
              <w:jc w:val="center"/>
              <w:rPr>
                <w:sz w:val="24"/>
                <w:szCs w:val="24"/>
              </w:rPr>
            </w:pPr>
            <w:r w:rsidRPr="00822E4A">
              <w:rPr>
                <w:rFonts w:ascii="Times New Roman" w:eastAsia="Times New Roman" w:hAnsi="Times New Roman" w:cs="Times New Roman"/>
                <w:b/>
                <w:color w:val="000000"/>
                <w:sz w:val="24"/>
                <w:szCs w:val="24"/>
              </w:rPr>
              <w:t>№</w:t>
            </w:r>
          </w:p>
        </w:tc>
        <w:tc>
          <w:tcPr>
            <w:tcW w:w="1601"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B8356B" w:rsidRPr="00822E4A" w:rsidRDefault="00B8356B" w:rsidP="00375E57">
            <w:pPr>
              <w:spacing w:after="0" w:line="240" w:lineRule="auto"/>
              <w:ind w:firstLine="114"/>
              <w:jc w:val="center"/>
              <w:rPr>
                <w:sz w:val="24"/>
                <w:szCs w:val="24"/>
              </w:rPr>
            </w:pPr>
            <w:r w:rsidRPr="00822E4A">
              <w:rPr>
                <w:rFonts w:ascii="Times New Roman" w:eastAsia="Times New Roman" w:hAnsi="Times New Roman" w:cs="Times New Roman"/>
                <w:b/>
                <w:color w:val="000000"/>
                <w:sz w:val="24"/>
                <w:szCs w:val="24"/>
              </w:rPr>
              <w:t xml:space="preserve">ФИО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B8356B" w:rsidRPr="00822E4A" w:rsidRDefault="00B8356B" w:rsidP="00375E57">
            <w:pPr>
              <w:spacing w:after="0" w:line="240" w:lineRule="auto"/>
              <w:ind w:firstLine="114"/>
              <w:jc w:val="center"/>
              <w:rPr>
                <w:sz w:val="24"/>
                <w:szCs w:val="24"/>
              </w:rPr>
            </w:pPr>
            <w:r w:rsidRPr="00822E4A">
              <w:rPr>
                <w:rFonts w:ascii="Times New Roman" w:eastAsia="Times New Roman" w:hAnsi="Times New Roman" w:cs="Times New Roman"/>
                <w:b/>
                <w:color w:val="000000"/>
                <w:sz w:val="24"/>
                <w:szCs w:val="24"/>
              </w:rPr>
              <w:t>Компетенция</w:t>
            </w:r>
          </w:p>
        </w:tc>
        <w:tc>
          <w:tcPr>
            <w:tcW w:w="2682"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B8356B" w:rsidRPr="00822E4A" w:rsidRDefault="00B8356B" w:rsidP="00375E57">
            <w:pPr>
              <w:spacing w:after="0" w:line="240" w:lineRule="auto"/>
              <w:ind w:left="62" w:firstLine="114"/>
              <w:jc w:val="center"/>
              <w:rPr>
                <w:sz w:val="24"/>
                <w:szCs w:val="24"/>
              </w:rPr>
            </w:pPr>
            <w:r w:rsidRPr="00822E4A">
              <w:rPr>
                <w:rFonts w:ascii="Times New Roman" w:eastAsia="Times New Roman" w:hAnsi="Times New Roman" w:cs="Times New Roman"/>
                <w:b/>
                <w:color w:val="000000"/>
                <w:sz w:val="24"/>
                <w:szCs w:val="24"/>
              </w:rPr>
              <w:t>Образовательная организация (либо иная организация)</w:t>
            </w:r>
          </w:p>
        </w:tc>
        <w:tc>
          <w:tcPr>
            <w:tcW w:w="2846"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B8356B" w:rsidRPr="00822E4A" w:rsidRDefault="00B8356B" w:rsidP="00375E57">
            <w:pPr>
              <w:spacing w:after="0" w:line="240" w:lineRule="auto"/>
              <w:ind w:left="104" w:firstLine="114"/>
              <w:jc w:val="center"/>
              <w:rPr>
                <w:rFonts w:ascii="Times New Roman" w:eastAsia="Times New Roman" w:hAnsi="Times New Roman" w:cs="Times New Roman"/>
                <w:b/>
                <w:color w:val="000000"/>
                <w:sz w:val="24"/>
                <w:szCs w:val="24"/>
              </w:rPr>
            </w:pPr>
            <w:proofErr w:type="gramStart"/>
            <w:r w:rsidRPr="00822E4A">
              <w:rPr>
                <w:rFonts w:ascii="Times New Roman" w:eastAsia="Times New Roman" w:hAnsi="Times New Roman" w:cs="Times New Roman"/>
                <w:b/>
                <w:color w:val="000000"/>
                <w:sz w:val="24"/>
                <w:szCs w:val="24"/>
              </w:rPr>
              <w:t>Статус (участник/эксперт/</w:t>
            </w:r>
            <w:proofErr w:type="gramEnd"/>
          </w:p>
          <w:p w:rsidR="00B8356B" w:rsidRPr="00822E4A" w:rsidRDefault="00B8356B" w:rsidP="00375E57">
            <w:pPr>
              <w:spacing w:after="0" w:line="240" w:lineRule="auto"/>
              <w:ind w:left="104" w:firstLine="114"/>
              <w:jc w:val="center"/>
              <w:rPr>
                <w:sz w:val="24"/>
                <w:szCs w:val="24"/>
              </w:rPr>
            </w:pPr>
            <w:r w:rsidRPr="00822E4A">
              <w:rPr>
                <w:rFonts w:ascii="Times New Roman" w:eastAsia="Times New Roman" w:hAnsi="Times New Roman" w:cs="Times New Roman"/>
                <w:b/>
                <w:color w:val="000000"/>
                <w:sz w:val="24"/>
                <w:szCs w:val="24"/>
              </w:rPr>
              <w:t>волонтер/гость/ партнер)</w:t>
            </w: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B8356B" w:rsidRDefault="00B8356B" w:rsidP="00375E57">
            <w:pPr>
              <w:spacing w:after="0" w:line="240" w:lineRule="auto"/>
              <w:ind w:firstLine="709"/>
              <w:jc w:val="both"/>
              <w:rPr>
                <w:rFonts w:ascii="Calibri" w:eastAsia="Calibri" w:hAnsi="Calibri" w:cs="Calibri"/>
              </w:rPr>
            </w:pPr>
          </w:p>
        </w:tc>
      </w:tr>
    </w:tbl>
    <w:p w:rsidR="00B8356B" w:rsidRDefault="00B8356B" w:rsidP="00B8356B">
      <w:pPr>
        <w:spacing w:after="0" w:line="240" w:lineRule="auto"/>
        <w:ind w:firstLine="709"/>
        <w:jc w:val="right"/>
      </w:pPr>
    </w:p>
    <w:p w:rsidR="00B8356B" w:rsidRDefault="00B8356B" w:rsidP="00B8356B">
      <w:r>
        <w:br w:type="page"/>
      </w:r>
    </w:p>
    <w:p w:rsidR="00B8356B" w:rsidRDefault="00DD7673" w:rsidP="00B8356B">
      <w:pPr>
        <w:spacing w:after="0" w:line="240" w:lineRule="auto"/>
        <w:ind w:firstLine="709"/>
        <w:jc w:val="right"/>
        <w:rPr>
          <w:rFonts w:ascii="Times New Roman" w:eastAsia="Times New Roman" w:hAnsi="Times New Roman" w:cs="Times New Roman"/>
          <w:b/>
          <w:color w:val="000000"/>
          <w:sz w:val="28"/>
        </w:rPr>
      </w:pPr>
      <w:r>
        <w:rPr>
          <w:noProof/>
        </w:rPr>
        <w:lastRenderedPageBreak/>
        <w:pict>
          <v:shape id="_x0000_s1027" type="#_x0000_t75" style="position:absolute;left:0;text-align:left;margin-left:-4.35pt;margin-top:-13.35pt;width:109.65pt;height:99.8pt;z-index:251661312" wrapcoords="-148 0 -148 21438 21600 21438 21600 0 -148 0" filled="t">
            <v:imagedata r:id="rId21" o:title=""/>
            <o:lock v:ext="edit" aspectratio="f"/>
          </v:shape>
          <o:OLEObject Type="Embed" ProgID="StaticMetafile" ShapeID="_x0000_s1027" DrawAspect="Content" ObjectID="_1516804354" r:id="rId23"/>
        </w:pict>
      </w:r>
      <w:r w:rsidR="00B8356B">
        <w:rPr>
          <w:rFonts w:ascii="Times New Roman" w:eastAsia="Times New Roman" w:hAnsi="Times New Roman" w:cs="Times New Roman"/>
          <w:b/>
          <w:color w:val="000000"/>
          <w:sz w:val="28"/>
        </w:rPr>
        <w:t xml:space="preserve">Приложение 3 </w:t>
      </w:r>
    </w:p>
    <w:p w:rsidR="00B8356B" w:rsidRDefault="00B8356B" w:rsidP="00B8356B">
      <w:pPr>
        <w:spacing w:after="0" w:line="240" w:lineRule="auto"/>
        <w:ind w:firstLine="709"/>
        <w:jc w:val="right"/>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Форма протокола инструктажа </w:t>
      </w:r>
    </w:p>
    <w:p w:rsidR="00B8356B" w:rsidRDefault="00B8356B" w:rsidP="00B8356B">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по Технике Безопасности</w:t>
      </w:r>
    </w:p>
    <w:p w:rsidR="00B8356B" w:rsidRDefault="00B8356B" w:rsidP="00B8356B">
      <w:pPr>
        <w:spacing w:after="0" w:line="240" w:lineRule="auto"/>
        <w:ind w:firstLine="709"/>
        <w:jc w:val="right"/>
        <w:rPr>
          <w:rFonts w:ascii="Times New Roman" w:eastAsia="Times New Roman" w:hAnsi="Times New Roman" w:cs="Times New Roman"/>
          <w:color w:val="000000"/>
          <w:sz w:val="28"/>
        </w:rPr>
      </w:pPr>
    </w:p>
    <w:p w:rsidR="00B8356B" w:rsidRDefault="00B8356B" w:rsidP="00B8356B">
      <w:pPr>
        <w:spacing w:after="0" w:line="240" w:lineRule="auto"/>
        <w:ind w:firstLine="709"/>
        <w:rPr>
          <w:rFonts w:ascii="Times New Roman" w:eastAsia="Times New Roman" w:hAnsi="Times New Roman" w:cs="Times New Roman"/>
          <w:b/>
          <w:color w:val="000000"/>
          <w:sz w:val="28"/>
        </w:rPr>
      </w:pPr>
    </w:p>
    <w:p w:rsidR="00B8356B" w:rsidRDefault="00B8356B" w:rsidP="00B8356B">
      <w:pPr>
        <w:spacing w:after="0" w:line="240" w:lineRule="auto"/>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Протокол инструктажа по охране труда</w:t>
      </w:r>
    </w:p>
    <w:p w:rsidR="00B8356B" w:rsidRDefault="00B8356B" w:rsidP="00B8356B">
      <w:pPr>
        <w:spacing w:after="0" w:line="240" w:lineRule="auto"/>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и технике безопасности на рабочем месте</w:t>
      </w:r>
    </w:p>
    <w:p w:rsidR="00B8356B" w:rsidRDefault="00B8356B" w:rsidP="00B8356B">
      <w:pPr>
        <w:spacing w:after="0" w:line="240" w:lineRule="auto"/>
        <w:rPr>
          <w:rFonts w:ascii="Times New Roman" w:eastAsia="Times New Roman" w:hAnsi="Times New Roman" w:cs="Times New Roman"/>
          <w:color w:val="000000"/>
          <w:sz w:val="28"/>
        </w:rPr>
      </w:pP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Соревнования WSR </w:t>
      </w:r>
      <w:r w:rsidRPr="006375C3">
        <w:rPr>
          <w:rFonts w:ascii="Times New Roman" w:eastAsia="Times New Roman" w:hAnsi="Times New Roman" w:cs="Times New Roman"/>
          <w:sz w:val="28"/>
        </w:rPr>
        <w:t>Смоленской</w:t>
      </w:r>
      <w:r>
        <w:rPr>
          <w:rFonts w:ascii="Times New Roman" w:eastAsia="Times New Roman" w:hAnsi="Times New Roman" w:cs="Times New Roman"/>
          <w:color w:val="000000"/>
          <w:sz w:val="28"/>
        </w:rPr>
        <w:t xml:space="preserve"> области 2016 г. </w:t>
      </w: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 компетенции __________________________________________________</w:t>
      </w:r>
    </w:p>
    <w:p w:rsidR="00B8356B" w:rsidRDefault="00B8356B" w:rsidP="00B8356B">
      <w:pPr>
        <w:spacing w:after="0" w:line="240" w:lineRule="auto"/>
        <w:rPr>
          <w:rFonts w:ascii="Times New Roman" w:eastAsia="Times New Roman" w:hAnsi="Times New Roman" w:cs="Times New Roman"/>
          <w:color w:val="000000"/>
          <w:sz w:val="28"/>
        </w:rPr>
      </w:pP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Дата проведения «___»_______________2016 г. </w:t>
      </w:r>
    </w:p>
    <w:p w:rsidR="00B8356B" w:rsidRPr="00822E4A" w:rsidRDefault="00B8356B" w:rsidP="00B8356B">
      <w:pPr>
        <w:spacing w:after="0" w:line="240" w:lineRule="auto"/>
        <w:ind w:firstLine="709"/>
        <w:jc w:val="both"/>
        <w:rPr>
          <w:rFonts w:ascii="Times New Roman" w:eastAsia="Times New Roman" w:hAnsi="Times New Roman" w:cs="Times New Roman"/>
          <w:color w:val="000000"/>
          <w:sz w:val="24"/>
          <w:szCs w:val="24"/>
        </w:rPr>
      </w:pPr>
    </w:p>
    <w:tbl>
      <w:tblPr>
        <w:tblW w:w="0" w:type="auto"/>
        <w:tblInd w:w="90" w:type="dxa"/>
        <w:tblCellMar>
          <w:left w:w="10" w:type="dxa"/>
          <w:right w:w="10" w:type="dxa"/>
        </w:tblCellMar>
        <w:tblLook w:val="04A0" w:firstRow="1" w:lastRow="0" w:firstColumn="1" w:lastColumn="0" w:noHBand="0" w:noVBand="1"/>
      </w:tblPr>
      <w:tblGrid>
        <w:gridCol w:w="500"/>
        <w:gridCol w:w="1542"/>
        <w:gridCol w:w="1284"/>
        <w:gridCol w:w="2280"/>
        <w:gridCol w:w="2188"/>
        <w:gridCol w:w="2096"/>
      </w:tblGrid>
      <w:tr w:rsidR="00B8356B" w:rsidRPr="00822E4A"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822E4A" w:rsidRDefault="00B8356B" w:rsidP="00375E57">
            <w:pPr>
              <w:spacing w:after="0" w:line="240" w:lineRule="auto"/>
              <w:ind w:firstLine="709"/>
              <w:jc w:val="center"/>
              <w:rPr>
                <w:rFonts w:ascii="Times New Roman" w:eastAsia="Times New Roman" w:hAnsi="Times New Roman" w:cs="Times New Roman"/>
                <w:color w:val="000000"/>
                <w:sz w:val="24"/>
                <w:szCs w:val="24"/>
              </w:rPr>
            </w:pPr>
            <w:r w:rsidRPr="00822E4A">
              <w:rPr>
                <w:rFonts w:ascii="Times New Roman" w:eastAsia="Times New Roman" w:hAnsi="Times New Roman" w:cs="Times New Roman"/>
                <w:color w:val="000000"/>
                <w:sz w:val="24"/>
                <w:szCs w:val="24"/>
              </w:rPr>
              <w:t>№</w:t>
            </w:r>
          </w:p>
          <w:p w:rsidR="00B8356B" w:rsidRPr="00822E4A" w:rsidRDefault="00B8356B" w:rsidP="00375E57">
            <w:pPr>
              <w:spacing w:after="0" w:line="240" w:lineRule="auto"/>
              <w:ind w:firstLine="709"/>
              <w:rPr>
                <w:sz w:val="24"/>
                <w:szCs w:val="24"/>
              </w:rPr>
            </w:pPr>
            <w:proofErr w:type="gramStart"/>
            <w:r w:rsidRPr="00822E4A">
              <w:rPr>
                <w:rFonts w:ascii="Times New Roman" w:eastAsia="Times New Roman" w:hAnsi="Times New Roman" w:cs="Times New Roman"/>
                <w:color w:val="000000"/>
                <w:sz w:val="24"/>
                <w:szCs w:val="24"/>
              </w:rPr>
              <w:t>п</w:t>
            </w:r>
            <w:proofErr w:type="gramEnd"/>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822E4A" w:rsidRDefault="00B8356B" w:rsidP="00375E57">
            <w:pPr>
              <w:spacing w:after="0" w:line="240" w:lineRule="auto"/>
              <w:jc w:val="center"/>
              <w:rPr>
                <w:rFonts w:ascii="Times New Roman" w:eastAsia="Times New Roman" w:hAnsi="Times New Roman" w:cs="Times New Roman"/>
                <w:color w:val="000000"/>
                <w:sz w:val="24"/>
                <w:szCs w:val="24"/>
              </w:rPr>
            </w:pPr>
            <w:r w:rsidRPr="00822E4A">
              <w:rPr>
                <w:rFonts w:ascii="Times New Roman" w:eastAsia="Times New Roman" w:hAnsi="Times New Roman" w:cs="Times New Roman"/>
                <w:color w:val="000000"/>
                <w:sz w:val="24"/>
                <w:szCs w:val="24"/>
              </w:rPr>
              <w:t>Ф.И.О.</w:t>
            </w:r>
          </w:p>
          <w:p w:rsidR="00B8356B" w:rsidRPr="00822E4A" w:rsidRDefault="00B8356B" w:rsidP="00375E57">
            <w:pPr>
              <w:spacing w:after="0" w:line="240" w:lineRule="auto"/>
              <w:ind w:firstLine="77"/>
              <w:jc w:val="center"/>
              <w:rPr>
                <w:sz w:val="24"/>
                <w:szCs w:val="24"/>
              </w:rPr>
            </w:pPr>
            <w:r w:rsidRPr="00822E4A">
              <w:rPr>
                <w:rFonts w:ascii="Times New Roman" w:eastAsia="Times New Roman" w:hAnsi="Times New Roman" w:cs="Times New Roman"/>
                <w:color w:val="000000"/>
                <w:sz w:val="24"/>
                <w:szCs w:val="24"/>
              </w:rPr>
              <w:t>участника</w:t>
            </w: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822E4A" w:rsidRDefault="00B8356B" w:rsidP="00375E57">
            <w:pPr>
              <w:spacing w:after="0" w:line="240" w:lineRule="auto"/>
              <w:jc w:val="center"/>
              <w:rPr>
                <w:sz w:val="24"/>
                <w:szCs w:val="24"/>
              </w:rPr>
            </w:pPr>
            <w:r w:rsidRPr="00822E4A">
              <w:rPr>
                <w:rFonts w:ascii="Times New Roman" w:eastAsia="Times New Roman" w:hAnsi="Times New Roman" w:cs="Times New Roman"/>
                <w:color w:val="000000"/>
                <w:sz w:val="24"/>
                <w:szCs w:val="24"/>
              </w:rPr>
              <w:t>Год рождения</w:t>
            </w: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822E4A" w:rsidRDefault="00B8356B" w:rsidP="00375E57">
            <w:pPr>
              <w:spacing w:after="0" w:line="240" w:lineRule="auto"/>
              <w:jc w:val="center"/>
              <w:rPr>
                <w:sz w:val="24"/>
                <w:szCs w:val="24"/>
              </w:rPr>
            </w:pPr>
            <w:r w:rsidRPr="00822E4A">
              <w:rPr>
                <w:rFonts w:ascii="Times New Roman" w:eastAsia="Times New Roman" w:hAnsi="Times New Roman" w:cs="Times New Roman"/>
                <w:color w:val="000000"/>
                <w:sz w:val="24"/>
                <w:szCs w:val="24"/>
              </w:rPr>
              <w:t>Ф.И.О. инструктирующего</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822E4A" w:rsidRDefault="00B8356B" w:rsidP="00375E57">
            <w:pPr>
              <w:spacing w:after="0" w:line="240" w:lineRule="auto"/>
              <w:jc w:val="center"/>
              <w:rPr>
                <w:sz w:val="24"/>
                <w:szCs w:val="24"/>
              </w:rPr>
            </w:pPr>
            <w:r w:rsidRPr="00822E4A">
              <w:rPr>
                <w:rFonts w:ascii="Times New Roman" w:eastAsia="Times New Roman" w:hAnsi="Times New Roman" w:cs="Times New Roman"/>
                <w:color w:val="000000"/>
                <w:sz w:val="24"/>
                <w:szCs w:val="24"/>
              </w:rPr>
              <w:t xml:space="preserve">Подпись </w:t>
            </w:r>
            <w:proofErr w:type="gramStart"/>
            <w:r w:rsidRPr="00822E4A">
              <w:rPr>
                <w:rFonts w:ascii="Times New Roman" w:eastAsia="Times New Roman" w:hAnsi="Times New Roman" w:cs="Times New Roman"/>
                <w:color w:val="000000"/>
                <w:sz w:val="24"/>
                <w:szCs w:val="24"/>
              </w:rPr>
              <w:t>инструктирующего</w:t>
            </w:r>
            <w:proofErr w:type="gramEnd"/>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822E4A" w:rsidRDefault="00B8356B" w:rsidP="00375E57">
            <w:pPr>
              <w:spacing w:after="0" w:line="240" w:lineRule="auto"/>
              <w:jc w:val="center"/>
              <w:rPr>
                <w:sz w:val="24"/>
                <w:szCs w:val="24"/>
              </w:rPr>
            </w:pPr>
            <w:r w:rsidRPr="00822E4A">
              <w:rPr>
                <w:rFonts w:ascii="Times New Roman" w:eastAsia="Times New Roman" w:hAnsi="Times New Roman" w:cs="Times New Roman"/>
                <w:color w:val="000000"/>
                <w:sz w:val="24"/>
                <w:szCs w:val="24"/>
              </w:rPr>
              <w:t xml:space="preserve">Подпись </w:t>
            </w:r>
            <w:proofErr w:type="gramStart"/>
            <w:r w:rsidRPr="00822E4A">
              <w:rPr>
                <w:rFonts w:ascii="Times New Roman" w:eastAsia="Times New Roman" w:hAnsi="Times New Roman" w:cs="Times New Roman"/>
                <w:color w:val="000000"/>
                <w:sz w:val="24"/>
                <w:szCs w:val="24"/>
              </w:rPr>
              <w:t>инструктируемого</w:t>
            </w:r>
            <w:proofErr w:type="gramEnd"/>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bl>
    <w:p w:rsidR="00B8356B" w:rsidRDefault="00B8356B" w:rsidP="00B8356B">
      <w:pPr>
        <w:spacing w:after="0" w:line="240" w:lineRule="auto"/>
        <w:ind w:firstLine="709"/>
        <w:jc w:val="both"/>
      </w:pPr>
    </w:p>
    <w:p w:rsidR="00B8356B" w:rsidRDefault="00B8356B" w:rsidP="00B8356B">
      <w:r>
        <w:br w:type="page"/>
      </w:r>
    </w:p>
    <w:tbl>
      <w:tblPr>
        <w:tblStyle w:val="a3"/>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98"/>
        <w:gridCol w:w="4998"/>
      </w:tblGrid>
      <w:tr w:rsidR="00B8356B" w:rsidTr="00375E57">
        <w:tc>
          <w:tcPr>
            <w:tcW w:w="4998" w:type="dxa"/>
          </w:tcPr>
          <w:p w:rsidR="00B8356B" w:rsidRDefault="00DD7673" w:rsidP="00375E57">
            <w:pPr>
              <w:jc w:val="both"/>
              <w:rPr>
                <w:rFonts w:ascii="Times New Roman" w:eastAsia="Times New Roman" w:hAnsi="Times New Roman" w:cs="Times New Roman"/>
                <w:b/>
                <w:color w:val="000000"/>
                <w:sz w:val="28"/>
              </w:rPr>
            </w:pPr>
            <w:r>
              <w:rPr>
                <w:rFonts w:ascii="Times New Roman" w:eastAsia="Times New Roman" w:hAnsi="Times New Roman" w:cs="Times New Roman"/>
                <w:b/>
                <w:noProof/>
                <w:color w:val="000000"/>
                <w:sz w:val="28"/>
              </w:rPr>
              <w:lastRenderedPageBreak/>
              <w:pict>
                <v:shape id="_x0000_s1030" type="#_x0000_t75" style="position:absolute;left:0;text-align:left;margin-left:5.6pt;margin-top:-21.3pt;width:109.65pt;height:99.8pt;z-index:-251652096" filled="t">
                  <v:imagedata r:id="rId21" o:title=""/>
                  <o:lock v:ext="edit" aspectratio="f"/>
                </v:shape>
                <o:OLEObject Type="Embed" ProgID="StaticMetafile" ShapeID="_x0000_s1030" DrawAspect="Content" ObjectID="_1516804355" r:id="rId24"/>
              </w:pict>
            </w:r>
            <w:r>
              <w:rPr>
                <w:rFonts w:ascii="Times New Roman" w:eastAsia="Times New Roman" w:hAnsi="Times New Roman" w:cs="Times New Roman"/>
                <w:b/>
                <w:noProof/>
                <w:color w:val="000000"/>
                <w:sz w:val="28"/>
              </w:rPr>
              <w:pict>
                <v:shape id="_x0000_s1029" type="#_x0000_t75" style="position:absolute;left:0;text-align:left;margin-left:5.6pt;margin-top:-21.3pt;width:109.65pt;height:99.8pt;z-index:-251653120" filled="t">
                  <v:imagedata r:id="rId21" o:title=""/>
                  <o:lock v:ext="edit" aspectratio="f"/>
                </v:shape>
                <o:OLEObject Type="Embed" ProgID="StaticMetafile" ShapeID="_x0000_s1029" DrawAspect="Content" ObjectID="_1516804356" r:id="rId25"/>
              </w:pict>
            </w:r>
          </w:p>
          <w:p w:rsidR="00B8356B" w:rsidRDefault="00B8356B" w:rsidP="00375E57">
            <w:pPr>
              <w:jc w:val="both"/>
              <w:rPr>
                <w:rFonts w:ascii="Times New Roman" w:eastAsia="Times New Roman" w:hAnsi="Times New Roman" w:cs="Times New Roman"/>
                <w:b/>
                <w:color w:val="000000"/>
                <w:sz w:val="28"/>
              </w:rPr>
            </w:pPr>
          </w:p>
        </w:tc>
        <w:tc>
          <w:tcPr>
            <w:tcW w:w="4998" w:type="dxa"/>
          </w:tcPr>
          <w:p w:rsidR="00B8356B" w:rsidRDefault="00B8356B" w:rsidP="00375E57">
            <w:pPr>
              <w:ind w:firstLine="709"/>
              <w:jc w:val="right"/>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Приложение 4</w:t>
            </w:r>
          </w:p>
          <w:p w:rsidR="00B8356B" w:rsidRDefault="00B8356B" w:rsidP="00375E57">
            <w:pPr>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(Форма итогового протокола соревнований по компетенции)</w:t>
            </w:r>
          </w:p>
          <w:p w:rsidR="00B8356B" w:rsidRDefault="00B8356B" w:rsidP="00375E57">
            <w:pPr>
              <w:jc w:val="both"/>
              <w:rPr>
                <w:rFonts w:ascii="Times New Roman" w:eastAsia="Times New Roman" w:hAnsi="Times New Roman" w:cs="Times New Roman"/>
                <w:b/>
                <w:color w:val="000000"/>
                <w:sz w:val="28"/>
              </w:rPr>
            </w:pPr>
          </w:p>
        </w:tc>
      </w:tr>
    </w:tbl>
    <w:p w:rsidR="00B8356B" w:rsidRDefault="00B8356B" w:rsidP="00B8356B">
      <w:pPr>
        <w:spacing w:after="0" w:line="240" w:lineRule="auto"/>
        <w:jc w:val="both"/>
        <w:rPr>
          <w:rFonts w:ascii="Times New Roman" w:eastAsia="Times New Roman" w:hAnsi="Times New Roman" w:cs="Times New Roman"/>
          <w:color w:val="000000"/>
          <w:sz w:val="28"/>
        </w:rPr>
      </w:pPr>
    </w:p>
    <w:p w:rsidR="00B8356B" w:rsidRDefault="00B8356B" w:rsidP="00B8356B">
      <w:pPr>
        <w:spacing w:after="0" w:line="240" w:lineRule="auto"/>
        <w:ind w:firstLine="709"/>
        <w:jc w:val="right"/>
        <w:rPr>
          <w:rFonts w:ascii="Times New Roman" w:eastAsia="Times New Roman" w:hAnsi="Times New Roman" w:cs="Times New Roman"/>
          <w:color w:val="000000"/>
          <w:sz w:val="28"/>
        </w:rPr>
      </w:pPr>
    </w:p>
    <w:p w:rsidR="00B8356B" w:rsidRDefault="00B8356B" w:rsidP="00B8356B">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ПРОТОКОЛ</w:t>
      </w:r>
    </w:p>
    <w:p w:rsidR="00B8356B" w:rsidRPr="00822E4A" w:rsidRDefault="00B8356B" w:rsidP="00B8356B">
      <w:pPr>
        <w:spacing w:after="0" w:line="240" w:lineRule="auto"/>
        <w:ind w:firstLine="709"/>
        <w:jc w:val="center"/>
        <w:rPr>
          <w:rFonts w:ascii="Times New Roman" w:eastAsia="Times New Roman" w:hAnsi="Times New Roman" w:cs="Times New Roman"/>
          <w:color w:val="000000"/>
          <w:sz w:val="28"/>
        </w:rPr>
      </w:pPr>
      <w:r w:rsidRPr="00822E4A">
        <w:rPr>
          <w:rFonts w:ascii="Times New Roman" w:eastAsia="Times New Roman" w:hAnsi="Times New Roman" w:cs="Times New Roman"/>
          <w:color w:val="000000"/>
          <w:sz w:val="28"/>
        </w:rPr>
        <w:t>заседания экспертно-методического совета (ЭМС)</w:t>
      </w:r>
    </w:p>
    <w:p w:rsidR="00B8356B" w:rsidRDefault="00B8356B" w:rsidP="00B8356B">
      <w:pPr>
        <w:spacing w:after="0" w:line="240" w:lineRule="auto"/>
        <w:ind w:firstLine="709"/>
        <w:jc w:val="center"/>
        <w:rPr>
          <w:rFonts w:ascii="Times New Roman" w:eastAsia="Times New Roman" w:hAnsi="Times New Roman" w:cs="Times New Roman"/>
          <w:color w:val="000000"/>
          <w:sz w:val="28"/>
        </w:rPr>
      </w:pPr>
      <w:r w:rsidRPr="00822E4A">
        <w:rPr>
          <w:rFonts w:ascii="Times New Roman" w:eastAsia="Times New Roman" w:hAnsi="Times New Roman" w:cs="Times New Roman"/>
          <w:color w:val="000000"/>
          <w:sz w:val="28"/>
        </w:rPr>
        <w:t xml:space="preserve">соревнования WSR </w:t>
      </w:r>
      <w:r>
        <w:rPr>
          <w:rFonts w:ascii="Times New Roman" w:eastAsia="Times New Roman" w:hAnsi="Times New Roman" w:cs="Times New Roman"/>
          <w:sz w:val="28"/>
        </w:rPr>
        <w:t xml:space="preserve">Смоленской </w:t>
      </w:r>
      <w:r w:rsidRPr="00822E4A">
        <w:rPr>
          <w:rFonts w:ascii="Times New Roman" w:eastAsia="Times New Roman" w:hAnsi="Times New Roman" w:cs="Times New Roman"/>
          <w:color w:val="000000"/>
          <w:sz w:val="28"/>
        </w:rPr>
        <w:t xml:space="preserve">области </w:t>
      </w:r>
    </w:p>
    <w:p w:rsidR="00B8356B" w:rsidRPr="00822E4A" w:rsidRDefault="00B8356B" w:rsidP="00B8356B">
      <w:pPr>
        <w:spacing w:before="120"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 _____________</w:t>
      </w:r>
      <w:r w:rsidRPr="00822E4A">
        <w:rPr>
          <w:rFonts w:ascii="Times New Roman" w:eastAsia="Times New Roman" w:hAnsi="Times New Roman" w:cs="Times New Roman"/>
          <w:color w:val="000000"/>
          <w:sz w:val="28"/>
        </w:rPr>
        <w:t>2016 г.</w:t>
      </w:r>
    </w:p>
    <w:p w:rsidR="00B8356B" w:rsidRDefault="00B8356B" w:rsidP="00B8356B">
      <w:pPr>
        <w:spacing w:before="120" w:after="120" w:line="240" w:lineRule="auto"/>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по компетенции </w:t>
      </w:r>
      <w:r>
        <w:rPr>
          <w:rFonts w:ascii="Times New Roman" w:eastAsia="Times New Roman" w:hAnsi="Times New Roman" w:cs="Times New Roman"/>
          <w:color w:val="000000"/>
          <w:sz w:val="28"/>
        </w:rPr>
        <w:t>_____________________________</w:t>
      </w: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Присутствовали:</w:t>
      </w: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Председатель ЭМС (Главный эксперт) ____________________________________ по компетенции _______________________________________________________</w:t>
      </w: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_____________________________________________________________________</w:t>
      </w:r>
    </w:p>
    <w:p w:rsidR="00B8356B" w:rsidRDefault="00B8356B" w:rsidP="00B8356B">
      <w:pPr>
        <w:spacing w:after="0" w:line="240" w:lineRule="auto"/>
        <w:rPr>
          <w:rFonts w:ascii="Times New Roman" w:eastAsia="Times New Roman" w:hAnsi="Times New Roman" w:cs="Times New Roman"/>
          <w:color w:val="000000"/>
          <w:sz w:val="28"/>
        </w:rPr>
      </w:pP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Эксперты: </w:t>
      </w: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_____________________________________________________________________</w:t>
      </w: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_____________________________________________________________________</w:t>
      </w: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_____________________________________________________________________</w:t>
      </w:r>
    </w:p>
    <w:p w:rsidR="00B8356B" w:rsidRDefault="00B8356B" w:rsidP="00B8356B">
      <w:pPr>
        <w:spacing w:after="0" w:line="240" w:lineRule="auto"/>
        <w:ind w:firstLine="709"/>
        <w:rPr>
          <w:rFonts w:ascii="Arial" w:eastAsia="Arial" w:hAnsi="Arial" w:cs="Arial"/>
          <w:color w:val="000000"/>
          <w:sz w:val="28"/>
        </w:rPr>
      </w:pP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 В соревнованиях приняли участие _____ человек: </w:t>
      </w:r>
    </w:p>
    <w:p w:rsidR="00B8356B" w:rsidRDefault="00B8356B" w:rsidP="00B8356B">
      <w:pPr>
        <w:spacing w:after="0" w:line="240" w:lineRule="auto"/>
        <w:ind w:firstLine="709"/>
        <w:rPr>
          <w:rFonts w:ascii="Times New Roman" w:eastAsia="Times New Roman" w:hAnsi="Times New Roman" w:cs="Times New Roman"/>
          <w:color w:val="000000"/>
          <w:sz w:val="28"/>
        </w:rPr>
      </w:pPr>
    </w:p>
    <w:tbl>
      <w:tblPr>
        <w:tblW w:w="0" w:type="auto"/>
        <w:tblInd w:w="100" w:type="dxa"/>
        <w:tblCellMar>
          <w:left w:w="10" w:type="dxa"/>
          <w:right w:w="10" w:type="dxa"/>
        </w:tblCellMar>
        <w:tblLook w:val="04A0" w:firstRow="1" w:lastRow="0" w:firstColumn="1" w:lastColumn="0" w:noHBand="0" w:noVBand="1"/>
      </w:tblPr>
      <w:tblGrid>
        <w:gridCol w:w="1239"/>
        <w:gridCol w:w="6581"/>
        <w:gridCol w:w="2060"/>
      </w:tblGrid>
      <w:tr w:rsidR="00B8356B" w:rsidTr="00375E57">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jc w:val="center"/>
              <w:rPr>
                <w:sz w:val="24"/>
                <w:szCs w:val="24"/>
              </w:rPr>
            </w:pPr>
            <w:r w:rsidRPr="00822E4A">
              <w:rPr>
                <w:rFonts w:ascii="Times New Roman" w:eastAsia="Times New Roman" w:hAnsi="Times New Roman" w:cs="Times New Roman"/>
                <w:color w:val="000000"/>
                <w:sz w:val="24"/>
                <w:szCs w:val="24"/>
              </w:rPr>
              <w:t>№ участника</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jc w:val="center"/>
              <w:rPr>
                <w:rFonts w:ascii="Times New Roman" w:eastAsia="Times New Roman" w:hAnsi="Times New Roman" w:cs="Times New Roman"/>
                <w:color w:val="000000"/>
                <w:sz w:val="24"/>
                <w:szCs w:val="24"/>
              </w:rPr>
            </w:pPr>
            <w:r w:rsidRPr="00822E4A">
              <w:rPr>
                <w:rFonts w:ascii="Times New Roman" w:eastAsia="Times New Roman" w:hAnsi="Times New Roman" w:cs="Times New Roman"/>
                <w:color w:val="000000"/>
                <w:sz w:val="24"/>
                <w:szCs w:val="24"/>
              </w:rPr>
              <w:t>Ф.И.О.</w:t>
            </w:r>
          </w:p>
          <w:p w:rsidR="00B8356B" w:rsidRPr="00822E4A" w:rsidRDefault="00B8356B" w:rsidP="00375E57">
            <w:pPr>
              <w:spacing w:after="0" w:line="240" w:lineRule="auto"/>
              <w:ind w:firstLine="709"/>
              <w:jc w:val="center"/>
              <w:rPr>
                <w:sz w:val="24"/>
                <w:szCs w:val="24"/>
              </w:rPr>
            </w:pPr>
            <w:r w:rsidRPr="00822E4A">
              <w:rPr>
                <w:rFonts w:ascii="Times New Roman" w:eastAsia="Times New Roman" w:hAnsi="Times New Roman" w:cs="Times New Roman"/>
                <w:color w:val="000000"/>
                <w:sz w:val="24"/>
                <w:szCs w:val="24"/>
              </w:rPr>
              <w:t>участника</w:t>
            </w: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Times New Roman" w:eastAsia="Times New Roman" w:hAnsi="Times New Roman" w:cs="Times New Roman"/>
                <w:color w:val="000000"/>
                <w:sz w:val="24"/>
                <w:szCs w:val="24"/>
              </w:rPr>
            </w:pPr>
            <w:r w:rsidRPr="00822E4A">
              <w:rPr>
                <w:rFonts w:ascii="Times New Roman" w:eastAsia="Times New Roman" w:hAnsi="Times New Roman" w:cs="Times New Roman"/>
                <w:color w:val="000000"/>
                <w:sz w:val="24"/>
                <w:szCs w:val="24"/>
              </w:rPr>
              <w:t xml:space="preserve">Кол-во </w:t>
            </w:r>
          </w:p>
          <w:p w:rsidR="00B8356B" w:rsidRPr="00822E4A" w:rsidRDefault="00B8356B" w:rsidP="00375E57">
            <w:pPr>
              <w:spacing w:after="0" w:line="240" w:lineRule="auto"/>
              <w:ind w:firstLine="709"/>
              <w:rPr>
                <w:sz w:val="24"/>
                <w:szCs w:val="24"/>
              </w:rPr>
            </w:pPr>
            <w:r w:rsidRPr="00822E4A">
              <w:rPr>
                <w:rFonts w:ascii="Times New Roman" w:eastAsia="Times New Roman" w:hAnsi="Times New Roman" w:cs="Times New Roman"/>
                <w:color w:val="000000"/>
                <w:sz w:val="24"/>
                <w:szCs w:val="24"/>
              </w:rPr>
              <w:t>баллов</w:t>
            </w:r>
          </w:p>
        </w:tc>
      </w:tr>
      <w:tr w:rsidR="00B8356B" w:rsidTr="00375E57">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467"/>
              <w:rPr>
                <w:sz w:val="24"/>
                <w:szCs w:val="24"/>
              </w:rPr>
            </w:pPr>
            <w:r w:rsidRPr="00822E4A">
              <w:rPr>
                <w:rFonts w:ascii="Times New Roman" w:eastAsia="Times New Roman" w:hAnsi="Times New Roman" w:cs="Times New Roman"/>
                <w:color w:val="000000"/>
                <w:sz w:val="24"/>
                <w:szCs w:val="24"/>
              </w:rPr>
              <w:t>1</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r w:rsidR="00B8356B" w:rsidTr="00375E57">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467"/>
              <w:rPr>
                <w:sz w:val="24"/>
                <w:szCs w:val="24"/>
              </w:rPr>
            </w:pPr>
            <w:r w:rsidRPr="00822E4A">
              <w:rPr>
                <w:rFonts w:ascii="Times New Roman" w:eastAsia="Times New Roman" w:hAnsi="Times New Roman" w:cs="Times New Roman"/>
                <w:color w:val="000000"/>
                <w:sz w:val="24"/>
                <w:szCs w:val="24"/>
              </w:rPr>
              <w:t>2</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r w:rsidR="00B8356B" w:rsidTr="00375E57">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467"/>
              <w:rPr>
                <w:sz w:val="24"/>
                <w:szCs w:val="24"/>
              </w:rPr>
            </w:pPr>
            <w:r w:rsidRPr="00822E4A">
              <w:rPr>
                <w:rFonts w:ascii="Times New Roman" w:eastAsia="Times New Roman" w:hAnsi="Times New Roman" w:cs="Times New Roman"/>
                <w:color w:val="000000"/>
                <w:sz w:val="24"/>
                <w:szCs w:val="24"/>
              </w:rPr>
              <w:t>3</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r w:rsidR="00B8356B" w:rsidTr="00375E57">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467"/>
              <w:rPr>
                <w:sz w:val="24"/>
                <w:szCs w:val="24"/>
              </w:rPr>
            </w:pPr>
            <w:r w:rsidRPr="00822E4A">
              <w:rPr>
                <w:rFonts w:ascii="Times New Roman" w:eastAsia="Times New Roman" w:hAnsi="Times New Roman" w:cs="Times New Roman"/>
                <w:color w:val="000000"/>
                <w:sz w:val="24"/>
                <w:szCs w:val="24"/>
              </w:rPr>
              <w:t>4</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r w:rsidR="00B8356B" w:rsidTr="00375E57">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467"/>
              <w:rPr>
                <w:sz w:val="24"/>
                <w:szCs w:val="24"/>
              </w:rPr>
            </w:pPr>
            <w:r w:rsidRPr="00822E4A">
              <w:rPr>
                <w:rFonts w:ascii="Times New Roman" w:eastAsia="Times New Roman" w:hAnsi="Times New Roman" w:cs="Times New Roman"/>
                <w:color w:val="000000"/>
                <w:sz w:val="24"/>
                <w:szCs w:val="24"/>
              </w:rPr>
              <w:t>5</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r w:rsidR="00B8356B" w:rsidTr="00375E57">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467"/>
              <w:rPr>
                <w:sz w:val="24"/>
                <w:szCs w:val="24"/>
              </w:rPr>
            </w:pPr>
            <w:r w:rsidRPr="00822E4A">
              <w:rPr>
                <w:rFonts w:ascii="Times New Roman" w:eastAsia="Times New Roman" w:hAnsi="Times New Roman" w:cs="Times New Roman"/>
                <w:color w:val="000000"/>
                <w:sz w:val="24"/>
                <w:szCs w:val="24"/>
              </w:rPr>
              <w:t>6</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r w:rsidR="00B8356B" w:rsidTr="00375E57">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467"/>
              <w:rPr>
                <w:sz w:val="24"/>
                <w:szCs w:val="24"/>
              </w:rPr>
            </w:pPr>
            <w:r w:rsidRPr="00822E4A">
              <w:rPr>
                <w:rFonts w:ascii="Times New Roman" w:eastAsia="Times New Roman" w:hAnsi="Times New Roman" w:cs="Times New Roman"/>
                <w:color w:val="000000"/>
                <w:sz w:val="24"/>
                <w:szCs w:val="24"/>
              </w:rPr>
              <w:t>7</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r w:rsidR="00B8356B" w:rsidTr="00375E57">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467"/>
              <w:rPr>
                <w:sz w:val="24"/>
                <w:szCs w:val="24"/>
              </w:rPr>
            </w:pPr>
            <w:r w:rsidRPr="00822E4A">
              <w:rPr>
                <w:rFonts w:ascii="Times New Roman" w:eastAsia="Times New Roman" w:hAnsi="Times New Roman" w:cs="Times New Roman"/>
                <w:color w:val="000000"/>
                <w:sz w:val="24"/>
                <w:szCs w:val="24"/>
              </w:rPr>
              <w:t>8</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r w:rsidR="00B8356B" w:rsidTr="00375E57">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467"/>
              <w:rPr>
                <w:sz w:val="24"/>
                <w:szCs w:val="24"/>
              </w:rPr>
            </w:pPr>
            <w:r w:rsidRPr="00822E4A">
              <w:rPr>
                <w:rFonts w:ascii="Times New Roman" w:eastAsia="Times New Roman" w:hAnsi="Times New Roman" w:cs="Times New Roman"/>
                <w:color w:val="000000"/>
                <w:sz w:val="24"/>
                <w:szCs w:val="24"/>
              </w:rPr>
              <w:t>9</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r w:rsidR="00B8356B" w:rsidTr="00375E57">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467"/>
              <w:rPr>
                <w:sz w:val="24"/>
                <w:szCs w:val="24"/>
              </w:rPr>
            </w:pPr>
            <w:r w:rsidRPr="00822E4A">
              <w:rPr>
                <w:rFonts w:ascii="Times New Roman" w:eastAsia="Times New Roman" w:hAnsi="Times New Roman" w:cs="Times New Roman"/>
                <w:color w:val="000000"/>
                <w:sz w:val="24"/>
                <w:szCs w:val="24"/>
              </w:rPr>
              <w:t>10</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r w:rsidR="00B8356B" w:rsidTr="00375E57">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467"/>
              <w:rPr>
                <w:sz w:val="24"/>
                <w:szCs w:val="24"/>
              </w:rPr>
            </w:pPr>
            <w:r w:rsidRPr="00822E4A">
              <w:rPr>
                <w:rFonts w:ascii="Times New Roman" w:eastAsia="Times New Roman" w:hAnsi="Times New Roman" w:cs="Times New Roman"/>
                <w:color w:val="000000"/>
                <w:sz w:val="24"/>
                <w:szCs w:val="24"/>
              </w:rPr>
              <w:t>11</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r w:rsidR="00B8356B" w:rsidTr="00375E57">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467"/>
              <w:rPr>
                <w:sz w:val="24"/>
                <w:szCs w:val="24"/>
              </w:rPr>
            </w:pPr>
            <w:r w:rsidRPr="00822E4A">
              <w:rPr>
                <w:rFonts w:ascii="Times New Roman" w:eastAsia="Times New Roman" w:hAnsi="Times New Roman" w:cs="Times New Roman"/>
                <w:color w:val="000000"/>
                <w:sz w:val="24"/>
                <w:szCs w:val="24"/>
              </w:rPr>
              <w:t>12*</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bl>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*Если участников больше 20-ти</w:t>
      </w:r>
      <w:proofErr w:type="gramStart"/>
      <w:r>
        <w:rPr>
          <w:rFonts w:ascii="Times New Roman" w:eastAsia="Times New Roman" w:hAnsi="Times New Roman" w:cs="Times New Roman"/>
          <w:color w:val="000000"/>
          <w:sz w:val="28"/>
        </w:rPr>
        <w:t>,н</w:t>
      </w:r>
      <w:proofErr w:type="gramEnd"/>
      <w:r>
        <w:rPr>
          <w:rFonts w:ascii="Times New Roman" w:eastAsia="Times New Roman" w:hAnsi="Times New Roman" w:cs="Times New Roman"/>
          <w:color w:val="000000"/>
          <w:sz w:val="28"/>
        </w:rPr>
        <w:t>еобходимо использовать ещё один титульный лист формы настоящего протокола.</w:t>
      </w:r>
    </w:p>
    <w:p w:rsidR="00B8356B" w:rsidRDefault="00B8356B" w:rsidP="00B8356B">
      <w:pPr>
        <w:spacing w:after="0" w:line="240" w:lineRule="auto"/>
        <w:rPr>
          <w:rFonts w:ascii="Times New Roman" w:eastAsia="Times New Roman" w:hAnsi="Times New Roman" w:cs="Times New Roman"/>
          <w:color w:val="000000"/>
          <w:sz w:val="28"/>
        </w:rPr>
      </w:pPr>
    </w:p>
    <w:p w:rsidR="00B8356B" w:rsidRDefault="00B8356B" w:rsidP="00B8356B">
      <w:pP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br w:type="page"/>
      </w:r>
    </w:p>
    <w:p w:rsidR="00B8356B" w:rsidRDefault="00B8356B" w:rsidP="00B8356B">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 xml:space="preserve">2. По результатам подсчета баллов, выставленных членами экспертного совета, призовые места присуждаются: </w:t>
      </w:r>
    </w:p>
    <w:p w:rsidR="00B8356B" w:rsidRDefault="00B8356B" w:rsidP="00B8356B">
      <w:pPr>
        <w:spacing w:after="0" w:line="240" w:lineRule="auto"/>
        <w:ind w:firstLine="709"/>
        <w:rPr>
          <w:rFonts w:ascii="Arial" w:eastAsia="Arial" w:hAnsi="Arial" w:cs="Arial"/>
          <w:color w:val="000000"/>
          <w:sz w:val="28"/>
        </w:rPr>
      </w:pPr>
    </w:p>
    <w:tbl>
      <w:tblPr>
        <w:tblW w:w="0" w:type="auto"/>
        <w:tblInd w:w="100" w:type="dxa"/>
        <w:tblCellMar>
          <w:left w:w="10" w:type="dxa"/>
          <w:right w:w="10" w:type="dxa"/>
        </w:tblCellMar>
        <w:tblLook w:val="04A0" w:firstRow="1" w:lastRow="0" w:firstColumn="1" w:lastColumn="0" w:noHBand="0" w:noVBand="1"/>
      </w:tblPr>
      <w:tblGrid>
        <w:gridCol w:w="1559"/>
        <w:gridCol w:w="6342"/>
        <w:gridCol w:w="1979"/>
      </w:tblGrid>
      <w:tr w:rsidR="00B8356B" w:rsidTr="00375E57">
        <w:trPr>
          <w:trHeight w:val="1"/>
        </w:trPr>
        <w:tc>
          <w:tcPr>
            <w:tcW w:w="157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1F7100" w:rsidRDefault="00B8356B" w:rsidP="00375E57">
            <w:pPr>
              <w:spacing w:after="0" w:line="240" w:lineRule="auto"/>
              <w:jc w:val="center"/>
              <w:rPr>
                <w:b/>
                <w:sz w:val="24"/>
                <w:szCs w:val="24"/>
              </w:rPr>
            </w:pPr>
            <w:r w:rsidRPr="001F7100">
              <w:rPr>
                <w:rFonts w:ascii="Times New Roman" w:eastAsia="Times New Roman" w:hAnsi="Times New Roman" w:cs="Times New Roman"/>
                <w:b/>
                <w:color w:val="000000"/>
                <w:sz w:val="24"/>
                <w:szCs w:val="24"/>
              </w:rPr>
              <w:t>Место</w:t>
            </w:r>
          </w:p>
        </w:tc>
        <w:tc>
          <w:tcPr>
            <w:tcW w:w="649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1F7100" w:rsidRDefault="00B8356B" w:rsidP="00375E57">
            <w:pPr>
              <w:spacing w:after="0" w:line="240" w:lineRule="auto"/>
              <w:ind w:firstLine="709"/>
              <w:jc w:val="center"/>
              <w:rPr>
                <w:rFonts w:ascii="Times New Roman" w:eastAsia="Times New Roman" w:hAnsi="Times New Roman" w:cs="Times New Roman"/>
                <w:b/>
                <w:color w:val="000000"/>
                <w:sz w:val="24"/>
                <w:szCs w:val="24"/>
              </w:rPr>
            </w:pPr>
            <w:r w:rsidRPr="001F7100">
              <w:rPr>
                <w:rFonts w:ascii="Times New Roman" w:eastAsia="Times New Roman" w:hAnsi="Times New Roman" w:cs="Times New Roman"/>
                <w:b/>
                <w:color w:val="000000"/>
                <w:sz w:val="24"/>
                <w:szCs w:val="24"/>
              </w:rPr>
              <w:t>ФИО</w:t>
            </w:r>
          </w:p>
          <w:p w:rsidR="00B8356B" w:rsidRPr="001F7100" w:rsidRDefault="00B8356B" w:rsidP="00375E57">
            <w:pPr>
              <w:spacing w:after="0" w:line="240" w:lineRule="auto"/>
              <w:ind w:firstLine="709"/>
              <w:jc w:val="center"/>
              <w:rPr>
                <w:b/>
                <w:sz w:val="24"/>
                <w:szCs w:val="24"/>
              </w:rPr>
            </w:pPr>
            <w:r w:rsidRPr="001F7100">
              <w:rPr>
                <w:rFonts w:ascii="Times New Roman" w:eastAsia="Times New Roman" w:hAnsi="Times New Roman" w:cs="Times New Roman"/>
                <w:b/>
                <w:color w:val="000000"/>
                <w:sz w:val="24"/>
                <w:szCs w:val="24"/>
              </w:rPr>
              <w:t>участника</w:t>
            </w:r>
          </w:p>
        </w:tc>
        <w:tc>
          <w:tcPr>
            <w:tcW w:w="20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1F7100" w:rsidRDefault="00B8356B" w:rsidP="00375E57">
            <w:pPr>
              <w:spacing w:after="0" w:line="240" w:lineRule="auto"/>
              <w:ind w:firstLine="364"/>
              <w:jc w:val="center"/>
              <w:rPr>
                <w:rFonts w:ascii="Times New Roman" w:eastAsia="Times New Roman" w:hAnsi="Times New Roman" w:cs="Times New Roman"/>
                <w:b/>
                <w:color w:val="000000"/>
                <w:sz w:val="24"/>
                <w:szCs w:val="24"/>
              </w:rPr>
            </w:pPr>
            <w:r w:rsidRPr="001F7100">
              <w:rPr>
                <w:rFonts w:ascii="Times New Roman" w:eastAsia="Times New Roman" w:hAnsi="Times New Roman" w:cs="Times New Roman"/>
                <w:b/>
                <w:color w:val="000000"/>
                <w:sz w:val="24"/>
                <w:szCs w:val="24"/>
              </w:rPr>
              <w:t>Кол-во</w:t>
            </w:r>
          </w:p>
          <w:p w:rsidR="00B8356B" w:rsidRPr="001F7100" w:rsidRDefault="00B8356B" w:rsidP="00375E57">
            <w:pPr>
              <w:spacing w:after="0" w:line="240" w:lineRule="auto"/>
              <w:ind w:firstLine="364"/>
              <w:jc w:val="center"/>
              <w:rPr>
                <w:b/>
                <w:sz w:val="24"/>
                <w:szCs w:val="24"/>
              </w:rPr>
            </w:pPr>
            <w:r w:rsidRPr="001F7100">
              <w:rPr>
                <w:rFonts w:ascii="Times New Roman" w:eastAsia="Times New Roman" w:hAnsi="Times New Roman" w:cs="Times New Roman"/>
                <w:b/>
                <w:color w:val="000000"/>
                <w:sz w:val="24"/>
                <w:szCs w:val="24"/>
              </w:rPr>
              <w:t>баллов</w:t>
            </w:r>
          </w:p>
        </w:tc>
      </w:tr>
      <w:tr w:rsidR="00B8356B" w:rsidTr="00375E57">
        <w:trPr>
          <w:trHeight w:val="1"/>
        </w:trPr>
        <w:tc>
          <w:tcPr>
            <w:tcW w:w="157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184"/>
              <w:rPr>
                <w:rFonts w:ascii="Times New Roman" w:eastAsia="Times New Roman" w:hAnsi="Times New Roman" w:cs="Times New Roman"/>
                <w:color w:val="000000"/>
                <w:sz w:val="24"/>
                <w:szCs w:val="24"/>
              </w:rPr>
            </w:pPr>
            <w:proofErr w:type="spellStart"/>
            <w:proofErr w:type="gramStart"/>
            <w:r w:rsidRPr="00822E4A">
              <w:rPr>
                <w:rFonts w:ascii="Times New Roman" w:eastAsia="Times New Roman" w:hAnsi="Times New Roman" w:cs="Times New Roman"/>
                <w:color w:val="000000"/>
                <w:sz w:val="24"/>
                <w:szCs w:val="24"/>
              </w:rPr>
              <w:t>I</w:t>
            </w:r>
            <w:proofErr w:type="gramEnd"/>
            <w:r w:rsidRPr="00822E4A">
              <w:rPr>
                <w:rFonts w:ascii="Times New Roman" w:eastAsia="Times New Roman" w:hAnsi="Times New Roman" w:cs="Times New Roman"/>
                <w:color w:val="000000"/>
                <w:sz w:val="24"/>
                <w:szCs w:val="24"/>
              </w:rPr>
              <w:t>место</w:t>
            </w:r>
            <w:proofErr w:type="spellEnd"/>
          </w:p>
        </w:tc>
        <w:tc>
          <w:tcPr>
            <w:tcW w:w="649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0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r w:rsidR="00B8356B" w:rsidTr="00375E57">
        <w:trPr>
          <w:trHeight w:val="1"/>
        </w:trPr>
        <w:tc>
          <w:tcPr>
            <w:tcW w:w="157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184"/>
              <w:rPr>
                <w:rFonts w:ascii="Times New Roman" w:eastAsia="Times New Roman" w:hAnsi="Times New Roman" w:cs="Times New Roman"/>
                <w:color w:val="000000"/>
                <w:sz w:val="24"/>
                <w:szCs w:val="24"/>
              </w:rPr>
            </w:pPr>
            <w:r w:rsidRPr="00822E4A">
              <w:rPr>
                <w:rFonts w:ascii="Times New Roman" w:eastAsia="Times New Roman" w:hAnsi="Times New Roman" w:cs="Times New Roman"/>
                <w:color w:val="000000"/>
                <w:sz w:val="24"/>
                <w:szCs w:val="24"/>
              </w:rPr>
              <w:t>II место</w:t>
            </w:r>
          </w:p>
        </w:tc>
        <w:tc>
          <w:tcPr>
            <w:tcW w:w="649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0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r w:rsidR="00B8356B" w:rsidTr="00375E57">
        <w:trPr>
          <w:trHeight w:val="1"/>
        </w:trPr>
        <w:tc>
          <w:tcPr>
            <w:tcW w:w="157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184"/>
              <w:rPr>
                <w:rFonts w:ascii="Times New Roman" w:eastAsia="Times New Roman" w:hAnsi="Times New Roman" w:cs="Times New Roman"/>
                <w:color w:val="000000"/>
                <w:sz w:val="24"/>
                <w:szCs w:val="24"/>
              </w:rPr>
            </w:pPr>
            <w:proofErr w:type="spellStart"/>
            <w:proofErr w:type="gramStart"/>
            <w:r w:rsidRPr="00822E4A">
              <w:rPr>
                <w:rFonts w:ascii="Times New Roman" w:eastAsia="Times New Roman" w:hAnsi="Times New Roman" w:cs="Times New Roman"/>
                <w:color w:val="000000"/>
                <w:sz w:val="24"/>
                <w:szCs w:val="24"/>
              </w:rPr>
              <w:t>III</w:t>
            </w:r>
            <w:proofErr w:type="gramEnd"/>
            <w:r w:rsidRPr="00822E4A">
              <w:rPr>
                <w:rFonts w:ascii="Times New Roman" w:eastAsia="Times New Roman" w:hAnsi="Times New Roman" w:cs="Times New Roman"/>
                <w:color w:val="000000"/>
                <w:sz w:val="24"/>
                <w:szCs w:val="24"/>
              </w:rPr>
              <w:t>место</w:t>
            </w:r>
            <w:proofErr w:type="spellEnd"/>
          </w:p>
        </w:tc>
        <w:tc>
          <w:tcPr>
            <w:tcW w:w="649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c>
          <w:tcPr>
            <w:tcW w:w="20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Pr="00822E4A" w:rsidRDefault="00B8356B" w:rsidP="00375E57">
            <w:pPr>
              <w:spacing w:after="0" w:line="240" w:lineRule="auto"/>
              <w:ind w:firstLine="709"/>
              <w:rPr>
                <w:rFonts w:ascii="Calibri" w:eastAsia="Calibri" w:hAnsi="Calibri" w:cs="Calibri"/>
                <w:sz w:val="24"/>
                <w:szCs w:val="24"/>
              </w:rPr>
            </w:pPr>
          </w:p>
        </w:tc>
      </w:tr>
    </w:tbl>
    <w:p w:rsidR="00B8356B" w:rsidRDefault="00B8356B" w:rsidP="00B8356B">
      <w:pPr>
        <w:spacing w:after="0" w:line="240" w:lineRule="auto"/>
        <w:ind w:firstLine="709"/>
        <w:rPr>
          <w:rFonts w:ascii="Times New Roman" w:eastAsia="Times New Roman" w:hAnsi="Times New Roman" w:cs="Times New Roman"/>
          <w:color w:val="000000"/>
          <w:sz w:val="28"/>
        </w:rPr>
      </w:pP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а так же не призовые номинации: </w:t>
      </w: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8356B" w:rsidRDefault="00B8356B" w:rsidP="00B8356B">
      <w:pPr>
        <w:spacing w:after="0" w:line="240" w:lineRule="auto"/>
        <w:ind w:firstLine="709"/>
        <w:rPr>
          <w:rFonts w:ascii="Arial" w:eastAsia="Arial" w:hAnsi="Arial" w:cs="Arial"/>
          <w:color w:val="000000"/>
        </w:rPr>
      </w:pP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Председатель ЭМС (Главный Эксперт) </w:t>
      </w: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 компетенции _______________________________________________________</w:t>
      </w:r>
    </w:p>
    <w:p w:rsidR="00B8356B" w:rsidRDefault="00B8356B" w:rsidP="00B8356B">
      <w:pPr>
        <w:spacing w:after="0" w:line="240" w:lineRule="auto"/>
        <w:ind w:firstLine="709"/>
        <w:rPr>
          <w:rFonts w:ascii="Times New Roman" w:eastAsia="Times New Roman" w:hAnsi="Times New Roman" w:cs="Times New Roman"/>
          <w:color w:val="000000"/>
          <w:sz w:val="28"/>
        </w:rPr>
      </w:pP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Эксперты: </w:t>
      </w:r>
    </w:p>
    <w:p w:rsidR="00B8356B" w:rsidRPr="002A3A1F" w:rsidRDefault="00B8356B" w:rsidP="00B8356B">
      <w:pPr>
        <w:spacing w:after="0" w:line="240" w:lineRule="auto"/>
        <w:rPr>
          <w:rFonts w:ascii="Times New Roman" w:eastAsia="Arial" w:hAnsi="Times New Roman" w:cs="Times New Roman"/>
          <w:color w:val="000000"/>
          <w:sz w:val="28"/>
        </w:rPr>
      </w:pPr>
      <w:r w:rsidRPr="002A3A1F">
        <w:rPr>
          <w:rFonts w:ascii="Times New Roman" w:eastAsia="Arial" w:hAnsi="Times New Roman" w:cs="Times New Roman"/>
          <w:color w:val="000000"/>
          <w:sz w:val="28"/>
        </w:rPr>
        <w:t>__________________________________________________________________________________________________________________________________________________________________________________________</w:t>
      </w:r>
      <w:r>
        <w:rPr>
          <w:rFonts w:ascii="Times New Roman" w:eastAsia="Arial" w:hAnsi="Times New Roman" w:cs="Times New Roman"/>
          <w:color w:val="000000"/>
          <w:sz w:val="28"/>
        </w:rPr>
        <w:t>_____________________</w:t>
      </w:r>
    </w:p>
    <w:p w:rsidR="00B8356B" w:rsidRDefault="00B8356B" w:rsidP="00B8356B">
      <w:pPr>
        <w:rPr>
          <w:rFonts w:ascii="Times New Roman" w:eastAsia="Arial" w:hAnsi="Times New Roman" w:cs="Times New Roman"/>
          <w:color w:val="000000"/>
          <w:sz w:val="28"/>
        </w:rPr>
      </w:pPr>
      <w:r>
        <w:rPr>
          <w:rFonts w:ascii="Times New Roman" w:eastAsia="Arial" w:hAnsi="Times New Roman" w:cs="Times New Roman"/>
          <w:color w:val="000000"/>
          <w:sz w:val="28"/>
        </w:rPr>
        <w:br w:type="page"/>
      </w:r>
    </w:p>
    <w:p w:rsidR="00B8356B" w:rsidRDefault="00DD7673" w:rsidP="00B8356B">
      <w:pPr>
        <w:spacing w:after="0" w:line="240" w:lineRule="auto"/>
        <w:ind w:firstLine="709"/>
        <w:rPr>
          <w:rFonts w:ascii="Arial" w:eastAsia="Arial" w:hAnsi="Arial" w:cs="Arial"/>
          <w:color w:val="000000"/>
          <w:sz w:val="28"/>
        </w:rPr>
      </w:pPr>
      <w:r>
        <w:rPr>
          <w:noProof/>
        </w:rPr>
        <w:lastRenderedPageBreak/>
        <w:pict>
          <v:shape id="_x0000_s1028" type="#_x0000_t75" style="position:absolute;left:0;text-align:left;margin-left:20.2pt;margin-top:-4.4pt;width:109.65pt;height:99.8pt;z-index:251658240" wrapcoords="-148 0 -148 21438 21600 21438 21600 0 -148 0" filled="t">
            <v:imagedata r:id="rId21" o:title=""/>
            <o:lock v:ext="edit" aspectratio="f"/>
            <w10:wrap type="tight"/>
          </v:shape>
          <o:OLEObject Type="Embed" ProgID="StaticMetafile" ShapeID="_x0000_s1028" DrawAspect="Content" ObjectID="_1516804357" r:id="rId26"/>
        </w:pict>
      </w:r>
    </w:p>
    <w:p w:rsidR="00B8356B" w:rsidRDefault="00B8356B" w:rsidP="00B8356B">
      <w:pPr>
        <w:spacing w:after="0" w:line="240" w:lineRule="auto"/>
        <w:ind w:firstLine="709"/>
        <w:jc w:val="right"/>
        <w:rPr>
          <w:rFonts w:ascii="Times New Roman" w:eastAsia="Times New Roman" w:hAnsi="Times New Roman" w:cs="Times New Roman"/>
          <w:b/>
          <w:color w:val="000000"/>
          <w:sz w:val="28"/>
        </w:rPr>
      </w:pPr>
    </w:p>
    <w:p w:rsidR="00B8356B" w:rsidRDefault="00B8356B" w:rsidP="00B8356B">
      <w:pPr>
        <w:spacing w:after="0" w:line="240" w:lineRule="auto"/>
        <w:ind w:firstLine="709"/>
        <w:jc w:val="right"/>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Приложение 5</w:t>
      </w:r>
    </w:p>
    <w:p w:rsidR="00B8356B" w:rsidRDefault="00B8356B" w:rsidP="00B8356B">
      <w:pPr>
        <w:spacing w:after="0" w:line="240" w:lineRule="auto"/>
        <w:ind w:firstLine="709"/>
        <w:jc w:val="right"/>
        <w:rPr>
          <w:rFonts w:ascii="Times New Roman" w:eastAsia="Times New Roman" w:hAnsi="Times New Roman" w:cs="Times New Roman"/>
          <w:b/>
          <w:color w:val="000000"/>
          <w:sz w:val="28"/>
        </w:rPr>
      </w:pPr>
      <w:proofErr w:type="gramStart"/>
      <w:r>
        <w:rPr>
          <w:rFonts w:ascii="Times New Roman" w:eastAsia="Times New Roman" w:hAnsi="Times New Roman" w:cs="Times New Roman"/>
          <w:b/>
          <w:color w:val="000000"/>
          <w:sz w:val="28"/>
        </w:rPr>
        <w:t xml:space="preserve">(Форма протокола инструктажа </w:t>
      </w:r>
      <w:proofErr w:type="gramEnd"/>
    </w:p>
    <w:p w:rsidR="00B8356B" w:rsidRDefault="00B8356B" w:rsidP="00B8356B">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по работе на оборудовании)</w:t>
      </w:r>
    </w:p>
    <w:p w:rsidR="00B8356B" w:rsidRDefault="00B8356B" w:rsidP="00B8356B">
      <w:pPr>
        <w:spacing w:after="0" w:line="240" w:lineRule="auto"/>
        <w:ind w:firstLine="709"/>
        <w:jc w:val="right"/>
        <w:rPr>
          <w:rFonts w:ascii="Times New Roman" w:eastAsia="Times New Roman" w:hAnsi="Times New Roman" w:cs="Times New Roman"/>
          <w:color w:val="000000"/>
          <w:sz w:val="28"/>
        </w:rPr>
      </w:pPr>
    </w:p>
    <w:p w:rsidR="00B8356B" w:rsidRDefault="00B8356B" w:rsidP="00B8356B">
      <w:pPr>
        <w:spacing w:after="0" w:line="240" w:lineRule="auto"/>
        <w:ind w:firstLine="709"/>
        <w:jc w:val="right"/>
        <w:rPr>
          <w:rFonts w:ascii="Times New Roman" w:eastAsia="Times New Roman" w:hAnsi="Times New Roman" w:cs="Times New Roman"/>
          <w:color w:val="000000"/>
          <w:sz w:val="28"/>
        </w:rPr>
      </w:pPr>
    </w:p>
    <w:p w:rsidR="00B8356B" w:rsidRDefault="00B8356B" w:rsidP="00B8356B">
      <w:pPr>
        <w:spacing w:after="0" w:line="240" w:lineRule="auto"/>
        <w:ind w:firstLine="709"/>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Протокол инструктажа по работе на оборудование</w:t>
      </w:r>
    </w:p>
    <w:p w:rsidR="00B8356B" w:rsidRDefault="00B8356B" w:rsidP="00B8356B">
      <w:pPr>
        <w:spacing w:after="0" w:line="240" w:lineRule="auto"/>
        <w:rPr>
          <w:rFonts w:ascii="Times New Roman" w:eastAsia="Times New Roman" w:hAnsi="Times New Roman" w:cs="Times New Roman"/>
          <w:color w:val="000000"/>
          <w:sz w:val="28"/>
        </w:rPr>
      </w:pP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Соревнования WSR </w:t>
      </w:r>
      <w:r>
        <w:rPr>
          <w:rFonts w:ascii="Times New Roman" w:eastAsia="Times New Roman" w:hAnsi="Times New Roman" w:cs="Times New Roman"/>
          <w:sz w:val="28"/>
        </w:rPr>
        <w:t xml:space="preserve">Смоленской </w:t>
      </w:r>
      <w:r>
        <w:rPr>
          <w:rFonts w:ascii="Times New Roman" w:eastAsia="Times New Roman" w:hAnsi="Times New Roman" w:cs="Times New Roman"/>
          <w:color w:val="000000"/>
          <w:sz w:val="28"/>
        </w:rPr>
        <w:t xml:space="preserve">области 2016 г. </w:t>
      </w: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 компетенции _______________________________________________________</w:t>
      </w:r>
    </w:p>
    <w:p w:rsidR="00B8356B" w:rsidRDefault="00B8356B" w:rsidP="00B8356B">
      <w:pPr>
        <w:spacing w:after="0" w:line="240" w:lineRule="auto"/>
        <w:ind w:firstLine="709"/>
        <w:rPr>
          <w:rFonts w:ascii="Times New Roman" w:eastAsia="Times New Roman" w:hAnsi="Times New Roman" w:cs="Times New Roman"/>
          <w:color w:val="000000"/>
          <w:sz w:val="28"/>
        </w:rPr>
      </w:pPr>
    </w:p>
    <w:p w:rsidR="00B8356B" w:rsidRDefault="00B8356B" w:rsidP="00B8356B">
      <w:pPr>
        <w:spacing w:after="0"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Дата проведения «___»_______________2016г. </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p>
    <w:tbl>
      <w:tblPr>
        <w:tblW w:w="9924" w:type="dxa"/>
        <w:tblInd w:w="90" w:type="dxa"/>
        <w:tblCellMar>
          <w:left w:w="10" w:type="dxa"/>
          <w:right w:w="10" w:type="dxa"/>
        </w:tblCellMar>
        <w:tblLook w:val="04A0" w:firstRow="1" w:lastRow="0" w:firstColumn="1" w:lastColumn="0" w:noHBand="0" w:noVBand="1"/>
      </w:tblPr>
      <w:tblGrid>
        <w:gridCol w:w="577"/>
        <w:gridCol w:w="1561"/>
        <w:gridCol w:w="1306"/>
        <w:gridCol w:w="2188"/>
        <w:gridCol w:w="2188"/>
        <w:gridCol w:w="2104"/>
      </w:tblGrid>
      <w:tr w:rsidR="00B8356B" w:rsidTr="00375E57">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BD103C" w:rsidRDefault="00B8356B" w:rsidP="00375E57">
            <w:pPr>
              <w:spacing w:after="0" w:line="240" w:lineRule="auto"/>
              <w:ind w:firstLine="52"/>
              <w:rPr>
                <w:rFonts w:ascii="Times New Roman" w:eastAsia="Times New Roman" w:hAnsi="Times New Roman" w:cs="Times New Roman"/>
                <w:color w:val="000000"/>
                <w:sz w:val="24"/>
                <w:szCs w:val="24"/>
              </w:rPr>
            </w:pPr>
            <w:r w:rsidRPr="00BD103C">
              <w:rPr>
                <w:rFonts w:ascii="Times New Roman" w:eastAsia="Times New Roman" w:hAnsi="Times New Roman" w:cs="Times New Roman"/>
                <w:color w:val="000000"/>
                <w:sz w:val="24"/>
                <w:szCs w:val="24"/>
              </w:rPr>
              <w:t>№</w:t>
            </w:r>
          </w:p>
          <w:p w:rsidR="00B8356B" w:rsidRPr="00BD103C" w:rsidRDefault="00B8356B" w:rsidP="00375E57">
            <w:pPr>
              <w:spacing w:after="0" w:line="240" w:lineRule="auto"/>
              <w:ind w:firstLine="52"/>
              <w:rPr>
                <w:sz w:val="24"/>
                <w:szCs w:val="24"/>
              </w:rPr>
            </w:pPr>
            <w:proofErr w:type="gramStart"/>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/п</w:t>
            </w: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BD103C" w:rsidRDefault="00B8356B" w:rsidP="00375E57">
            <w:pPr>
              <w:spacing w:after="0" w:line="240" w:lineRule="auto"/>
              <w:ind w:firstLine="219"/>
              <w:jc w:val="center"/>
              <w:rPr>
                <w:rFonts w:ascii="Times New Roman" w:eastAsia="Times New Roman" w:hAnsi="Times New Roman" w:cs="Times New Roman"/>
                <w:color w:val="000000"/>
                <w:sz w:val="24"/>
                <w:szCs w:val="24"/>
              </w:rPr>
            </w:pPr>
            <w:r w:rsidRPr="00BD103C">
              <w:rPr>
                <w:rFonts w:ascii="Times New Roman" w:eastAsia="Times New Roman" w:hAnsi="Times New Roman" w:cs="Times New Roman"/>
                <w:color w:val="000000"/>
                <w:sz w:val="24"/>
                <w:szCs w:val="24"/>
              </w:rPr>
              <w:t>Ф.И.О.</w:t>
            </w:r>
          </w:p>
          <w:p w:rsidR="00B8356B" w:rsidRPr="00BD103C" w:rsidRDefault="00B8356B" w:rsidP="00375E57">
            <w:pPr>
              <w:spacing w:after="0" w:line="240" w:lineRule="auto"/>
              <w:ind w:firstLine="77"/>
              <w:jc w:val="center"/>
              <w:rPr>
                <w:sz w:val="24"/>
                <w:szCs w:val="24"/>
              </w:rPr>
            </w:pPr>
            <w:r w:rsidRPr="00BD103C">
              <w:rPr>
                <w:rFonts w:ascii="Times New Roman" w:eastAsia="Times New Roman" w:hAnsi="Times New Roman" w:cs="Times New Roman"/>
                <w:color w:val="000000"/>
                <w:sz w:val="24"/>
                <w:szCs w:val="24"/>
              </w:rPr>
              <w:t>участника</w:t>
            </w: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BD103C" w:rsidRDefault="00B8356B" w:rsidP="00375E57">
            <w:pPr>
              <w:spacing w:after="0" w:line="240" w:lineRule="auto"/>
              <w:ind w:firstLine="75"/>
              <w:jc w:val="center"/>
              <w:rPr>
                <w:sz w:val="24"/>
                <w:szCs w:val="24"/>
              </w:rPr>
            </w:pPr>
            <w:r w:rsidRPr="00BD103C">
              <w:rPr>
                <w:rFonts w:ascii="Times New Roman" w:eastAsia="Times New Roman" w:hAnsi="Times New Roman" w:cs="Times New Roman"/>
                <w:color w:val="000000"/>
                <w:sz w:val="24"/>
                <w:szCs w:val="24"/>
              </w:rPr>
              <w:t>Год рождения</w:t>
            </w: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BD103C" w:rsidRDefault="00B8356B" w:rsidP="00375E57">
            <w:pPr>
              <w:spacing w:after="0" w:line="240" w:lineRule="auto"/>
              <w:jc w:val="center"/>
              <w:rPr>
                <w:sz w:val="24"/>
                <w:szCs w:val="24"/>
              </w:rPr>
            </w:pPr>
            <w:r w:rsidRPr="00BD103C">
              <w:rPr>
                <w:rFonts w:ascii="Times New Roman" w:eastAsia="Times New Roman" w:hAnsi="Times New Roman" w:cs="Times New Roman"/>
                <w:color w:val="000000"/>
                <w:sz w:val="24"/>
                <w:szCs w:val="24"/>
              </w:rPr>
              <w:t>Ф.И.О. инструктирующего</w:t>
            </w: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BD103C" w:rsidRDefault="00B8356B" w:rsidP="00375E57">
            <w:pPr>
              <w:spacing w:after="0" w:line="240" w:lineRule="auto"/>
              <w:jc w:val="center"/>
              <w:rPr>
                <w:sz w:val="24"/>
                <w:szCs w:val="24"/>
              </w:rPr>
            </w:pPr>
            <w:r w:rsidRPr="00BD103C">
              <w:rPr>
                <w:rFonts w:ascii="Times New Roman" w:eastAsia="Times New Roman" w:hAnsi="Times New Roman" w:cs="Times New Roman"/>
                <w:color w:val="000000"/>
                <w:sz w:val="24"/>
                <w:szCs w:val="24"/>
              </w:rPr>
              <w:t xml:space="preserve">Подпись </w:t>
            </w:r>
            <w:proofErr w:type="gramStart"/>
            <w:r w:rsidRPr="00BD103C">
              <w:rPr>
                <w:rFonts w:ascii="Times New Roman" w:eastAsia="Times New Roman" w:hAnsi="Times New Roman" w:cs="Times New Roman"/>
                <w:color w:val="000000"/>
                <w:sz w:val="24"/>
                <w:szCs w:val="24"/>
              </w:rPr>
              <w:t>инструктирующего</w:t>
            </w:r>
            <w:proofErr w:type="gramEnd"/>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B8356B" w:rsidRPr="00BD103C" w:rsidRDefault="00B8356B" w:rsidP="00375E57">
            <w:pPr>
              <w:spacing w:after="0" w:line="240" w:lineRule="auto"/>
              <w:jc w:val="center"/>
              <w:rPr>
                <w:sz w:val="24"/>
                <w:szCs w:val="24"/>
              </w:rPr>
            </w:pPr>
            <w:r w:rsidRPr="00BD103C">
              <w:rPr>
                <w:rFonts w:ascii="Times New Roman" w:eastAsia="Times New Roman" w:hAnsi="Times New Roman" w:cs="Times New Roman"/>
                <w:color w:val="000000"/>
                <w:sz w:val="24"/>
                <w:szCs w:val="24"/>
              </w:rPr>
              <w:t xml:space="preserve">Подпись </w:t>
            </w:r>
            <w:proofErr w:type="gramStart"/>
            <w:r w:rsidRPr="00BD103C">
              <w:rPr>
                <w:rFonts w:ascii="Times New Roman" w:eastAsia="Times New Roman" w:hAnsi="Times New Roman" w:cs="Times New Roman"/>
                <w:color w:val="000000"/>
                <w:sz w:val="24"/>
                <w:szCs w:val="24"/>
              </w:rPr>
              <w:t>инструктируемого</w:t>
            </w:r>
            <w:proofErr w:type="gramEnd"/>
          </w:p>
        </w:tc>
      </w:tr>
      <w:tr w:rsidR="00B8356B" w:rsidTr="00375E57">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r w:rsidR="00B8356B" w:rsidTr="00375E57">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B8356B" w:rsidRDefault="00B8356B" w:rsidP="00375E57">
            <w:pPr>
              <w:spacing w:after="0" w:line="240" w:lineRule="auto"/>
              <w:ind w:firstLine="709"/>
              <w:jc w:val="both"/>
              <w:rPr>
                <w:rFonts w:ascii="Calibri" w:eastAsia="Calibri" w:hAnsi="Calibri" w:cs="Calibri"/>
              </w:rPr>
            </w:pPr>
          </w:p>
        </w:tc>
      </w:tr>
    </w:tbl>
    <w:p w:rsidR="00B8356B" w:rsidRDefault="00B8356B" w:rsidP="00B8356B">
      <w:pPr>
        <w:spacing w:after="0" w:line="240" w:lineRule="auto"/>
        <w:ind w:firstLine="709"/>
        <w:jc w:val="right"/>
        <w:rPr>
          <w:rFonts w:ascii="Arial" w:eastAsia="Arial" w:hAnsi="Arial" w:cs="Arial"/>
          <w:color w:val="000000"/>
          <w:sz w:val="28"/>
        </w:rPr>
      </w:pPr>
    </w:p>
    <w:p w:rsidR="00B8356B" w:rsidRDefault="00B8356B" w:rsidP="00B8356B">
      <w:pPr>
        <w:rPr>
          <w:rFonts w:ascii="Arial" w:eastAsia="Arial" w:hAnsi="Arial" w:cs="Arial"/>
          <w:color w:val="000000"/>
          <w:sz w:val="28"/>
        </w:rPr>
      </w:pPr>
      <w:r>
        <w:rPr>
          <w:rFonts w:ascii="Arial" w:eastAsia="Arial" w:hAnsi="Arial" w:cs="Arial"/>
          <w:color w:val="000000"/>
          <w:sz w:val="28"/>
        </w:rPr>
        <w:br w:type="page"/>
      </w:r>
    </w:p>
    <w:p w:rsidR="00B8356B" w:rsidRDefault="00DD7673" w:rsidP="00B8356B">
      <w:pPr>
        <w:spacing w:after="0" w:line="240" w:lineRule="auto"/>
        <w:ind w:firstLine="709"/>
        <w:jc w:val="right"/>
        <w:rPr>
          <w:rFonts w:ascii="Times New Roman" w:eastAsia="Times New Roman" w:hAnsi="Times New Roman" w:cs="Times New Roman"/>
          <w:b/>
          <w:color w:val="000000"/>
          <w:sz w:val="28"/>
        </w:rPr>
      </w:pPr>
      <w:r>
        <w:rPr>
          <w:noProof/>
        </w:rPr>
        <w:lastRenderedPageBreak/>
        <w:pict>
          <v:shape id="_x0000_s1031" type="#_x0000_t75" style="position:absolute;left:0;text-align:left;margin-left:10.4pt;margin-top:-1.05pt;width:109.65pt;height:99.8pt;z-index:251665408" wrapcoords="-148 0 -148 21438 21600 21438 21600 0 -148 0" filled="t">
            <v:imagedata r:id="rId21" o:title=""/>
            <o:lock v:ext="edit" aspectratio="f"/>
          </v:shape>
          <o:OLEObject Type="Embed" ProgID="StaticMetafile" ShapeID="_x0000_s1031" DrawAspect="Content" ObjectID="_1516804358" r:id="rId27"/>
        </w:pict>
      </w:r>
    </w:p>
    <w:p w:rsidR="00B8356B" w:rsidRDefault="00B8356B" w:rsidP="00B8356B">
      <w:pPr>
        <w:spacing w:after="0" w:line="240" w:lineRule="auto"/>
        <w:ind w:firstLine="709"/>
        <w:jc w:val="right"/>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Приложение 6</w:t>
      </w:r>
    </w:p>
    <w:p w:rsidR="00B8356B" w:rsidRDefault="00B8356B" w:rsidP="00B8356B">
      <w:pPr>
        <w:spacing w:after="0" w:line="240" w:lineRule="auto"/>
        <w:ind w:firstLine="709"/>
        <w:jc w:val="right"/>
        <w:rPr>
          <w:rFonts w:ascii="Times New Roman" w:eastAsia="Times New Roman" w:hAnsi="Times New Roman" w:cs="Times New Roman"/>
          <w:color w:val="000000"/>
          <w:sz w:val="28"/>
        </w:rPr>
      </w:pPr>
    </w:p>
    <w:p w:rsidR="00B8356B" w:rsidRDefault="00B8356B" w:rsidP="00B8356B">
      <w:pPr>
        <w:spacing w:after="0" w:line="240" w:lineRule="auto"/>
        <w:ind w:firstLine="709"/>
        <w:rPr>
          <w:rFonts w:ascii="Times New Roman" w:eastAsia="Times New Roman" w:hAnsi="Times New Roman" w:cs="Times New Roman"/>
          <w:color w:val="000000"/>
          <w:sz w:val="28"/>
        </w:rPr>
      </w:pPr>
    </w:p>
    <w:p w:rsidR="00B8356B" w:rsidRDefault="00B8356B" w:rsidP="00B8356B">
      <w:pPr>
        <w:spacing w:after="0" w:line="240" w:lineRule="auto"/>
        <w:ind w:firstLine="709"/>
        <w:rPr>
          <w:rFonts w:ascii="Times New Roman" w:eastAsia="Times New Roman" w:hAnsi="Times New Roman" w:cs="Times New Roman"/>
          <w:color w:val="000000"/>
          <w:sz w:val="28"/>
        </w:rPr>
      </w:pPr>
    </w:p>
    <w:p w:rsidR="00B8356B" w:rsidRDefault="00B8356B" w:rsidP="00B8356B">
      <w:pPr>
        <w:spacing w:after="0" w:line="240" w:lineRule="auto"/>
        <w:ind w:firstLine="709"/>
        <w:rPr>
          <w:rFonts w:ascii="Times New Roman" w:eastAsia="Times New Roman" w:hAnsi="Times New Roman" w:cs="Times New Roman"/>
          <w:b/>
          <w:color w:val="000000"/>
          <w:sz w:val="28"/>
        </w:rPr>
      </w:pPr>
    </w:p>
    <w:p w:rsidR="00B8356B" w:rsidRPr="001F7100" w:rsidRDefault="00B8356B" w:rsidP="00B8356B">
      <w:pPr>
        <w:spacing w:after="0" w:line="240" w:lineRule="auto"/>
        <w:jc w:val="center"/>
        <w:rPr>
          <w:rFonts w:ascii="Times New Roman" w:eastAsia="Times New Roman" w:hAnsi="Times New Roman" w:cs="Times New Roman"/>
          <w:b/>
          <w:color w:val="000000"/>
          <w:sz w:val="32"/>
        </w:rPr>
      </w:pPr>
      <w:r w:rsidRPr="001F7100">
        <w:rPr>
          <w:rFonts w:ascii="Times New Roman" w:eastAsia="Times New Roman" w:hAnsi="Times New Roman" w:cs="Times New Roman"/>
          <w:b/>
          <w:color w:val="000000"/>
          <w:sz w:val="32"/>
        </w:rPr>
        <w:t>КОДЕКС ЭТИКИ</w:t>
      </w:r>
    </w:p>
    <w:p w:rsidR="00B8356B" w:rsidRDefault="00B8356B" w:rsidP="00B8356B">
      <w:pPr>
        <w:spacing w:after="0" w:line="240" w:lineRule="auto"/>
        <w:jc w:val="both"/>
        <w:rPr>
          <w:rFonts w:ascii="Times New Roman" w:eastAsia="Times New Roman" w:hAnsi="Times New Roman" w:cs="Times New Roman"/>
          <w:b/>
          <w:color w:val="000000"/>
          <w:sz w:val="28"/>
        </w:rPr>
      </w:pPr>
    </w:p>
    <w:p w:rsidR="00B8356B" w:rsidRDefault="00B8356B" w:rsidP="00B8356B">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1.ОБЩИЕ ПОЛОЖЕНИЯ</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1.1.Данный Кодекс этики устанавливает нормы поведения и этические стандарты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 которыми следует руководствоваться при принятии решений. Данный Кодекс этики был разработан Советом директоров WSI, по согласованию с Организациями-участницами. Им руководствуются все участники движения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Данный Кодекс этики устанавливает принципы, ценности и стандарты, регулирующие поведение, процесс принятия решений, регламенты и системы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 таким образом, чтобы соблюдались как интересы наших ключевых партнеров, так и права всех людей и организаций, на которых влияют наши операции.</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1.2.Главными ценностями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 являются: верность своим принципам, информационная открытость, партнерство и инновации. Их часто называют «столпами»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1.3.Никакие части данного Кодекса этики не подлежат изменению или отмене.</w:t>
      </w:r>
    </w:p>
    <w:p w:rsidR="00B8356B" w:rsidRDefault="00B8356B" w:rsidP="00B8356B">
      <w:pPr>
        <w:spacing w:after="0" w:line="240" w:lineRule="auto"/>
        <w:ind w:firstLine="709"/>
        <w:jc w:val="both"/>
        <w:rPr>
          <w:rFonts w:ascii="Arial" w:eastAsia="Arial" w:hAnsi="Arial" w:cs="Arial"/>
          <w:color w:val="000000"/>
          <w:sz w:val="24"/>
        </w:rPr>
      </w:pPr>
    </w:p>
    <w:p w:rsidR="00B8356B" w:rsidRDefault="00B8356B" w:rsidP="00B8356B">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2.ЦЕННОСТИ И ПРИНЦИПЫ</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2.1.Верность своим принципам.</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Основа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 верность своим принципам. Мы открыты, честны и надежны как в своих </w:t>
      </w:r>
      <w:proofErr w:type="gramStart"/>
      <w:r>
        <w:rPr>
          <w:rFonts w:ascii="Times New Roman" w:eastAsia="Times New Roman" w:hAnsi="Times New Roman" w:cs="Times New Roman"/>
          <w:color w:val="000000"/>
          <w:sz w:val="28"/>
        </w:rPr>
        <w:t>отношениях</w:t>
      </w:r>
      <w:proofErr w:type="gramEnd"/>
      <w:r>
        <w:rPr>
          <w:rFonts w:ascii="Times New Roman" w:eastAsia="Times New Roman" w:hAnsi="Times New Roman" w:cs="Times New Roman"/>
          <w:color w:val="000000"/>
          <w:sz w:val="28"/>
        </w:rPr>
        <w:t xml:space="preserve"> с ключевыми партнерами, так и в отношениях с организациями и людьми, с которыми мы работаем, или на которых влияет наша работа.</w:t>
      </w:r>
    </w:p>
    <w:p w:rsidR="00B8356B" w:rsidRDefault="00B8356B" w:rsidP="00B8356B">
      <w:pPr>
        <w:spacing w:after="0" w:line="240" w:lineRule="auto"/>
        <w:ind w:firstLine="709"/>
        <w:jc w:val="both"/>
        <w:rPr>
          <w:rFonts w:ascii="Times New Roman" w:eastAsia="Times New Roman" w:hAnsi="Times New Roman" w:cs="Times New Roman"/>
          <w:color w:val="000000"/>
          <w:sz w:val="28"/>
          <w:u w:val="single"/>
        </w:rPr>
      </w:pPr>
      <w:r>
        <w:rPr>
          <w:rFonts w:ascii="Times New Roman" w:eastAsia="Times New Roman" w:hAnsi="Times New Roman" w:cs="Times New Roman"/>
          <w:color w:val="000000"/>
          <w:sz w:val="28"/>
          <w:u w:val="single"/>
        </w:rPr>
        <w:t>Конфликт интересов:</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Никто из сотрудников или волонтеров не может заниматься какими-либо видами деятельности, занятие которыми прямо противоречит интересам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 Конфликт интересов может заключаться в нахождении в должности директора, владении значительными пакетами акций, трудоустройстве членов семьи.</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Любые личные интересы, связанные с коммерческой деятельностью организации, подлежат раскрытию.</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Ключевые партнеры обязаны объявлять о существовании у них частных интересов, относящихся к их обязанностям, а также принимать меры, направленные на решение возникающих конфликтов способом, защищающим интересы всех ключевых партнеров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Сотрудники и волонтёры не имеют права обременять себя какими-либо финансовыми или иными обязательствами перед сторонними лицами или </w:t>
      </w:r>
      <w:r>
        <w:rPr>
          <w:rFonts w:ascii="Times New Roman" w:eastAsia="Times New Roman" w:hAnsi="Times New Roman" w:cs="Times New Roman"/>
          <w:color w:val="000000"/>
          <w:sz w:val="28"/>
        </w:rPr>
        <w:lastRenderedPageBreak/>
        <w:t>организациями, которые могут попытаться повлиять на них при выполнении ими своих обязанностей. Члены совета, сотрудники и другие лица, связанные контрактами с WSI, должны соблюдать Политику принятия подарков WSI.</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2.2.Информационная открытость и подотчетность.</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Открытость</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Все ключевые партнеры, насколько </w:t>
      </w:r>
      <w:proofErr w:type="gramStart"/>
      <w:r>
        <w:rPr>
          <w:rFonts w:ascii="Times New Roman" w:eastAsia="Times New Roman" w:hAnsi="Times New Roman" w:cs="Times New Roman"/>
          <w:color w:val="000000"/>
          <w:sz w:val="28"/>
        </w:rPr>
        <w:t>это</w:t>
      </w:r>
      <w:proofErr w:type="gramEnd"/>
      <w:r>
        <w:rPr>
          <w:rFonts w:ascii="Times New Roman" w:eastAsia="Times New Roman" w:hAnsi="Times New Roman" w:cs="Times New Roman"/>
          <w:color w:val="000000"/>
          <w:sz w:val="28"/>
        </w:rPr>
        <w:t xml:space="preserve"> возможно, открыто сообщают о своих решениях и предпринимаемых действиях. Они объясняют, чем были вызваны их действия, и ограничивают доступ к информации только в тех случаях, когда того явно требуют интересы широкой публики.</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Друзья и родственники</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Иногда, в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могут работать члены семьи и близкие друзья сотрудников. В этих ситуациях, сотрудникам и волонтерам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следует по возможности избегать рабочих ситуаций, где возникают отношения «начальник – подчиненный» между членами семьи или лицами, находящимися в близких личных отношениях.</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2.3.Справедливость.</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Объективность</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ходе ведения дел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включая назначения на все должности, заключение договоров, представление кого-либо к наградам и премиям, любой выбор делается на основании заслуг.</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Всеохватность</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Мы выступаем за создание таких условий, которые обеспечивали бы открытость изменениям, новые идеи, уважение к личности, равные возможности для достижения успеха.</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Равные возможности для всех конкурсантов</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Все лица, занятые в чемпионате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обязаны демонстрировать высокий уровень верности своим принципам, честность и справедливый подход ко всем конкурсантам, обеспечивая равные возможности для всех конкурсантов, вне зависимости от представляемой страны, национальности, пола, религиозной и культурной принадлежности, философских или политических взглядов, семейного положения, сексуальной ориентации, языка и т.п.</w:t>
      </w:r>
      <w:proofErr w:type="gramEnd"/>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Жалобы</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Все жалобы рассматриваются в ходе процесса расследования, с соблюдением принципов естественной справедливости. На чемпионате применяется функциональный и профессиональный регламент решения спорных вопросов.</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2.4.Партнерство.</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Сообщество</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Организация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стремится поддерживать сообщества, где она работает, посредством образовательной деятельности и сотрудничества.</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2.5.Инновации и совершенствование</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Инновации</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Мы </w:t>
      </w:r>
      <w:proofErr w:type="gramStart"/>
      <w:r>
        <w:rPr>
          <w:rFonts w:ascii="Times New Roman" w:eastAsia="Times New Roman" w:hAnsi="Times New Roman" w:cs="Times New Roman"/>
          <w:color w:val="000000"/>
          <w:sz w:val="28"/>
        </w:rPr>
        <w:t>поддерживаем и поощряем</w:t>
      </w:r>
      <w:proofErr w:type="gramEnd"/>
      <w:r>
        <w:rPr>
          <w:rFonts w:ascii="Times New Roman" w:eastAsia="Times New Roman" w:hAnsi="Times New Roman" w:cs="Times New Roman"/>
          <w:color w:val="000000"/>
          <w:sz w:val="28"/>
        </w:rPr>
        <w:t xml:space="preserve"> инновации, помогающие нам более эффективно достигать наших целей в существующих условиях.</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lastRenderedPageBreak/>
        <w:t>Совершенствование</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Мы стремимся добиться совершенства во всех своих начинаниях.</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2.6.Достоинство.</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Права человека</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уважает всех своих сотрудников и волонтеров. Все ключевые партнеры обязаны быть друг с другом открытыми, честными и вежливыми.</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Многообразие</w:t>
      </w:r>
      <w:r>
        <w:rPr>
          <w:rFonts w:ascii="Times New Roman" w:eastAsia="Times New Roman" w:hAnsi="Times New Roman" w:cs="Times New Roman"/>
          <w:color w:val="000000"/>
          <w:sz w:val="28"/>
        </w:rPr>
        <w:t xml:space="preserve">: </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Многообразие – одна из сильных сторон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 Каждый участник организации обязан уважать людей, с которыми он работает, и разность их культур. Как организация, мы </w:t>
      </w:r>
      <w:proofErr w:type="gramStart"/>
      <w:r>
        <w:rPr>
          <w:rFonts w:ascii="Times New Roman" w:eastAsia="Times New Roman" w:hAnsi="Times New Roman" w:cs="Times New Roman"/>
          <w:color w:val="000000"/>
          <w:sz w:val="28"/>
        </w:rPr>
        <w:t>приветствуем многообразие на всех уровнях и стремимся</w:t>
      </w:r>
      <w:proofErr w:type="gramEnd"/>
      <w:r>
        <w:rPr>
          <w:rFonts w:ascii="Times New Roman" w:eastAsia="Times New Roman" w:hAnsi="Times New Roman" w:cs="Times New Roman"/>
          <w:color w:val="000000"/>
          <w:sz w:val="28"/>
        </w:rPr>
        <w:t xml:space="preserve"> создать среду, все участники которой могут наиболее полно развивать свой потенциал.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и устроители мероприятий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обязаны убедиться в том, чтобы мероприятия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не входили в конфликт со значительными религиозными или другими праздниками, проходящими на территории страны.</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Домогательства</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не допускает любые формы домогательств: сексуальные, физические или ментальные.</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2.7.Охрана окружающей среды и самодостаточность</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Охрана окружающей среды</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стремится минимизировать вредное воздействие своих операций на окружающую среду и истощимые ресурсы. Мы устанавливаем желаемые и достижимые стандарты охраны окружающей среды, полностью соответствующие действующему природоохранному законодательству.</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Самодостаточность</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Мы стремимся к росту нашей организации и к ее экологической и экономической самодостаточности, что обеспечивает ее долгосрочную стабильность и жизнеспособность.</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2.8.Охрана труда и безопасность.</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Основной принцип</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обеспечивает безопасную и здоровую среду для всех ключевых партнеров, и ни при каких условиях не будет подвергать опасности здоровье или безопасность кого-либо из своих партнеров.</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Положения, действующие на территории страны-устроительницы чемпионата</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Все ключевые партнеры обязаны соблюдать правила гигиены труда и техники безопасности, действующие на территории страны-устроительницы, а также особые правила гигиены труда и техники безопасности, применимые к конкурсу по какой-либо специальности.</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Отчет</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Все ключевые партнеры обязаны немедленно сообщать о любых проблемах, нарушениях техники безопасности или инцидентах.</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2.9.Руководство.</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Приверженность ценностям</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Все руководители </w:t>
      </w:r>
      <w:proofErr w:type="gramStart"/>
      <w:r>
        <w:rPr>
          <w:rFonts w:ascii="Times New Roman" w:eastAsia="Times New Roman" w:hAnsi="Times New Roman" w:cs="Times New Roman"/>
          <w:color w:val="000000"/>
          <w:sz w:val="28"/>
        </w:rPr>
        <w:t>продвигают и поддерживают</w:t>
      </w:r>
      <w:proofErr w:type="gramEnd"/>
      <w:r>
        <w:rPr>
          <w:rFonts w:ascii="Times New Roman" w:eastAsia="Times New Roman" w:hAnsi="Times New Roman" w:cs="Times New Roman"/>
          <w:color w:val="000000"/>
          <w:sz w:val="28"/>
        </w:rPr>
        <w:t xml:space="preserve"> ценности и принципы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изложенные в данном Кодексе этики, и демонстрируют приверженность этим ценностям на практике.</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Культура соблюдения правил</w:t>
      </w:r>
      <w:r>
        <w:rPr>
          <w:rFonts w:ascii="Times New Roman" w:eastAsia="Times New Roman" w:hAnsi="Times New Roman" w:cs="Times New Roman"/>
          <w:color w:val="000000"/>
          <w:sz w:val="28"/>
        </w:rPr>
        <w:t>:</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Руководители заботятся о создании такой среды, где соблюдение правил </w:t>
      </w:r>
      <w:proofErr w:type="gramStart"/>
      <w:r>
        <w:rPr>
          <w:rFonts w:ascii="Times New Roman" w:eastAsia="Times New Roman" w:hAnsi="Times New Roman" w:cs="Times New Roman"/>
          <w:color w:val="000000"/>
          <w:sz w:val="28"/>
        </w:rPr>
        <w:t>ценится и является</w:t>
      </w:r>
      <w:proofErr w:type="gramEnd"/>
      <w:r>
        <w:rPr>
          <w:rFonts w:ascii="Times New Roman" w:eastAsia="Times New Roman" w:hAnsi="Times New Roman" w:cs="Times New Roman"/>
          <w:color w:val="000000"/>
          <w:sz w:val="28"/>
        </w:rPr>
        <w:t xml:space="preserve"> ожидаемым. Никто не имеет права попросить сотрудника или волонтера «</w:t>
      </w:r>
      <w:proofErr w:type="spellStart"/>
      <w:r>
        <w:rPr>
          <w:rFonts w:ascii="Times New Roman" w:eastAsia="Times New Roman" w:hAnsi="Times New Roman" w:cs="Times New Roman"/>
          <w:color w:val="000000"/>
          <w:sz w:val="28"/>
        </w:rPr>
        <w:t>WorldSkillsI</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nternational</w:t>
      </w:r>
      <w:proofErr w:type="spellEnd"/>
      <w:r>
        <w:rPr>
          <w:rFonts w:ascii="Times New Roman" w:eastAsia="Times New Roman" w:hAnsi="Times New Roman" w:cs="Times New Roman"/>
          <w:color w:val="000000"/>
          <w:sz w:val="28"/>
        </w:rPr>
        <w:t xml:space="preserve"> » нарушить закон или принципы/ценности «</w:t>
      </w:r>
      <w:proofErr w:type="spellStart"/>
      <w:r>
        <w:rPr>
          <w:rFonts w:ascii="Times New Roman" w:eastAsia="Times New Roman" w:hAnsi="Times New Roman" w:cs="Times New Roman"/>
          <w:color w:val="000000"/>
          <w:sz w:val="28"/>
        </w:rPr>
        <w:t>WorldSkillsI</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nternational</w:t>
      </w:r>
      <w:proofErr w:type="spellEnd"/>
      <w:r>
        <w:rPr>
          <w:rFonts w:ascii="Times New Roman" w:eastAsia="Times New Roman" w:hAnsi="Times New Roman" w:cs="Times New Roman"/>
          <w:color w:val="000000"/>
          <w:sz w:val="28"/>
        </w:rPr>
        <w:t xml:space="preserve"> », изложенные в данном Кодексе этики, или же пойти против политики, правил или постановлений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u w:val="single"/>
        </w:rPr>
        <w:t>Донесение</w:t>
      </w:r>
      <w:r>
        <w:rPr>
          <w:rFonts w:ascii="Times New Roman" w:eastAsia="Times New Roman" w:hAnsi="Times New Roman" w:cs="Times New Roman"/>
          <w:color w:val="000000"/>
          <w:sz w:val="28"/>
        </w:rPr>
        <w:t xml:space="preserve">: </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Всем ключевым партнерам рекомендуется поднимать любые вопросы, касающиеся дисциплины, если таковые у них возникнут.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запрещает применять репрессивные или карательные меры к лицам, сообщающим о своей законной озабоченности.</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2.10.Конфиденциальность.</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Ключевые партнеры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не имеют права раскрывать информацию, доверенную им конфиденциально. Стороны не имеют права раскрывать конфиденциальную информацию с целью получения личной выгоды, или с целью подрыва репутации какого-либо лица или организации. Конфиденциальность жалобщиков охраняется.</w:t>
      </w:r>
    </w:p>
    <w:p w:rsidR="00B8356B" w:rsidRDefault="00B8356B" w:rsidP="00B8356B">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2.11.Соблюдение правил и подотчетность.</w:t>
      </w:r>
    </w:p>
    <w:p w:rsidR="00B8356B" w:rsidRDefault="00B8356B" w:rsidP="00B8356B">
      <w:pPr>
        <w:spacing w:after="0" w:line="240" w:lineRule="auto"/>
        <w:ind w:firstLine="709"/>
        <w:jc w:val="both"/>
        <w:rPr>
          <w:rFonts w:ascii="Arial" w:eastAsia="Arial" w:hAnsi="Arial" w:cs="Arial"/>
          <w:color w:val="000000"/>
          <w:sz w:val="24"/>
        </w:rPr>
      </w:pPr>
      <w:r>
        <w:rPr>
          <w:rFonts w:ascii="Times New Roman" w:eastAsia="Times New Roman" w:hAnsi="Times New Roman" w:cs="Times New Roman"/>
          <w:color w:val="000000"/>
          <w:sz w:val="28"/>
        </w:rPr>
        <w:t xml:space="preserve">Директор-распорядитель отвечает за соблюдение положений Кодекса этики организацией и ее ключевыми партнерами. Совет директоров отвечает за мониторинг и регулирование Кодекса этики. Лица, уличенные в </w:t>
      </w:r>
      <w:proofErr w:type="gramStart"/>
      <w:r>
        <w:rPr>
          <w:rFonts w:ascii="Times New Roman" w:eastAsia="Times New Roman" w:hAnsi="Times New Roman" w:cs="Times New Roman"/>
          <w:color w:val="000000"/>
          <w:sz w:val="28"/>
        </w:rPr>
        <w:t>нарушении</w:t>
      </w:r>
      <w:proofErr w:type="gramEnd"/>
      <w:r>
        <w:rPr>
          <w:rFonts w:ascii="Times New Roman" w:eastAsia="Times New Roman" w:hAnsi="Times New Roman" w:cs="Times New Roman"/>
          <w:color w:val="000000"/>
          <w:sz w:val="28"/>
        </w:rPr>
        <w:t xml:space="preserve"> Кодекса этики, подвергаются мерам дисциплинарного воздействия сообразно типу и уровню нарушения, а также соглашению/контракту, которым такое лицо или организация связаны с </w:t>
      </w:r>
      <w:proofErr w:type="spellStart"/>
      <w:r>
        <w:rPr>
          <w:rFonts w:ascii="Times New Roman" w:eastAsia="Times New Roman" w:hAnsi="Times New Roman" w:cs="Times New Roman"/>
          <w:color w:val="000000"/>
          <w:sz w:val="28"/>
        </w:rPr>
        <w:t>WorldSkills</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International</w:t>
      </w:r>
      <w:proofErr w:type="spellEnd"/>
      <w:r>
        <w:rPr>
          <w:rFonts w:ascii="Times New Roman" w:eastAsia="Times New Roman" w:hAnsi="Times New Roman" w:cs="Times New Roman"/>
          <w:color w:val="000000"/>
          <w:sz w:val="28"/>
        </w:rPr>
        <w:t xml:space="preserve"> .</w:t>
      </w:r>
    </w:p>
    <w:p w:rsidR="00B8356B" w:rsidRDefault="00B8356B" w:rsidP="00B8356B"/>
    <w:p w:rsidR="009B2E27" w:rsidRDefault="009B2E27"/>
    <w:sectPr w:rsidR="009B2E27" w:rsidSect="00375E57">
      <w:footerReference w:type="default" r:id="rId28"/>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673" w:rsidRDefault="00DD7673" w:rsidP="00957675">
      <w:pPr>
        <w:spacing w:after="0" w:line="240" w:lineRule="auto"/>
      </w:pPr>
      <w:r>
        <w:separator/>
      </w:r>
    </w:p>
  </w:endnote>
  <w:endnote w:type="continuationSeparator" w:id="0">
    <w:p w:rsidR="00DD7673" w:rsidRDefault="00DD7673" w:rsidP="00957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88578"/>
      <w:docPartObj>
        <w:docPartGallery w:val="Page Numbers (Bottom of Page)"/>
        <w:docPartUnique/>
      </w:docPartObj>
    </w:sdtPr>
    <w:sdtEndPr/>
    <w:sdtContent>
      <w:p w:rsidR="000B05B5" w:rsidRDefault="000B05B5">
        <w:pPr>
          <w:pStyle w:val="af0"/>
          <w:jc w:val="right"/>
        </w:pPr>
        <w:r>
          <w:fldChar w:fldCharType="begin"/>
        </w:r>
        <w:r>
          <w:instrText xml:space="preserve"> PAGE   \* MERGEFORMAT </w:instrText>
        </w:r>
        <w:r>
          <w:fldChar w:fldCharType="separate"/>
        </w:r>
        <w:r w:rsidR="000326DD">
          <w:rPr>
            <w:noProof/>
          </w:rPr>
          <w:t>1</w:t>
        </w:r>
        <w:r>
          <w:rPr>
            <w:noProof/>
          </w:rPr>
          <w:fldChar w:fldCharType="end"/>
        </w:r>
      </w:p>
    </w:sdtContent>
  </w:sdt>
  <w:p w:rsidR="000B05B5" w:rsidRDefault="000B05B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673" w:rsidRDefault="00DD7673" w:rsidP="00957675">
      <w:pPr>
        <w:spacing w:after="0" w:line="240" w:lineRule="auto"/>
      </w:pPr>
      <w:r>
        <w:separator/>
      </w:r>
    </w:p>
  </w:footnote>
  <w:footnote w:type="continuationSeparator" w:id="0">
    <w:p w:rsidR="00DD7673" w:rsidRDefault="00DD7673" w:rsidP="009576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235DE"/>
    <w:multiLevelType w:val="hybridMultilevel"/>
    <w:tmpl w:val="960255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1A4A4DC1"/>
    <w:multiLevelType w:val="hybridMultilevel"/>
    <w:tmpl w:val="A0462C34"/>
    <w:lvl w:ilvl="0" w:tplc="04190001">
      <w:start w:val="1"/>
      <w:numFmt w:val="bullet"/>
      <w:lvlText w:val=""/>
      <w:lvlJc w:val="left"/>
      <w:pPr>
        <w:ind w:left="720" w:hanging="360"/>
      </w:pPr>
      <w:rPr>
        <w:rFonts w:ascii="Symbol" w:hAnsi="Symbol" w:hint="default"/>
      </w:rPr>
    </w:lvl>
    <w:lvl w:ilvl="1" w:tplc="155E31BA">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0C442D3"/>
    <w:multiLevelType w:val="multilevel"/>
    <w:tmpl w:val="D82A50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E077C5"/>
    <w:multiLevelType w:val="multilevel"/>
    <w:tmpl w:val="381E258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1794D2F"/>
    <w:multiLevelType w:val="multilevel"/>
    <w:tmpl w:val="80B40C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4965AA"/>
    <w:multiLevelType w:val="hybridMultilevel"/>
    <w:tmpl w:val="DB0AB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871F1A"/>
    <w:multiLevelType w:val="hybridMultilevel"/>
    <w:tmpl w:val="D54E8A5E"/>
    <w:lvl w:ilvl="0" w:tplc="C13EE568">
      <w:start w:val="1"/>
      <w:numFmt w:val="bullet"/>
      <w:lvlText w:val=""/>
      <w:lvlJc w:val="left"/>
      <w:pPr>
        <w:ind w:left="2563" w:hanging="360"/>
      </w:pPr>
      <w:rPr>
        <w:rFonts w:ascii="Symbol" w:hAnsi="Symbol" w:hint="default"/>
      </w:rPr>
    </w:lvl>
    <w:lvl w:ilvl="1" w:tplc="04190003">
      <w:start w:val="1"/>
      <w:numFmt w:val="bullet"/>
      <w:lvlText w:val="o"/>
      <w:lvlJc w:val="left"/>
      <w:pPr>
        <w:ind w:left="3283" w:hanging="360"/>
      </w:pPr>
      <w:rPr>
        <w:rFonts w:ascii="Courier New" w:hAnsi="Courier New" w:hint="default"/>
      </w:rPr>
    </w:lvl>
    <w:lvl w:ilvl="2" w:tplc="04190005">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7">
    <w:nsid w:val="4C343616"/>
    <w:multiLevelType w:val="hybridMultilevel"/>
    <w:tmpl w:val="70A266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2D619A5"/>
    <w:multiLevelType w:val="hybridMultilevel"/>
    <w:tmpl w:val="258EF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3B51627"/>
    <w:multiLevelType w:val="multilevel"/>
    <w:tmpl w:val="0B6EBAD6"/>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nsid w:val="5B1A2B07"/>
    <w:multiLevelType w:val="multilevel"/>
    <w:tmpl w:val="01546A40"/>
    <w:lvl w:ilvl="0">
      <w:start w:val="1"/>
      <w:numFmt w:val="decimal"/>
      <w:lvlText w:val="%1."/>
      <w:lvlJc w:val="left"/>
      <w:pPr>
        <w:ind w:left="790" w:hanging="360"/>
      </w:pPr>
      <w:rPr>
        <w:rFonts w:hint="default"/>
      </w:rPr>
    </w:lvl>
    <w:lvl w:ilvl="1">
      <w:start w:val="1"/>
      <w:numFmt w:val="decimal"/>
      <w:isLgl/>
      <w:lvlText w:val="%1.%2."/>
      <w:lvlJc w:val="left"/>
      <w:pPr>
        <w:ind w:left="790" w:hanging="360"/>
      </w:pPr>
      <w:rPr>
        <w:rFonts w:hint="default"/>
      </w:rPr>
    </w:lvl>
    <w:lvl w:ilvl="2">
      <w:start w:val="1"/>
      <w:numFmt w:val="decimal"/>
      <w:isLgl/>
      <w:lvlText w:val="%1.%2.%3."/>
      <w:lvlJc w:val="left"/>
      <w:pPr>
        <w:ind w:left="1150" w:hanging="720"/>
      </w:pPr>
      <w:rPr>
        <w:rFonts w:hint="default"/>
      </w:rPr>
    </w:lvl>
    <w:lvl w:ilvl="3">
      <w:start w:val="1"/>
      <w:numFmt w:val="decimal"/>
      <w:isLgl/>
      <w:lvlText w:val="%1.%2.%3.%4."/>
      <w:lvlJc w:val="left"/>
      <w:pPr>
        <w:ind w:left="1150" w:hanging="720"/>
      </w:pPr>
      <w:rPr>
        <w:rFonts w:hint="default"/>
      </w:rPr>
    </w:lvl>
    <w:lvl w:ilvl="4">
      <w:start w:val="1"/>
      <w:numFmt w:val="decimal"/>
      <w:isLgl/>
      <w:lvlText w:val="%1.%2.%3.%4.%5."/>
      <w:lvlJc w:val="left"/>
      <w:pPr>
        <w:ind w:left="1510" w:hanging="1080"/>
      </w:pPr>
      <w:rPr>
        <w:rFonts w:hint="default"/>
      </w:rPr>
    </w:lvl>
    <w:lvl w:ilvl="5">
      <w:start w:val="1"/>
      <w:numFmt w:val="decimal"/>
      <w:isLgl/>
      <w:lvlText w:val="%1.%2.%3.%4.%5.%6."/>
      <w:lvlJc w:val="left"/>
      <w:pPr>
        <w:ind w:left="1510" w:hanging="1080"/>
      </w:pPr>
      <w:rPr>
        <w:rFonts w:hint="default"/>
      </w:rPr>
    </w:lvl>
    <w:lvl w:ilvl="6">
      <w:start w:val="1"/>
      <w:numFmt w:val="decimal"/>
      <w:isLgl/>
      <w:lvlText w:val="%1.%2.%3.%4.%5.%6.%7."/>
      <w:lvlJc w:val="left"/>
      <w:pPr>
        <w:ind w:left="1510" w:hanging="1080"/>
      </w:pPr>
      <w:rPr>
        <w:rFonts w:hint="default"/>
      </w:rPr>
    </w:lvl>
    <w:lvl w:ilvl="7">
      <w:start w:val="1"/>
      <w:numFmt w:val="decimal"/>
      <w:isLgl/>
      <w:lvlText w:val="%1.%2.%3.%4.%5.%6.%7.%8."/>
      <w:lvlJc w:val="left"/>
      <w:pPr>
        <w:ind w:left="1870" w:hanging="1440"/>
      </w:pPr>
      <w:rPr>
        <w:rFonts w:hint="default"/>
      </w:rPr>
    </w:lvl>
    <w:lvl w:ilvl="8">
      <w:start w:val="1"/>
      <w:numFmt w:val="decimal"/>
      <w:isLgl/>
      <w:lvlText w:val="%1.%2.%3.%4.%5.%6.%7.%8.%9."/>
      <w:lvlJc w:val="left"/>
      <w:pPr>
        <w:ind w:left="1870" w:hanging="1440"/>
      </w:pPr>
      <w:rPr>
        <w:rFonts w:hint="default"/>
      </w:rPr>
    </w:lvl>
  </w:abstractNum>
  <w:abstractNum w:abstractNumId="11">
    <w:nsid w:val="5C917CAE"/>
    <w:multiLevelType w:val="hybridMultilevel"/>
    <w:tmpl w:val="6C568FAE"/>
    <w:lvl w:ilvl="0" w:tplc="BC0CAB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2650A92"/>
    <w:multiLevelType w:val="hybridMultilevel"/>
    <w:tmpl w:val="8CDC4E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73414D2"/>
    <w:multiLevelType w:val="multilevel"/>
    <w:tmpl w:val="C54690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7B97110"/>
    <w:multiLevelType w:val="multilevel"/>
    <w:tmpl w:val="7576BE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8DC06E1"/>
    <w:multiLevelType w:val="multilevel"/>
    <w:tmpl w:val="4D72A2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96222C3"/>
    <w:multiLevelType w:val="hybridMultilevel"/>
    <w:tmpl w:val="4E8A59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C793F77"/>
    <w:multiLevelType w:val="hybridMultilevel"/>
    <w:tmpl w:val="DB54DA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15"/>
  </w:num>
  <w:num w:numId="4">
    <w:abstractNumId w:val="4"/>
  </w:num>
  <w:num w:numId="5">
    <w:abstractNumId w:val="13"/>
  </w:num>
  <w:num w:numId="6">
    <w:abstractNumId w:val="5"/>
  </w:num>
  <w:num w:numId="7">
    <w:abstractNumId w:val="11"/>
  </w:num>
  <w:num w:numId="8">
    <w:abstractNumId w:val="17"/>
  </w:num>
  <w:num w:numId="9">
    <w:abstractNumId w:val="1"/>
  </w:num>
  <w:num w:numId="10">
    <w:abstractNumId w:val="3"/>
  </w:num>
  <w:num w:numId="11">
    <w:abstractNumId w:val="12"/>
  </w:num>
  <w:num w:numId="12">
    <w:abstractNumId w:val="16"/>
  </w:num>
  <w:num w:numId="13">
    <w:abstractNumId w:val="7"/>
  </w:num>
  <w:num w:numId="14">
    <w:abstractNumId w:val="8"/>
  </w:num>
  <w:num w:numId="15">
    <w:abstractNumId w:val="10"/>
  </w:num>
  <w:num w:numId="16">
    <w:abstractNumId w:val="6"/>
  </w:num>
  <w:num w:numId="17">
    <w:abstractNumId w:val="9"/>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56B"/>
    <w:rsid w:val="00020431"/>
    <w:rsid w:val="000326DD"/>
    <w:rsid w:val="00072BFF"/>
    <w:rsid w:val="00082602"/>
    <w:rsid w:val="00087490"/>
    <w:rsid w:val="00092857"/>
    <w:rsid w:val="000B05B5"/>
    <w:rsid w:val="000B3D61"/>
    <w:rsid w:val="00114CAC"/>
    <w:rsid w:val="001B1D2F"/>
    <w:rsid w:val="001B7CC6"/>
    <w:rsid w:val="001F487B"/>
    <w:rsid w:val="0021346F"/>
    <w:rsid w:val="00286C62"/>
    <w:rsid w:val="002D4C5F"/>
    <w:rsid w:val="003232C0"/>
    <w:rsid w:val="0034287C"/>
    <w:rsid w:val="00375E57"/>
    <w:rsid w:val="003B64C6"/>
    <w:rsid w:val="003E55BC"/>
    <w:rsid w:val="004621F7"/>
    <w:rsid w:val="00525C95"/>
    <w:rsid w:val="00531134"/>
    <w:rsid w:val="00543FDA"/>
    <w:rsid w:val="005542C5"/>
    <w:rsid w:val="00663E43"/>
    <w:rsid w:val="00711471"/>
    <w:rsid w:val="008E40C5"/>
    <w:rsid w:val="008E7C54"/>
    <w:rsid w:val="008F2CFC"/>
    <w:rsid w:val="009155FA"/>
    <w:rsid w:val="00957675"/>
    <w:rsid w:val="00997CC6"/>
    <w:rsid w:val="009B2E27"/>
    <w:rsid w:val="00A9331A"/>
    <w:rsid w:val="00AA4686"/>
    <w:rsid w:val="00AF32DC"/>
    <w:rsid w:val="00B02A7E"/>
    <w:rsid w:val="00B77B01"/>
    <w:rsid w:val="00B8356B"/>
    <w:rsid w:val="00B84E5D"/>
    <w:rsid w:val="00C2624B"/>
    <w:rsid w:val="00C37BCD"/>
    <w:rsid w:val="00C44ECE"/>
    <w:rsid w:val="00C76FA3"/>
    <w:rsid w:val="00CB3D4F"/>
    <w:rsid w:val="00D67256"/>
    <w:rsid w:val="00D72924"/>
    <w:rsid w:val="00D936AC"/>
    <w:rsid w:val="00DD7673"/>
    <w:rsid w:val="00DF1E96"/>
    <w:rsid w:val="00F1267A"/>
    <w:rsid w:val="00F32189"/>
    <w:rsid w:val="00F5330C"/>
    <w:rsid w:val="00FB2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35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8356B"/>
    <w:pPr>
      <w:ind w:left="720"/>
      <w:contextualSpacing/>
    </w:pPr>
  </w:style>
  <w:style w:type="character" w:styleId="a5">
    <w:name w:val="Hyperlink"/>
    <w:basedOn w:val="a0"/>
    <w:uiPriority w:val="99"/>
    <w:unhideWhenUsed/>
    <w:rsid w:val="00B8356B"/>
    <w:rPr>
      <w:color w:val="0000FF" w:themeColor="hyperlink"/>
      <w:u w:val="single"/>
    </w:rPr>
  </w:style>
  <w:style w:type="character" w:styleId="a6">
    <w:name w:val="annotation reference"/>
    <w:basedOn w:val="a0"/>
    <w:uiPriority w:val="99"/>
    <w:semiHidden/>
    <w:unhideWhenUsed/>
    <w:rsid w:val="00B8356B"/>
    <w:rPr>
      <w:sz w:val="16"/>
      <w:szCs w:val="16"/>
    </w:rPr>
  </w:style>
  <w:style w:type="paragraph" w:styleId="a7">
    <w:name w:val="annotation text"/>
    <w:basedOn w:val="a"/>
    <w:link w:val="a8"/>
    <w:uiPriority w:val="99"/>
    <w:semiHidden/>
    <w:unhideWhenUsed/>
    <w:rsid w:val="00B8356B"/>
    <w:pPr>
      <w:spacing w:line="240" w:lineRule="auto"/>
    </w:pPr>
    <w:rPr>
      <w:sz w:val="20"/>
      <w:szCs w:val="20"/>
    </w:rPr>
  </w:style>
  <w:style w:type="character" w:customStyle="1" w:styleId="a8">
    <w:name w:val="Текст примечания Знак"/>
    <w:basedOn w:val="a0"/>
    <w:link w:val="a7"/>
    <w:uiPriority w:val="99"/>
    <w:semiHidden/>
    <w:rsid w:val="00B8356B"/>
    <w:rPr>
      <w:rFonts w:eastAsiaTheme="minorEastAsia"/>
      <w:sz w:val="20"/>
      <w:szCs w:val="20"/>
      <w:lang w:eastAsia="ru-RU"/>
    </w:rPr>
  </w:style>
  <w:style w:type="paragraph" w:styleId="a9">
    <w:name w:val="annotation subject"/>
    <w:basedOn w:val="a7"/>
    <w:next w:val="a7"/>
    <w:link w:val="aa"/>
    <w:uiPriority w:val="99"/>
    <w:semiHidden/>
    <w:unhideWhenUsed/>
    <w:rsid w:val="00B8356B"/>
    <w:rPr>
      <w:b/>
      <w:bCs/>
    </w:rPr>
  </w:style>
  <w:style w:type="character" w:customStyle="1" w:styleId="aa">
    <w:name w:val="Тема примечания Знак"/>
    <w:basedOn w:val="a8"/>
    <w:link w:val="a9"/>
    <w:uiPriority w:val="99"/>
    <w:semiHidden/>
    <w:rsid w:val="00B8356B"/>
    <w:rPr>
      <w:rFonts w:eastAsiaTheme="minorEastAsia"/>
      <w:b/>
      <w:bCs/>
      <w:sz w:val="20"/>
      <w:szCs w:val="20"/>
      <w:lang w:eastAsia="ru-RU"/>
    </w:rPr>
  </w:style>
  <w:style w:type="paragraph" w:styleId="ab">
    <w:name w:val="Balloon Text"/>
    <w:basedOn w:val="a"/>
    <w:link w:val="ac"/>
    <w:uiPriority w:val="99"/>
    <w:semiHidden/>
    <w:unhideWhenUsed/>
    <w:rsid w:val="00B8356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8356B"/>
    <w:rPr>
      <w:rFonts w:ascii="Tahoma" w:eastAsiaTheme="minorEastAsia" w:hAnsi="Tahoma" w:cs="Tahoma"/>
      <w:sz w:val="16"/>
      <w:szCs w:val="16"/>
      <w:lang w:eastAsia="ru-RU"/>
    </w:rPr>
  </w:style>
  <w:style w:type="paragraph" w:styleId="ad">
    <w:name w:val="No Spacing"/>
    <w:uiPriority w:val="1"/>
    <w:qFormat/>
    <w:rsid w:val="00B8356B"/>
    <w:pPr>
      <w:spacing w:after="0" w:line="240" w:lineRule="auto"/>
    </w:pPr>
  </w:style>
  <w:style w:type="paragraph" w:styleId="ae">
    <w:name w:val="header"/>
    <w:basedOn w:val="a"/>
    <w:link w:val="af"/>
    <w:uiPriority w:val="99"/>
    <w:semiHidden/>
    <w:unhideWhenUsed/>
    <w:rsid w:val="00B8356B"/>
    <w:pPr>
      <w:tabs>
        <w:tab w:val="center" w:pos="4677"/>
        <w:tab w:val="right" w:pos="9355"/>
      </w:tabs>
      <w:spacing w:after="0" w:line="240" w:lineRule="auto"/>
    </w:pPr>
  </w:style>
  <w:style w:type="character" w:customStyle="1" w:styleId="af">
    <w:name w:val="Верхний колонтитул Знак"/>
    <w:basedOn w:val="a0"/>
    <w:link w:val="ae"/>
    <w:uiPriority w:val="99"/>
    <w:semiHidden/>
    <w:rsid w:val="00B8356B"/>
    <w:rPr>
      <w:rFonts w:eastAsiaTheme="minorEastAsia"/>
      <w:lang w:eastAsia="ru-RU"/>
    </w:rPr>
  </w:style>
  <w:style w:type="paragraph" w:styleId="af0">
    <w:name w:val="footer"/>
    <w:basedOn w:val="a"/>
    <w:link w:val="af1"/>
    <w:uiPriority w:val="99"/>
    <w:unhideWhenUsed/>
    <w:rsid w:val="00B8356B"/>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8356B"/>
    <w:rPr>
      <w:rFonts w:eastAsiaTheme="minorEastAsia"/>
      <w:lang w:eastAsia="ru-RU"/>
    </w:rPr>
  </w:style>
  <w:style w:type="paragraph" w:styleId="af2">
    <w:name w:val="Revision"/>
    <w:hidden/>
    <w:uiPriority w:val="99"/>
    <w:semiHidden/>
    <w:rsid w:val="00B8356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35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8356B"/>
    <w:pPr>
      <w:ind w:left="720"/>
      <w:contextualSpacing/>
    </w:pPr>
  </w:style>
  <w:style w:type="character" w:styleId="a5">
    <w:name w:val="Hyperlink"/>
    <w:basedOn w:val="a0"/>
    <w:uiPriority w:val="99"/>
    <w:unhideWhenUsed/>
    <w:rsid w:val="00B8356B"/>
    <w:rPr>
      <w:color w:val="0000FF" w:themeColor="hyperlink"/>
      <w:u w:val="single"/>
    </w:rPr>
  </w:style>
  <w:style w:type="character" w:styleId="a6">
    <w:name w:val="annotation reference"/>
    <w:basedOn w:val="a0"/>
    <w:uiPriority w:val="99"/>
    <w:semiHidden/>
    <w:unhideWhenUsed/>
    <w:rsid w:val="00B8356B"/>
    <w:rPr>
      <w:sz w:val="16"/>
      <w:szCs w:val="16"/>
    </w:rPr>
  </w:style>
  <w:style w:type="paragraph" w:styleId="a7">
    <w:name w:val="annotation text"/>
    <w:basedOn w:val="a"/>
    <w:link w:val="a8"/>
    <w:uiPriority w:val="99"/>
    <w:semiHidden/>
    <w:unhideWhenUsed/>
    <w:rsid w:val="00B8356B"/>
    <w:pPr>
      <w:spacing w:line="240" w:lineRule="auto"/>
    </w:pPr>
    <w:rPr>
      <w:sz w:val="20"/>
      <w:szCs w:val="20"/>
    </w:rPr>
  </w:style>
  <w:style w:type="character" w:customStyle="1" w:styleId="a8">
    <w:name w:val="Текст примечания Знак"/>
    <w:basedOn w:val="a0"/>
    <w:link w:val="a7"/>
    <w:uiPriority w:val="99"/>
    <w:semiHidden/>
    <w:rsid w:val="00B8356B"/>
    <w:rPr>
      <w:rFonts w:eastAsiaTheme="minorEastAsia"/>
      <w:sz w:val="20"/>
      <w:szCs w:val="20"/>
      <w:lang w:eastAsia="ru-RU"/>
    </w:rPr>
  </w:style>
  <w:style w:type="paragraph" w:styleId="a9">
    <w:name w:val="annotation subject"/>
    <w:basedOn w:val="a7"/>
    <w:next w:val="a7"/>
    <w:link w:val="aa"/>
    <w:uiPriority w:val="99"/>
    <w:semiHidden/>
    <w:unhideWhenUsed/>
    <w:rsid w:val="00B8356B"/>
    <w:rPr>
      <w:b/>
      <w:bCs/>
    </w:rPr>
  </w:style>
  <w:style w:type="character" w:customStyle="1" w:styleId="aa">
    <w:name w:val="Тема примечания Знак"/>
    <w:basedOn w:val="a8"/>
    <w:link w:val="a9"/>
    <w:uiPriority w:val="99"/>
    <w:semiHidden/>
    <w:rsid w:val="00B8356B"/>
    <w:rPr>
      <w:rFonts w:eastAsiaTheme="minorEastAsia"/>
      <w:b/>
      <w:bCs/>
      <w:sz w:val="20"/>
      <w:szCs w:val="20"/>
      <w:lang w:eastAsia="ru-RU"/>
    </w:rPr>
  </w:style>
  <w:style w:type="paragraph" w:styleId="ab">
    <w:name w:val="Balloon Text"/>
    <w:basedOn w:val="a"/>
    <w:link w:val="ac"/>
    <w:uiPriority w:val="99"/>
    <w:semiHidden/>
    <w:unhideWhenUsed/>
    <w:rsid w:val="00B8356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8356B"/>
    <w:rPr>
      <w:rFonts w:ascii="Tahoma" w:eastAsiaTheme="minorEastAsia" w:hAnsi="Tahoma" w:cs="Tahoma"/>
      <w:sz w:val="16"/>
      <w:szCs w:val="16"/>
      <w:lang w:eastAsia="ru-RU"/>
    </w:rPr>
  </w:style>
  <w:style w:type="paragraph" w:styleId="ad">
    <w:name w:val="No Spacing"/>
    <w:uiPriority w:val="1"/>
    <w:qFormat/>
    <w:rsid w:val="00B8356B"/>
    <w:pPr>
      <w:spacing w:after="0" w:line="240" w:lineRule="auto"/>
    </w:pPr>
  </w:style>
  <w:style w:type="paragraph" w:styleId="ae">
    <w:name w:val="header"/>
    <w:basedOn w:val="a"/>
    <w:link w:val="af"/>
    <w:uiPriority w:val="99"/>
    <w:semiHidden/>
    <w:unhideWhenUsed/>
    <w:rsid w:val="00B8356B"/>
    <w:pPr>
      <w:tabs>
        <w:tab w:val="center" w:pos="4677"/>
        <w:tab w:val="right" w:pos="9355"/>
      </w:tabs>
      <w:spacing w:after="0" w:line="240" w:lineRule="auto"/>
    </w:pPr>
  </w:style>
  <w:style w:type="character" w:customStyle="1" w:styleId="af">
    <w:name w:val="Верхний колонтитул Знак"/>
    <w:basedOn w:val="a0"/>
    <w:link w:val="ae"/>
    <w:uiPriority w:val="99"/>
    <w:semiHidden/>
    <w:rsid w:val="00B8356B"/>
    <w:rPr>
      <w:rFonts w:eastAsiaTheme="minorEastAsia"/>
      <w:lang w:eastAsia="ru-RU"/>
    </w:rPr>
  </w:style>
  <w:style w:type="paragraph" w:styleId="af0">
    <w:name w:val="footer"/>
    <w:basedOn w:val="a"/>
    <w:link w:val="af1"/>
    <w:uiPriority w:val="99"/>
    <w:unhideWhenUsed/>
    <w:rsid w:val="00B8356B"/>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8356B"/>
    <w:rPr>
      <w:rFonts w:eastAsiaTheme="minorEastAsia"/>
      <w:lang w:eastAsia="ru-RU"/>
    </w:rPr>
  </w:style>
  <w:style w:type="paragraph" w:styleId="af2">
    <w:name w:val="Revision"/>
    <w:hidden/>
    <w:uiPriority w:val="99"/>
    <w:semiHidden/>
    <w:rsid w:val="00B835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4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SR.67@yandex.ru" TargetMode="External"/><Relationship Id="rId13" Type="http://schemas.openxmlformats.org/officeDocument/2006/relationships/hyperlink" Target="http://smolapo.ru/node/509" TargetMode="External"/><Relationship Id="rId18" Type="http://schemas.openxmlformats.org/officeDocument/2006/relationships/hyperlink" Target="http://smolapo.ru/node/509" TargetMode="External"/><Relationship Id="rId26" Type="http://schemas.openxmlformats.org/officeDocument/2006/relationships/oleObject" Target="embeddings/oleObject6.bin"/><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molapo.ru/node/509" TargetMode="External"/><Relationship Id="rId17" Type="http://schemas.openxmlformats.org/officeDocument/2006/relationships/hyperlink" Target="http://smolapo.ru/node/509" TargetMode="External"/><Relationship Id="rId25"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hyperlink" Target="http://smolapo.ru/node/509" TargetMode="External"/><Relationship Id="rId20" Type="http://schemas.openxmlformats.org/officeDocument/2006/relationships/oleObject" Target="embeddings/oleObject1.bin"/><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olapo.ru/node/509" TargetMode="External"/><Relationship Id="rId24" Type="http://schemas.openxmlformats.org/officeDocument/2006/relationships/oleObject" Target="embeddings/oleObject4.bin"/><Relationship Id="rId5" Type="http://schemas.openxmlformats.org/officeDocument/2006/relationships/webSettings" Target="webSettings.xml"/><Relationship Id="rId15" Type="http://schemas.openxmlformats.org/officeDocument/2006/relationships/hyperlink" Target="http://smolapo.ru/node/509" TargetMode="External"/><Relationship Id="rId23" Type="http://schemas.openxmlformats.org/officeDocument/2006/relationships/oleObject" Target="embeddings/oleObject3.bin"/><Relationship Id="rId28" Type="http://schemas.openxmlformats.org/officeDocument/2006/relationships/footer" Target="footer1.xml"/><Relationship Id="rId10" Type="http://schemas.openxmlformats.org/officeDocument/2006/relationships/hyperlink" Target="http://smolapo.ru/node/509"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WSR.67@yandex.ru" TargetMode="External"/><Relationship Id="rId14" Type="http://schemas.openxmlformats.org/officeDocument/2006/relationships/hyperlink" Target="http://smolapo.ru/node/509" TargetMode="External"/><Relationship Id="rId22" Type="http://schemas.openxmlformats.org/officeDocument/2006/relationships/oleObject" Target="embeddings/oleObject2.bin"/><Relationship Id="rId27" Type="http://schemas.openxmlformats.org/officeDocument/2006/relationships/oleObject" Target="embeddings/oleObject7.bin"/><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11100</Words>
  <Characters>63270</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SmolAPO</Company>
  <LinksUpToDate>false</LinksUpToDate>
  <CharactersWithSpaces>74222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Sport1</dc:creator>
  <cp:lastModifiedBy>Priemnaya</cp:lastModifiedBy>
  <cp:revision>2</cp:revision>
  <cp:lastPrinted>2016-02-12T13:31:00Z</cp:lastPrinted>
  <dcterms:created xsi:type="dcterms:W3CDTF">2016-02-12T13:46:00Z</dcterms:created>
  <dcterms:modified xsi:type="dcterms:W3CDTF">2016-02-12T13:46:00Z</dcterms:modified>
</cp:coreProperties>
</file>