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4F" w:rsidRPr="00532AB2" w:rsidRDefault="008E0B4F" w:rsidP="00022C84">
      <w:pPr>
        <w:jc w:val="right"/>
      </w:pPr>
      <w:r w:rsidRPr="00532AB2">
        <w:t>ПРОЕКТ</w:t>
      </w:r>
    </w:p>
    <w:p w:rsidR="008E0B4F" w:rsidRPr="00532AB2" w:rsidRDefault="008E0B4F" w:rsidP="00022C84">
      <w:pPr>
        <w:jc w:val="center"/>
        <w:rPr>
          <w:b/>
          <w:bCs/>
        </w:rPr>
      </w:pPr>
      <w:r w:rsidRPr="00532AB2">
        <w:rPr>
          <w:b/>
          <w:bCs/>
        </w:rPr>
        <w:t>РЕЗОЛЮЦИЯ</w:t>
      </w:r>
    </w:p>
    <w:p w:rsidR="008E0B4F" w:rsidRPr="009F1E88" w:rsidRDefault="008E0B4F" w:rsidP="00022C84">
      <w:pPr>
        <w:jc w:val="center"/>
        <w:rPr>
          <w:b/>
          <w:sz w:val="28"/>
          <w:szCs w:val="28"/>
        </w:rPr>
      </w:pPr>
      <w:r w:rsidRPr="009F1E88">
        <w:rPr>
          <w:b/>
          <w:sz w:val="28"/>
          <w:szCs w:val="28"/>
        </w:rPr>
        <w:t xml:space="preserve">областного </w:t>
      </w:r>
      <w:proofErr w:type="spellStart"/>
      <w:r w:rsidR="000704C1" w:rsidRPr="009F1E88">
        <w:rPr>
          <w:b/>
          <w:sz w:val="28"/>
          <w:szCs w:val="28"/>
        </w:rPr>
        <w:t>вебинара</w:t>
      </w:r>
      <w:proofErr w:type="spellEnd"/>
      <w:r w:rsidR="00C64DBE" w:rsidRPr="009F1E88">
        <w:rPr>
          <w:b/>
          <w:sz w:val="28"/>
          <w:szCs w:val="28"/>
        </w:rPr>
        <w:t xml:space="preserve"> </w:t>
      </w:r>
      <w:r w:rsidR="000704C1" w:rsidRPr="009F1E88">
        <w:rPr>
          <w:b/>
          <w:sz w:val="28"/>
          <w:szCs w:val="28"/>
        </w:rPr>
        <w:t>учителей естественно-математического</w:t>
      </w:r>
      <w:r w:rsidR="000704C1" w:rsidRPr="009F1E88">
        <w:rPr>
          <w:b/>
          <w:color w:val="FF0000"/>
          <w:sz w:val="28"/>
          <w:szCs w:val="28"/>
        </w:rPr>
        <w:t xml:space="preserve"> </w:t>
      </w:r>
      <w:r w:rsidR="000704C1" w:rsidRPr="009F1E88">
        <w:rPr>
          <w:b/>
          <w:sz w:val="28"/>
          <w:szCs w:val="28"/>
        </w:rPr>
        <w:t>направления</w:t>
      </w:r>
    </w:p>
    <w:p w:rsidR="008E0B4F" w:rsidRPr="009F1E88" w:rsidRDefault="008E0B4F" w:rsidP="00022C84">
      <w:pPr>
        <w:rPr>
          <w:b/>
          <w:sz w:val="28"/>
          <w:szCs w:val="28"/>
        </w:rPr>
      </w:pPr>
    </w:p>
    <w:p w:rsidR="008E0B4F" w:rsidRPr="009F1E88" w:rsidRDefault="00C64DBE" w:rsidP="00022C84">
      <w:pPr>
        <w:ind w:firstLine="709"/>
        <w:jc w:val="both"/>
        <w:rPr>
          <w:sz w:val="28"/>
          <w:szCs w:val="28"/>
        </w:rPr>
      </w:pPr>
      <w:r w:rsidRPr="009F1E88">
        <w:rPr>
          <w:sz w:val="28"/>
          <w:szCs w:val="28"/>
        </w:rPr>
        <w:t>21</w:t>
      </w:r>
      <w:r w:rsidR="008E0B4F" w:rsidRPr="009F1E88">
        <w:rPr>
          <w:sz w:val="28"/>
          <w:szCs w:val="28"/>
        </w:rPr>
        <w:t xml:space="preserve"> августа 2015 года прошел </w:t>
      </w:r>
      <w:proofErr w:type="spellStart"/>
      <w:r w:rsidR="000704C1" w:rsidRPr="009F1E88">
        <w:rPr>
          <w:sz w:val="28"/>
          <w:szCs w:val="28"/>
        </w:rPr>
        <w:t>вебинар</w:t>
      </w:r>
      <w:proofErr w:type="spellEnd"/>
      <w:r w:rsidRPr="009F1E88">
        <w:rPr>
          <w:sz w:val="28"/>
          <w:szCs w:val="28"/>
        </w:rPr>
        <w:t xml:space="preserve"> </w:t>
      </w:r>
      <w:r w:rsidR="000704C1" w:rsidRPr="009F1E88">
        <w:rPr>
          <w:sz w:val="28"/>
          <w:szCs w:val="28"/>
        </w:rPr>
        <w:t>учителей естественно-математического направления</w:t>
      </w:r>
      <w:r w:rsidR="008E0B4F" w:rsidRPr="009F1E88">
        <w:rPr>
          <w:sz w:val="28"/>
          <w:szCs w:val="28"/>
        </w:rPr>
        <w:t>.</w:t>
      </w:r>
      <w:r w:rsidR="009031F3">
        <w:rPr>
          <w:sz w:val="28"/>
          <w:szCs w:val="28"/>
        </w:rPr>
        <w:t xml:space="preserve"> </w:t>
      </w:r>
      <w:r w:rsidR="008E0B4F" w:rsidRPr="009F1E88">
        <w:rPr>
          <w:sz w:val="28"/>
          <w:szCs w:val="28"/>
        </w:rPr>
        <w:t xml:space="preserve">В работе </w:t>
      </w:r>
      <w:proofErr w:type="spellStart"/>
      <w:r w:rsidR="000704C1" w:rsidRPr="009F1E88">
        <w:rPr>
          <w:sz w:val="28"/>
          <w:szCs w:val="28"/>
        </w:rPr>
        <w:t>вебинара</w:t>
      </w:r>
      <w:proofErr w:type="spellEnd"/>
      <w:r w:rsidR="008E0B4F" w:rsidRPr="009F1E88">
        <w:rPr>
          <w:sz w:val="28"/>
          <w:szCs w:val="28"/>
        </w:rPr>
        <w:t xml:space="preserve"> приняли участие ____ </w:t>
      </w:r>
      <w:r w:rsidR="000704C1" w:rsidRPr="009F1E88">
        <w:rPr>
          <w:sz w:val="28"/>
          <w:szCs w:val="28"/>
        </w:rPr>
        <w:t>педагогических работников</w:t>
      </w:r>
      <w:r w:rsidR="008E0B4F" w:rsidRPr="009F1E88">
        <w:rPr>
          <w:sz w:val="28"/>
          <w:szCs w:val="28"/>
        </w:rPr>
        <w:t xml:space="preserve"> из </w:t>
      </w:r>
      <w:r w:rsidR="009F1E88">
        <w:rPr>
          <w:sz w:val="28"/>
          <w:szCs w:val="28"/>
        </w:rPr>
        <w:t>2</w:t>
      </w:r>
      <w:r w:rsidR="009F0895">
        <w:rPr>
          <w:sz w:val="28"/>
          <w:szCs w:val="28"/>
        </w:rPr>
        <w:t>5</w:t>
      </w:r>
      <w:r w:rsidR="008E0B4F" w:rsidRPr="009F1E88">
        <w:rPr>
          <w:sz w:val="28"/>
          <w:szCs w:val="28"/>
        </w:rPr>
        <w:t xml:space="preserve"> муниципал</w:t>
      </w:r>
      <w:r w:rsidR="000704C1" w:rsidRPr="009F1E88">
        <w:rPr>
          <w:sz w:val="28"/>
          <w:szCs w:val="28"/>
        </w:rPr>
        <w:t>ьных районов Смоленской области</w:t>
      </w:r>
      <w:r w:rsidR="009F0895">
        <w:rPr>
          <w:sz w:val="28"/>
          <w:szCs w:val="28"/>
        </w:rPr>
        <w:t>, городов Десногорска и Смоленска.</w:t>
      </w:r>
    </w:p>
    <w:p w:rsidR="008E0B4F" w:rsidRPr="009F1E88" w:rsidRDefault="008E0B4F" w:rsidP="00022C84">
      <w:pPr>
        <w:ind w:firstLine="709"/>
        <w:jc w:val="both"/>
        <w:rPr>
          <w:sz w:val="28"/>
          <w:szCs w:val="28"/>
        </w:rPr>
      </w:pPr>
      <w:r w:rsidRPr="009F1E88">
        <w:rPr>
          <w:sz w:val="28"/>
          <w:szCs w:val="28"/>
        </w:rPr>
        <w:t xml:space="preserve">В рамках работы </w:t>
      </w:r>
      <w:proofErr w:type="spellStart"/>
      <w:r w:rsidR="00163A12" w:rsidRPr="009F1E88">
        <w:rPr>
          <w:sz w:val="28"/>
          <w:szCs w:val="28"/>
        </w:rPr>
        <w:t>вебинара</w:t>
      </w:r>
      <w:proofErr w:type="spellEnd"/>
      <w:r w:rsidR="00C64DBE" w:rsidRPr="009F1E88">
        <w:rPr>
          <w:color w:val="FF0000"/>
          <w:sz w:val="28"/>
          <w:szCs w:val="28"/>
        </w:rPr>
        <w:t xml:space="preserve"> </w:t>
      </w:r>
      <w:r w:rsidR="00163A12" w:rsidRPr="009F1E88">
        <w:rPr>
          <w:sz w:val="28"/>
          <w:szCs w:val="28"/>
        </w:rPr>
        <w:t xml:space="preserve">были </w:t>
      </w:r>
      <w:r w:rsidR="009F1E88">
        <w:rPr>
          <w:sz w:val="28"/>
          <w:szCs w:val="28"/>
        </w:rPr>
        <w:t>рассмотрены</w:t>
      </w:r>
      <w:r w:rsidRPr="009F1E88">
        <w:rPr>
          <w:sz w:val="28"/>
          <w:szCs w:val="28"/>
        </w:rPr>
        <w:t xml:space="preserve"> следующие вопросы:</w:t>
      </w:r>
    </w:p>
    <w:p w:rsidR="009F1E88" w:rsidRPr="009F1E88" w:rsidRDefault="009F1E88" w:rsidP="00022C84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2B448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Пути повышения качества школьного естественно-математического образования</w:t>
      </w:r>
      <w:r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, в том числе:</w:t>
      </w:r>
      <w:r w:rsidRPr="002F08E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8E0B4F" w:rsidRPr="002F08E8" w:rsidRDefault="008A29BB" w:rsidP="00022C84">
      <w:pPr>
        <w:widowControl w:val="0"/>
        <w:numPr>
          <w:ilvl w:val="1"/>
          <w:numId w:val="22"/>
        </w:numPr>
        <w:jc w:val="both"/>
        <w:rPr>
          <w:sz w:val="28"/>
          <w:szCs w:val="28"/>
        </w:rPr>
      </w:pPr>
      <w:r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д</w:t>
      </w:r>
      <w:r w:rsidR="002F08E8" w:rsidRPr="002F08E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еятельност</w:t>
      </w:r>
      <w:r w:rsidR="009F1E8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ь</w:t>
      </w:r>
      <w:r w:rsidR="002F08E8" w:rsidRPr="002F08E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 xml:space="preserve"> учителя математики в условиях реализации ФГОС  ООО и Концепци</w:t>
      </w:r>
      <w:r w:rsidR="009F1E8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2F08E8" w:rsidRPr="002F08E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математического образования</w:t>
      </w:r>
      <w:r w:rsidR="002E252F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2F08E8" w:rsidRPr="009F1E88" w:rsidRDefault="008A29BB" w:rsidP="00022C84">
      <w:pPr>
        <w:widowControl w:val="0"/>
        <w:numPr>
          <w:ilvl w:val="1"/>
          <w:numId w:val="22"/>
        </w:numPr>
        <w:jc w:val="both"/>
        <w:rPr>
          <w:sz w:val="28"/>
          <w:szCs w:val="28"/>
        </w:rPr>
      </w:pPr>
      <w:r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2F08E8" w:rsidRPr="002B448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рактическая направленность уроков биологии как условие формирования метапредметных и личностных результатов обучающихся</w:t>
      </w:r>
      <w:r w:rsidR="002E252F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2F08E8" w:rsidRPr="002F08E8" w:rsidRDefault="008A29BB" w:rsidP="00022C84">
      <w:pPr>
        <w:widowControl w:val="0"/>
        <w:numPr>
          <w:ilvl w:val="1"/>
          <w:numId w:val="22"/>
        </w:numPr>
        <w:jc w:val="both"/>
        <w:rPr>
          <w:sz w:val="28"/>
          <w:szCs w:val="28"/>
        </w:rPr>
      </w:pPr>
      <w:r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о</w:t>
      </w:r>
      <w:r w:rsidR="002F08E8" w:rsidRPr="002B448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сновные направления повышения качества преподавания физики в условиях введения ФГОС</w:t>
      </w:r>
      <w:r w:rsidR="002E252F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9F1E88" w:rsidRDefault="008A29BB" w:rsidP="00022C84">
      <w:pPr>
        <w:numPr>
          <w:ilvl w:val="1"/>
          <w:numId w:val="22"/>
        </w:numPr>
        <w:jc w:val="both"/>
        <w:textAlignment w:val="baseline"/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р</w:t>
      </w:r>
      <w:r w:rsidR="009F1E88" w:rsidRPr="002B448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еализация новых подходов при обучении информатике</w:t>
      </w:r>
      <w:r w:rsidR="009F1E88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ИКТ</w:t>
      </w:r>
      <w:r w:rsidR="009F1E88" w:rsidRPr="002B448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в условиях введения ФГОС как фактор повышения качества школьного образования</w:t>
      </w:r>
      <w:r w:rsidR="009F089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F08E8" w:rsidRPr="002F08E8" w:rsidRDefault="002F08E8" w:rsidP="00022C84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2B448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Профессиональная компетентность педагога – главный фактор повышения качества образования в условиях реализации ФГОС</w:t>
      </w:r>
      <w:r w:rsidR="009F0895">
        <w:rPr>
          <w:rFonts w:eastAsia="Calibri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F1E88" w:rsidRDefault="009F1E88" w:rsidP="00022C84">
      <w:pPr>
        <w:pStyle w:val="-11"/>
        <w:tabs>
          <w:tab w:val="left" w:pos="709"/>
        </w:tabs>
        <w:spacing w:after="0" w:line="240" w:lineRule="auto"/>
        <w:ind w:left="0"/>
        <w:jc w:val="both"/>
      </w:pPr>
    </w:p>
    <w:p w:rsidR="008E0B4F" w:rsidRPr="009F1E88" w:rsidRDefault="008E0B4F" w:rsidP="00022C84">
      <w:pPr>
        <w:pStyle w:val="-11"/>
        <w:tabs>
          <w:tab w:val="left" w:pos="709"/>
        </w:tabs>
        <w:spacing w:after="0" w:line="240" w:lineRule="auto"/>
        <w:ind w:left="0"/>
        <w:jc w:val="both"/>
        <w:rPr>
          <w:b/>
          <w:sz w:val="28"/>
          <w:szCs w:val="28"/>
        </w:rPr>
      </w:pPr>
      <w:r w:rsidRPr="009F1E88">
        <w:rPr>
          <w:b/>
          <w:sz w:val="28"/>
          <w:szCs w:val="28"/>
        </w:rPr>
        <w:t>РЕШЕНИ</w:t>
      </w:r>
      <w:r w:rsidR="00F923D5" w:rsidRPr="009F1E88">
        <w:rPr>
          <w:b/>
          <w:sz w:val="28"/>
          <w:szCs w:val="28"/>
        </w:rPr>
        <w:t>Е</w:t>
      </w:r>
    </w:p>
    <w:p w:rsidR="009F1E88" w:rsidRPr="009F1E88" w:rsidRDefault="008E0B4F" w:rsidP="00022C84">
      <w:pPr>
        <w:pStyle w:val="-11"/>
        <w:spacing w:after="0" w:line="240" w:lineRule="auto"/>
        <w:ind w:left="0"/>
        <w:jc w:val="both"/>
        <w:rPr>
          <w:b/>
          <w:bCs/>
          <w:sz w:val="28"/>
          <w:szCs w:val="28"/>
        </w:rPr>
      </w:pPr>
      <w:r w:rsidRPr="009F1E88">
        <w:rPr>
          <w:sz w:val="28"/>
          <w:szCs w:val="28"/>
        </w:rPr>
        <w:t xml:space="preserve">Участники </w:t>
      </w:r>
      <w:proofErr w:type="spellStart"/>
      <w:r w:rsidR="00F923D5" w:rsidRPr="009F1E88">
        <w:rPr>
          <w:sz w:val="28"/>
          <w:szCs w:val="28"/>
        </w:rPr>
        <w:t>вебинара</w:t>
      </w:r>
      <w:proofErr w:type="spellEnd"/>
      <w:r w:rsidR="00C64DBE" w:rsidRPr="009F1E88">
        <w:rPr>
          <w:sz w:val="28"/>
          <w:szCs w:val="28"/>
        </w:rPr>
        <w:t xml:space="preserve"> </w:t>
      </w:r>
      <w:r w:rsidRPr="009F1E88">
        <w:rPr>
          <w:b/>
          <w:bCs/>
          <w:sz w:val="28"/>
          <w:szCs w:val="28"/>
        </w:rPr>
        <w:t>рекомендуют обратиться с предложениями в адрес</w:t>
      </w:r>
      <w:r w:rsidR="002E252F">
        <w:rPr>
          <w:b/>
          <w:bCs/>
          <w:sz w:val="28"/>
          <w:szCs w:val="28"/>
        </w:rPr>
        <w:t>:</w:t>
      </w:r>
    </w:p>
    <w:p w:rsidR="008E0B4F" w:rsidRPr="001932CE" w:rsidRDefault="008E0B4F" w:rsidP="00022C84"/>
    <w:p w:rsidR="008E0B4F" w:rsidRPr="007874A5" w:rsidRDefault="008E0B4F" w:rsidP="00022C84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7874A5">
        <w:rPr>
          <w:b/>
          <w:bCs/>
          <w:color w:val="000000"/>
          <w:sz w:val="28"/>
          <w:szCs w:val="28"/>
        </w:rPr>
        <w:t>органов исполнительной власти Смоленской области:</w:t>
      </w:r>
    </w:p>
    <w:p w:rsidR="00434B65" w:rsidRPr="007874A5" w:rsidRDefault="002E252F" w:rsidP="00022C84">
      <w:pPr>
        <w:pStyle w:val="-11"/>
        <w:numPr>
          <w:ilvl w:val="0"/>
          <w:numId w:val="25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8E0B4F" w:rsidRPr="007874A5">
        <w:rPr>
          <w:color w:val="000000"/>
          <w:sz w:val="28"/>
          <w:szCs w:val="28"/>
        </w:rPr>
        <w:t>родолжить</w:t>
      </w:r>
      <w:r w:rsidR="00434B65" w:rsidRPr="007874A5">
        <w:rPr>
          <w:color w:val="000000"/>
          <w:sz w:val="28"/>
          <w:szCs w:val="28"/>
        </w:rPr>
        <w:t xml:space="preserve"> работу </w:t>
      </w:r>
      <w:r w:rsidR="00434B65" w:rsidRPr="007874A5">
        <w:rPr>
          <w:sz w:val="28"/>
          <w:szCs w:val="28"/>
        </w:rPr>
        <w:t>по обновлению материально-технической и информационно-методической базы кабинетов естественно-математического цикла</w:t>
      </w:r>
      <w:r>
        <w:rPr>
          <w:sz w:val="28"/>
          <w:szCs w:val="28"/>
        </w:rPr>
        <w:t>;</w:t>
      </w:r>
    </w:p>
    <w:p w:rsidR="008A29BB" w:rsidRPr="007874A5" w:rsidRDefault="002E252F" w:rsidP="00022C84">
      <w:pPr>
        <w:numPr>
          <w:ilvl w:val="0"/>
          <w:numId w:val="25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A29BB" w:rsidRPr="007874A5">
        <w:rPr>
          <w:sz w:val="28"/>
          <w:szCs w:val="28"/>
        </w:rPr>
        <w:t>оздать условия по реализации дистанционного обучения для различных категорий детей</w:t>
      </w:r>
      <w:r w:rsidR="008A29BB">
        <w:rPr>
          <w:sz w:val="28"/>
          <w:szCs w:val="28"/>
        </w:rPr>
        <w:t xml:space="preserve"> </w:t>
      </w:r>
      <w:r w:rsidR="009031F3">
        <w:rPr>
          <w:sz w:val="28"/>
          <w:szCs w:val="28"/>
        </w:rPr>
        <w:t>независимо от</w:t>
      </w:r>
      <w:r w:rsidR="008A29BB">
        <w:rPr>
          <w:sz w:val="28"/>
          <w:szCs w:val="28"/>
        </w:rPr>
        <w:t xml:space="preserve"> мест проживания, </w:t>
      </w:r>
      <w:r w:rsidR="009031F3">
        <w:rPr>
          <w:sz w:val="28"/>
          <w:szCs w:val="28"/>
        </w:rPr>
        <w:t>высокоскоростным интернетом.</w:t>
      </w:r>
    </w:p>
    <w:p w:rsidR="008E0B4F" w:rsidRPr="00434B65" w:rsidRDefault="008E0B4F" w:rsidP="00022C84">
      <w:pPr>
        <w:ind w:firstLine="720"/>
        <w:jc w:val="both"/>
        <w:rPr>
          <w:color w:val="FF0000"/>
        </w:rPr>
      </w:pPr>
    </w:p>
    <w:p w:rsidR="008E0B4F" w:rsidRPr="007874A5" w:rsidRDefault="008E0B4F" w:rsidP="00022C84">
      <w:pPr>
        <w:ind w:firstLine="709"/>
        <w:rPr>
          <w:b/>
          <w:bCs/>
          <w:sz w:val="28"/>
          <w:szCs w:val="28"/>
        </w:rPr>
      </w:pPr>
      <w:r w:rsidRPr="007874A5">
        <w:rPr>
          <w:b/>
          <w:bCs/>
          <w:sz w:val="28"/>
          <w:szCs w:val="28"/>
        </w:rPr>
        <w:t>администраций муниципальных образований Смоленской области:</w:t>
      </w:r>
    </w:p>
    <w:p w:rsidR="008A29BB" w:rsidRPr="008A29BB" w:rsidRDefault="002E252F" w:rsidP="00022C84">
      <w:pPr>
        <w:numPr>
          <w:ilvl w:val="0"/>
          <w:numId w:val="26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874A5">
        <w:rPr>
          <w:sz w:val="28"/>
          <w:szCs w:val="28"/>
        </w:rPr>
        <w:t xml:space="preserve">азработать </w:t>
      </w:r>
      <w:r w:rsidR="009031F3">
        <w:rPr>
          <w:sz w:val="28"/>
          <w:szCs w:val="28"/>
        </w:rPr>
        <w:t xml:space="preserve">целевые </w:t>
      </w:r>
      <w:r w:rsidR="007874A5">
        <w:rPr>
          <w:sz w:val="28"/>
          <w:szCs w:val="28"/>
        </w:rPr>
        <w:t xml:space="preserve">программы </w:t>
      </w:r>
      <w:r w:rsidR="009031F3">
        <w:rPr>
          <w:sz w:val="28"/>
          <w:szCs w:val="28"/>
        </w:rPr>
        <w:t xml:space="preserve">привлечения и </w:t>
      </w:r>
      <w:r w:rsidR="007874A5">
        <w:rPr>
          <w:sz w:val="28"/>
          <w:szCs w:val="28"/>
        </w:rPr>
        <w:t>поддержки молодых учителей</w:t>
      </w:r>
      <w:r w:rsidR="008A29BB">
        <w:rPr>
          <w:sz w:val="28"/>
          <w:szCs w:val="28"/>
        </w:rPr>
        <w:t>, предусматривающих приоритетное выделение жилья, льгот по оплате коммунальных услуг, материальную поддержку при переселении и т.д.</w:t>
      </w:r>
      <w:r w:rsidR="007874A5">
        <w:rPr>
          <w:sz w:val="28"/>
          <w:szCs w:val="28"/>
        </w:rPr>
        <w:t xml:space="preserve"> </w:t>
      </w:r>
    </w:p>
    <w:p w:rsidR="008E0B4F" w:rsidRPr="00434B65" w:rsidRDefault="008E0B4F" w:rsidP="00022C84">
      <w:pPr>
        <w:jc w:val="both"/>
        <w:rPr>
          <w:b/>
          <w:bCs/>
          <w:color w:val="FF0000"/>
          <w:kern w:val="24"/>
        </w:rPr>
      </w:pPr>
    </w:p>
    <w:p w:rsidR="008E0B4F" w:rsidRPr="008A29BB" w:rsidRDefault="008E0B4F" w:rsidP="00022C84">
      <w:pPr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8A29BB">
        <w:rPr>
          <w:b/>
          <w:bCs/>
          <w:sz w:val="28"/>
          <w:szCs w:val="28"/>
        </w:rPr>
        <w:t>ГАУ ДПОС «Смоленский областной институт развития образования»:</w:t>
      </w:r>
    </w:p>
    <w:p w:rsidR="0043721D" w:rsidRPr="008A29BB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43721D" w:rsidRPr="008A29BB">
        <w:rPr>
          <w:sz w:val="28"/>
          <w:szCs w:val="28"/>
        </w:rPr>
        <w:t xml:space="preserve">недрять опыт передовых педагогов по согласованию единых подходов к изучению общих тем предметов естественно-математического цикла и </w:t>
      </w:r>
      <w:r w:rsidR="009031F3">
        <w:rPr>
          <w:sz w:val="28"/>
          <w:szCs w:val="28"/>
        </w:rPr>
        <w:t>реализации межпредметных связей;</w:t>
      </w:r>
    </w:p>
    <w:p w:rsidR="0043721D" w:rsidRPr="008A29BB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43721D" w:rsidRPr="008A29BB">
        <w:rPr>
          <w:sz w:val="28"/>
          <w:szCs w:val="28"/>
        </w:rPr>
        <w:t>аспространять опыт педагогов по дистанционному сопровождени</w:t>
      </w:r>
      <w:r w:rsidR="009031F3">
        <w:rPr>
          <w:sz w:val="28"/>
          <w:szCs w:val="28"/>
        </w:rPr>
        <w:t>ю одаренных детей и детей с ОВЗ;</w:t>
      </w:r>
    </w:p>
    <w:p w:rsidR="008A29BB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</w:rPr>
      </w:pPr>
      <w:r>
        <w:rPr>
          <w:sz w:val="28"/>
          <w:szCs w:val="28"/>
        </w:rPr>
        <w:t>с</w:t>
      </w:r>
      <w:r w:rsidR="008A29BB" w:rsidRPr="007874A5">
        <w:rPr>
          <w:sz w:val="28"/>
          <w:szCs w:val="28"/>
        </w:rPr>
        <w:t>оздать условия по реализации дистанционного обучения для различных категорий детей</w:t>
      </w:r>
      <w:r w:rsidR="008A29BB">
        <w:rPr>
          <w:sz w:val="28"/>
          <w:szCs w:val="28"/>
        </w:rPr>
        <w:t xml:space="preserve"> в части ра</w:t>
      </w:r>
      <w:r w:rsidR="009031F3">
        <w:rPr>
          <w:sz w:val="28"/>
          <w:szCs w:val="28"/>
        </w:rPr>
        <w:t>зработки методик и практик;</w:t>
      </w:r>
    </w:p>
    <w:p w:rsidR="00434B65" w:rsidRPr="009031F3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8A29BB" w:rsidRPr="008A29BB">
        <w:rPr>
          <w:sz w:val="28"/>
          <w:szCs w:val="28"/>
        </w:rPr>
        <w:t>аспространять опыт педагогов по</w:t>
      </w:r>
      <w:r w:rsidR="00434B65" w:rsidRPr="008A29BB">
        <w:rPr>
          <w:sz w:val="28"/>
          <w:szCs w:val="28"/>
        </w:rPr>
        <w:t xml:space="preserve"> </w:t>
      </w:r>
      <w:proofErr w:type="spellStart"/>
      <w:r w:rsidR="00434B65" w:rsidRPr="008A29BB">
        <w:rPr>
          <w:sz w:val="28"/>
          <w:szCs w:val="28"/>
        </w:rPr>
        <w:t>профориентационн</w:t>
      </w:r>
      <w:r w:rsidR="008A29BB" w:rsidRPr="008A29BB">
        <w:rPr>
          <w:sz w:val="28"/>
          <w:szCs w:val="28"/>
        </w:rPr>
        <w:t>ой</w:t>
      </w:r>
      <w:proofErr w:type="spellEnd"/>
      <w:r w:rsidR="00434B65" w:rsidRPr="008A29BB">
        <w:rPr>
          <w:sz w:val="28"/>
          <w:szCs w:val="28"/>
        </w:rPr>
        <w:t xml:space="preserve"> работ</w:t>
      </w:r>
      <w:r w:rsidR="008A29BB" w:rsidRPr="008A29BB">
        <w:rPr>
          <w:sz w:val="28"/>
          <w:szCs w:val="28"/>
        </w:rPr>
        <w:t>е</w:t>
      </w:r>
      <w:r w:rsidR="00434B65" w:rsidRPr="008A29BB">
        <w:rPr>
          <w:sz w:val="28"/>
          <w:szCs w:val="28"/>
        </w:rPr>
        <w:t xml:space="preserve"> в преподавании предметов ес</w:t>
      </w:r>
      <w:r w:rsidR="009031F3">
        <w:rPr>
          <w:sz w:val="28"/>
          <w:szCs w:val="28"/>
        </w:rPr>
        <w:t>тественно-математического цикла;</w:t>
      </w:r>
    </w:p>
    <w:p w:rsidR="009031F3" w:rsidRDefault="009031F3" w:rsidP="00022C84">
      <w:pPr>
        <w:pStyle w:val="-11"/>
        <w:spacing w:after="0" w:line="240" w:lineRule="auto"/>
        <w:contextualSpacing/>
        <w:jc w:val="both"/>
        <w:rPr>
          <w:b/>
          <w:sz w:val="28"/>
          <w:szCs w:val="28"/>
        </w:rPr>
      </w:pPr>
    </w:p>
    <w:p w:rsidR="009031F3" w:rsidRPr="009031F3" w:rsidRDefault="009031F3" w:rsidP="00022C84">
      <w:pPr>
        <w:pStyle w:val="a6"/>
        <w:spacing w:before="0" w:after="0"/>
        <w:ind w:left="709"/>
        <w:jc w:val="both"/>
        <w:rPr>
          <w:b/>
          <w:bCs/>
          <w:sz w:val="28"/>
          <w:szCs w:val="28"/>
        </w:rPr>
      </w:pPr>
      <w:r w:rsidRPr="009031F3">
        <w:rPr>
          <w:b/>
          <w:bCs/>
          <w:sz w:val="28"/>
          <w:szCs w:val="28"/>
        </w:rPr>
        <w:t>педагогических коллективов муниципальных образовательных организаций:</w:t>
      </w:r>
    </w:p>
    <w:p w:rsidR="00434B65" w:rsidRPr="008A29BB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</w:t>
      </w:r>
      <w:r w:rsidR="00434B65" w:rsidRPr="008A29BB">
        <w:rPr>
          <w:sz w:val="28"/>
          <w:szCs w:val="28"/>
        </w:rPr>
        <w:t>ктивизировать деятельность по использованию современных образовательных технологий для повышения качества обучения предметам естественно-математического цикла и достижения образовательных результатов, в том числе метапредметных и личностных</w:t>
      </w:r>
      <w:r>
        <w:rPr>
          <w:sz w:val="28"/>
          <w:szCs w:val="28"/>
        </w:rPr>
        <w:t>;</w:t>
      </w:r>
    </w:p>
    <w:p w:rsidR="00434B65" w:rsidRPr="008A29BB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434B65" w:rsidRPr="008A29BB">
        <w:rPr>
          <w:sz w:val="28"/>
          <w:szCs w:val="28"/>
        </w:rPr>
        <w:t>овершенствовать профессиональную компетентность педагогов предметов естественно-математического цикла в свете реализации ФГОС ООО</w:t>
      </w:r>
      <w:r>
        <w:rPr>
          <w:sz w:val="28"/>
          <w:szCs w:val="28"/>
        </w:rPr>
        <w:t>;</w:t>
      </w:r>
    </w:p>
    <w:p w:rsidR="008E0B4F" w:rsidRDefault="002E252F" w:rsidP="00022C84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322CD" w:rsidRPr="008A29BB">
        <w:rPr>
          <w:sz w:val="28"/>
          <w:szCs w:val="28"/>
        </w:rPr>
        <w:t>существ</w:t>
      </w:r>
      <w:r w:rsidR="009F0895">
        <w:rPr>
          <w:sz w:val="28"/>
          <w:szCs w:val="28"/>
        </w:rPr>
        <w:t>лять</w:t>
      </w:r>
      <w:r w:rsidR="00434B65" w:rsidRPr="008A29BB">
        <w:rPr>
          <w:sz w:val="28"/>
          <w:szCs w:val="28"/>
        </w:rPr>
        <w:t xml:space="preserve"> </w:t>
      </w:r>
      <w:r w:rsidR="009031F3">
        <w:rPr>
          <w:sz w:val="28"/>
          <w:szCs w:val="28"/>
        </w:rPr>
        <w:t>повышение квалификации</w:t>
      </w:r>
      <w:r w:rsidR="009F0895">
        <w:rPr>
          <w:sz w:val="28"/>
          <w:szCs w:val="28"/>
        </w:rPr>
        <w:t xml:space="preserve">, особенно </w:t>
      </w:r>
      <w:r w:rsidR="00434B65" w:rsidRPr="008A29BB">
        <w:rPr>
          <w:sz w:val="28"/>
          <w:szCs w:val="28"/>
        </w:rPr>
        <w:t xml:space="preserve">в области </w:t>
      </w:r>
      <w:proofErr w:type="gramStart"/>
      <w:r w:rsidR="00434B65" w:rsidRPr="008A29BB">
        <w:rPr>
          <w:sz w:val="28"/>
          <w:szCs w:val="28"/>
        </w:rPr>
        <w:t>ИТ</w:t>
      </w:r>
      <w:proofErr w:type="gramEnd"/>
      <w:r w:rsidR="009F0895">
        <w:rPr>
          <w:sz w:val="28"/>
          <w:szCs w:val="28"/>
        </w:rPr>
        <w:t>, в том числе с использование дистанцио</w:t>
      </w:r>
      <w:r w:rsidR="009031F3">
        <w:rPr>
          <w:sz w:val="28"/>
          <w:szCs w:val="28"/>
        </w:rPr>
        <w:t>нных образовательных технологий;</w:t>
      </w:r>
    </w:p>
    <w:p w:rsidR="009031F3" w:rsidRPr="008A29BB" w:rsidRDefault="002E252F" w:rsidP="00022C84">
      <w:pPr>
        <w:pStyle w:val="-11"/>
        <w:numPr>
          <w:ilvl w:val="0"/>
          <w:numId w:val="27"/>
        </w:numPr>
        <w:spacing w:after="0"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9031F3">
        <w:rPr>
          <w:sz w:val="28"/>
          <w:szCs w:val="28"/>
        </w:rPr>
        <w:t>резентовать</w:t>
      </w:r>
      <w:r w:rsidR="009031F3" w:rsidRPr="008A29BB">
        <w:rPr>
          <w:sz w:val="28"/>
          <w:szCs w:val="28"/>
        </w:rPr>
        <w:t xml:space="preserve"> опыт использ</w:t>
      </w:r>
      <w:r w:rsidR="009031F3">
        <w:rPr>
          <w:sz w:val="28"/>
          <w:szCs w:val="28"/>
        </w:rPr>
        <w:t>ования</w:t>
      </w:r>
      <w:r w:rsidR="009031F3" w:rsidRPr="008A29BB">
        <w:rPr>
          <w:sz w:val="28"/>
          <w:szCs w:val="28"/>
        </w:rPr>
        <w:t xml:space="preserve"> непрерывный курс информатики с 1 по 11 классы как фактор</w:t>
      </w:r>
      <w:r w:rsidR="00E204C4">
        <w:rPr>
          <w:sz w:val="28"/>
          <w:szCs w:val="28"/>
        </w:rPr>
        <w:t>а</w:t>
      </w:r>
      <w:r w:rsidR="009031F3" w:rsidRPr="008A29BB">
        <w:rPr>
          <w:sz w:val="28"/>
          <w:szCs w:val="28"/>
        </w:rPr>
        <w:t xml:space="preserve"> повышения качества школьного образования.</w:t>
      </w:r>
    </w:p>
    <w:p w:rsidR="009031F3" w:rsidRPr="008A29BB" w:rsidRDefault="009031F3" w:rsidP="009031F3">
      <w:pPr>
        <w:tabs>
          <w:tab w:val="left" w:pos="709"/>
        </w:tabs>
        <w:ind w:left="1069"/>
        <w:jc w:val="both"/>
        <w:rPr>
          <w:sz w:val="28"/>
          <w:szCs w:val="28"/>
        </w:rPr>
      </w:pPr>
    </w:p>
    <w:sectPr w:rsidR="009031F3" w:rsidRPr="008A29BB" w:rsidSect="001932CE">
      <w:headerReference w:type="default" r:id="rId8"/>
      <w:pgSz w:w="11906" w:h="16838"/>
      <w:pgMar w:top="1134" w:right="566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9D" w:rsidRDefault="00695F9D">
      <w:r>
        <w:separator/>
      </w:r>
    </w:p>
  </w:endnote>
  <w:endnote w:type="continuationSeparator" w:id="0">
    <w:p w:rsidR="00695F9D" w:rsidRDefault="0069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9D" w:rsidRDefault="00695F9D">
      <w:r>
        <w:separator/>
      </w:r>
    </w:p>
  </w:footnote>
  <w:footnote w:type="continuationSeparator" w:id="0">
    <w:p w:rsidR="00695F9D" w:rsidRDefault="00695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57D" w:rsidRDefault="000C157D" w:rsidP="00271732">
    <w:pPr>
      <w:pStyle w:val="ab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2C84">
      <w:rPr>
        <w:rStyle w:val="aa"/>
        <w:noProof/>
      </w:rPr>
      <w:t>2</w:t>
    </w:r>
    <w:r>
      <w:rPr>
        <w:rStyle w:val="aa"/>
      </w:rPr>
      <w:fldChar w:fldCharType="end"/>
    </w:r>
  </w:p>
  <w:p w:rsidR="000C157D" w:rsidRDefault="000C15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86D8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D4929382"/>
    <w:lvl w:ilvl="0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</w:abstractNum>
  <w:abstractNum w:abstractNumId="2">
    <w:nsid w:val="0A6D2215"/>
    <w:multiLevelType w:val="hybridMultilevel"/>
    <w:tmpl w:val="604835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932F87"/>
    <w:multiLevelType w:val="hybridMultilevel"/>
    <w:tmpl w:val="F264A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13AE8"/>
    <w:multiLevelType w:val="hybridMultilevel"/>
    <w:tmpl w:val="431A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C0520"/>
    <w:multiLevelType w:val="hybridMultilevel"/>
    <w:tmpl w:val="154A0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055DC"/>
    <w:multiLevelType w:val="hybridMultilevel"/>
    <w:tmpl w:val="B3205ECE"/>
    <w:lvl w:ilvl="0" w:tplc="9842C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A4796"/>
    <w:multiLevelType w:val="hybridMultilevel"/>
    <w:tmpl w:val="00E24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BB6C09"/>
    <w:multiLevelType w:val="hybridMultilevel"/>
    <w:tmpl w:val="D4820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93EC6"/>
    <w:multiLevelType w:val="hybridMultilevel"/>
    <w:tmpl w:val="FA32D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87BAD"/>
    <w:multiLevelType w:val="multilevel"/>
    <w:tmpl w:val="CC42A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3621D09"/>
    <w:multiLevelType w:val="multilevel"/>
    <w:tmpl w:val="CC42A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0F42B0"/>
    <w:multiLevelType w:val="hybridMultilevel"/>
    <w:tmpl w:val="47B8B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9799E"/>
    <w:multiLevelType w:val="hybridMultilevel"/>
    <w:tmpl w:val="C812D71C"/>
    <w:lvl w:ilvl="0" w:tplc="DD98C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00E56EE"/>
    <w:multiLevelType w:val="hybridMultilevel"/>
    <w:tmpl w:val="8250B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C66057"/>
    <w:multiLevelType w:val="hybridMultilevel"/>
    <w:tmpl w:val="81AC03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4"/>
  </w:num>
  <w:num w:numId="16">
    <w:abstractNumId w:val="6"/>
  </w:num>
  <w:num w:numId="17">
    <w:abstractNumId w:val="5"/>
  </w:num>
  <w:num w:numId="18">
    <w:abstractNumId w:val="4"/>
  </w:num>
  <w:num w:numId="19">
    <w:abstractNumId w:val="13"/>
  </w:num>
  <w:num w:numId="20">
    <w:abstractNumId w:val="1"/>
  </w:num>
  <w:num w:numId="21">
    <w:abstractNumId w:val="13"/>
  </w:num>
  <w:num w:numId="22">
    <w:abstractNumId w:val="9"/>
  </w:num>
  <w:num w:numId="23">
    <w:abstractNumId w:val="3"/>
  </w:num>
  <w:num w:numId="24">
    <w:abstractNumId w:val="12"/>
  </w:num>
  <w:num w:numId="25">
    <w:abstractNumId w:val="15"/>
  </w:num>
  <w:num w:numId="26">
    <w:abstractNumId w:val="2"/>
  </w:num>
  <w:num w:numId="27">
    <w:abstractNumId w:val="7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15"/>
    <w:rsid w:val="00006A16"/>
    <w:rsid w:val="00022C84"/>
    <w:rsid w:val="00062EE9"/>
    <w:rsid w:val="000704C1"/>
    <w:rsid w:val="000B73A7"/>
    <w:rsid w:val="000C157D"/>
    <w:rsid w:val="000C26C8"/>
    <w:rsid w:val="000C7018"/>
    <w:rsid w:val="001205F6"/>
    <w:rsid w:val="00163A12"/>
    <w:rsid w:val="00167EF7"/>
    <w:rsid w:val="001932CE"/>
    <w:rsid w:val="001A08FC"/>
    <w:rsid w:val="001A6056"/>
    <w:rsid w:val="001F09EC"/>
    <w:rsid w:val="0025576E"/>
    <w:rsid w:val="00265C5E"/>
    <w:rsid w:val="00271732"/>
    <w:rsid w:val="002746FB"/>
    <w:rsid w:val="00284047"/>
    <w:rsid w:val="002A5770"/>
    <w:rsid w:val="002E252F"/>
    <w:rsid w:val="002E2825"/>
    <w:rsid w:val="002E5E87"/>
    <w:rsid w:val="002F08E8"/>
    <w:rsid w:val="003575AA"/>
    <w:rsid w:val="003A6555"/>
    <w:rsid w:val="003E61E2"/>
    <w:rsid w:val="003F53AF"/>
    <w:rsid w:val="00405083"/>
    <w:rsid w:val="004256A9"/>
    <w:rsid w:val="00434B65"/>
    <w:rsid w:val="0043721D"/>
    <w:rsid w:val="0047295D"/>
    <w:rsid w:val="004944D6"/>
    <w:rsid w:val="004A06C1"/>
    <w:rsid w:val="004F3256"/>
    <w:rsid w:val="004F5976"/>
    <w:rsid w:val="004F71E8"/>
    <w:rsid w:val="00532AB2"/>
    <w:rsid w:val="005357A5"/>
    <w:rsid w:val="0054588F"/>
    <w:rsid w:val="005726A1"/>
    <w:rsid w:val="00580B74"/>
    <w:rsid w:val="005A47EF"/>
    <w:rsid w:val="00606C62"/>
    <w:rsid w:val="00633FBC"/>
    <w:rsid w:val="00671FCC"/>
    <w:rsid w:val="00695F9D"/>
    <w:rsid w:val="006E485A"/>
    <w:rsid w:val="0077782F"/>
    <w:rsid w:val="007874A5"/>
    <w:rsid w:val="00830069"/>
    <w:rsid w:val="00842D51"/>
    <w:rsid w:val="0086616C"/>
    <w:rsid w:val="0089391C"/>
    <w:rsid w:val="00893AF7"/>
    <w:rsid w:val="008A29BB"/>
    <w:rsid w:val="008D0947"/>
    <w:rsid w:val="008E0B4F"/>
    <w:rsid w:val="009031F3"/>
    <w:rsid w:val="0094287C"/>
    <w:rsid w:val="009447DA"/>
    <w:rsid w:val="0098357B"/>
    <w:rsid w:val="009D2867"/>
    <w:rsid w:val="009F0895"/>
    <w:rsid w:val="009F1E88"/>
    <w:rsid w:val="00A36D4F"/>
    <w:rsid w:val="00A514E8"/>
    <w:rsid w:val="00A625C8"/>
    <w:rsid w:val="00AA4477"/>
    <w:rsid w:val="00AA792D"/>
    <w:rsid w:val="00AB7367"/>
    <w:rsid w:val="00AB764C"/>
    <w:rsid w:val="00B318F2"/>
    <w:rsid w:val="00B46C1B"/>
    <w:rsid w:val="00B4789A"/>
    <w:rsid w:val="00BC7A62"/>
    <w:rsid w:val="00C14D52"/>
    <w:rsid w:val="00C429A7"/>
    <w:rsid w:val="00C42AD1"/>
    <w:rsid w:val="00C4367B"/>
    <w:rsid w:val="00C64DBE"/>
    <w:rsid w:val="00C7216C"/>
    <w:rsid w:val="00CA6351"/>
    <w:rsid w:val="00CB0810"/>
    <w:rsid w:val="00CB761A"/>
    <w:rsid w:val="00CD1181"/>
    <w:rsid w:val="00CF2C1F"/>
    <w:rsid w:val="00D07E52"/>
    <w:rsid w:val="00D322CD"/>
    <w:rsid w:val="00D40A3D"/>
    <w:rsid w:val="00D65BC9"/>
    <w:rsid w:val="00DA3980"/>
    <w:rsid w:val="00DE0B33"/>
    <w:rsid w:val="00E008C2"/>
    <w:rsid w:val="00E204C4"/>
    <w:rsid w:val="00E70490"/>
    <w:rsid w:val="00EA7B20"/>
    <w:rsid w:val="00EC380A"/>
    <w:rsid w:val="00ED2F55"/>
    <w:rsid w:val="00EF7315"/>
    <w:rsid w:val="00F045A9"/>
    <w:rsid w:val="00F11049"/>
    <w:rsid w:val="00F31F3A"/>
    <w:rsid w:val="00F32733"/>
    <w:rsid w:val="00F37D28"/>
    <w:rsid w:val="00F6200F"/>
    <w:rsid w:val="00F668D9"/>
    <w:rsid w:val="00F923D5"/>
    <w:rsid w:val="00FE5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2E2825"/>
    <w:pPr>
      <w:spacing w:after="200" w:line="276" w:lineRule="auto"/>
      <w:ind w:left="720"/>
    </w:pPr>
    <w:rPr>
      <w:rFonts w:eastAsia="Calibri"/>
      <w:lang w:eastAsia="en-US"/>
    </w:rPr>
  </w:style>
  <w:style w:type="paragraph" w:styleId="a3">
    <w:name w:val="Body Text"/>
    <w:basedOn w:val="a"/>
    <w:link w:val="a4"/>
    <w:uiPriority w:val="99"/>
    <w:rsid w:val="002E2825"/>
    <w:pPr>
      <w:suppressAutoHyphens/>
      <w:jc w:val="both"/>
    </w:pPr>
    <w:rPr>
      <w:rFonts w:eastAsia="Calibri"/>
      <w:sz w:val="20"/>
      <w:szCs w:val="20"/>
      <w:lang w:val="x-none" w:eastAsia="ar-SA"/>
    </w:rPr>
  </w:style>
  <w:style w:type="character" w:customStyle="1" w:styleId="a4">
    <w:name w:val="Основной текст Знак"/>
    <w:link w:val="a3"/>
    <w:uiPriority w:val="99"/>
    <w:locked/>
    <w:rsid w:val="002E282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5">
    <w:name w:val="Strong"/>
    <w:uiPriority w:val="99"/>
    <w:qFormat/>
    <w:rsid w:val="002E2825"/>
    <w:rPr>
      <w:rFonts w:ascii="Times New Roman" w:hAnsi="Times New Roman" w:cs="Times New Roman"/>
      <w:b/>
      <w:bCs/>
    </w:rPr>
  </w:style>
  <w:style w:type="paragraph" w:styleId="a6">
    <w:name w:val="Normal (Web)"/>
    <w:basedOn w:val="a"/>
    <w:uiPriority w:val="99"/>
    <w:rsid w:val="002E2825"/>
    <w:pPr>
      <w:suppressAutoHyphens/>
      <w:spacing w:before="280" w:after="280"/>
    </w:pPr>
    <w:rPr>
      <w:lang w:eastAsia="ar-SA"/>
    </w:rPr>
  </w:style>
  <w:style w:type="paragraph" w:customStyle="1" w:styleId="ListParagraph1">
    <w:name w:val="List Paragraph1"/>
    <w:basedOn w:val="a"/>
    <w:uiPriority w:val="99"/>
    <w:rsid w:val="00AB764C"/>
    <w:pPr>
      <w:ind w:left="720"/>
    </w:pPr>
    <w:rPr>
      <w:rFonts w:eastAsia="Calibri"/>
    </w:rPr>
  </w:style>
  <w:style w:type="paragraph" w:styleId="a7">
    <w:name w:val="List Bullet"/>
    <w:basedOn w:val="a"/>
    <w:uiPriority w:val="99"/>
    <w:rsid w:val="00842D51"/>
    <w:pPr>
      <w:tabs>
        <w:tab w:val="num" w:pos="0"/>
      </w:tabs>
      <w:ind w:hanging="360"/>
    </w:pPr>
  </w:style>
  <w:style w:type="paragraph" w:styleId="a8">
    <w:name w:val="footer"/>
    <w:basedOn w:val="a"/>
    <w:link w:val="a9"/>
    <w:uiPriority w:val="99"/>
    <w:rsid w:val="0025576E"/>
    <w:pPr>
      <w:tabs>
        <w:tab w:val="center" w:pos="4677"/>
        <w:tab w:val="right" w:pos="9355"/>
      </w:tabs>
    </w:pPr>
    <w:rPr>
      <w:rFonts w:eastAsia="Calibri"/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25576E"/>
  </w:style>
  <w:style w:type="paragraph" w:styleId="ab">
    <w:name w:val="header"/>
    <w:basedOn w:val="a"/>
    <w:link w:val="ac"/>
    <w:uiPriority w:val="99"/>
    <w:rsid w:val="0025576E"/>
    <w:pPr>
      <w:tabs>
        <w:tab w:val="center" w:pos="4677"/>
        <w:tab w:val="right" w:pos="9355"/>
      </w:tabs>
    </w:pPr>
    <w:rPr>
      <w:rFonts w:eastAsia="Calibri"/>
      <w:lang w:val="x-none" w:eastAsia="x-none"/>
    </w:rPr>
  </w:style>
  <w:style w:type="character" w:customStyle="1" w:styleId="ac">
    <w:name w:val="Верхний колонтитул Знак"/>
    <w:link w:val="ab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2E2825"/>
    <w:pPr>
      <w:spacing w:after="200" w:line="276" w:lineRule="auto"/>
      <w:ind w:left="720"/>
    </w:pPr>
    <w:rPr>
      <w:rFonts w:eastAsia="Calibri"/>
      <w:lang w:eastAsia="en-US"/>
    </w:rPr>
  </w:style>
  <w:style w:type="paragraph" w:styleId="a3">
    <w:name w:val="Body Text"/>
    <w:basedOn w:val="a"/>
    <w:link w:val="a4"/>
    <w:uiPriority w:val="99"/>
    <w:rsid w:val="002E2825"/>
    <w:pPr>
      <w:suppressAutoHyphens/>
      <w:jc w:val="both"/>
    </w:pPr>
    <w:rPr>
      <w:rFonts w:eastAsia="Calibri"/>
      <w:sz w:val="20"/>
      <w:szCs w:val="20"/>
      <w:lang w:val="x-none" w:eastAsia="ar-SA"/>
    </w:rPr>
  </w:style>
  <w:style w:type="character" w:customStyle="1" w:styleId="a4">
    <w:name w:val="Основной текст Знак"/>
    <w:link w:val="a3"/>
    <w:uiPriority w:val="99"/>
    <w:locked/>
    <w:rsid w:val="002E282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5">
    <w:name w:val="Strong"/>
    <w:uiPriority w:val="99"/>
    <w:qFormat/>
    <w:rsid w:val="002E2825"/>
    <w:rPr>
      <w:rFonts w:ascii="Times New Roman" w:hAnsi="Times New Roman" w:cs="Times New Roman"/>
      <w:b/>
      <w:bCs/>
    </w:rPr>
  </w:style>
  <w:style w:type="paragraph" w:styleId="a6">
    <w:name w:val="Normal (Web)"/>
    <w:basedOn w:val="a"/>
    <w:uiPriority w:val="99"/>
    <w:rsid w:val="002E2825"/>
    <w:pPr>
      <w:suppressAutoHyphens/>
      <w:spacing w:before="280" w:after="280"/>
    </w:pPr>
    <w:rPr>
      <w:lang w:eastAsia="ar-SA"/>
    </w:rPr>
  </w:style>
  <w:style w:type="paragraph" w:customStyle="1" w:styleId="ListParagraph1">
    <w:name w:val="List Paragraph1"/>
    <w:basedOn w:val="a"/>
    <w:uiPriority w:val="99"/>
    <w:rsid w:val="00AB764C"/>
    <w:pPr>
      <w:ind w:left="720"/>
    </w:pPr>
    <w:rPr>
      <w:rFonts w:eastAsia="Calibri"/>
    </w:rPr>
  </w:style>
  <w:style w:type="paragraph" w:styleId="a7">
    <w:name w:val="List Bullet"/>
    <w:basedOn w:val="a"/>
    <w:uiPriority w:val="99"/>
    <w:rsid w:val="00842D51"/>
    <w:pPr>
      <w:tabs>
        <w:tab w:val="num" w:pos="0"/>
      </w:tabs>
      <w:ind w:hanging="360"/>
    </w:pPr>
  </w:style>
  <w:style w:type="paragraph" w:styleId="a8">
    <w:name w:val="footer"/>
    <w:basedOn w:val="a"/>
    <w:link w:val="a9"/>
    <w:uiPriority w:val="99"/>
    <w:rsid w:val="0025576E"/>
    <w:pPr>
      <w:tabs>
        <w:tab w:val="center" w:pos="4677"/>
        <w:tab w:val="right" w:pos="9355"/>
      </w:tabs>
    </w:pPr>
    <w:rPr>
      <w:rFonts w:eastAsia="Calibri"/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25576E"/>
  </w:style>
  <w:style w:type="paragraph" w:styleId="ab">
    <w:name w:val="header"/>
    <w:basedOn w:val="a"/>
    <w:link w:val="ac"/>
    <w:uiPriority w:val="99"/>
    <w:rsid w:val="0025576E"/>
    <w:pPr>
      <w:tabs>
        <w:tab w:val="center" w:pos="4677"/>
        <w:tab w:val="right" w:pos="9355"/>
      </w:tabs>
    </w:pPr>
    <w:rPr>
      <w:rFonts w:eastAsia="Calibri"/>
      <w:lang w:val="x-none" w:eastAsia="x-none"/>
    </w:rPr>
  </w:style>
  <w:style w:type="character" w:customStyle="1" w:styleId="ac">
    <w:name w:val="Верхний колонтитул Знак"/>
    <w:link w:val="ab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2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Секция № 2</vt:lpstr>
    </vt:vector>
  </TitlesOfParts>
  <Company>Смоленск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Секция № 2</dc:title>
  <dc:creator>КДО-5</dc:creator>
  <cp:lastModifiedBy>Владелец</cp:lastModifiedBy>
  <cp:revision>5</cp:revision>
  <cp:lastPrinted>2015-08-14T09:07:00Z</cp:lastPrinted>
  <dcterms:created xsi:type="dcterms:W3CDTF">2015-08-13T07:54:00Z</dcterms:created>
  <dcterms:modified xsi:type="dcterms:W3CDTF">2015-08-14T09:09:00Z</dcterms:modified>
</cp:coreProperties>
</file>