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D622A1" w:rsidRPr="002D6B7D">
        <w:trPr>
          <w:trHeight w:val="3402"/>
        </w:trPr>
        <w:tc>
          <w:tcPr>
            <w:tcW w:w="10421" w:type="dxa"/>
          </w:tcPr>
          <w:p w:rsidR="00D622A1" w:rsidRPr="00721E82" w:rsidRDefault="00283E6B" w:rsidP="00D622A1">
            <w:pPr>
              <w:jc w:val="center"/>
              <w:rPr>
                <w:sz w:val="16"/>
                <w:szCs w:val="16"/>
                <w:lang w:val="en-US"/>
              </w:rPr>
            </w:pPr>
            <w:bookmarkStart w:id="0" w:name="_GoBack"/>
            <w:bookmarkEnd w:id="0"/>
            <w:r>
              <w:rPr>
                <w:noProof/>
              </w:rPr>
              <w:drawing>
                <wp:inline distT="0" distB="0" distL="0" distR="0">
                  <wp:extent cx="7429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rsidR="00D622A1" w:rsidRPr="00721E82" w:rsidRDefault="00D622A1" w:rsidP="00D622A1">
            <w:pPr>
              <w:pStyle w:val="2"/>
              <w:spacing w:after="0" w:line="360" w:lineRule="auto"/>
              <w:jc w:val="center"/>
              <w:outlineLvl w:val="1"/>
              <w:rPr>
                <w:rFonts w:ascii="Times New Roman" w:hAnsi="Times New Roman" w:cs="Times New Roman"/>
                <w:i w:val="0"/>
                <w:iCs w:val="0"/>
                <w:color w:val="000080"/>
                <w:spacing w:val="-10"/>
              </w:rPr>
            </w:pPr>
            <w:r w:rsidRPr="00721E82">
              <w:rPr>
                <w:rFonts w:ascii="Times New Roman" w:hAnsi="Times New Roman" w:cs="Times New Roman"/>
                <w:i w:val="0"/>
                <w:iCs w:val="0"/>
                <w:color w:val="000080"/>
                <w:spacing w:val="-10"/>
              </w:rPr>
              <w:t>АДМИНИСТРАЦИЯ СМОЛЕНСКОЙ ОБЛАСТИ</w:t>
            </w:r>
          </w:p>
          <w:p w:rsidR="00D622A1" w:rsidRPr="00A057EB" w:rsidRDefault="002D6B7D" w:rsidP="00D622A1">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00D622A1" w:rsidRPr="00A057EB">
              <w:rPr>
                <w:rFonts w:ascii="Times New Roman" w:hAnsi="Times New Roman" w:cs="Times New Roman"/>
                <w:i w:val="0"/>
                <w:iCs w:val="0"/>
                <w:color w:val="000080"/>
                <w:sz w:val="40"/>
                <w:szCs w:val="40"/>
              </w:rPr>
              <w:t xml:space="preserve"> Е Н И Е</w:t>
            </w:r>
          </w:p>
          <w:p w:rsidR="00D622A1" w:rsidRPr="00721E82" w:rsidRDefault="00D622A1" w:rsidP="00D622A1">
            <w:pPr>
              <w:jc w:val="center"/>
              <w:rPr>
                <w:b/>
                <w:bCs/>
                <w:color w:val="000080"/>
                <w:sz w:val="16"/>
                <w:szCs w:val="16"/>
              </w:rPr>
            </w:pPr>
          </w:p>
          <w:p w:rsidR="00D622A1" w:rsidRPr="002D6B7D" w:rsidRDefault="00D622A1" w:rsidP="00D622A1">
            <w:r>
              <w:rPr>
                <w:color w:val="000080"/>
                <w:sz w:val="24"/>
                <w:szCs w:val="24"/>
              </w:rPr>
              <w:t>от</w:t>
            </w:r>
            <w:r w:rsidRPr="002D6B7D">
              <w:rPr>
                <w:color w:val="000080"/>
                <w:sz w:val="24"/>
                <w:szCs w:val="24"/>
              </w:rPr>
              <w:t xml:space="preserve"> </w:t>
            </w:r>
            <w:bookmarkStart w:id="1" w:name="DATEDOC"/>
            <w:bookmarkEnd w:id="1"/>
            <w:r w:rsidR="00C53698">
              <w:rPr>
                <w:color w:val="000080"/>
                <w:sz w:val="24"/>
                <w:szCs w:val="24"/>
              </w:rPr>
              <w:t>26.12.2020</w:t>
            </w:r>
            <w:r>
              <w:rPr>
                <w:color w:val="000080"/>
                <w:sz w:val="24"/>
                <w:szCs w:val="24"/>
              </w:rPr>
              <w:t xml:space="preserve"> №</w:t>
            </w:r>
            <w:r w:rsidR="00C53698">
              <w:rPr>
                <w:color w:val="000080"/>
                <w:sz w:val="24"/>
                <w:szCs w:val="24"/>
              </w:rPr>
              <w:t xml:space="preserve"> 900</w:t>
            </w:r>
            <w:r w:rsidRPr="002D6B7D">
              <w:rPr>
                <w:color w:val="000080"/>
                <w:sz w:val="24"/>
                <w:szCs w:val="24"/>
              </w:rPr>
              <w:t xml:space="preserve"> </w:t>
            </w:r>
            <w:bookmarkStart w:id="2" w:name="NUM"/>
            <w:bookmarkEnd w:id="2"/>
          </w:p>
          <w:p w:rsidR="00D622A1" w:rsidRPr="002D6B7D" w:rsidRDefault="00D622A1" w:rsidP="00D622A1">
            <w:pPr>
              <w:rPr>
                <w:sz w:val="28"/>
                <w:szCs w:val="28"/>
              </w:rPr>
            </w:pPr>
          </w:p>
        </w:tc>
      </w:tr>
    </w:tbl>
    <w:p w:rsidR="00D622A1" w:rsidRDefault="00D622A1" w:rsidP="006E181B">
      <w:pPr>
        <w:rPr>
          <w:sz w:val="28"/>
          <w:szCs w:val="28"/>
        </w:rPr>
      </w:pPr>
    </w:p>
    <w:p w:rsidR="003511F6" w:rsidRPr="002A2278" w:rsidRDefault="003511F6" w:rsidP="003511F6">
      <w:pPr>
        <w:tabs>
          <w:tab w:val="left" w:pos="4395"/>
        </w:tabs>
        <w:ind w:right="5952"/>
        <w:jc w:val="both"/>
        <w:rPr>
          <w:sz w:val="28"/>
          <w:szCs w:val="28"/>
        </w:rPr>
      </w:pPr>
      <w:r w:rsidRPr="002A2278">
        <w:rPr>
          <w:sz w:val="28"/>
          <w:szCs w:val="28"/>
        </w:rPr>
        <w:t>Об утверждении Положения об областном профессиональном конкурсе «Воспитатель года»</w:t>
      </w:r>
    </w:p>
    <w:p w:rsidR="003511F6" w:rsidRDefault="003511F6" w:rsidP="003511F6">
      <w:pPr>
        <w:tabs>
          <w:tab w:val="left" w:pos="4395"/>
        </w:tabs>
        <w:ind w:right="5952"/>
        <w:jc w:val="both"/>
        <w:rPr>
          <w:sz w:val="28"/>
          <w:szCs w:val="28"/>
        </w:rPr>
      </w:pPr>
    </w:p>
    <w:p w:rsidR="003511F6" w:rsidRDefault="003511F6" w:rsidP="003511F6">
      <w:pPr>
        <w:ind w:right="5527"/>
        <w:jc w:val="both"/>
        <w:rPr>
          <w:sz w:val="28"/>
          <w:szCs w:val="28"/>
        </w:rPr>
      </w:pPr>
    </w:p>
    <w:p w:rsidR="003511F6" w:rsidRDefault="003511F6" w:rsidP="003511F6">
      <w:pPr>
        <w:shd w:val="clear" w:color="auto" w:fill="FFFFFF"/>
        <w:ind w:firstLine="708"/>
        <w:jc w:val="both"/>
        <w:textAlignment w:val="baseline"/>
        <w:rPr>
          <w:spacing w:val="2"/>
          <w:sz w:val="28"/>
          <w:szCs w:val="28"/>
        </w:rPr>
      </w:pPr>
      <w:r w:rsidRPr="00880825">
        <w:rPr>
          <w:spacing w:val="2"/>
          <w:sz w:val="28"/>
          <w:szCs w:val="28"/>
        </w:rPr>
        <w:t xml:space="preserve">В целях обеспечения проведения мероприятий областной государственной программы </w:t>
      </w:r>
      <w:r>
        <w:rPr>
          <w:spacing w:val="2"/>
          <w:sz w:val="28"/>
          <w:szCs w:val="28"/>
        </w:rPr>
        <w:t>«</w:t>
      </w:r>
      <w:r w:rsidRPr="00880825">
        <w:rPr>
          <w:spacing w:val="2"/>
          <w:sz w:val="28"/>
          <w:szCs w:val="28"/>
        </w:rPr>
        <w:t>Развитие</w:t>
      </w:r>
      <w:r>
        <w:rPr>
          <w:spacing w:val="2"/>
          <w:sz w:val="28"/>
          <w:szCs w:val="28"/>
        </w:rPr>
        <w:t xml:space="preserve"> образования </w:t>
      </w:r>
      <w:r w:rsidRPr="00880825">
        <w:rPr>
          <w:spacing w:val="2"/>
          <w:sz w:val="28"/>
          <w:szCs w:val="28"/>
        </w:rPr>
        <w:t>в Смоленской области</w:t>
      </w:r>
      <w:r>
        <w:rPr>
          <w:spacing w:val="2"/>
          <w:sz w:val="28"/>
          <w:szCs w:val="28"/>
        </w:rPr>
        <w:t>»</w:t>
      </w:r>
      <w:r w:rsidRPr="00880825">
        <w:rPr>
          <w:spacing w:val="2"/>
          <w:sz w:val="28"/>
          <w:szCs w:val="28"/>
        </w:rPr>
        <w:t xml:space="preserve">, утвержденной </w:t>
      </w:r>
      <w:r>
        <w:rPr>
          <w:spacing w:val="2"/>
          <w:sz w:val="28"/>
          <w:szCs w:val="28"/>
        </w:rPr>
        <w:t xml:space="preserve"> </w:t>
      </w:r>
      <w:r w:rsidRPr="00880825">
        <w:rPr>
          <w:spacing w:val="2"/>
          <w:sz w:val="28"/>
          <w:szCs w:val="28"/>
        </w:rPr>
        <w:t xml:space="preserve">постановлением </w:t>
      </w:r>
      <w:r>
        <w:rPr>
          <w:spacing w:val="2"/>
          <w:sz w:val="28"/>
          <w:szCs w:val="28"/>
        </w:rPr>
        <w:t xml:space="preserve"> А</w:t>
      </w:r>
      <w:r w:rsidRPr="00880825">
        <w:rPr>
          <w:spacing w:val="2"/>
          <w:sz w:val="28"/>
          <w:szCs w:val="28"/>
        </w:rPr>
        <w:t xml:space="preserve">дминистрации </w:t>
      </w:r>
      <w:r>
        <w:rPr>
          <w:spacing w:val="2"/>
          <w:sz w:val="28"/>
          <w:szCs w:val="28"/>
        </w:rPr>
        <w:t xml:space="preserve"> </w:t>
      </w:r>
      <w:r w:rsidRPr="00880825">
        <w:rPr>
          <w:spacing w:val="2"/>
          <w:sz w:val="28"/>
          <w:szCs w:val="28"/>
        </w:rPr>
        <w:t xml:space="preserve">Смоленской </w:t>
      </w:r>
      <w:r>
        <w:rPr>
          <w:spacing w:val="2"/>
          <w:sz w:val="28"/>
          <w:szCs w:val="28"/>
        </w:rPr>
        <w:t xml:space="preserve"> </w:t>
      </w:r>
      <w:r w:rsidRPr="00880825">
        <w:rPr>
          <w:spacing w:val="2"/>
          <w:sz w:val="28"/>
          <w:szCs w:val="28"/>
        </w:rPr>
        <w:t xml:space="preserve">области </w:t>
      </w:r>
      <w:r>
        <w:rPr>
          <w:spacing w:val="2"/>
          <w:sz w:val="28"/>
          <w:szCs w:val="28"/>
        </w:rPr>
        <w:t xml:space="preserve"> от</w:t>
      </w:r>
      <w:r w:rsidRPr="00880825">
        <w:rPr>
          <w:spacing w:val="2"/>
          <w:sz w:val="28"/>
          <w:szCs w:val="28"/>
        </w:rPr>
        <w:t xml:space="preserve"> 29.11.2013 № 984, выявления и распространения педагогического опыта лучших педагогов</w:t>
      </w:r>
      <w:r>
        <w:rPr>
          <w:spacing w:val="2"/>
          <w:sz w:val="28"/>
          <w:szCs w:val="28"/>
        </w:rPr>
        <w:t>,</w:t>
      </w:r>
      <w:r w:rsidRPr="00880825">
        <w:rPr>
          <w:spacing w:val="2"/>
          <w:sz w:val="28"/>
          <w:szCs w:val="28"/>
        </w:rPr>
        <w:t xml:space="preserve"> </w:t>
      </w:r>
      <w:r w:rsidRPr="0051469C">
        <w:rPr>
          <w:sz w:val="28"/>
          <w:szCs w:val="28"/>
        </w:rPr>
        <w:t>работающих в образовательных организациях, реализующих программы дошкольного образования</w:t>
      </w:r>
      <w:r>
        <w:rPr>
          <w:sz w:val="28"/>
          <w:szCs w:val="28"/>
        </w:rPr>
        <w:t>,</w:t>
      </w:r>
      <w:r w:rsidRPr="00880825">
        <w:rPr>
          <w:spacing w:val="2"/>
          <w:sz w:val="28"/>
          <w:szCs w:val="28"/>
        </w:rPr>
        <w:t xml:space="preserve">  </w:t>
      </w:r>
    </w:p>
    <w:p w:rsidR="003511F6" w:rsidRDefault="003511F6" w:rsidP="003511F6">
      <w:pPr>
        <w:shd w:val="clear" w:color="auto" w:fill="FFFFFF"/>
        <w:ind w:firstLine="708"/>
        <w:jc w:val="both"/>
        <w:textAlignment w:val="baseline"/>
        <w:rPr>
          <w:spacing w:val="2"/>
          <w:sz w:val="28"/>
          <w:szCs w:val="28"/>
        </w:rPr>
      </w:pPr>
    </w:p>
    <w:p w:rsidR="003511F6" w:rsidRPr="006630B4" w:rsidRDefault="003511F6" w:rsidP="003511F6">
      <w:pPr>
        <w:ind w:right="-55" w:firstLine="709"/>
        <w:jc w:val="both"/>
        <w:rPr>
          <w:sz w:val="28"/>
          <w:szCs w:val="28"/>
        </w:rPr>
      </w:pPr>
      <w:r w:rsidRPr="006630B4">
        <w:rPr>
          <w:sz w:val="28"/>
          <w:szCs w:val="28"/>
        </w:rPr>
        <w:t>Администрация Смоленской области  п о с т а н о в л я е т:</w:t>
      </w:r>
    </w:p>
    <w:p w:rsidR="003511F6" w:rsidRDefault="003511F6" w:rsidP="003511F6">
      <w:pPr>
        <w:shd w:val="clear" w:color="auto" w:fill="FFFFFF"/>
        <w:ind w:firstLine="708"/>
        <w:jc w:val="both"/>
        <w:textAlignment w:val="baseline"/>
        <w:rPr>
          <w:spacing w:val="2"/>
          <w:sz w:val="28"/>
          <w:szCs w:val="28"/>
        </w:rPr>
      </w:pPr>
    </w:p>
    <w:p w:rsidR="003511F6" w:rsidRPr="00D16259" w:rsidRDefault="003511F6" w:rsidP="003511F6">
      <w:pPr>
        <w:pStyle w:val="ad"/>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У</w:t>
      </w:r>
      <w:r w:rsidRPr="0020225C">
        <w:rPr>
          <w:rFonts w:ascii="Times New Roman" w:eastAsia="Times New Roman" w:hAnsi="Times New Roman" w:cs="Times New Roman"/>
          <w:spacing w:val="2"/>
          <w:sz w:val="28"/>
          <w:szCs w:val="28"/>
        </w:rPr>
        <w:t xml:space="preserve">твердить </w:t>
      </w:r>
      <w:r>
        <w:rPr>
          <w:rFonts w:ascii="Times New Roman" w:eastAsia="Times New Roman" w:hAnsi="Times New Roman" w:cs="Times New Roman"/>
          <w:spacing w:val="2"/>
          <w:sz w:val="28"/>
          <w:szCs w:val="28"/>
        </w:rPr>
        <w:t xml:space="preserve">прилагаемое </w:t>
      </w:r>
      <w:r w:rsidRPr="0020225C">
        <w:rPr>
          <w:rFonts w:ascii="Times New Roman" w:eastAsia="Times New Roman" w:hAnsi="Times New Roman" w:cs="Times New Roman"/>
          <w:spacing w:val="2"/>
          <w:sz w:val="28"/>
          <w:szCs w:val="28"/>
        </w:rPr>
        <w:t>Положение о</w:t>
      </w:r>
      <w:r>
        <w:rPr>
          <w:rFonts w:ascii="Times New Roman" w:eastAsia="Times New Roman" w:hAnsi="Times New Roman" w:cs="Times New Roman"/>
          <w:spacing w:val="2"/>
          <w:sz w:val="28"/>
          <w:szCs w:val="28"/>
        </w:rPr>
        <w:t>б</w:t>
      </w:r>
      <w:r w:rsidRPr="0020225C">
        <w:rPr>
          <w:rFonts w:ascii="Times New Roman" w:eastAsia="Times New Roman" w:hAnsi="Times New Roman" w:cs="Times New Roman"/>
          <w:spacing w:val="2"/>
          <w:sz w:val="28"/>
          <w:szCs w:val="28"/>
        </w:rPr>
        <w:t xml:space="preserve"> областном</w:t>
      </w:r>
      <w:r>
        <w:rPr>
          <w:rFonts w:ascii="Times New Roman" w:eastAsia="Times New Roman" w:hAnsi="Times New Roman" w:cs="Times New Roman"/>
          <w:spacing w:val="2"/>
          <w:sz w:val="28"/>
          <w:szCs w:val="28"/>
        </w:rPr>
        <w:t xml:space="preserve"> профессиональном </w:t>
      </w:r>
      <w:r w:rsidRPr="0020225C">
        <w:rPr>
          <w:rFonts w:ascii="Times New Roman" w:eastAsia="Times New Roman" w:hAnsi="Times New Roman" w:cs="Times New Roman"/>
          <w:spacing w:val="2"/>
          <w:sz w:val="28"/>
          <w:szCs w:val="28"/>
        </w:rPr>
        <w:t>конкурсе «Воспитатель года»</w:t>
      </w:r>
      <w:r>
        <w:rPr>
          <w:rFonts w:ascii="Times New Roman" w:eastAsia="Times New Roman" w:hAnsi="Times New Roman" w:cs="Times New Roman"/>
          <w:spacing w:val="2"/>
          <w:sz w:val="28"/>
          <w:szCs w:val="28"/>
        </w:rPr>
        <w:t xml:space="preserve">. </w:t>
      </w:r>
    </w:p>
    <w:p w:rsidR="003511F6" w:rsidRDefault="003511F6" w:rsidP="003511F6">
      <w:pPr>
        <w:pStyle w:val="ad"/>
        <w:numPr>
          <w:ilvl w:val="0"/>
          <w:numId w:val="12"/>
        </w:numPr>
        <w:shd w:val="clear" w:color="auto" w:fill="FFFFFF"/>
        <w:spacing w:after="0" w:line="240" w:lineRule="auto"/>
        <w:ind w:left="0"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Признать утратившими силу: </w:t>
      </w:r>
    </w:p>
    <w:p w:rsidR="003511F6" w:rsidRDefault="003511F6" w:rsidP="003511F6">
      <w:pPr>
        <w:shd w:val="clear" w:color="auto" w:fill="FFFFFF"/>
        <w:ind w:firstLine="708"/>
        <w:jc w:val="both"/>
        <w:textAlignment w:val="baseline"/>
        <w:rPr>
          <w:spacing w:val="2"/>
          <w:sz w:val="28"/>
          <w:szCs w:val="28"/>
        </w:rPr>
      </w:pPr>
      <w:r>
        <w:rPr>
          <w:spacing w:val="2"/>
          <w:sz w:val="28"/>
          <w:szCs w:val="28"/>
        </w:rPr>
        <w:t xml:space="preserve">- </w:t>
      </w:r>
      <w:r w:rsidRPr="00276680">
        <w:rPr>
          <w:spacing w:val="2"/>
          <w:sz w:val="28"/>
          <w:szCs w:val="28"/>
        </w:rPr>
        <w:t xml:space="preserve">постановление Администрации Смоленской  области  от 30.04.2010 № 249 «Об утверждении </w:t>
      </w:r>
      <w:r>
        <w:rPr>
          <w:spacing w:val="2"/>
          <w:sz w:val="28"/>
          <w:szCs w:val="28"/>
        </w:rPr>
        <w:t>П</w:t>
      </w:r>
      <w:r w:rsidRPr="00276680">
        <w:rPr>
          <w:spacing w:val="2"/>
          <w:sz w:val="28"/>
          <w:szCs w:val="28"/>
        </w:rPr>
        <w:t>оложения о ежегодном областном конкурсе «Воспитатель года»</w:t>
      </w:r>
      <w:r>
        <w:rPr>
          <w:spacing w:val="2"/>
          <w:sz w:val="28"/>
          <w:szCs w:val="28"/>
        </w:rPr>
        <w:t xml:space="preserve">; </w:t>
      </w:r>
    </w:p>
    <w:p w:rsidR="003511F6" w:rsidRDefault="003511F6" w:rsidP="003511F6">
      <w:pPr>
        <w:autoSpaceDE w:val="0"/>
        <w:autoSpaceDN w:val="0"/>
        <w:adjustRightInd w:val="0"/>
        <w:ind w:firstLine="708"/>
        <w:jc w:val="both"/>
        <w:rPr>
          <w:rFonts w:eastAsiaTheme="minorHAnsi"/>
          <w:sz w:val="28"/>
          <w:szCs w:val="28"/>
          <w:lang w:eastAsia="en-US"/>
        </w:rPr>
      </w:pPr>
      <w:r>
        <w:rPr>
          <w:spacing w:val="2"/>
          <w:sz w:val="28"/>
          <w:szCs w:val="28"/>
        </w:rPr>
        <w:t xml:space="preserve">- постановление </w:t>
      </w:r>
      <w:r>
        <w:rPr>
          <w:rFonts w:eastAsiaTheme="minorHAnsi"/>
          <w:sz w:val="28"/>
          <w:szCs w:val="28"/>
          <w:lang w:eastAsia="en-US"/>
        </w:rPr>
        <w:t xml:space="preserve">Администрации Смоленской области от 08.05.2014 № 339            «О внесении изменений в постановление Администрации Смоленской области от 30.04.2010 № 249»; </w:t>
      </w:r>
    </w:p>
    <w:p w:rsidR="003511F6" w:rsidRDefault="003511F6" w:rsidP="003511F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постановление Администрации Смоленской области от 11.05.2016 № 248               «О внесении изменений в Положение о ежегодном областном конкурсе «Воспитатель года»; </w:t>
      </w:r>
    </w:p>
    <w:p w:rsidR="003511F6" w:rsidRDefault="003511F6" w:rsidP="003511F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 постановление Администрации Смоленской области от 12.03.2018 № 128               «О внесении изменений в постановление Администрации Смоленской области от 30.04.2010 № 249». </w:t>
      </w:r>
    </w:p>
    <w:p w:rsidR="003511F6" w:rsidRDefault="003511F6" w:rsidP="003511F6">
      <w:pPr>
        <w:autoSpaceDE w:val="0"/>
        <w:autoSpaceDN w:val="0"/>
        <w:adjustRightInd w:val="0"/>
        <w:ind w:firstLine="708"/>
        <w:jc w:val="both"/>
        <w:rPr>
          <w:rFonts w:eastAsiaTheme="minorHAnsi"/>
          <w:sz w:val="28"/>
          <w:szCs w:val="28"/>
          <w:lang w:eastAsia="en-US"/>
        </w:rPr>
      </w:pPr>
    </w:p>
    <w:p w:rsidR="003511F6" w:rsidRDefault="003511F6" w:rsidP="003511F6">
      <w:pPr>
        <w:autoSpaceDE w:val="0"/>
        <w:autoSpaceDN w:val="0"/>
        <w:adjustRightInd w:val="0"/>
        <w:ind w:firstLine="708"/>
        <w:jc w:val="both"/>
        <w:rPr>
          <w:rFonts w:eastAsiaTheme="minorHAnsi"/>
          <w:sz w:val="28"/>
          <w:szCs w:val="28"/>
          <w:lang w:eastAsia="en-US"/>
        </w:rPr>
      </w:pPr>
    </w:p>
    <w:p w:rsidR="003511F6" w:rsidRDefault="003511F6" w:rsidP="003511F6">
      <w:pPr>
        <w:rPr>
          <w:sz w:val="28"/>
          <w:szCs w:val="28"/>
        </w:rPr>
      </w:pPr>
      <w:r>
        <w:rPr>
          <w:sz w:val="28"/>
          <w:szCs w:val="28"/>
        </w:rPr>
        <w:t xml:space="preserve">Губернатор </w:t>
      </w:r>
    </w:p>
    <w:p w:rsidR="003511F6" w:rsidRPr="000A21B7" w:rsidRDefault="003511F6" w:rsidP="003511F6">
      <w:pPr>
        <w:rPr>
          <w:sz w:val="28"/>
          <w:szCs w:val="28"/>
        </w:rPr>
      </w:pPr>
      <w:r>
        <w:rPr>
          <w:sz w:val="28"/>
          <w:szCs w:val="28"/>
        </w:rPr>
        <w:t xml:space="preserve">Смоленской области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20225C">
        <w:rPr>
          <w:b/>
          <w:sz w:val="28"/>
          <w:szCs w:val="28"/>
        </w:rPr>
        <w:t>А.В. Островский</w:t>
      </w:r>
    </w:p>
    <w:p w:rsidR="003511F6" w:rsidRPr="00DA2B6C" w:rsidRDefault="003511F6" w:rsidP="003511F6">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DB42FC" w:rsidRDefault="00DB42FC" w:rsidP="003511F6">
      <w:pPr>
        <w:autoSpaceDE w:val="0"/>
        <w:autoSpaceDN w:val="0"/>
        <w:adjustRightInd w:val="0"/>
        <w:ind w:left="4821" w:firstLine="708"/>
        <w:outlineLvl w:val="0"/>
        <w:rPr>
          <w:sz w:val="28"/>
          <w:szCs w:val="28"/>
        </w:rPr>
      </w:pPr>
    </w:p>
    <w:p w:rsidR="003511F6" w:rsidRPr="00DE710F" w:rsidRDefault="003511F6" w:rsidP="003511F6">
      <w:pPr>
        <w:autoSpaceDE w:val="0"/>
        <w:autoSpaceDN w:val="0"/>
        <w:adjustRightInd w:val="0"/>
        <w:ind w:left="4821" w:firstLine="708"/>
        <w:outlineLvl w:val="0"/>
        <w:rPr>
          <w:sz w:val="28"/>
          <w:szCs w:val="28"/>
        </w:rPr>
      </w:pPr>
      <w:r>
        <w:rPr>
          <w:sz w:val="28"/>
          <w:szCs w:val="28"/>
        </w:rPr>
        <w:lastRenderedPageBreak/>
        <w:t>У</w:t>
      </w:r>
      <w:r w:rsidRPr="00DE710F">
        <w:rPr>
          <w:sz w:val="28"/>
          <w:szCs w:val="28"/>
        </w:rPr>
        <w:t>ТВЕРЖДЕН</w:t>
      </w:r>
      <w:r>
        <w:rPr>
          <w:sz w:val="28"/>
          <w:szCs w:val="28"/>
        </w:rPr>
        <w:t>О</w:t>
      </w:r>
      <w:r w:rsidRPr="00DE710F">
        <w:rPr>
          <w:sz w:val="28"/>
          <w:szCs w:val="28"/>
        </w:rPr>
        <w:t xml:space="preserve"> </w:t>
      </w:r>
    </w:p>
    <w:p w:rsidR="003511F6" w:rsidRPr="00DE710F" w:rsidRDefault="003511F6" w:rsidP="003511F6">
      <w:pPr>
        <w:autoSpaceDE w:val="0"/>
        <w:autoSpaceDN w:val="0"/>
        <w:adjustRightInd w:val="0"/>
        <w:ind w:left="5529" w:hanging="1281"/>
        <w:rPr>
          <w:sz w:val="28"/>
          <w:szCs w:val="28"/>
        </w:rPr>
      </w:pPr>
      <w:r w:rsidRPr="00DE710F">
        <w:rPr>
          <w:sz w:val="28"/>
          <w:szCs w:val="28"/>
        </w:rPr>
        <w:t xml:space="preserve">              </w:t>
      </w:r>
      <w:r>
        <w:rPr>
          <w:sz w:val="28"/>
          <w:szCs w:val="28"/>
        </w:rPr>
        <w:t xml:space="preserve"> </w:t>
      </w:r>
      <w:r w:rsidRPr="00DE710F">
        <w:rPr>
          <w:sz w:val="28"/>
          <w:szCs w:val="28"/>
        </w:rPr>
        <w:t xml:space="preserve">   постановлением </w:t>
      </w:r>
      <w:r>
        <w:rPr>
          <w:sz w:val="28"/>
          <w:szCs w:val="28"/>
        </w:rPr>
        <w:t xml:space="preserve">Администрации </w:t>
      </w:r>
      <w:r w:rsidRPr="00DE710F">
        <w:rPr>
          <w:sz w:val="28"/>
          <w:szCs w:val="28"/>
        </w:rPr>
        <w:t xml:space="preserve">                                                           </w:t>
      </w:r>
      <w:r>
        <w:rPr>
          <w:sz w:val="28"/>
          <w:szCs w:val="28"/>
        </w:rPr>
        <w:t xml:space="preserve">             </w:t>
      </w:r>
      <w:r w:rsidRPr="00DE710F">
        <w:rPr>
          <w:sz w:val="28"/>
          <w:szCs w:val="28"/>
        </w:rPr>
        <w:t xml:space="preserve">Смоленской области                                              </w:t>
      </w:r>
      <w:r>
        <w:rPr>
          <w:sz w:val="28"/>
          <w:szCs w:val="28"/>
        </w:rPr>
        <w:t xml:space="preserve">     </w:t>
      </w:r>
      <w:r w:rsidRPr="00DE710F">
        <w:rPr>
          <w:sz w:val="28"/>
          <w:szCs w:val="28"/>
        </w:rPr>
        <w:t xml:space="preserve">от </w:t>
      </w:r>
      <w:r w:rsidR="00C53698">
        <w:rPr>
          <w:sz w:val="28"/>
          <w:szCs w:val="28"/>
        </w:rPr>
        <w:t>26.12.2020</w:t>
      </w:r>
      <w:r w:rsidRPr="00DE710F">
        <w:rPr>
          <w:sz w:val="28"/>
          <w:szCs w:val="28"/>
        </w:rPr>
        <w:t xml:space="preserve"> № </w:t>
      </w:r>
      <w:r w:rsidR="00C53698">
        <w:rPr>
          <w:sz w:val="28"/>
          <w:szCs w:val="28"/>
        </w:rPr>
        <w:t>900</w:t>
      </w:r>
    </w:p>
    <w:p w:rsidR="003511F6" w:rsidRDefault="003511F6" w:rsidP="003511F6">
      <w:pPr>
        <w:pStyle w:val="ConsPlusNormal"/>
        <w:ind w:left="7080" w:firstLine="708"/>
        <w:outlineLvl w:val="0"/>
        <w:rPr>
          <w:bCs/>
        </w:rPr>
      </w:pPr>
    </w:p>
    <w:p w:rsidR="004976E5" w:rsidRDefault="004976E5" w:rsidP="003511F6">
      <w:pPr>
        <w:pStyle w:val="ConsPlusTitle"/>
        <w:jc w:val="center"/>
        <w:rPr>
          <w:rFonts w:ascii="Times New Roman" w:hAnsi="Times New Roman" w:cs="Times New Roman"/>
          <w:sz w:val="28"/>
          <w:szCs w:val="28"/>
        </w:rPr>
      </w:pPr>
    </w:p>
    <w:p w:rsidR="003511F6" w:rsidRPr="006630B4" w:rsidRDefault="003511F6" w:rsidP="003511F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3511F6" w:rsidRPr="002A2278" w:rsidRDefault="003511F6" w:rsidP="003511F6">
      <w:pPr>
        <w:pStyle w:val="12"/>
        <w:keepNext/>
        <w:keepLines/>
        <w:shd w:val="clear" w:color="auto" w:fill="auto"/>
        <w:spacing w:line="240" w:lineRule="auto"/>
        <w:rPr>
          <w:rStyle w:val="ae"/>
        </w:rPr>
      </w:pPr>
      <w:r w:rsidRPr="002A2278">
        <w:rPr>
          <w:rStyle w:val="ae"/>
        </w:rPr>
        <w:t>об областном профессиональном конкурсе «Воспитатель года»</w:t>
      </w:r>
    </w:p>
    <w:p w:rsidR="003511F6" w:rsidRDefault="003511F6" w:rsidP="003511F6">
      <w:pPr>
        <w:pStyle w:val="ConsPlusNormal"/>
        <w:ind w:firstLine="709"/>
        <w:jc w:val="center"/>
        <w:rPr>
          <w:b/>
        </w:rPr>
      </w:pPr>
    </w:p>
    <w:p w:rsidR="003511F6" w:rsidRPr="000E1E49" w:rsidRDefault="003511F6" w:rsidP="003511F6">
      <w:pPr>
        <w:pStyle w:val="12"/>
        <w:keepNext/>
        <w:keepLines/>
        <w:numPr>
          <w:ilvl w:val="0"/>
          <w:numId w:val="14"/>
        </w:numPr>
        <w:shd w:val="clear" w:color="auto" w:fill="auto"/>
        <w:tabs>
          <w:tab w:val="left" w:pos="696"/>
        </w:tabs>
        <w:spacing w:line="240" w:lineRule="auto"/>
        <w:rPr>
          <w:b w:val="0"/>
        </w:rPr>
      </w:pPr>
      <w:bookmarkStart w:id="3" w:name="bookmark2"/>
      <w:bookmarkStart w:id="4" w:name="bookmark3"/>
      <w:r w:rsidRPr="005539FF">
        <w:rPr>
          <w:b w:val="0"/>
          <w:color w:val="000000"/>
          <w:lang w:bidi="ru-RU"/>
        </w:rPr>
        <w:t>Общие положения</w:t>
      </w:r>
      <w:bookmarkEnd w:id="3"/>
      <w:bookmarkEnd w:id="4"/>
    </w:p>
    <w:p w:rsidR="003511F6" w:rsidRPr="005539FF" w:rsidRDefault="003511F6" w:rsidP="003511F6">
      <w:pPr>
        <w:pStyle w:val="12"/>
        <w:keepNext/>
        <w:keepLines/>
        <w:shd w:val="clear" w:color="auto" w:fill="auto"/>
        <w:tabs>
          <w:tab w:val="left" w:pos="696"/>
        </w:tabs>
        <w:spacing w:line="240" w:lineRule="auto"/>
        <w:ind w:left="720"/>
        <w:jc w:val="left"/>
        <w:rPr>
          <w:b w:val="0"/>
        </w:rPr>
      </w:pPr>
    </w:p>
    <w:p w:rsidR="003511F6" w:rsidRDefault="003511F6" w:rsidP="003511F6">
      <w:pPr>
        <w:pStyle w:val="13"/>
        <w:shd w:val="clear" w:color="auto" w:fill="auto"/>
        <w:tabs>
          <w:tab w:val="left" w:pos="1257"/>
        </w:tabs>
        <w:spacing w:line="240" w:lineRule="auto"/>
        <w:ind w:firstLine="709"/>
        <w:jc w:val="both"/>
      </w:pPr>
      <w:r>
        <w:rPr>
          <w:color w:val="000000"/>
          <w:lang w:bidi="ru-RU"/>
        </w:rPr>
        <w:t xml:space="preserve">1.1. Настоящее Положение устанавливает  цели, задачи, порядок организации и проведения </w:t>
      </w:r>
      <w:r>
        <w:t>областного</w:t>
      </w:r>
      <w:r>
        <w:rPr>
          <w:color w:val="000000"/>
          <w:lang w:bidi="ru-RU"/>
        </w:rPr>
        <w:t xml:space="preserve"> профессионального конкурса «Воспитатель года» (далее также – конкурс).</w:t>
      </w:r>
    </w:p>
    <w:p w:rsidR="003511F6" w:rsidRDefault="003511F6" w:rsidP="003511F6">
      <w:pPr>
        <w:pStyle w:val="13"/>
        <w:shd w:val="clear" w:color="auto" w:fill="auto"/>
        <w:tabs>
          <w:tab w:val="left" w:pos="1425"/>
        </w:tabs>
        <w:spacing w:line="240" w:lineRule="auto"/>
        <w:ind w:firstLine="709"/>
        <w:jc w:val="both"/>
        <w:rPr>
          <w:color w:val="000000"/>
          <w:lang w:bidi="ru-RU"/>
        </w:rPr>
      </w:pPr>
      <w:r>
        <w:rPr>
          <w:color w:val="000000"/>
          <w:lang w:bidi="ru-RU"/>
        </w:rPr>
        <w:t>1.2. Основными принципами проведения конкурса являются гласность, открытость, прозрачность процедур и обеспечение равных возможностей для всех его участников.</w:t>
      </w:r>
    </w:p>
    <w:p w:rsidR="003511F6" w:rsidRDefault="003511F6" w:rsidP="003511F6">
      <w:pPr>
        <w:pStyle w:val="13"/>
        <w:shd w:val="clear" w:color="auto" w:fill="auto"/>
        <w:tabs>
          <w:tab w:val="left" w:pos="0"/>
        </w:tabs>
        <w:spacing w:line="240" w:lineRule="auto"/>
        <w:ind w:firstLine="709"/>
        <w:jc w:val="both"/>
        <w:rPr>
          <w:color w:val="000000"/>
          <w:lang w:eastAsia="en-US" w:bidi="ru-RU"/>
        </w:rPr>
      </w:pPr>
      <w:r>
        <w:rPr>
          <w:color w:val="000000"/>
          <w:lang w:bidi="ru-RU"/>
        </w:rPr>
        <w:t xml:space="preserve">1.3. Участниками конкурса являются педагогические работники со стажем педагогической работы не менее трех лет, являющиеся гражданами Российской Федерации, работающие в образовательных организациях, реализующих образовательные программы дошкольного образования и осуществляющих свою деятельность на территории Смоленской области, независимо от их организационно-правовых форм (далее – образовательные организации).    </w:t>
      </w:r>
    </w:p>
    <w:p w:rsidR="003511F6" w:rsidRPr="005C6FD3" w:rsidRDefault="003511F6" w:rsidP="003511F6">
      <w:pPr>
        <w:pStyle w:val="13"/>
        <w:shd w:val="clear" w:color="auto" w:fill="auto"/>
        <w:tabs>
          <w:tab w:val="left" w:pos="0"/>
        </w:tabs>
        <w:spacing w:line="240" w:lineRule="auto"/>
        <w:ind w:firstLine="709"/>
        <w:jc w:val="both"/>
        <w:rPr>
          <w:spacing w:val="2"/>
        </w:rPr>
      </w:pPr>
      <w:r w:rsidRPr="005C6FD3">
        <w:rPr>
          <w:spacing w:val="2"/>
        </w:rPr>
        <w:t>Выдвижение кандида</w:t>
      </w:r>
      <w:r>
        <w:rPr>
          <w:spacing w:val="2"/>
        </w:rPr>
        <w:t xml:space="preserve">тур </w:t>
      </w:r>
      <w:r w:rsidRPr="005C6FD3">
        <w:rPr>
          <w:spacing w:val="2"/>
        </w:rPr>
        <w:t xml:space="preserve">на участие в конкурсе осуществляется педагогическими коллективами </w:t>
      </w:r>
      <w:r>
        <w:rPr>
          <w:color w:val="000000"/>
          <w:lang w:bidi="ru-RU"/>
        </w:rPr>
        <w:t xml:space="preserve">образовательных организаций, </w:t>
      </w:r>
      <w:r w:rsidRPr="005C6FD3">
        <w:rPr>
          <w:spacing w:val="2"/>
        </w:rPr>
        <w:t xml:space="preserve"> профессиональными сообществами, созданными в установленном федеральным законодательством порядке, органами местного самоуправления муниципальных образований Смоленской области, осуществляющими управление в сфере образования</w:t>
      </w:r>
      <w:r>
        <w:rPr>
          <w:spacing w:val="2"/>
        </w:rPr>
        <w:t>, общественными организациями</w:t>
      </w:r>
      <w:r w:rsidRPr="005C6FD3">
        <w:rPr>
          <w:spacing w:val="2"/>
        </w:rPr>
        <w:t>.</w:t>
      </w:r>
    </w:p>
    <w:p w:rsidR="003511F6" w:rsidRPr="005C6FD3" w:rsidRDefault="003511F6" w:rsidP="003511F6">
      <w:pPr>
        <w:pStyle w:val="13"/>
        <w:shd w:val="clear" w:color="auto" w:fill="auto"/>
        <w:tabs>
          <w:tab w:val="left" w:pos="0"/>
        </w:tabs>
        <w:spacing w:line="240" w:lineRule="auto"/>
        <w:ind w:firstLine="709"/>
        <w:jc w:val="both"/>
        <w:rPr>
          <w:spacing w:val="2"/>
        </w:rPr>
      </w:pPr>
      <w:r w:rsidRPr="005C6FD3">
        <w:rPr>
          <w:spacing w:val="2"/>
        </w:rPr>
        <w:t xml:space="preserve">Участие в конкурсе является добровольным. </w:t>
      </w:r>
    </w:p>
    <w:p w:rsidR="003511F6" w:rsidRPr="005C6FD3" w:rsidRDefault="003511F6" w:rsidP="003511F6">
      <w:pPr>
        <w:pStyle w:val="13"/>
        <w:shd w:val="clear" w:color="auto" w:fill="auto"/>
        <w:tabs>
          <w:tab w:val="left" w:pos="0"/>
        </w:tabs>
        <w:spacing w:line="240" w:lineRule="auto"/>
        <w:ind w:firstLine="709"/>
        <w:jc w:val="both"/>
        <w:rPr>
          <w:spacing w:val="2"/>
        </w:rPr>
      </w:pPr>
      <w:r>
        <w:rPr>
          <w:spacing w:val="2"/>
        </w:rPr>
        <w:t xml:space="preserve">1.4. </w:t>
      </w:r>
      <w:r w:rsidRPr="005C6FD3">
        <w:rPr>
          <w:spacing w:val="2"/>
        </w:rPr>
        <w:t>Победитель конкурса в течение пяти последующих лет участие в конкурсе не принимает.</w:t>
      </w:r>
    </w:p>
    <w:p w:rsidR="003511F6" w:rsidRPr="003D3B42" w:rsidRDefault="003511F6" w:rsidP="003511F6">
      <w:pPr>
        <w:pStyle w:val="13"/>
        <w:shd w:val="clear" w:color="auto" w:fill="auto"/>
        <w:tabs>
          <w:tab w:val="left" w:pos="1425"/>
        </w:tabs>
        <w:spacing w:line="240" w:lineRule="auto"/>
        <w:ind w:firstLine="709"/>
        <w:jc w:val="both"/>
      </w:pPr>
      <w:r w:rsidRPr="003D3B42">
        <w:t>1.5. Кон</w:t>
      </w:r>
      <w:bookmarkStart w:id="5" w:name="bookmark4"/>
      <w:bookmarkStart w:id="6" w:name="bookmark5"/>
      <w:r w:rsidRPr="003D3B42">
        <w:t>курс проводится ежегодно.</w:t>
      </w:r>
    </w:p>
    <w:p w:rsidR="003511F6" w:rsidRPr="003D3B42" w:rsidRDefault="003511F6" w:rsidP="003511F6">
      <w:pPr>
        <w:pStyle w:val="ad"/>
        <w:spacing w:after="0" w:line="240" w:lineRule="auto"/>
        <w:ind w:left="0" w:firstLine="709"/>
        <w:jc w:val="both"/>
        <w:rPr>
          <w:color w:val="000000" w:themeColor="text1"/>
          <w:sz w:val="28"/>
          <w:szCs w:val="28"/>
        </w:rPr>
      </w:pPr>
      <w:r w:rsidRPr="003D3B42">
        <w:rPr>
          <w:rFonts w:ascii="Times New Roman" w:hAnsi="Times New Roman" w:cs="Times New Roman"/>
          <w:sz w:val="28"/>
          <w:szCs w:val="28"/>
        </w:rPr>
        <w:t xml:space="preserve">1.6. </w:t>
      </w:r>
      <w:r w:rsidRPr="003D3B42">
        <w:rPr>
          <w:rFonts w:ascii="Times New Roman" w:eastAsia="Calibri" w:hAnsi="Times New Roman" w:cs="Times New Roman"/>
          <w:sz w:val="28"/>
          <w:szCs w:val="28"/>
        </w:rPr>
        <w:t>Информация о конкурсе размещается на официальных сайтах Департамента Смоленской области по образованию и науке (</w:t>
      </w:r>
      <w:hyperlink r:id="rId9" w:history="1">
        <w:r w:rsidRPr="003D3B42">
          <w:rPr>
            <w:rFonts w:ascii="Times New Roman" w:eastAsia="Calibri" w:hAnsi="Times New Roman" w:cs="Times New Roman"/>
            <w:sz w:val="28"/>
            <w:szCs w:val="28"/>
          </w:rPr>
          <w:t>http://edu67.ru</w:t>
        </w:r>
      </w:hyperlink>
      <w:r w:rsidRPr="003D3B4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D3B42">
        <w:rPr>
          <w:rFonts w:ascii="Times New Roman" w:eastAsia="Calibri" w:hAnsi="Times New Roman" w:cs="Times New Roman"/>
          <w:sz w:val="28"/>
          <w:szCs w:val="28"/>
        </w:rPr>
        <w:t xml:space="preserve"> государственного автономного учреждения дополнительного профессионального образования «Смоленский областной институт развития образования» (</w:t>
      </w:r>
      <w:hyperlink w:history="1">
        <w:r w:rsidRPr="003D3B42">
          <w:rPr>
            <w:rStyle w:val="ac"/>
            <w:rFonts w:ascii="Times New Roman" w:eastAsia="Calibri" w:hAnsi="Times New Roman"/>
            <w:color w:val="000000" w:themeColor="text1"/>
            <w:sz w:val="28"/>
            <w:szCs w:val="28"/>
            <w:u w:val="none"/>
          </w:rPr>
          <w:t>http://               dpo-smolensk.ru/news/</w:t>
        </w:r>
      </w:hyperlink>
      <w:r w:rsidRPr="003D3B42">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а также </w:t>
      </w:r>
      <w:r w:rsidRPr="003D3B42">
        <w:rPr>
          <w:rFonts w:ascii="Times New Roman" w:eastAsia="Calibri" w:hAnsi="Times New Roman" w:cs="Times New Roman"/>
          <w:color w:val="000000" w:themeColor="text1"/>
          <w:sz w:val="28"/>
          <w:szCs w:val="28"/>
        </w:rPr>
        <w:t>на специально созданном электронном ресурсе конкурса (</w:t>
      </w:r>
      <w:hyperlink r:id="rId10" w:history="1">
        <w:r w:rsidRPr="003D3B42">
          <w:rPr>
            <w:rStyle w:val="ac"/>
            <w:rFonts w:ascii="Times New Roman" w:hAnsi="Times New Roman"/>
            <w:color w:val="000000" w:themeColor="text1"/>
            <w:sz w:val="28"/>
            <w:szCs w:val="28"/>
            <w:u w:val="none"/>
          </w:rPr>
          <w:t>http://dpo-smolensk.ru/konkurs-new/P-konkurs-vospitatel</w:t>
        </w:r>
      </w:hyperlink>
      <w:r w:rsidRPr="003D3B42">
        <w:rPr>
          <w:rStyle w:val="ac"/>
          <w:rFonts w:ascii="Times New Roman" w:hAnsi="Times New Roman"/>
          <w:color w:val="000000" w:themeColor="text1"/>
          <w:sz w:val="28"/>
          <w:szCs w:val="28"/>
          <w:u w:val="none"/>
        </w:rPr>
        <w:t xml:space="preserve">). </w:t>
      </w:r>
    </w:p>
    <w:p w:rsidR="003511F6" w:rsidRDefault="003511F6" w:rsidP="003511F6">
      <w:pPr>
        <w:pStyle w:val="13"/>
        <w:shd w:val="clear" w:color="auto" w:fill="auto"/>
        <w:tabs>
          <w:tab w:val="left" w:pos="1425"/>
        </w:tabs>
        <w:spacing w:line="240" w:lineRule="auto"/>
        <w:ind w:left="760" w:firstLine="0"/>
        <w:jc w:val="both"/>
      </w:pPr>
    </w:p>
    <w:p w:rsidR="003511F6" w:rsidRPr="002A2278" w:rsidRDefault="003511F6" w:rsidP="003511F6">
      <w:pPr>
        <w:pStyle w:val="13"/>
        <w:numPr>
          <w:ilvl w:val="0"/>
          <w:numId w:val="14"/>
        </w:numPr>
        <w:shd w:val="clear" w:color="auto" w:fill="auto"/>
        <w:tabs>
          <w:tab w:val="left" w:pos="1425"/>
        </w:tabs>
        <w:spacing w:line="240" w:lineRule="auto"/>
        <w:jc w:val="center"/>
      </w:pPr>
      <w:r w:rsidRPr="005539FF">
        <w:rPr>
          <w:color w:val="000000"/>
          <w:lang w:bidi="ru-RU"/>
        </w:rPr>
        <w:t xml:space="preserve">Цели и задачи </w:t>
      </w:r>
      <w:r>
        <w:rPr>
          <w:color w:val="000000"/>
          <w:lang w:bidi="ru-RU"/>
        </w:rPr>
        <w:t>к</w:t>
      </w:r>
      <w:r w:rsidRPr="005539FF">
        <w:rPr>
          <w:color w:val="000000"/>
          <w:lang w:bidi="ru-RU"/>
        </w:rPr>
        <w:t>онкурса</w:t>
      </w:r>
    </w:p>
    <w:bookmarkEnd w:id="5"/>
    <w:bookmarkEnd w:id="6"/>
    <w:p w:rsidR="003511F6" w:rsidRDefault="003511F6" w:rsidP="003511F6">
      <w:pPr>
        <w:pStyle w:val="13"/>
        <w:shd w:val="clear" w:color="auto" w:fill="auto"/>
        <w:tabs>
          <w:tab w:val="left" w:pos="709"/>
        </w:tabs>
        <w:spacing w:line="240" w:lineRule="auto"/>
        <w:ind w:left="709" w:firstLine="0"/>
        <w:jc w:val="both"/>
        <w:rPr>
          <w:color w:val="000000"/>
          <w:lang w:bidi="ru-RU"/>
        </w:rPr>
      </w:pPr>
    </w:p>
    <w:p w:rsidR="003511F6" w:rsidRDefault="003511F6" w:rsidP="003511F6">
      <w:pPr>
        <w:pStyle w:val="13"/>
        <w:shd w:val="clear" w:color="auto" w:fill="auto"/>
        <w:tabs>
          <w:tab w:val="left" w:pos="709"/>
        </w:tabs>
        <w:spacing w:line="240" w:lineRule="auto"/>
        <w:ind w:left="709" w:firstLine="0"/>
        <w:jc w:val="both"/>
      </w:pPr>
      <w:r>
        <w:rPr>
          <w:color w:val="000000"/>
          <w:lang w:bidi="ru-RU"/>
        </w:rPr>
        <w:t>2.1. Цели проведения конкурса:</w:t>
      </w:r>
    </w:p>
    <w:p w:rsidR="003511F6" w:rsidRDefault="003511F6" w:rsidP="003511F6">
      <w:pPr>
        <w:pStyle w:val="13"/>
        <w:shd w:val="clear" w:color="auto" w:fill="auto"/>
        <w:spacing w:line="240" w:lineRule="auto"/>
        <w:ind w:firstLine="709"/>
        <w:jc w:val="both"/>
        <w:rPr>
          <w:color w:val="000000"/>
          <w:lang w:bidi="ru-RU"/>
        </w:rPr>
      </w:pPr>
      <w:r>
        <w:rPr>
          <w:color w:val="000000"/>
          <w:lang w:bidi="ru-RU"/>
        </w:rPr>
        <w:t xml:space="preserve">- профессиональное и личностное развитие педагогов, работающих в образовательных организациях; </w:t>
      </w:r>
    </w:p>
    <w:p w:rsidR="003511F6" w:rsidRDefault="003511F6" w:rsidP="003511F6">
      <w:pPr>
        <w:pStyle w:val="13"/>
        <w:shd w:val="clear" w:color="auto" w:fill="auto"/>
        <w:spacing w:line="240" w:lineRule="auto"/>
        <w:ind w:firstLine="709"/>
        <w:jc w:val="both"/>
      </w:pPr>
      <w:r>
        <w:rPr>
          <w:color w:val="000000"/>
          <w:lang w:bidi="ru-RU"/>
        </w:rPr>
        <w:t xml:space="preserve">- выявление, поддержка и награждение лучших педагогических работников  </w:t>
      </w:r>
      <w:r>
        <w:rPr>
          <w:color w:val="000000"/>
          <w:lang w:bidi="ru-RU"/>
        </w:rPr>
        <w:lastRenderedPageBreak/>
        <w:t xml:space="preserve">образовательных организаций; </w:t>
      </w:r>
      <w:r w:rsidR="004976E5">
        <w:rPr>
          <w:color w:val="000000"/>
          <w:lang w:bidi="ru-RU"/>
        </w:rPr>
        <w:t xml:space="preserve"> </w:t>
      </w:r>
    </w:p>
    <w:p w:rsidR="003511F6" w:rsidRDefault="003511F6" w:rsidP="003511F6">
      <w:pPr>
        <w:pStyle w:val="13"/>
        <w:shd w:val="clear" w:color="auto" w:fill="auto"/>
        <w:spacing w:line="240" w:lineRule="auto"/>
        <w:ind w:firstLine="709"/>
        <w:jc w:val="both"/>
      </w:pPr>
      <w:r>
        <w:rPr>
          <w:color w:val="000000"/>
          <w:lang w:bidi="ru-RU"/>
        </w:rPr>
        <w:t>- представление и распространение успешных педагогических практик в области дошкольного образования;</w:t>
      </w:r>
    </w:p>
    <w:p w:rsidR="003511F6" w:rsidRDefault="003511F6" w:rsidP="003511F6">
      <w:pPr>
        <w:pStyle w:val="13"/>
        <w:shd w:val="clear" w:color="auto" w:fill="auto"/>
        <w:spacing w:line="240" w:lineRule="auto"/>
        <w:ind w:firstLine="709"/>
        <w:jc w:val="both"/>
      </w:pPr>
      <w:r>
        <w:rPr>
          <w:color w:val="000000"/>
          <w:lang w:bidi="ru-RU"/>
        </w:rPr>
        <w:t>- формирование экспертного сообщества по вопросам государственной политики в области дошкольного образования;</w:t>
      </w:r>
    </w:p>
    <w:p w:rsidR="003511F6" w:rsidRDefault="003511F6" w:rsidP="003511F6">
      <w:pPr>
        <w:pStyle w:val="13"/>
        <w:shd w:val="clear" w:color="auto" w:fill="auto"/>
        <w:spacing w:line="240" w:lineRule="auto"/>
        <w:ind w:firstLine="709"/>
        <w:jc w:val="both"/>
      </w:pPr>
      <w:r>
        <w:rPr>
          <w:color w:val="000000"/>
          <w:lang w:bidi="ru-RU"/>
        </w:rPr>
        <w:t>- привлечение внимания органов местного самоуправления, научно-педагогической общественности, социальных институтов и средств массовой информации к вопросам развития и совершенствования системы дошкольного образования.</w:t>
      </w:r>
    </w:p>
    <w:p w:rsidR="003511F6" w:rsidRDefault="003511F6" w:rsidP="003511F6">
      <w:pPr>
        <w:pStyle w:val="13"/>
        <w:shd w:val="clear" w:color="auto" w:fill="auto"/>
        <w:tabs>
          <w:tab w:val="left" w:pos="709"/>
        </w:tabs>
        <w:spacing w:line="240" w:lineRule="auto"/>
        <w:ind w:firstLine="709"/>
        <w:jc w:val="both"/>
      </w:pPr>
      <w:r>
        <w:rPr>
          <w:color w:val="000000"/>
          <w:lang w:bidi="ru-RU"/>
        </w:rPr>
        <w:t>2.2. Задачи конкурса:</w:t>
      </w:r>
    </w:p>
    <w:p w:rsidR="003511F6" w:rsidRDefault="003511F6" w:rsidP="003511F6">
      <w:pPr>
        <w:pStyle w:val="13"/>
        <w:shd w:val="clear" w:color="auto" w:fill="auto"/>
        <w:spacing w:line="240" w:lineRule="auto"/>
        <w:ind w:firstLine="709"/>
        <w:jc w:val="both"/>
      </w:pPr>
      <w:r>
        <w:rPr>
          <w:color w:val="000000"/>
          <w:lang w:bidi="ru-RU"/>
        </w:rPr>
        <w:t>- создание для педагогических работников образовательных организаций  условий и стимулов к развитию творческой инициативы, профессиональному совершенствованию, участию в деятельности профессиональных сообществ, усилению влияния на государственную образовательную политику;</w:t>
      </w:r>
    </w:p>
    <w:p w:rsidR="003511F6" w:rsidRDefault="003511F6" w:rsidP="003511F6">
      <w:pPr>
        <w:pStyle w:val="13"/>
        <w:shd w:val="clear" w:color="auto" w:fill="auto"/>
        <w:spacing w:line="240" w:lineRule="auto"/>
        <w:ind w:firstLine="709"/>
        <w:jc w:val="both"/>
      </w:pPr>
      <w:r>
        <w:rPr>
          <w:color w:val="000000"/>
          <w:lang w:bidi="ru-RU"/>
        </w:rPr>
        <w:t xml:space="preserve">- демонстрация широкой общественности достижений педагогических работников образовательных организаций; </w:t>
      </w:r>
    </w:p>
    <w:p w:rsidR="003511F6" w:rsidRDefault="003511F6" w:rsidP="003511F6">
      <w:pPr>
        <w:pStyle w:val="13"/>
        <w:shd w:val="clear" w:color="auto" w:fill="auto"/>
        <w:spacing w:line="240" w:lineRule="auto"/>
        <w:ind w:firstLine="709"/>
        <w:jc w:val="both"/>
      </w:pPr>
      <w:r>
        <w:rPr>
          <w:color w:val="000000"/>
          <w:lang w:bidi="ru-RU"/>
        </w:rPr>
        <w:t>- создание информационной среды, ориентированной на освещение историй успеха педагогических работников образовательных организаций и способствующей популяризации и повышению престижа профессии;</w:t>
      </w:r>
    </w:p>
    <w:p w:rsidR="003511F6" w:rsidRDefault="003511F6" w:rsidP="003511F6">
      <w:pPr>
        <w:pStyle w:val="13"/>
        <w:shd w:val="clear" w:color="auto" w:fill="auto"/>
        <w:spacing w:line="240" w:lineRule="auto"/>
        <w:ind w:firstLine="709"/>
        <w:jc w:val="both"/>
        <w:rPr>
          <w:color w:val="000000"/>
          <w:lang w:bidi="ru-RU"/>
        </w:rPr>
      </w:pPr>
      <w:r>
        <w:rPr>
          <w:color w:val="000000"/>
          <w:lang w:bidi="ru-RU"/>
        </w:rPr>
        <w:t>- выявление и распространение педагогических практик дошкольного образования, получивших признание профессионального сообщества.</w:t>
      </w:r>
      <w:bookmarkStart w:id="7" w:name="bookmark6"/>
      <w:bookmarkStart w:id="8" w:name="bookmark7"/>
    </w:p>
    <w:p w:rsidR="003511F6" w:rsidRDefault="003511F6" w:rsidP="003511F6">
      <w:pPr>
        <w:pStyle w:val="13"/>
        <w:shd w:val="clear" w:color="auto" w:fill="auto"/>
        <w:tabs>
          <w:tab w:val="left" w:pos="1455"/>
        </w:tabs>
        <w:spacing w:line="240" w:lineRule="auto"/>
        <w:ind w:firstLine="0"/>
        <w:jc w:val="both"/>
        <w:rPr>
          <w:color w:val="000000"/>
          <w:lang w:bidi="ru-RU"/>
        </w:rPr>
      </w:pPr>
      <w:bookmarkStart w:id="9" w:name="bookmark10"/>
      <w:bookmarkStart w:id="10" w:name="bookmark11"/>
      <w:bookmarkEnd w:id="7"/>
      <w:bookmarkEnd w:id="8"/>
    </w:p>
    <w:p w:rsidR="003511F6" w:rsidRDefault="003511F6" w:rsidP="003511F6">
      <w:pPr>
        <w:pStyle w:val="13"/>
        <w:numPr>
          <w:ilvl w:val="0"/>
          <w:numId w:val="13"/>
        </w:numPr>
        <w:shd w:val="clear" w:color="auto" w:fill="auto"/>
        <w:tabs>
          <w:tab w:val="left" w:pos="1455"/>
        </w:tabs>
        <w:spacing w:line="240" w:lineRule="auto"/>
        <w:ind w:left="760" w:firstLine="0"/>
        <w:jc w:val="center"/>
        <w:rPr>
          <w:color w:val="000000"/>
          <w:lang w:bidi="ru-RU"/>
        </w:rPr>
      </w:pPr>
      <w:r>
        <w:rPr>
          <w:color w:val="000000"/>
          <w:lang w:bidi="ru-RU"/>
        </w:rPr>
        <w:t>Организация и проведение к</w:t>
      </w:r>
      <w:r w:rsidRPr="009C3B36">
        <w:rPr>
          <w:color w:val="000000"/>
          <w:lang w:bidi="ru-RU"/>
        </w:rPr>
        <w:t>онкурса</w:t>
      </w:r>
      <w:bookmarkEnd w:id="9"/>
      <w:bookmarkEnd w:id="10"/>
    </w:p>
    <w:p w:rsidR="003511F6" w:rsidRPr="009C3B36" w:rsidRDefault="003511F6" w:rsidP="003511F6">
      <w:pPr>
        <w:pStyle w:val="13"/>
        <w:shd w:val="clear" w:color="auto" w:fill="auto"/>
        <w:tabs>
          <w:tab w:val="left" w:pos="1455"/>
        </w:tabs>
        <w:spacing w:line="240" w:lineRule="auto"/>
        <w:ind w:left="760" w:firstLine="0"/>
        <w:rPr>
          <w:highlight w:val="yellow"/>
        </w:rPr>
      </w:pPr>
    </w:p>
    <w:p w:rsidR="003511F6" w:rsidRPr="005C1D7D" w:rsidRDefault="003511F6" w:rsidP="003511F6">
      <w:pPr>
        <w:pStyle w:val="Default"/>
        <w:numPr>
          <w:ilvl w:val="1"/>
          <w:numId w:val="13"/>
        </w:numPr>
        <w:tabs>
          <w:tab w:val="left" w:pos="1455"/>
        </w:tabs>
        <w:ind w:firstLine="709"/>
        <w:jc w:val="both"/>
        <w:rPr>
          <w:sz w:val="28"/>
          <w:szCs w:val="28"/>
          <w:lang w:eastAsia="ru-RU" w:bidi="ru-RU"/>
        </w:rPr>
      </w:pPr>
      <w:r w:rsidRPr="005C1D7D">
        <w:rPr>
          <w:sz w:val="28"/>
          <w:szCs w:val="28"/>
          <w:lang w:eastAsia="ru-RU" w:bidi="ru-RU"/>
        </w:rPr>
        <w:t>Для организации и проведения конкурса создается организационный комитет конкурса, с</w:t>
      </w:r>
      <w:r w:rsidRPr="005C1D7D">
        <w:rPr>
          <w:sz w:val="28"/>
          <w:szCs w:val="28"/>
        </w:rPr>
        <w:t xml:space="preserve">остав которого утверждается распоряжением Администрации Смоленской области. </w:t>
      </w:r>
    </w:p>
    <w:p w:rsidR="003511F6" w:rsidRPr="005C1D7D" w:rsidRDefault="003511F6" w:rsidP="003511F6">
      <w:pPr>
        <w:pStyle w:val="Default"/>
        <w:numPr>
          <w:ilvl w:val="1"/>
          <w:numId w:val="13"/>
        </w:numPr>
        <w:tabs>
          <w:tab w:val="left" w:pos="1455"/>
        </w:tabs>
        <w:ind w:firstLine="709"/>
        <w:jc w:val="both"/>
        <w:rPr>
          <w:color w:val="auto"/>
          <w:sz w:val="28"/>
          <w:szCs w:val="28"/>
          <w:lang w:eastAsia="ru-RU" w:bidi="ru-RU"/>
        </w:rPr>
      </w:pPr>
      <w:r w:rsidRPr="005C1D7D">
        <w:rPr>
          <w:rFonts w:eastAsia="Times New Roman"/>
          <w:color w:val="auto"/>
          <w:spacing w:val="2"/>
          <w:sz w:val="28"/>
          <w:szCs w:val="28"/>
          <w:lang w:eastAsia="ru-RU"/>
        </w:rPr>
        <w:t>Организационный комитет конкурса:</w:t>
      </w:r>
    </w:p>
    <w:p w:rsidR="003511F6" w:rsidRPr="005C1D7D" w:rsidRDefault="003511F6" w:rsidP="003511F6">
      <w:pPr>
        <w:tabs>
          <w:tab w:val="left" w:pos="0"/>
        </w:tabs>
        <w:autoSpaceDE w:val="0"/>
        <w:autoSpaceDN w:val="0"/>
        <w:adjustRightInd w:val="0"/>
        <w:ind w:firstLine="709"/>
        <w:jc w:val="both"/>
        <w:rPr>
          <w:spacing w:val="2"/>
          <w:sz w:val="28"/>
          <w:szCs w:val="28"/>
        </w:rPr>
      </w:pPr>
      <w:r>
        <w:rPr>
          <w:spacing w:val="2"/>
          <w:sz w:val="28"/>
          <w:szCs w:val="28"/>
        </w:rPr>
        <w:t xml:space="preserve">- </w:t>
      </w:r>
      <w:r w:rsidRPr="005C1D7D">
        <w:rPr>
          <w:spacing w:val="2"/>
          <w:sz w:val="28"/>
          <w:szCs w:val="28"/>
        </w:rPr>
        <w:t>назначает сроки проведения конкурса и представления конкурсных документов;</w:t>
      </w:r>
    </w:p>
    <w:p w:rsidR="003511F6" w:rsidRPr="005C1D7D" w:rsidRDefault="003511F6" w:rsidP="003511F6">
      <w:pPr>
        <w:tabs>
          <w:tab w:val="left" w:pos="0"/>
        </w:tabs>
        <w:autoSpaceDE w:val="0"/>
        <w:autoSpaceDN w:val="0"/>
        <w:adjustRightInd w:val="0"/>
        <w:ind w:firstLine="709"/>
        <w:jc w:val="both"/>
        <w:rPr>
          <w:spacing w:val="2"/>
          <w:sz w:val="28"/>
          <w:szCs w:val="28"/>
        </w:rPr>
      </w:pPr>
      <w:r>
        <w:rPr>
          <w:spacing w:val="2"/>
          <w:sz w:val="28"/>
          <w:szCs w:val="28"/>
        </w:rPr>
        <w:t xml:space="preserve">- </w:t>
      </w:r>
      <w:r w:rsidRPr="005C1D7D">
        <w:rPr>
          <w:spacing w:val="2"/>
          <w:sz w:val="28"/>
          <w:szCs w:val="28"/>
        </w:rPr>
        <w:t>осуществляет прием и регистрацию конкурсных документов;</w:t>
      </w:r>
    </w:p>
    <w:p w:rsidR="003511F6" w:rsidRPr="005C1D7D" w:rsidRDefault="003511F6" w:rsidP="003511F6">
      <w:pPr>
        <w:tabs>
          <w:tab w:val="left" w:pos="0"/>
        </w:tabs>
        <w:autoSpaceDE w:val="0"/>
        <w:autoSpaceDN w:val="0"/>
        <w:adjustRightInd w:val="0"/>
        <w:ind w:firstLine="709"/>
        <w:jc w:val="both"/>
        <w:rPr>
          <w:spacing w:val="2"/>
          <w:sz w:val="28"/>
          <w:szCs w:val="28"/>
        </w:rPr>
      </w:pPr>
      <w:r w:rsidRPr="005C1D7D">
        <w:rPr>
          <w:spacing w:val="2"/>
          <w:sz w:val="28"/>
          <w:szCs w:val="28"/>
        </w:rPr>
        <w:t>- устанавливает требования к оформлению документов, представляемых участ</w:t>
      </w:r>
      <w:r>
        <w:rPr>
          <w:spacing w:val="2"/>
          <w:sz w:val="28"/>
          <w:szCs w:val="28"/>
        </w:rPr>
        <w:t>н</w:t>
      </w:r>
      <w:r w:rsidRPr="005C1D7D">
        <w:rPr>
          <w:spacing w:val="2"/>
          <w:sz w:val="28"/>
          <w:szCs w:val="28"/>
        </w:rPr>
        <w:t>иками конкурса;</w:t>
      </w:r>
    </w:p>
    <w:p w:rsidR="003511F6" w:rsidRPr="005C1D7D" w:rsidRDefault="003511F6" w:rsidP="003511F6">
      <w:pPr>
        <w:tabs>
          <w:tab w:val="left" w:pos="0"/>
        </w:tabs>
        <w:autoSpaceDE w:val="0"/>
        <w:autoSpaceDN w:val="0"/>
        <w:adjustRightInd w:val="0"/>
        <w:ind w:firstLine="709"/>
        <w:jc w:val="both"/>
        <w:rPr>
          <w:spacing w:val="2"/>
          <w:sz w:val="28"/>
          <w:szCs w:val="28"/>
        </w:rPr>
      </w:pPr>
      <w:r w:rsidRPr="005C1D7D">
        <w:rPr>
          <w:spacing w:val="2"/>
          <w:sz w:val="28"/>
          <w:szCs w:val="28"/>
        </w:rPr>
        <w:t>- определяет место и график проведения конкурса;</w:t>
      </w:r>
    </w:p>
    <w:p w:rsidR="003511F6" w:rsidRPr="005C1D7D" w:rsidRDefault="003511F6" w:rsidP="003511F6">
      <w:pPr>
        <w:tabs>
          <w:tab w:val="left" w:pos="0"/>
        </w:tabs>
        <w:autoSpaceDE w:val="0"/>
        <w:autoSpaceDN w:val="0"/>
        <w:adjustRightInd w:val="0"/>
        <w:jc w:val="both"/>
        <w:rPr>
          <w:spacing w:val="2"/>
          <w:sz w:val="28"/>
          <w:szCs w:val="28"/>
        </w:rPr>
      </w:pPr>
      <w:r>
        <w:rPr>
          <w:spacing w:val="2"/>
          <w:sz w:val="28"/>
          <w:szCs w:val="28"/>
        </w:rPr>
        <w:tab/>
      </w:r>
      <w:r w:rsidRPr="005C1D7D">
        <w:rPr>
          <w:spacing w:val="2"/>
          <w:sz w:val="28"/>
          <w:szCs w:val="28"/>
        </w:rPr>
        <w:t>- формирует и утверждает состав жюри конкурса;</w:t>
      </w:r>
    </w:p>
    <w:p w:rsidR="003511F6" w:rsidRPr="005C1D7D" w:rsidRDefault="003511F6" w:rsidP="003511F6">
      <w:pPr>
        <w:pStyle w:val="ad"/>
        <w:tabs>
          <w:tab w:val="left" w:pos="0"/>
        </w:tabs>
        <w:autoSpaceDE w:val="0"/>
        <w:autoSpaceDN w:val="0"/>
        <w:adjustRightInd w:val="0"/>
        <w:spacing w:after="0" w:line="240" w:lineRule="auto"/>
        <w:ind w:left="0" w:firstLine="709"/>
        <w:jc w:val="both"/>
        <w:rPr>
          <w:rFonts w:ascii="Times New Roman" w:hAnsi="Times New Roman" w:cs="Times New Roman"/>
          <w:spacing w:val="2"/>
          <w:sz w:val="28"/>
          <w:szCs w:val="28"/>
        </w:rPr>
      </w:pPr>
      <w:r w:rsidRPr="005C1D7D">
        <w:rPr>
          <w:rFonts w:ascii="Times New Roman" w:hAnsi="Times New Roman" w:cs="Times New Roman"/>
          <w:spacing w:val="2"/>
          <w:sz w:val="28"/>
          <w:szCs w:val="28"/>
        </w:rPr>
        <w:t>- организует церемонию награждения победителя и лауреатов конкурса;</w:t>
      </w:r>
    </w:p>
    <w:p w:rsidR="003511F6" w:rsidRPr="005C1D7D" w:rsidRDefault="003511F6" w:rsidP="003511F6">
      <w:pPr>
        <w:pStyle w:val="ad"/>
        <w:spacing w:after="0" w:line="240" w:lineRule="auto"/>
        <w:ind w:left="0" w:right="-1" w:firstLine="709"/>
        <w:jc w:val="both"/>
        <w:rPr>
          <w:rFonts w:ascii="Times New Roman" w:eastAsia="Calibri" w:hAnsi="Times New Roman" w:cs="Times New Roman"/>
          <w:sz w:val="28"/>
          <w:szCs w:val="28"/>
        </w:rPr>
      </w:pPr>
      <w:r w:rsidRPr="005C1D7D">
        <w:rPr>
          <w:rFonts w:ascii="Times New Roman" w:hAnsi="Times New Roman" w:cs="Times New Roman"/>
          <w:spacing w:val="2"/>
          <w:sz w:val="28"/>
          <w:szCs w:val="28"/>
        </w:rPr>
        <w:t xml:space="preserve">- организует публикацию информационного сообщения о проведении конкурса, которое включает в себя: место и </w:t>
      </w:r>
      <w:r w:rsidRPr="005C1D7D">
        <w:rPr>
          <w:rFonts w:ascii="Times New Roman" w:eastAsia="Calibri" w:hAnsi="Times New Roman" w:cs="Times New Roman"/>
          <w:sz w:val="28"/>
          <w:szCs w:val="28"/>
        </w:rPr>
        <w:t xml:space="preserve">сроки проведения конкурса; дату начала и окончания приема </w:t>
      </w:r>
      <w:r>
        <w:rPr>
          <w:rFonts w:ascii="Times New Roman" w:eastAsia="Calibri" w:hAnsi="Times New Roman" w:cs="Times New Roman"/>
          <w:sz w:val="28"/>
          <w:szCs w:val="28"/>
        </w:rPr>
        <w:t xml:space="preserve">документов для участия в </w:t>
      </w:r>
      <w:r w:rsidRPr="005C1D7D">
        <w:rPr>
          <w:rFonts w:ascii="Times New Roman" w:eastAsia="Calibri" w:hAnsi="Times New Roman" w:cs="Times New Roman"/>
          <w:sz w:val="28"/>
          <w:szCs w:val="28"/>
        </w:rPr>
        <w:t>конкурс</w:t>
      </w:r>
      <w:r>
        <w:rPr>
          <w:rFonts w:ascii="Times New Roman" w:eastAsia="Calibri" w:hAnsi="Times New Roman" w:cs="Times New Roman"/>
          <w:sz w:val="28"/>
          <w:szCs w:val="28"/>
        </w:rPr>
        <w:t>е</w:t>
      </w:r>
      <w:r w:rsidRPr="005C1D7D">
        <w:rPr>
          <w:rFonts w:ascii="Times New Roman" w:eastAsia="Calibri" w:hAnsi="Times New Roman" w:cs="Times New Roman"/>
          <w:sz w:val="28"/>
          <w:szCs w:val="28"/>
        </w:rPr>
        <w:t>; Положени</w:t>
      </w:r>
      <w:r>
        <w:rPr>
          <w:rFonts w:ascii="Times New Roman" w:eastAsia="Calibri" w:hAnsi="Times New Roman" w:cs="Times New Roman"/>
          <w:sz w:val="28"/>
          <w:szCs w:val="28"/>
        </w:rPr>
        <w:t xml:space="preserve">е </w:t>
      </w:r>
      <w:r w:rsidRPr="005C1D7D">
        <w:rPr>
          <w:rFonts w:ascii="Times New Roman" w:eastAsia="Calibri" w:hAnsi="Times New Roman" w:cs="Times New Roman"/>
          <w:sz w:val="28"/>
          <w:szCs w:val="28"/>
        </w:rPr>
        <w:t>о</w:t>
      </w:r>
      <w:r>
        <w:rPr>
          <w:rFonts w:ascii="Times New Roman" w:eastAsia="Calibri" w:hAnsi="Times New Roman" w:cs="Times New Roman"/>
          <w:sz w:val="28"/>
          <w:szCs w:val="28"/>
        </w:rPr>
        <w:t xml:space="preserve"> конкурсе; </w:t>
      </w:r>
      <w:r w:rsidRPr="005C1D7D">
        <w:rPr>
          <w:rFonts w:ascii="Times New Roman" w:eastAsia="Calibri" w:hAnsi="Times New Roman" w:cs="Times New Roman"/>
          <w:sz w:val="28"/>
          <w:szCs w:val="28"/>
        </w:rPr>
        <w:t>состав организационного комитета конкурса</w:t>
      </w:r>
      <w:r>
        <w:rPr>
          <w:rFonts w:ascii="Times New Roman" w:eastAsia="Calibri" w:hAnsi="Times New Roman" w:cs="Times New Roman"/>
          <w:sz w:val="28"/>
          <w:szCs w:val="28"/>
        </w:rPr>
        <w:t xml:space="preserve"> и </w:t>
      </w:r>
      <w:r w:rsidRPr="005C1D7D">
        <w:rPr>
          <w:rFonts w:ascii="Times New Roman" w:eastAsia="Calibri" w:hAnsi="Times New Roman" w:cs="Times New Roman"/>
          <w:sz w:val="28"/>
          <w:szCs w:val="28"/>
        </w:rPr>
        <w:t xml:space="preserve"> жюри конкурса; требования к оформлению документов;  информацию о </w:t>
      </w:r>
      <w:r>
        <w:rPr>
          <w:rFonts w:ascii="Times New Roman" w:eastAsia="Calibri" w:hAnsi="Times New Roman" w:cs="Times New Roman"/>
          <w:sz w:val="28"/>
          <w:szCs w:val="28"/>
        </w:rPr>
        <w:t xml:space="preserve">сроках </w:t>
      </w:r>
      <w:r w:rsidRPr="005C1D7D">
        <w:rPr>
          <w:rFonts w:ascii="Times New Roman" w:eastAsia="Calibri" w:hAnsi="Times New Roman" w:cs="Times New Roman"/>
          <w:sz w:val="28"/>
          <w:szCs w:val="28"/>
        </w:rPr>
        <w:t>подведени</w:t>
      </w:r>
      <w:r>
        <w:rPr>
          <w:rFonts w:ascii="Times New Roman" w:eastAsia="Calibri" w:hAnsi="Times New Roman" w:cs="Times New Roman"/>
          <w:sz w:val="28"/>
          <w:szCs w:val="28"/>
        </w:rPr>
        <w:t xml:space="preserve">я </w:t>
      </w:r>
      <w:r w:rsidRPr="005C1D7D">
        <w:rPr>
          <w:rFonts w:ascii="Times New Roman" w:eastAsia="Calibri" w:hAnsi="Times New Roman" w:cs="Times New Roman"/>
          <w:sz w:val="28"/>
          <w:szCs w:val="28"/>
        </w:rPr>
        <w:t>итог</w:t>
      </w:r>
      <w:r>
        <w:rPr>
          <w:rFonts w:ascii="Times New Roman" w:eastAsia="Calibri" w:hAnsi="Times New Roman" w:cs="Times New Roman"/>
          <w:sz w:val="28"/>
          <w:szCs w:val="28"/>
        </w:rPr>
        <w:t xml:space="preserve">ов </w:t>
      </w:r>
      <w:r w:rsidRPr="005C1D7D">
        <w:rPr>
          <w:rFonts w:ascii="Times New Roman" w:eastAsia="Calibri" w:hAnsi="Times New Roman" w:cs="Times New Roman"/>
          <w:sz w:val="28"/>
          <w:szCs w:val="28"/>
        </w:rPr>
        <w:t xml:space="preserve">конкурса и </w:t>
      </w:r>
      <w:r>
        <w:rPr>
          <w:rFonts w:ascii="Times New Roman" w:eastAsia="Calibri" w:hAnsi="Times New Roman" w:cs="Times New Roman"/>
          <w:sz w:val="28"/>
          <w:szCs w:val="28"/>
        </w:rPr>
        <w:t xml:space="preserve">проведения </w:t>
      </w:r>
      <w:r w:rsidRPr="005C1D7D">
        <w:rPr>
          <w:rFonts w:ascii="Times New Roman" w:eastAsia="Calibri" w:hAnsi="Times New Roman" w:cs="Times New Roman"/>
          <w:sz w:val="28"/>
          <w:szCs w:val="28"/>
        </w:rPr>
        <w:t>торжественной церемонии награждения победителя и лауреатов конкурса в Администрации Смоленской области.</w:t>
      </w:r>
    </w:p>
    <w:p w:rsidR="003511F6" w:rsidRDefault="003511F6" w:rsidP="003511F6">
      <w:pPr>
        <w:pStyle w:val="Default"/>
        <w:tabs>
          <w:tab w:val="left" w:pos="1455"/>
        </w:tabs>
        <w:ind w:firstLine="709"/>
        <w:jc w:val="both"/>
        <w:rPr>
          <w:rFonts w:eastAsia="Times New Roman"/>
          <w:color w:val="auto"/>
          <w:spacing w:val="2"/>
          <w:sz w:val="28"/>
          <w:szCs w:val="28"/>
          <w:lang w:eastAsia="ru-RU"/>
        </w:rPr>
      </w:pPr>
      <w:r w:rsidRPr="000E6A88">
        <w:rPr>
          <w:rFonts w:eastAsia="Times New Roman"/>
          <w:color w:val="auto"/>
          <w:spacing w:val="2"/>
          <w:sz w:val="28"/>
          <w:szCs w:val="28"/>
          <w:lang w:eastAsia="ru-RU"/>
        </w:rPr>
        <w:t>3.3.</w:t>
      </w:r>
      <w:r>
        <w:rPr>
          <w:rFonts w:eastAsia="Times New Roman"/>
          <w:color w:val="auto"/>
          <w:spacing w:val="2"/>
          <w:sz w:val="28"/>
          <w:szCs w:val="28"/>
          <w:lang w:eastAsia="ru-RU"/>
        </w:rPr>
        <w:t xml:space="preserve"> </w:t>
      </w:r>
      <w:r w:rsidRPr="000E6A88">
        <w:rPr>
          <w:rFonts w:eastAsia="Times New Roman"/>
          <w:color w:val="auto"/>
          <w:spacing w:val="2"/>
          <w:sz w:val="28"/>
          <w:szCs w:val="28"/>
          <w:lang w:eastAsia="ru-RU"/>
        </w:rPr>
        <w:t xml:space="preserve">Решения организационного комитета </w:t>
      </w:r>
      <w:r>
        <w:rPr>
          <w:rFonts w:eastAsia="Times New Roman"/>
          <w:color w:val="auto"/>
          <w:spacing w:val="2"/>
          <w:sz w:val="28"/>
          <w:szCs w:val="28"/>
          <w:lang w:eastAsia="ru-RU"/>
        </w:rPr>
        <w:t xml:space="preserve">конкурса </w:t>
      </w:r>
      <w:r w:rsidRPr="000E6A88">
        <w:rPr>
          <w:rFonts w:eastAsia="Times New Roman"/>
          <w:color w:val="auto"/>
          <w:spacing w:val="2"/>
          <w:sz w:val="28"/>
          <w:szCs w:val="28"/>
          <w:lang w:eastAsia="ru-RU"/>
        </w:rPr>
        <w:t>принимаются большинством голосов</w:t>
      </w:r>
      <w:r>
        <w:rPr>
          <w:rFonts w:eastAsia="Times New Roman"/>
          <w:color w:val="auto"/>
          <w:spacing w:val="2"/>
          <w:sz w:val="28"/>
          <w:szCs w:val="28"/>
          <w:lang w:eastAsia="ru-RU"/>
        </w:rPr>
        <w:t xml:space="preserve"> </w:t>
      </w:r>
      <w:r w:rsidRPr="000E6A88">
        <w:rPr>
          <w:rFonts w:eastAsia="Times New Roman"/>
          <w:color w:val="auto"/>
          <w:spacing w:val="2"/>
          <w:sz w:val="28"/>
          <w:szCs w:val="28"/>
          <w:lang w:eastAsia="ru-RU"/>
        </w:rPr>
        <w:t xml:space="preserve"> присутствующих</w:t>
      </w:r>
      <w:r>
        <w:rPr>
          <w:rFonts w:eastAsia="Times New Roman"/>
          <w:color w:val="auto"/>
          <w:spacing w:val="2"/>
          <w:sz w:val="28"/>
          <w:szCs w:val="28"/>
          <w:lang w:eastAsia="ru-RU"/>
        </w:rPr>
        <w:t xml:space="preserve"> </w:t>
      </w:r>
      <w:r w:rsidRPr="000E6A88">
        <w:rPr>
          <w:rFonts w:eastAsia="Times New Roman"/>
          <w:color w:val="auto"/>
          <w:spacing w:val="2"/>
          <w:sz w:val="28"/>
          <w:szCs w:val="28"/>
          <w:lang w:eastAsia="ru-RU"/>
        </w:rPr>
        <w:t xml:space="preserve"> на </w:t>
      </w:r>
      <w:r>
        <w:rPr>
          <w:rFonts w:eastAsia="Times New Roman"/>
          <w:color w:val="auto"/>
          <w:spacing w:val="2"/>
          <w:sz w:val="28"/>
          <w:szCs w:val="28"/>
          <w:lang w:eastAsia="ru-RU"/>
        </w:rPr>
        <w:t xml:space="preserve"> </w:t>
      </w:r>
      <w:r w:rsidRPr="000E6A88">
        <w:rPr>
          <w:rFonts w:eastAsia="Times New Roman"/>
          <w:color w:val="auto"/>
          <w:spacing w:val="2"/>
          <w:sz w:val="28"/>
          <w:szCs w:val="28"/>
          <w:lang w:eastAsia="ru-RU"/>
        </w:rPr>
        <w:t xml:space="preserve">заседании </w:t>
      </w:r>
      <w:r>
        <w:rPr>
          <w:rFonts w:eastAsia="Times New Roman"/>
          <w:color w:val="auto"/>
          <w:spacing w:val="2"/>
          <w:sz w:val="28"/>
          <w:szCs w:val="28"/>
          <w:lang w:eastAsia="ru-RU"/>
        </w:rPr>
        <w:t xml:space="preserve"> </w:t>
      </w:r>
      <w:r w:rsidRPr="000E6A88">
        <w:rPr>
          <w:rFonts w:eastAsia="Times New Roman"/>
          <w:color w:val="auto"/>
          <w:spacing w:val="2"/>
          <w:sz w:val="28"/>
          <w:szCs w:val="28"/>
          <w:lang w:eastAsia="ru-RU"/>
        </w:rPr>
        <w:t xml:space="preserve">членов </w:t>
      </w:r>
      <w:r>
        <w:rPr>
          <w:rFonts w:eastAsia="Times New Roman"/>
          <w:color w:val="auto"/>
          <w:spacing w:val="2"/>
          <w:sz w:val="28"/>
          <w:szCs w:val="28"/>
          <w:lang w:eastAsia="ru-RU"/>
        </w:rPr>
        <w:t xml:space="preserve"> </w:t>
      </w:r>
      <w:r w:rsidRPr="000E6A88">
        <w:rPr>
          <w:rFonts w:eastAsia="Times New Roman"/>
          <w:color w:val="auto"/>
          <w:spacing w:val="2"/>
          <w:sz w:val="28"/>
          <w:szCs w:val="28"/>
          <w:lang w:eastAsia="ru-RU"/>
        </w:rPr>
        <w:t xml:space="preserve">организационного </w:t>
      </w:r>
    </w:p>
    <w:p w:rsidR="003511F6" w:rsidRDefault="003511F6" w:rsidP="003511F6">
      <w:pPr>
        <w:pStyle w:val="Default"/>
        <w:tabs>
          <w:tab w:val="left" w:pos="1455"/>
        </w:tabs>
        <w:jc w:val="both"/>
        <w:rPr>
          <w:rFonts w:eastAsia="Times New Roman"/>
          <w:color w:val="auto"/>
          <w:spacing w:val="2"/>
          <w:sz w:val="28"/>
          <w:szCs w:val="28"/>
          <w:lang w:eastAsia="ru-RU"/>
        </w:rPr>
      </w:pPr>
      <w:r w:rsidRPr="000E6A88">
        <w:rPr>
          <w:rFonts w:eastAsia="Times New Roman"/>
          <w:color w:val="auto"/>
          <w:spacing w:val="2"/>
          <w:sz w:val="28"/>
          <w:szCs w:val="28"/>
          <w:lang w:eastAsia="ru-RU"/>
        </w:rPr>
        <w:lastRenderedPageBreak/>
        <w:t xml:space="preserve">комитета </w:t>
      </w:r>
      <w:r>
        <w:rPr>
          <w:rFonts w:eastAsia="Times New Roman"/>
          <w:color w:val="auto"/>
          <w:spacing w:val="2"/>
          <w:sz w:val="28"/>
          <w:szCs w:val="28"/>
          <w:lang w:eastAsia="ru-RU"/>
        </w:rPr>
        <w:t xml:space="preserve">конкурса </w:t>
      </w:r>
      <w:r w:rsidRPr="000E6A88">
        <w:rPr>
          <w:rFonts w:eastAsia="Times New Roman"/>
          <w:color w:val="auto"/>
          <w:spacing w:val="2"/>
          <w:sz w:val="28"/>
          <w:szCs w:val="28"/>
          <w:lang w:eastAsia="ru-RU"/>
        </w:rPr>
        <w:t xml:space="preserve">путем открытого голосования. Заседание организационного комитета </w:t>
      </w:r>
      <w:r>
        <w:rPr>
          <w:rFonts w:eastAsia="Times New Roman"/>
          <w:color w:val="auto"/>
          <w:spacing w:val="2"/>
          <w:sz w:val="28"/>
          <w:szCs w:val="28"/>
          <w:lang w:eastAsia="ru-RU"/>
        </w:rPr>
        <w:t xml:space="preserve">конкурса </w:t>
      </w:r>
      <w:r w:rsidRPr="000E6A88">
        <w:rPr>
          <w:rFonts w:eastAsia="Times New Roman"/>
          <w:color w:val="auto"/>
          <w:spacing w:val="2"/>
          <w:sz w:val="28"/>
          <w:szCs w:val="28"/>
          <w:lang w:eastAsia="ru-RU"/>
        </w:rPr>
        <w:t xml:space="preserve">считается правомочным, если на нем присутствуют две трети от списочного состава его членов. Решения организационного комитета </w:t>
      </w:r>
      <w:r>
        <w:rPr>
          <w:rFonts w:eastAsia="Times New Roman"/>
          <w:color w:val="auto"/>
          <w:spacing w:val="2"/>
          <w:sz w:val="28"/>
          <w:szCs w:val="28"/>
          <w:lang w:eastAsia="ru-RU"/>
        </w:rPr>
        <w:t xml:space="preserve">конкурса </w:t>
      </w:r>
      <w:r w:rsidRPr="000E6A88">
        <w:rPr>
          <w:rFonts w:eastAsia="Times New Roman"/>
          <w:color w:val="auto"/>
          <w:spacing w:val="2"/>
          <w:sz w:val="28"/>
          <w:szCs w:val="28"/>
          <w:lang w:eastAsia="ru-RU"/>
        </w:rPr>
        <w:t>оформляются протоколами, которые подписываются председателем организационного комитета</w:t>
      </w:r>
      <w:r>
        <w:rPr>
          <w:rFonts w:eastAsia="Times New Roman"/>
          <w:color w:val="auto"/>
          <w:spacing w:val="2"/>
          <w:sz w:val="28"/>
          <w:szCs w:val="28"/>
          <w:lang w:eastAsia="ru-RU"/>
        </w:rPr>
        <w:t xml:space="preserve"> конкурса</w:t>
      </w:r>
      <w:r w:rsidRPr="000E6A88">
        <w:rPr>
          <w:rFonts w:eastAsia="Times New Roman"/>
          <w:color w:val="auto"/>
          <w:spacing w:val="2"/>
          <w:sz w:val="28"/>
          <w:szCs w:val="28"/>
          <w:lang w:eastAsia="ru-RU"/>
        </w:rPr>
        <w:t>, а в его отсутствие - заместителем председателя организационного комитета</w:t>
      </w:r>
      <w:r>
        <w:rPr>
          <w:rFonts w:eastAsia="Times New Roman"/>
          <w:color w:val="auto"/>
          <w:spacing w:val="2"/>
          <w:sz w:val="28"/>
          <w:szCs w:val="28"/>
          <w:lang w:eastAsia="ru-RU"/>
        </w:rPr>
        <w:t xml:space="preserve"> конкурса</w:t>
      </w:r>
      <w:r w:rsidRPr="000E6A88">
        <w:rPr>
          <w:rFonts w:eastAsia="Times New Roman"/>
          <w:color w:val="auto"/>
          <w:spacing w:val="2"/>
          <w:sz w:val="28"/>
          <w:szCs w:val="28"/>
          <w:lang w:eastAsia="ru-RU"/>
        </w:rPr>
        <w:t>.</w:t>
      </w:r>
      <w:bookmarkStart w:id="11" w:name="bookmark16"/>
      <w:bookmarkStart w:id="12" w:name="bookmark17"/>
    </w:p>
    <w:p w:rsidR="003511F6" w:rsidRDefault="003511F6" w:rsidP="003511F6">
      <w:pPr>
        <w:pStyle w:val="Default"/>
        <w:tabs>
          <w:tab w:val="left" w:pos="1455"/>
        </w:tabs>
        <w:ind w:firstLine="709"/>
        <w:jc w:val="both"/>
        <w:rPr>
          <w:rFonts w:eastAsia="Times New Roman"/>
          <w:color w:val="auto"/>
          <w:spacing w:val="2"/>
          <w:sz w:val="28"/>
          <w:szCs w:val="28"/>
          <w:lang w:eastAsia="ru-RU"/>
        </w:rPr>
      </w:pPr>
    </w:p>
    <w:p w:rsidR="003511F6" w:rsidRDefault="003511F6" w:rsidP="003511F6">
      <w:pPr>
        <w:pStyle w:val="Default"/>
        <w:numPr>
          <w:ilvl w:val="0"/>
          <w:numId w:val="13"/>
        </w:numPr>
        <w:tabs>
          <w:tab w:val="left" w:pos="1455"/>
        </w:tabs>
        <w:ind w:firstLine="709"/>
        <w:jc w:val="center"/>
        <w:rPr>
          <w:sz w:val="28"/>
          <w:szCs w:val="28"/>
        </w:rPr>
      </w:pPr>
      <w:r w:rsidRPr="00F31842">
        <w:rPr>
          <w:sz w:val="28"/>
          <w:szCs w:val="28"/>
        </w:rPr>
        <w:t xml:space="preserve">Жюри </w:t>
      </w:r>
      <w:bookmarkEnd w:id="11"/>
      <w:bookmarkEnd w:id="12"/>
      <w:r>
        <w:rPr>
          <w:sz w:val="28"/>
          <w:szCs w:val="28"/>
        </w:rPr>
        <w:t>к</w:t>
      </w:r>
      <w:r w:rsidRPr="00F31842">
        <w:rPr>
          <w:sz w:val="28"/>
          <w:szCs w:val="28"/>
        </w:rPr>
        <w:t>онкурса</w:t>
      </w:r>
    </w:p>
    <w:p w:rsidR="003511F6" w:rsidRDefault="003511F6" w:rsidP="003511F6">
      <w:pPr>
        <w:pStyle w:val="13"/>
        <w:shd w:val="clear" w:color="auto" w:fill="auto"/>
        <w:tabs>
          <w:tab w:val="left" w:pos="1292"/>
        </w:tabs>
        <w:spacing w:line="240" w:lineRule="auto"/>
        <w:ind w:firstLine="709"/>
        <w:jc w:val="both"/>
      </w:pPr>
    </w:p>
    <w:p w:rsidR="003511F6" w:rsidRDefault="003511F6" w:rsidP="003511F6">
      <w:pPr>
        <w:pStyle w:val="13"/>
        <w:shd w:val="clear" w:color="auto" w:fill="auto"/>
        <w:tabs>
          <w:tab w:val="left" w:pos="1292"/>
        </w:tabs>
        <w:spacing w:line="240" w:lineRule="auto"/>
        <w:ind w:firstLine="709"/>
        <w:jc w:val="both"/>
      </w:pPr>
      <w:r>
        <w:t>4.1. Для оценивания конкурсных испытаний формируется жюри конкурса.</w:t>
      </w:r>
    </w:p>
    <w:p w:rsidR="003511F6" w:rsidRPr="00F31842" w:rsidRDefault="003511F6" w:rsidP="003511F6">
      <w:pPr>
        <w:pStyle w:val="13"/>
        <w:shd w:val="clear" w:color="auto" w:fill="auto"/>
        <w:tabs>
          <w:tab w:val="left" w:pos="1282"/>
        </w:tabs>
        <w:spacing w:line="240" w:lineRule="auto"/>
        <w:ind w:firstLine="709"/>
        <w:jc w:val="both"/>
      </w:pPr>
      <w:r>
        <w:rPr>
          <w:spacing w:val="2"/>
        </w:rPr>
        <w:t xml:space="preserve">4.2. </w:t>
      </w:r>
      <w:r w:rsidRPr="00F31842">
        <w:rPr>
          <w:spacing w:val="2"/>
        </w:rPr>
        <w:t>Состав жюри конкурса формируется из числа руководителей, заместителей руководителей и педагогических работников образовательных организаций,</w:t>
      </w:r>
      <w:r w:rsidRPr="00F31842">
        <w:rPr>
          <w:lang w:bidi="ru-RU"/>
        </w:rPr>
        <w:t xml:space="preserve"> </w:t>
      </w:r>
      <w:r w:rsidRPr="00F31842">
        <w:rPr>
          <w:spacing w:val="2"/>
        </w:rPr>
        <w:t>победителей (лауреат</w:t>
      </w:r>
      <w:r>
        <w:rPr>
          <w:spacing w:val="2"/>
        </w:rPr>
        <w:t>ов) конкурса «Воспитатель года»</w:t>
      </w:r>
      <w:r w:rsidRPr="00F31842">
        <w:rPr>
          <w:spacing w:val="2"/>
        </w:rPr>
        <w:t xml:space="preserve"> предыдущих лет, деятелей науки и образования, представителей общественных организаций, </w:t>
      </w:r>
      <w:r w:rsidRPr="00F31842">
        <w:t>фондов, ассоциаций, чья деятельность связана с тематикой конкурса</w:t>
      </w:r>
      <w:r>
        <w:t>.</w:t>
      </w:r>
    </w:p>
    <w:p w:rsidR="003511F6" w:rsidRDefault="003511F6" w:rsidP="003511F6">
      <w:pPr>
        <w:pStyle w:val="13"/>
        <w:shd w:val="clear" w:color="auto" w:fill="auto"/>
        <w:spacing w:line="240" w:lineRule="auto"/>
        <w:ind w:firstLine="709"/>
        <w:jc w:val="both"/>
      </w:pPr>
      <w:r>
        <w:t>4.3. Количественный состав жюри конкурса составляет не менее 5 человек.</w:t>
      </w:r>
    </w:p>
    <w:p w:rsidR="003511F6" w:rsidRPr="00BF68D0" w:rsidRDefault="003511F6" w:rsidP="003511F6">
      <w:pPr>
        <w:pStyle w:val="13"/>
        <w:shd w:val="clear" w:color="auto" w:fill="auto"/>
        <w:spacing w:line="240" w:lineRule="auto"/>
        <w:ind w:firstLine="709"/>
        <w:jc w:val="both"/>
      </w:pPr>
      <w:r>
        <w:rPr>
          <w:spacing w:val="2"/>
        </w:rPr>
        <w:t>4.4.</w:t>
      </w:r>
      <w:r w:rsidRPr="00BF68D0">
        <w:rPr>
          <w:spacing w:val="2"/>
        </w:rPr>
        <w:t xml:space="preserve"> Жюри конкурса:</w:t>
      </w:r>
    </w:p>
    <w:p w:rsidR="003511F6" w:rsidRPr="00BF68D0" w:rsidRDefault="003511F6" w:rsidP="003511F6">
      <w:pPr>
        <w:pStyle w:val="13"/>
        <w:shd w:val="clear" w:color="auto" w:fill="auto"/>
        <w:spacing w:line="240" w:lineRule="auto"/>
        <w:ind w:firstLine="709"/>
        <w:jc w:val="both"/>
        <w:rPr>
          <w:spacing w:val="2"/>
        </w:rPr>
      </w:pPr>
      <w:r w:rsidRPr="00BF68D0">
        <w:rPr>
          <w:spacing w:val="2"/>
        </w:rPr>
        <w:t>- оценивает выполнение конкурсных испытаний участниками конкурса;</w:t>
      </w:r>
    </w:p>
    <w:p w:rsidR="003511F6" w:rsidRPr="00BF68D0" w:rsidRDefault="003511F6" w:rsidP="003511F6">
      <w:pPr>
        <w:pStyle w:val="13"/>
        <w:shd w:val="clear" w:color="auto" w:fill="auto"/>
        <w:spacing w:line="240" w:lineRule="auto"/>
        <w:ind w:firstLine="709"/>
        <w:jc w:val="both"/>
      </w:pPr>
      <w:r w:rsidRPr="00BF68D0">
        <w:rPr>
          <w:spacing w:val="2"/>
        </w:rPr>
        <w:t>- определяет победителя и лауреатов конкурса.</w:t>
      </w:r>
    </w:p>
    <w:p w:rsidR="003511F6" w:rsidRDefault="003511F6" w:rsidP="003511F6">
      <w:pPr>
        <w:pStyle w:val="13"/>
        <w:shd w:val="clear" w:color="auto" w:fill="auto"/>
        <w:spacing w:line="240" w:lineRule="auto"/>
        <w:ind w:firstLine="709"/>
        <w:jc w:val="both"/>
      </w:pPr>
      <w:r>
        <w:t>4.5. Все члены жюри конкурса обладают равными правами. Каждый член жюри конкурса имеет один решающий голос и правомочен принимать решения по каждому конкретному вопросу оценивания самостоятельно в рамках своей компетенции и полномочий.</w:t>
      </w:r>
    </w:p>
    <w:p w:rsidR="003511F6" w:rsidRDefault="003511F6" w:rsidP="003511F6">
      <w:pPr>
        <w:pStyle w:val="13"/>
        <w:shd w:val="clear" w:color="auto" w:fill="auto"/>
        <w:spacing w:line="240" w:lineRule="auto"/>
        <w:ind w:firstLine="709"/>
        <w:jc w:val="both"/>
      </w:pPr>
      <w:r>
        <w:t>4.6. Состав жюри конкурса ежегодно обновляется не менее чем на                        30 процентов.</w:t>
      </w:r>
    </w:p>
    <w:p w:rsidR="003511F6" w:rsidRDefault="003511F6" w:rsidP="003511F6">
      <w:pPr>
        <w:pStyle w:val="13"/>
        <w:shd w:val="clear" w:color="auto" w:fill="auto"/>
        <w:spacing w:line="240" w:lineRule="auto"/>
        <w:ind w:firstLine="709"/>
        <w:jc w:val="both"/>
      </w:pPr>
    </w:p>
    <w:p w:rsidR="003511F6" w:rsidRPr="00732015" w:rsidRDefault="003511F6" w:rsidP="003511F6">
      <w:pPr>
        <w:pStyle w:val="ad"/>
        <w:spacing w:after="0" w:line="240" w:lineRule="auto"/>
        <w:ind w:left="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732015">
        <w:rPr>
          <w:rFonts w:ascii="Times New Roman" w:eastAsia="Calibri" w:hAnsi="Times New Roman" w:cs="Times New Roman"/>
          <w:sz w:val="28"/>
          <w:szCs w:val="28"/>
        </w:rPr>
        <w:t xml:space="preserve">Требования к составу документов участника </w:t>
      </w:r>
      <w:r>
        <w:rPr>
          <w:rFonts w:ascii="Times New Roman" w:eastAsia="Calibri" w:hAnsi="Times New Roman" w:cs="Times New Roman"/>
          <w:sz w:val="28"/>
          <w:szCs w:val="28"/>
        </w:rPr>
        <w:t>к</w:t>
      </w:r>
      <w:r w:rsidRPr="00732015">
        <w:rPr>
          <w:rFonts w:ascii="Times New Roman" w:eastAsia="Calibri" w:hAnsi="Times New Roman" w:cs="Times New Roman"/>
          <w:sz w:val="28"/>
          <w:szCs w:val="28"/>
        </w:rPr>
        <w:t>онкурса</w:t>
      </w:r>
    </w:p>
    <w:p w:rsidR="003511F6" w:rsidRDefault="003511F6" w:rsidP="003511F6">
      <w:pPr>
        <w:pStyle w:val="Default"/>
        <w:ind w:firstLine="709"/>
        <w:jc w:val="both"/>
        <w:rPr>
          <w:color w:val="auto"/>
          <w:sz w:val="28"/>
          <w:szCs w:val="28"/>
        </w:rPr>
      </w:pPr>
    </w:p>
    <w:p w:rsidR="003511F6" w:rsidRPr="00732015" w:rsidRDefault="003511F6" w:rsidP="003511F6">
      <w:pPr>
        <w:pStyle w:val="Default"/>
        <w:ind w:firstLine="709"/>
        <w:jc w:val="both"/>
        <w:rPr>
          <w:color w:val="auto"/>
          <w:sz w:val="28"/>
          <w:szCs w:val="28"/>
        </w:rPr>
      </w:pPr>
      <w:r w:rsidRPr="00732015">
        <w:rPr>
          <w:color w:val="auto"/>
          <w:sz w:val="28"/>
          <w:szCs w:val="28"/>
        </w:rPr>
        <w:t xml:space="preserve">5.1. </w:t>
      </w:r>
      <w:r w:rsidRPr="00732015">
        <w:rPr>
          <w:rFonts w:eastAsia="Times New Roman"/>
          <w:color w:val="auto"/>
          <w:spacing w:val="2"/>
          <w:sz w:val="28"/>
          <w:szCs w:val="28"/>
          <w:lang w:eastAsia="ru-RU"/>
        </w:rPr>
        <w:t>Для участия в конкурсе в организационный комитет</w:t>
      </w:r>
      <w:r>
        <w:rPr>
          <w:rFonts w:eastAsia="Times New Roman"/>
          <w:color w:val="auto"/>
          <w:spacing w:val="2"/>
          <w:sz w:val="28"/>
          <w:szCs w:val="28"/>
          <w:lang w:eastAsia="ru-RU"/>
        </w:rPr>
        <w:t xml:space="preserve"> конкурса представляются </w:t>
      </w:r>
      <w:r w:rsidRPr="00732015">
        <w:rPr>
          <w:rFonts w:eastAsia="Times New Roman"/>
          <w:color w:val="auto"/>
          <w:spacing w:val="2"/>
          <w:sz w:val="28"/>
          <w:szCs w:val="28"/>
          <w:lang w:eastAsia="ru-RU"/>
        </w:rPr>
        <w:t>следующие документы</w:t>
      </w:r>
      <w:r w:rsidRPr="00732015">
        <w:rPr>
          <w:color w:val="auto"/>
          <w:sz w:val="28"/>
          <w:szCs w:val="28"/>
        </w:rPr>
        <w:t>:</w:t>
      </w:r>
    </w:p>
    <w:p w:rsidR="003511F6" w:rsidRPr="00830102" w:rsidRDefault="003511F6" w:rsidP="003511F6">
      <w:pPr>
        <w:pStyle w:val="Default"/>
        <w:ind w:firstLine="709"/>
        <w:jc w:val="both"/>
        <w:rPr>
          <w:color w:val="auto"/>
          <w:sz w:val="28"/>
          <w:szCs w:val="28"/>
        </w:rPr>
      </w:pPr>
      <w:r w:rsidRPr="00732015">
        <w:rPr>
          <w:color w:val="auto"/>
          <w:sz w:val="28"/>
          <w:szCs w:val="28"/>
        </w:rPr>
        <w:t xml:space="preserve">- представление </w:t>
      </w:r>
      <w:r w:rsidRPr="00732015">
        <w:rPr>
          <w:rFonts w:eastAsia="Times New Roman"/>
          <w:color w:val="auto"/>
          <w:spacing w:val="2"/>
          <w:sz w:val="28"/>
          <w:szCs w:val="28"/>
          <w:lang w:eastAsia="ru-RU"/>
        </w:rPr>
        <w:t>о выдвижении кандидата на участие в конкурсе по форме</w:t>
      </w:r>
      <w:r w:rsidRPr="00732015">
        <w:rPr>
          <w:color w:val="auto"/>
          <w:sz w:val="28"/>
          <w:szCs w:val="28"/>
        </w:rPr>
        <w:t xml:space="preserve"> </w:t>
      </w:r>
      <w:r>
        <w:rPr>
          <w:color w:val="auto"/>
          <w:sz w:val="28"/>
          <w:szCs w:val="28"/>
        </w:rPr>
        <w:t>согласно п</w:t>
      </w:r>
      <w:r w:rsidRPr="00830102">
        <w:rPr>
          <w:color w:val="auto"/>
          <w:sz w:val="28"/>
          <w:szCs w:val="28"/>
        </w:rPr>
        <w:t>риложени</w:t>
      </w:r>
      <w:r>
        <w:rPr>
          <w:color w:val="auto"/>
          <w:sz w:val="28"/>
          <w:szCs w:val="28"/>
        </w:rPr>
        <w:t xml:space="preserve">ю № </w:t>
      </w:r>
      <w:r w:rsidRPr="00830102">
        <w:rPr>
          <w:color w:val="auto"/>
          <w:sz w:val="28"/>
          <w:szCs w:val="28"/>
        </w:rPr>
        <w:t>1</w:t>
      </w:r>
      <w:r>
        <w:rPr>
          <w:color w:val="auto"/>
          <w:sz w:val="28"/>
          <w:szCs w:val="28"/>
        </w:rPr>
        <w:t xml:space="preserve"> к настоящему Положению</w:t>
      </w:r>
      <w:r w:rsidRPr="00830102">
        <w:rPr>
          <w:color w:val="auto"/>
          <w:sz w:val="28"/>
          <w:szCs w:val="28"/>
        </w:rPr>
        <w:t xml:space="preserve"> (в формате </w:t>
      </w:r>
      <w:r w:rsidRPr="00100AD6">
        <w:rPr>
          <w:color w:val="auto"/>
          <w:sz w:val="28"/>
          <w:szCs w:val="28"/>
        </w:rPr>
        <w:t>.</w:t>
      </w:r>
      <w:r>
        <w:rPr>
          <w:color w:val="auto"/>
          <w:sz w:val="28"/>
          <w:szCs w:val="28"/>
          <w:lang w:val="en-US"/>
        </w:rPr>
        <w:t>pdf</w:t>
      </w:r>
      <w:r w:rsidRPr="00830102">
        <w:rPr>
          <w:color w:val="auto"/>
          <w:sz w:val="28"/>
          <w:szCs w:val="28"/>
        </w:rPr>
        <w:t xml:space="preserve">); </w:t>
      </w:r>
    </w:p>
    <w:p w:rsidR="003511F6" w:rsidRPr="00830102" w:rsidRDefault="003511F6" w:rsidP="003511F6">
      <w:pPr>
        <w:pStyle w:val="Default"/>
        <w:ind w:firstLine="709"/>
        <w:jc w:val="both"/>
        <w:rPr>
          <w:color w:val="auto"/>
          <w:sz w:val="28"/>
          <w:szCs w:val="28"/>
        </w:rPr>
      </w:pPr>
      <w:r w:rsidRPr="00830102">
        <w:rPr>
          <w:color w:val="auto"/>
          <w:sz w:val="28"/>
          <w:szCs w:val="28"/>
        </w:rPr>
        <w:t>- заявление</w:t>
      </w:r>
      <w:r>
        <w:rPr>
          <w:color w:val="auto"/>
          <w:sz w:val="28"/>
          <w:szCs w:val="28"/>
        </w:rPr>
        <w:t xml:space="preserve"> участника конкурса</w:t>
      </w:r>
      <w:r w:rsidRPr="00830102">
        <w:rPr>
          <w:color w:val="auto"/>
          <w:sz w:val="28"/>
          <w:szCs w:val="28"/>
        </w:rPr>
        <w:t xml:space="preserve"> </w:t>
      </w:r>
      <w:r>
        <w:rPr>
          <w:color w:val="auto"/>
          <w:sz w:val="28"/>
          <w:szCs w:val="28"/>
        </w:rPr>
        <w:t>по форме согласно п</w:t>
      </w:r>
      <w:r w:rsidRPr="00830102">
        <w:rPr>
          <w:color w:val="auto"/>
          <w:sz w:val="28"/>
          <w:szCs w:val="28"/>
        </w:rPr>
        <w:t>риложени</w:t>
      </w:r>
      <w:r>
        <w:rPr>
          <w:color w:val="auto"/>
          <w:sz w:val="28"/>
          <w:szCs w:val="28"/>
        </w:rPr>
        <w:t xml:space="preserve">ю № 2 к настоящему Положению </w:t>
      </w:r>
      <w:r w:rsidRPr="00830102">
        <w:rPr>
          <w:color w:val="auto"/>
          <w:sz w:val="28"/>
          <w:szCs w:val="28"/>
        </w:rPr>
        <w:t xml:space="preserve">(в формате </w:t>
      </w:r>
      <w:r w:rsidRPr="00100AD6">
        <w:rPr>
          <w:color w:val="auto"/>
          <w:sz w:val="28"/>
          <w:szCs w:val="28"/>
        </w:rPr>
        <w:t>.</w:t>
      </w:r>
      <w:r>
        <w:rPr>
          <w:color w:val="auto"/>
          <w:sz w:val="28"/>
          <w:szCs w:val="28"/>
          <w:lang w:val="en-US"/>
        </w:rPr>
        <w:t>pdf</w:t>
      </w:r>
      <w:r w:rsidRPr="00830102">
        <w:rPr>
          <w:color w:val="auto"/>
          <w:sz w:val="28"/>
          <w:szCs w:val="28"/>
        </w:rPr>
        <w:t>)</w:t>
      </w:r>
      <w:r>
        <w:rPr>
          <w:lang w:eastAsia="ru-RU" w:bidi="ru-RU"/>
        </w:rPr>
        <w:t>;</w:t>
      </w:r>
    </w:p>
    <w:p w:rsidR="003511F6" w:rsidRDefault="003511F6" w:rsidP="003511F6">
      <w:pPr>
        <w:pStyle w:val="13"/>
        <w:shd w:val="clear" w:color="auto" w:fill="auto"/>
        <w:spacing w:line="240" w:lineRule="auto"/>
        <w:ind w:firstLine="709"/>
        <w:jc w:val="both"/>
      </w:pPr>
      <w:r w:rsidRPr="00830102">
        <w:t xml:space="preserve">- </w:t>
      </w:r>
      <w:r>
        <w:rPr>
          <w:color w:val="000000"/>
          <w:lang w:bidi="ru-RU"/>
        </w:rPr>
        <w:t xml:space="preserve">информационная карта участника конкурса </w:t>
      </w:r>
      <w:r>
        <w:t>по форме согласно п</w:t>
      </w:r>
      <w:r w:rsidRPr="00830102">
        <w:t>риложени</w:t>
      </w:r>
      <w:r>
        <w:t xml:space="preserve">ю № 3 к настоящему Положению </w:t>
      </w:r>
      <w:r>
        <w:rPr>
          <w:color w:val="000000"/>
          <w:lang w:bidi="ru-RU"/>
        </w:rPr>
        <w:t xml:space="preserve">в форматах </w:t>
      </w:r>
      <w:r>
        <w:rPr>
          <w:color w:val="000000"/>
          <w:lang w:val="en-US" w:bidi="ru-RU"/>
        </w:rPr>
        <w:t>MS</w:t>
      </w:r>
      <w:r>
        <w:rPr>
          <w:color w:val="000000"/>
          <w:lang w:val="en-US" w:bidi="en-US"/>
        </w:rPr>
        <w:t>Word</w:t>
      </w:r>
      <w:r>
        <w:rPr>
          <w:color w:val="000000"/>
          <w:lang w:bidi="en-US"/>
        </w:rPr>
        <w:t xml:space="preserve"> </w:t>
      </w:r>
      <w:r>
        <w:rPr>
          <w:color w:val="000000"/>
          <w:lang w:bidi="ru-RU"/>
        </w:rPr>
        <w:t xml:space="preserve">и </w:t>
      </w:r>
      <w:r w:rsidRPr="00100AD6">
        <w:t>.</w:t>
      </w:r>
      <w:r>
        <w:rPr>
          <w:lang w:val="en-US"/>
        </w:rPr>
        <w:t>pdf</w:t>
      </w:r>
      <w:r>
        <w:rPr>
          <w:color w:val="000000"/>
          <w:lang w:bidi="ru-RU"/>
        </w:rPr>
        <w:t>;</w:t>
      </w:r>
    </w:p>
    <w:p w:rsidR="003511F6" w:rsidRDefault="003511F6" w:rsidP="003511F6">
      <w:pPr>
        <w:pStyle w:val="Default"/>
        <w:ind w:firstLine="709"/>
        <w:jc w:val="both"/>
        <w:rPr>
          <w:color w:val="auto"/>
          <w:sz w:val="28"/>
          <w:szCs w:val="28"/>
        </w:rPr>
      </w:pPr>
      <w:r w:rsidRPr="00830102">
        <w:rPr>
          <w:color w:val="auto"/>
          <w:sz w:val="28"/>
          <w:szCs w:val="28"/>
        </w:rPr>
        <w:t xml:space="preserve">- согласие на обработку персональных данных </w:t>
      </w:r>
      <w:r>
        <w:rPr>
          <w:color w:val="auto"/>
          <w:sz w:val="28"/>
          <w:szCs w:val="28"/>
        </w:rPr>
        <w:t>по форме согласно п</w:t>
      </w:r>
      <w:r w:rsidRPr="00830102">
        <w:rPr>
          <w:color w:val="auto"/>
          <w:sz w:val="28"/>
          <w:szCs w:val="28"/>
        </w:rPr>
        <w:t>риложени</w:t>
      </w:r>
      <w:r>
        <w:rPr>
          <w:color w:val="auto"/>
          <w:sz w:val="28"/>
          <w:szCs w:val="28"/>
        </w:rPr>
        <w:t xml:space="preserve">ю № 4 к настоящему Положению </w:t>
      </w:r>
      <w:r w:rsidRPr="00830102">
        <w:rPr>
          <w:color w:val="auto"/>
          <w:sz w:val="28"/>
          <w:szCs w:val="28"/>
        </w:rPr>
        <w:t xml:space="preserve">(в формате </w:t>
      </w:r>
      <w:r w:rsidRPr="002A2278">
        <w:rPr>
          <w:color w:val="auto"/>
          <w:sz w:val="28"/>
          <w:szCs w:val="28"/>
        </w:rPr>
        <w:t>.</w:t>
      </w:r>
      <w:r>
        <w:rPr>
          <w:color w:val="auto"/>
          <w:sz w:val="28"/>
          <w:szCs w:val="28"/>
          <w:lang w:val="en-US"/>
        </w:rPr>
        <w:t>pdf</w:t>
      </w:r>
      <w:r w:rsidRPr="00830102">
        <w:rPr>
          <w:color w:val="auto"/>
          <w:sz w:val="28"/>
          <w:szCs w:val="28"/>
        </w:rPr>
        <w:t>)</w:t>
      </w:r>
      <w:r>
        <w:rPr>
          <w:color w:val="auto"/>
          <w:sz w:val="28"/>
          <w:szCs w:val="28"/>
        </w:rPr>
        <w:t>;</w:t>
      </w:r>
    </w:p>
    <w:p w:rsidR="003511F6" w:rsidRDefault="003511F6" w:rsidP="003511F6">
      <w:pPr>
        <w:pStyle w:val="13"/>
        <w:shd w:val="clear" w:color="auto" w:fill="auto"/>
        <w:spacing w:line="240" w:lineRule="auto"/>
        <w:ind w:firstLine="709"/>
        <w:jc w:val="both"/>
      </w:pPr>
      <w:r>
        <w:rPr>
          <w:color w:val="000000"/>
          <w:lang w:bidi="ru-RU"/>
        </w:rPr>
        <w:t>- фотография участника конкурса в вертикальном формате (формат файла: .</w:t>
      </w:r>
      <w:r>
        <w:rPr>
          <w:color w:val="000000"/>
          <w:lang w:val="en-US" w:bidi="en-US"/>
        </w:rPr>
        <w:t>jpg</w:t>
      </w:r>
      <w:r>
        <w:rPr>
          <w:color w:val="000000"/>
          <w:lang w:bidi="en-US"/>
        </w:rPr>
        <w:t xml:space="preserve"> </w:t>
      </w:r>
      <w:r>
        <w:rPr>
          <w:color w:val="000000"/>
          <w:lang w:bidi="ru-RU"/>
        </w:rPr>
        <w:t>или .</w:t>
      </w:r>
      <w:r>
        <w:rPr>
          <w:color w:val="000000"/>
          <w:lang w:val="en-US" w:bidi="en-US"/>
        </w:rPr>
        <w:t>png</w:t>
      </w:r>
      <w:r w:rsidRPr="00215FFD">
        <w:rPr>
          <w:color w:val="000000"/>
          <w:lang w:bidi="en-US"/>
        </w:rPr>
        <w:t xml:space="preserve">, </w:t>
      </w:r>
      <w:r>
        <w:rPr>
          <w:color w:val="000000"/>
          <w:lang w:bidi="ru-RU"/>
        </w:rPr>
        <w:t>размер фотографии до 10 Мб).</w:t>
      </w:r>
    </w:p>
    <w:p w:rsidR="003511F6" w:rsidRDefault="003511F6" w:rsidP="003511F6">
      <w:pPr>
        <w:pStyle w:val="13"/>
        <w:shd w:val="clear" w:color="auto" w:fill="auto"/>
        <w:tabs>
          <w:tab w:val="left" w:pos="1149"/>
        </w:tabs>
        <w:spacing w:line="240" w:lineRule="auto"/>
        <w:ind w:firstLine="709"/>
        <w:jc w:val="both"/>
        <w:rPr>
          <w:rFonts w:eastAsia="Calibri"/>
          <w:color w:val="000000"/>
        </w:rPr>
      </w:pPr>
      <w:r>
        <w:rPr>
          <w:rFonts w:eastAsia="Calibri"/>
          <w:color w:val="000000"/>
        </w:rPr>
        <w:t xml:space="preserve">5.2. Документы, указанные в пункте 5.1 настоящего раздела, архивируются </w:t>
      </w:r>
      <w:r w:rsidRPr="00830102">
        <w:rPr>
          <w:rFonts w:eastAsia="Calibri"/>
          <w:color w:val="000000"/>
        </w:rPr>
        <w:t>(формат *zi</w:t>
      </w:r>
      <w:r>
        <w:rPr>
          <w:rFonts w:eastAsia="Calibri"/>
          <w:color w:val="000000"/>
          <w:lang w:val="en-US"/>
        </w:rPr>
        <w:t>p</w:t>
      </w:r>
      <w:r>
        <w:rPr>
          <w:rFonts w:eastAsia="Calibri"/>
          <w:color w:val="000000"/>
        </w:rPr>
        <w:t xml:space="preserve"> или *</w:t>
      </w:r>
      <w:r>
        <w:rPr>
          <w:rFonts w:eastAsia="Calibri"/>
          <w:color w:val="000000"/>
          <w:lang w:val="en-US"/>
        </w:rPr>
        <w:t>r</w:t>
      </w:r>
      <w:r w:rsidRPr="00830102">
        <w:rPr>
          <w:rFonts w:eastAsia="Calibri"/>
          <w:color w:val="000000"/>
        </w:rPr>
        <w:t>а</w:t>
      </w:r>
      <w:r>
        <w:rPr>
          <w:rFonts w:eastAsia="Calibri"/>
          <w:color w:val="000000"/>
          <w:lang w:val="en-US"/>
        </w:rPr>
        <w:t>r</w:t>
      </w:r>
      <w:r w:rsidRPr="00830102">
        <w:rPr>
          <w:rFonts w:eastAsia="Calibri"/>
          <w:color w:val="000000"/>
        </w:rPr>
        <w:t xml:space="preserve">) </w:t>
      </w:r>
      <w:r>
        <w:rPr>
          <w:rFonts w:eastAsia="Calibri"/>
          <w:color w:val="000000"/>
        </w:rPr>
        <w:t>и направляются</w:t>
      </w:r>
      <w:r w:rsidRPr="00830102">
        <w:rPr>
          <w:rFonts w:eastAsia="Calibri"/>
          <w:color w:val="000000"/>
        </w:rPr>
        <w:t xml:space="preserve"> </w:t>
      </w:r>
      <w:r>
        <w:rPr>
          <w:rFonts w:eastAsia="Calibri"/>
          <w:color w:val="000000"/>
        </w:rPr>
        <w:t>в электронном виде в организационный комитет конкурса.</w:t>
      </w:r>
    </w:p>
    <w:p w:rsidR="003511F6" w:rsidRPr="00830102" w:rsidRDefault="003511F6" w:rsidP="003511F6">
      <w:pPr>
        <w:pStyle w:val="13"/>
        <w:shd w:val="clear" w:color="auto" w:fill="auto"/>
        <w:tabs>
          <w:tab w:val="left" w:pos="1149"/>
        </w:tabs>
        <w:spacing w:line="240" w:lineRule="auto"/>
        <w:ind w:firstLine="709"/>
        <w:jc w:val="both"/>
        <w:rPr>
          <w:rFonts w:eastAsia="Calibri"/>
        </w:rPr>
      </w:pPr>
      <w:r>
        <w:t xml:space="preserve">5.3. </w:t>
      </w:r>
      <w:r w:rsidRPr="00830102">
        <w:t xml:space="preserve">Материалы, представляемые на </w:t>
      </w:r>
      <w:r>
        <w:t>к</w:t>
      </w:r>
      <w:r w:rsidRPr="00830102">
        <w:t>онкурс, не возвращаются</w:t>
      </w:r>
      <w:r>
        <w:t>.</w:t>
      </w:r>
      <w:r w:rsidRPr="00830102">
        <w:t xml:space="preserve"> </w:t>
      </w:r>
      <w:r w:rsidRPr="00830102">
        <w:rPr>
          <w:rFonts w:eastAsia="Calibri"/>
        </w:rPr>
        <w:t xml:space="preserve"> </w:t>
      </w:r>
    </w:p>
    <w:p w:rsidR="003511F6" w:rsidRPr="00830102" w:rsidRDefault="003511F6" w:rsidP="003511F6">
      <w:pPr>
        <w:pStyle w:val="Default"/>
        <w:ind w:firstLine="851"/>
        <w:jc w:val="both"/>
        <w:rPr>
          <w:color w:val="auto"/>
          <w:sz w:val="28"/>
          <w:szCs w:val="28"/>
        </w:rPr>
      </w:pPr>
    </w:p>
    <w:p w:rsidR="003511F6" w:rsidRPr="00573295" w:rsidRDefault="003511F6" w:rsidP="003511F6">
      <w:pPr>
        <w:pStyle w:val="Default"/>
        <w:ind w:left="709"/>
        <w:jc w:val="center"/>
        <w:rPr>
          <w:color w:val="auto"/>
          <w:sz w:val="28"/>
          <w:szCs w:val="28"/>
        </w:rPr>
      </w:pPr>
      <w:bookmarkStart w:id="13" w:name="bookmark12"/>
      <w:bookmarkStart w:id="14" w:name="bookmark13"/>
      <w:r>
        <w:rPr>
          <w:bCs/>
          <w:color w:val="auto"/>
          <w:sz w:val="28"/>
          <w:szCs w:val="28"/>
        </w:rPr>
        <w:lastRenderedPageBreak/>
        <w:t xml:space="preserve">6. </w:t>
      </w:r>
      <w:r w:rsidRPr="00573295">
        <w:rPr>
          <w:bCs/>
          <w:color w:val="auto"/>
          <w:sz w:val="28"/>
          <w:szCs w:val="28"/>
        </w:rPr>
        <w:t>Структура конкурсных испытаний, формат, регламент их проведения и критерии оценки</w:t>
      </w:r>
    </w:p>
    <w:p w:rsidR="003511F6" w:rsidRDefault="003511F6" w:rsidP="003511F6">
      <w:pPr>
        <w:pStyle w:val="13"/>
        <w:shd w:val="clear" w:color="auto" w:fill="auto"/>
        <w:tabs>
          <w:tab w:val="left" w:pos="1273"/>
        </w:tabs>
        <w:spacing w:line="240" w:lineRule="auto"/>
        <w:ind w:firstLine="709"/>
        <w:jc w:val="both"/>
        <w:rPr>
          <w:color w:val="000000"/>
          <w:lang w:bidi="ru-RU"/>
        </w:rPr>
      </w:pPr>
    </w:p>
    <w:p w:rsidR="003511F6" w:rsidRPr="00CB670E" w:rsidRDefault="003511F6" w:rsidP="003511F6">
      <w:pPr>
        <w:pStyle w:val="13"/>
        <w:shd w:val="clear" w:color="auto" w:fill="auto"/>
        <w:tabs>
          <w:tab w:val="left" w:pos="1273"/>
        </w:tabs>
        <w:spacing w:line="240" w:lineRule="auto"/>
        <w:ind w:firstLine="709"/>
        <w:jc w:val="both"/>
      </w:pPr>
      <w:r>
        <w:rPr>
          <w:color w:val="000000"/>
          <w:lang w:bidi="ru-RU"/>
        </w:rPr>
        <w:t>6.1. Конкурс проводится в два этапа: заочный и очный.</w:t>
      </w:r>
    </w:p>
    <w:p w:rsidR="003511F6" w:rsidRPr="00CB670E" w:rsidRDefault="003511F6" w:rsidP="003511F6">
      <w:pPr>
        <w:pStyle w:val="13"/>
        <w:shd w:val="clear" w:color="auto" w:fill="auto"/>
        <w:tabs>
          <w:tab w:val="left" w:pos="1268"/>
        </w:tabs>
        <w:spacing w:line="240" w:lineRule="auto"/>
        <w:ind w:firstLine="709"/>
        <w:jc w:val="both"/>
      </w:pPr>
      <w:r>
        <w:rPr>
          <w:color w:val="000000"/>
          <w:lang w:bidi="ru-RU"/>
        </w:rPr>
        <w:t xml:space="preserve">6.2. </w:t>
      </w:r>
      <w:r w:rsidRPr="00CB670E">
        <w:rPr>
          <w:color w:val="000000"/>
          <w:lang w:bidi="ru-RU"/>
        </w:rPr>
        <w:t xml:space="preserve">Заочный </w:t>
      </w:r>
      <w:r>
        <w:rPr>
          <w:color w:val="000000"/>
          <w:lang w:bidi="ru-RU"/>
        </w:rPr>
        <w:t xml:space="preserve">этап конкурса </w:t>
      </w:r>
      <w:r w:rsidRPr="00CB670E">
        <w:rPr>
          <w:color w:val="000000"/>
          <w:lang w:bidi="ru-RU"/>
        </w:rPr>
        <w:t xml:space="preserve">включает </w:t>
      </w:r>
      <w:r>
        <w:rPr>
          <w:color w:val="000000"/>
          <w:lang w:bidi="ru-RU"/>
        </w:rPr>
        <w:t xml:space="preserve">в себя </w:t>
      </w:r>
      <w:r w:rsidRPr="00CB670E">
        <w:rPr>
          <w:color w:val="000000"/>
          <w:lang w:bidi="ru-RU"/>
        </w:rPr>
        <w:t>два конкурсных испытания: «Интернет-портфолио» и «Визитная карточка «Я - педагог».</w:t>
      </w:r>
      <w:r>
        <w:rPr>
          <w:color w:val="000000"/>
          <w:lang w:bidi="ru-RU"/>
        </w:rPr>
        <w:t xml:space="preserve"> </w:t>
      </w:r>
    </w:p>
    <w:p w:rsidR="003511F6" w:rsidRPr="00CB670E" w:rsidRDefault="003511F6" w:rsidP="003511F6">
      <w:pPr>
        <w:pStyle w:val="13"/>
        <w:shd w:val="clear" w:color="auto" w:fill="auto"/>
        <w:tabs>
          <w:tab w:val="left" w:pos="709"/>
        </w:tabs>
        <w:spacing w:line="240" w:lineRule="auto"/>
        <w:ind w:firstLine="709"/>
        <w:jc w:val="both"/>
      </w:pPr>
      <w:r>
        <w:t>6.2.1</w:t>
      </w:r>
      <w:r w:rsidRPr="00CB670E">
        <w:t xml:space="preserve">. </w:t>
      </w:r>
      <w:r w:rsidRPr="00CB670E">
        <w:rPr>
          <w:color w:val="000000"/>
          <w:lang w:bidi="ru-RU"/>
        </w:rPr>
        <w:t>Конкурсное испытание «Интернет-портфолио»</w:t>
      </w:r>
      <w:r>
        <w:rPr>
          <w:color w:val="000000"/>
          <w:lang w:bidi="ru-RU"/>
        </w:rPr>
        <w:t xml:space="preserve">. </w:t>
      </w:r>
    </w:p>
    <w:p w:rsidR="003511F6" w:rsidRDefault="003511F6" w:rsidP="003511F6">
      <w:pPr>
        <w:pStyle w:val="13"/>
        <w:shd w:val="clear" w:color="auto" w:fill="auto"/>
        <w:spacing w:line="240" w:lineRule="auto"/>
        <w:ind w:firstLine="709"/>
        <w:jc w:val="both"/>
      </w:pPr>
      <w:r>
        <w:rPr>
          <w:color w:val="000000"/>
          <w:lang w:bidi="ru-RU"/>
        </w:rPr>
        <w:t>Цель конкурсного испытания: демонстрация участником конкурса различных аспектов профессиональной деятельности с использованием информационно-коммуникационных технологий.</w:t>
      </w:r>
    </w:p>
    <w:p w:rsidR="003511F6" w:rsidRPr="00FD63FB" w:rsidRDefault="003511F6" w:rsidP="003511F6">
      <w:pPr>
        <w:pStyle w:val="13"/>
        <w:shd w:val="clear" w:color="auto" w:fill="auto"/>
        <w:spacing w:line="240" w:lineRule="auto"/>
        <w:ind w:firstLine="709"/>
        <w:jc w:val="both"/>
      </w:pPr>
      <w:r>
        <w:rPr>
          <w:color w:val="000000"/>
          <w:lang w:bidi="ru-RU"/>
        </w:rPr>
        <w:t xml:space="preserve">Формат конкурсного испытания: интернет-ресурс участника конкурса (страница на интернет-сайте образовательной организации, в которой работает </w:t>
      </w:r>
      <w:r w:rsidRPr="00FD63FB">
        <w:rPr>
          <w:color w:val="000000"/>
          <w:lang w:bidi="ru-RU"/>
        </w:rPr>
        <w:t>участник конкурса, или ссылка на личный сайт, размещенная на странице образовательной организации), на котором представлены методические разработки, материалы, отражающие опыт и специфику профессиональной деятельности участника конкурса, фото- и видеоматериалы.</w:t>
      </w:r>
    </w:p>
    <w:p w:rsidR="003511F6" w:rsidRPr="00FD63FB" w:rsidRDefault="003511F6" w:rsidP="003511F6">
      <w:pPr>
        <w:pStyle w:val="13"/>
        <w:shd w:val="clear" w:color="auto" w:fill="auto"/>
        <w:spacing w:line="240" w:lineRule="auto"/>
        <w:ind w:firstLine="709"/>
        <w:jc w:val="both"/>
      </w:pPr>
      <w:r w:rsidRPr="00FD63FB">
        <w:rPr>
          <w:color w:val="000000"/>
          <w:lang w:bidi="ru-RU"/>
        </w:rPr>
        <w:t>Организационная схема конкурсного испытания: адрес интернет-ресурса вносится в информационную карту участника конкурса. Предоставляется только один интернет-адрес. Интернет-адрес должен быть активным при открытии посредством входа через любой распространенный браузер.</w:t>
      </w:r>
    </w:p>
    <w:p w:rsidR="003511F6" w:rsidRPr="00FD63FB" w:rsidRDefault="003511F6" w:rsidP="003511F6">
      <w:pPr>
        <w:pStyle w:val="13"/>
        <w:shd w:val="clear" w:color="auto" w:fill="auto"/>
        <w:spacing w:line="240" w:lineRule="auto"/>
        <w:ind w:firstLine="709"/>
        <w:jc w:val="both"/>
        <w:rPr>
          <w:color w:val="000000"/>
          <w:lang w:bidi="ru-RU"/>
        </w:rPr>
      </w:pPr>
      <w:r w:rsidRPr="00FD63FB">
        <w:rPr>
          <w:color w:val="000000"/>
          <w:lang w:bidi="ru-RU"/>
        </w:rPr>
        <w:t xml:space="preserve">Порядок оценивания конкурсного испытания: оценивание конкурсного испытания осуществляется в дистанционном режиме. Каждый </w:t>
      </w:r>
      <w:r>
        <w:rPr>
          <w:color w:val="000000"/>
          <w:lang w:bidi="ru-RU"/>
        </w:rPr>
        <w:t>и</w:t>
      </w:r>
      <w:r w:rsidRPr="00FD63FB">
        <w:rPr>
          <w:color w:val="000000"/>
          <w:lang w:bidi="ru-RU"/>
        </w:rPr>
        <w:t>нтернет-ресурс оценивают не менее 5 членов жюри</w:t>
      </w:r>
      <w:r>
        <w:rPr>
          <w:color w:val="000000"/>
          <w:lang w:bidi="ru-RU"/>
        </w:rPr>
        <w:t xml:space="preserve"> конкурса</w:t>
      </w:r>
      <w:r w:rsidRPr="00FD63FB">
        <w:rPr>
          <w:color w:val="000000"/>
          <w:lang w:bidi="ru-RU"/>
        </w:rPr>
        <w:t xml:space="preserve">. Оценка фиксируется в индивидуальной оценочной ведомости. Оценивание производится по критериям, указанным в </w:t>
      </w:r>
      <w:r>
        <w:rPr>
          <w:color w:val="000000"/>
          <w:lang w:bidi="ru-RU"/>
        </w:rPr>
        <w:t>п</w:t>
      </w:r>
      <w:r w:rsidRPr="00FD63FB">
        <w:rPr>
          <w:color w:val="000000"/>
          <w:lang w:bidi="ru-RU"/>
        </w:rPr>
        <w:t xml:space="preserve">риложении № 5 к настоящему Положению. </w:t>
      </w:r>
    </w:p>
    <w:p w:rsidR="003511F6" w:rsidRPr="00B9618A" w:rsidRDefault="003511F6" w:rsidP="003511F6">
      <w:pPr>
        <w:pStyle w:val="Default"/>
        <w:ind w:firstLine="709"/>
        <w:rPr>
          <w:rFonts w:eastAsia="Times New Roman"/>
          <w:sz w:val="28"/>
          <w:szCs w:val="28"/>
          <w:lang w:eastAsia="ru-RU" w:bidi="ru-RU"/>
        </w:rPr>
      </w:pPr>
      <w:r w:rsidRPr="00B9618A">
        <w:rPr>
          <w:color w:val="auto"/>
          <w:sz w:val="28"/>
          <w:szCs w:val="28"/>
        </w:rPr>
        <w:t xml:space="preserve">6.2.2. </w:t>
      </w:r>
      <w:bookmarkStart w:id="15" w:name="bookmark8"/>
      <w:bookmarkStart w:id="16" w:name="bookmark9"/>
      <w:r w:rsidRPr="00B9618A">
        <w:rPr>
          <w:rFonts w:eastAsia="Times New Roman"/>
          <w:sz w:val="28"/>
          <w:szCs w:val="28"/>
          <w:lang w:eastAsia="ru-RU" w:bidi="ru-RU"/>
        </w:rPr>
        <w:t>Конкурсное испытание «Визитная карточка «Я - педагог»</w:t>
      </w:r>
      <w:bookmarkEnd w:id="15"/>
      <w:bookmarkEnd w:id="16"/>
      <w:r w:rsidRPr="00B9618A">
        <w:rPr>
          <w:rFonts w:eastAsia="Times New Roman"/>
          <w:sz w:val="28"/>
          <w:szCs w:val="28"/>
          <w:lang w:eastAsia="ru-RU" w:bidi="ru-RU"/>
        </w:rPr>
        <w:t>.</w:t>
      </w:r>
    </w:p>
    <w:p w:rsidR="003511F6" w:rsidRPr="00B9618A" w:rsidRDefault="003511F6" w:rsidP="003511F6">
      <w:pPr>
        <w:pStyle w:val="13"/>
        <w:shd w:val="clear" w:color="auto" w:fill="auto"/>
        <w:spacing w:line="240" w:lineRule="auto"/>
        <w:ind w:firstLine="709"/>
        <w:jc w:val="both"/>
      </w:pPr>
      <w:r w:rsidRPr="00B9618A">
        <w:t>Цель конкурсного испытания: демонстрация участником конкурса  профессиональных достижений с использованием информационно-коммуникационных технологий.</w:t>
      </w:r>
    </w:p>
    <w:p w:rsidR="003511F6" w:rsidRPr="00B9618A" w:rsidRDefault="003511F6" w:rsidP="003511F6">
      <w:pPr>
        <w:pStyle w:val="13"/>
        <w:shd w:val="clear" w:color="auto" w:fill="auto"/>
        <w:spacing w:line="240" w:lineRule="auto"/>
        <w:ind w:firstLine="709"/>
        <w:jc w:val="both"/>
      </w:pPr>
      <w:r w:rsidRPr="00B9618A">
        <w:t>Формат конкурсного испытания: видеоролик продолжительностью до                     3 минут. Видеоролик должен содержать информацию о достижениях участника конкурса в профессиональной и общественной деятельности, отражать его профессиональную культуру, демонстрировать современные способы педагогической деятельности.</w:t>
      </w:r>
    </w:p>
    <w:p w:rsidR="003511F6" w:rsidRPr="00B9618A" w:rsidRDefault="003511F6" w:rsidP="003511F6">
      <w:pPr>
        <w:pStyle w:val="13"/>
        <w:shd w:val="clear" w:color="auto" w:fill="auto"/>
        <w:spacing w:line="240" w:lineRule="auto"/>
        <w:ind w:firstLine="709"/>
        <w:jc w:val="both"/>
      </w:pPr>
      <w:r w:rsidRPr="00B9618A">
        <w:t xml:space="preserve">Организационная схема конкурсного испытания: видеоролик создает участник  конкурса в заочном режиме и размещает его на своем </w:t>
      </w:r>
      <w:r w:rsidRPr="00B9618A">
        <w:rPr>
          <w:color w:val="000000"/>
          <w:lang w:bidi="ru-RU"/>
        </w:rPr>
        <w:t xml:space="preserve">интернет-ресурсе. </w:t>
      </w:r>
      <w:r w:rsidRPr="00B9618A">
        <w:t xml:space="preserve"> Технические требования к видеоролику: возможность просмотра в режимах онлайн и оффлайн; разрешение - 1920*1080 (16:9); частота кадров - 25 кадров/с; скорость потока - не менее 13,0 Мбит/с; кодировка - </w:t>
      </w:r>
      <w:r w:rsidRPr="00B9618A">
        <w:rPr>
          <w:lang w:val="en-US" w:bidi="en-US"/>
        </w:rPr>
        <w:t>AVC</w:t>
      </w:r>
      <w:r w:rsidRPr="00B9618A">
        <w:rPr>
          <w:lang w:bidi="en-US"/>
        </w:rPr>
        <w:t xml:space="preserve">; </w:t>
      </w:r>
      <w:r w:rsidRPr="00B9618A">
        <w:t xml:space="preserve">формат файла - </w:t>
      </w:r>
      <w:r w:rsidRPr="00B9618A">
        <w:rPr>
          <w:lang w:val="en-US" w:bidi="en-US"/>
        </w:rPr>
        <w:t>mpg</w:t>
      </w:r>
      <w:r w:rsidRPr="00B9618A">
        <w:rPr>
          <w:lang w:bidi="en-US"/>
        </w:rPr>
        <w:t xml:space="preserve">4. </w:t>
      </w:r>
      <w:r w:rsidRPr="00B9618A">
        <w:t>Видеоролик должен содержать информационную заставку с указанием субъекта Российской Федерации, населенного пункта, образовательной организации, фамили</w:t>
      </w:r>
      <w:r>
        <w:t>и</w:t>
      </w:r>
      <w:r w:rsidRPr="00B9618A">
        <w:t>, им</w:t>
      </w:r>
      <w:r>
        <w:t>ени</w:t>
      </w:r>
      <w:r w:rsidRPr="00B9618A">
        <w:t>, отчеств</w:t>
      </w:r>
      <w:r>
        <w:t xml:space="preserve">а </w:t>
      </w:r>
      <w:r w:rsidRPr="00B9618A">
        <w:t xml:space="preserve">участника конкурса. </w:t>
      </w:r>
    </w:p>
    <w:p w:rsidR="003511F6" w:rsidRPr="00B9618A" w:rsidRDefault="003511F6" w:rsidP="003511F6">
      <w:pPr>
        <w:pStyle w:val="13"/>
        <w:shd w:val="clear" w:color="auto" w:fill="auto"/>
        <w:spacing w:line="240" w:lineRule="auto"/>
        <w:ind w:firstLine="709"/>
        <w:jc w:val="both"/>
        <w:rPr>
          <w:color w:val="000000" w:themeColor="text1"/>
          <w:lang w:bidi="ru-RU"/>
        </w:rPr>
      </w:pPr>
      <w:r>
        <w:t>Порядок оценивания конкурсного испытания: о</w:t>
      </w:r>
      <w:r w:rsidRPr="00B9618A">
        <w:t xml:space="preserve">ценивание конкурсного испытания осуществляется в дистанционном режиме. Каждый видеоролик оценивают </w:t>
      </w:r>
      <w:r w:rsidRPr="00B9618A">
        <w:rPr>
          <w:color w:val="000000"/>
          <w:lang w:bidi="ru-RU"/>
        </w:rPr>
        <w:t xml:space="preserve">не менее </w:t>
      </w:r>
      <w:r w:rsidRPr="00B9618A">
        <w:t>5 членов жюри</w:t>
      </w:r>
      <w:r>
        <w:t xml:space="preserve"> конкурса</w:t>
      </w:r>
      <w:r w:rsidRPr="00B9618A">
        <w:t xml:space="preserve">. Оценка фиксируется в индивидуальной </w:t>
      </w:r>
      <w:r w:rsidRPr="00B9618A">
        <w:rPr>
          <w:color w:val="000000" w:themeColor="text1"/>
        </w:rPr>
        <w:t>оценочной ведомости члена жюри</w:t>
      </w:r>
      <w:r>
        <w:rPr>
          <w:color w:val="000000" w:themeColor="text1"/>
        </w:rPr>
        <w:t xml:space="preserve"> конкурса</w:t>
      </w:r>
      <w:r w:rsidRPr="00B9618A">
        <w:rPr>
          <w:color w:val="000000" w:themeColor="text1"/>
        </w:rPr>
        <w:t xml:space="preserve">. </w:t>
      </w:r>
      <w:r w:rsidRPr="00B9618A">
        <w:rPr>
          <w:color w:val="000000" w:themeColor="text1"/>
          <w:lang w:bidi="ru-RU"/>
        </w:rPr>
        <w:t xml:space="preserve">Оценивание </w:t>
      </w:r>
      <w:r w:rsidRPr="00B9618A">
        <w:rPr>
          <w:color w:val="000000" w:themeColor="text1"/>
          <w:lang w:bidi="ru-RU"/>
        </w:rPr>
        <w:lastRenderedPageBreak/>
        <w:t xml:space="preserve">производится по критериям, указанным в </w:t>
      </w:r>
      <w:r>
        <w:rPr>
          <w:color w:val="000000" w:themeColor="text1"/>
          <w:lang w:bidi="ru-RU"/>
        </w:rPr>
        <w:t>п</w:t>
      </w:r>
      <w:r w:rsidRPr="00B9618A">
        <w:rPr>
          <w:color w:val="000000" w:themeColor="text1"/>
          <w:lang w:bidi="ru-RU"/>
        </w:rPr>
        <w:t xml:space="preserve">риложении № 6 к настоящему Положению. </w:t>
      </w:r>
    </w:p>
    <w:p w:rsidR="003511F6" w:rsidRPr="00B9618A" w:rsidRDefault="003511F6" w:rsidP="003511F6">
      <w:pPr>
        <w:pStyle w:val="Default"/>
        <w:numPr>
          <w:ilvl w:val="1"/>
          <w:numId w:val="16"/>
        </w:numPr>
        <w:ind w:left="0" w:firstLine="709"/>
        <w:jc w:val="both"/>
        <w:rPr>
          <w:rFonts w:eastAsia="Times New Roman"/>
          <w:color w:val="auto"/>
          <w:sz w:val="28"/>
          <w:szCs w:val="28"/>
        </w:rPr>
      </w:pPr>
      <w:r w:rsidRPr="00B9618A">
        <w:rPr>
          <w:rFonts w:eastAsia="Times New Roman"/>
          <w:color w:val="auto"/>
          <w:sz w:val="28"/>
          <w:szCs w:val="28"/>
        </w:rPr>
        <w:t xml:space="preserve">Очный этап </w:t>
      </w:r>
      <w:r>
        <w:rPr>
          <w:rFonts w:eastAsia="Times New Roman"/>
          <w:color w:val="auto"/>
          <w:sz w:val="28"/>
          <w:szCs w:val="28"/>
        </w:rPr>
        <w:t xml:space="preserve">конкурса </w:t>
      </w:r>
      <w:r w:rsidRPr="00B9618A">
        <w:rPr>
          <w:rFonts w:eastAsia="Times New Roman"/>
          <w:color w:val="auto"/>
          <w:sz w:val="28"/>
          <w:szCs w:val="28"/>
        </w:rPr>
        <w:t xml:space="preserve">проводится в два тура. В первом туре участвуют все участники конкурса, во втором туре - </w:t>
      </w:r>
      <w:r w:rsidRPr="00B9618A">
        <w:rPr>
          <w:sz w:val="28"/>
          <w:szCs w:val="28"/>
        </w:rPr>
        <w:t>пять участников конкурса, набравших наибольшее количество баллов по результатам конкурсных испытаний заочного</w:t>
      </w:r>
      <w:r>
        <w:rPr>
          <w:sz w:val="28"/>
          <w:szCs w:val="28"/>
        </w:rPr>
        <w:t xml:space="preserve"> этапа </w:t>
      </w:r>
      <w:r w:rsidRPr="00B9618A">
        <w:rPr>
          <w:sz w:val="28"/>
          <w:szCs w:val="28"/>
        </w:rPr>
        <w:t xml:space="preserve">и первого </w:t>
      </w:r>
      <w:r w:rsidRPr="00B9618A">
        <w:rPr>
          <w:rFonts w:eastAsia="Times New Roman"/>
          <w:color w:val="auto"/>
          <w:sz w:val="28"/>
          <w:szCs w:val="28"/>
        </w:rPr>
        <w:t>тура очного этап</w:t>
      </w:r>
      <w:r>
        <w:rPr>
          <w:rFonts w:eastAsia="Times New Roman"/>
          <w:color w:val="auto"/>
          <w:sz w:val="28"/>
          <w:szCs w:val="28"/>
        </w:rPr>
        <w:t>а конкурса</w:t>
      </w:r>
      <w:r w:rsidRPr="00B9618A">
        <w:rPr>
          <w:rFonts w:eastAsia="Times New Roman"/>
          <w:color w:val="auto"/>
          <w:sz w:val="28"/>
          <w:szCs w:val="28"/>
        </w:rPr>
        <w:t>.</w:t>
      </w:r>
      <w:r>
        <w:rPr>
          <w:rFonts w:eastAsia="Times New Roman"/>
          <w:color w:val="auto"/>
          <w:sz w:val="28"/>
          <w:szCs w:val="28"/>
        </w:rPr>
        <w:t xml:space="preserve"> </w:t>
      </w:r>
    </w:p>
    <w:p w:rsidR="003511F6" w:rsidRPr="00B9618A" w:rsidRDefault="003511F6" w:rsidP="003511F6">
      <w:pPr>
        <w:pStyle w:val="Default"/>
        <w:numPr>
          <w:ilvl w:val="1"/>
          <w:numId w:val="16"/>
        </w:numPr>
        <w:ind w:left="0" w:firstLine="709"/>
        <w:jc w:val="both"/>
        <w:rPr>
          <w:rFonts w:eastAsia="Times New Roman"/>
          <w:color w:val="auto"/>
          <w:sz w:val="28"/>
          <w:szCs w:val="28"/>
        </w:rPr>
      </w:pPr>
      <w:r w:rsidRPr="00B9618A">
        <w:rPr>
          <w:rFonts w:eastAsia="Times New Roman"/>
          <w:color w:val="auto"/>
          <w:sz w:val="28"/>
          <w:szCs w:val="28"/>
        </w:rPr>
        <w:t xml:space="preserve">Первый тур очного этапа </w:t>
      </w:r>
      <w:r>
        <w:rPr>
          <w:rFonts w:eastAsia="Times New Roman"/>
          <w:color w:val="auto"/>
          <w:sz w:val="28"/>
          <w:szCs w:val="28"/>
        </w:rPr>
        <w:t xml:space="preserve">конкурса </w:t>
      </w:r>
      <w:r w:rsidRPr="00B9618A">
        <w:rPr>
          <w:rFonts w:eastAsia="Times New Roman"/>
          <w:color w:val="auto"/>
          <w:sz w:val="28"/>
          <w:szCs w:val="28"/>
        </w:rPr>
        <w:t xml:space="preserve">включает </w:t>
      </w:r>
      <w:r>
        <w:rPr>
          <w:rFonts w:eastAsia="Times New Roman"/>
          <w:color w:val="auto"/>
          <w:sz w:val="28"/>
          <w:szCs w:val="28"/>
        </w:rPr>
        <w:t xml:space="preserve">в себя </w:t>
      </w:r>
      <w:r w:rsidRPr="00B9618A">
        <w:rPr>
          <w:rFonts w:eastAsia="Times New Roman"/>
          <w:color w:val="auto"/>
          <w:sz w:val="28"/>
          <w:szCs w:val="28"/>
        </w:rPr>
        <w:t xml:space="preserve">два конкурсных испытания: «Моя педагогическая находка» и «Педагогическое мероприятие с детьми». </w:t>
      </w:r>
    </w:p>
    <w:p w:rsidR="003511F6" w:rsidRPr="002B55D3" w:rsidRDefault="003511F6" w:rsidP="003511F6">
      <w:pPr>
        <w:pStyle w:val="Default"/>
        <w:ind w:firstLine="708"/>
        <w:jc w:val="both"/>
        <w:rPr>
          <w:rFonts w:eastAsia="Times New Roman"/>
          <w:color w:val="auto"/>
          <w:sz w:val="28"/>
          <w:szCs w:val="28"/>
        </w:rPr>
      </w:pPr>
      <w:r w:rsidRPr="002B55D3">
        <w:rPr>
          <w:sz w:val="28"/>
          <w:szCs w:val="28"/>
        </w:rPr>
        <w:t>6.4.1. Конкурсное испытание «Моя педагогическая находка»</w:t>
      </w:r>
      <w:r>
        <w:rPr>
          <w:sz w:val="28"/>
          <w:szCs w:val="28"/>
        </w:rPr>
        <w:t xml:space="preserve">. </w:t>
      </w:r>
    </w:p>
    <w:p w:rsidR="003511F6" w:rsidRDefault="003511F6" w:rsidP="003511F6">
      <w:pPr>
        <w:pStyle w:val="13"/>
        <w:shd w:val="clear" w:color="auto" w:fill="auto"/>
        <w:spacing w:line="240" w:lineRule="auto"/>
        <w:ind w:firstLine="709"/>
        <w:jc w:val="both"/>
      </w:pPr>
      <w:r>
        <w:t>Цель конкурсного испытания: демонстрация участником конкурса  профессионального мастерства в различных аспектах педагогической деятельности.</w:t>
      </w:r>
    </w:p>
    <w:p w:rsidR="003511F6" w:rsidRDefault="003511F6" w:rsidP="003511F6">
      <w:pPr>
        <w:pStyle w:val="13"/>
        <w:shd w:val="clear" w:color="auto" w:fill="auto"/>
        <w:spacing w:line="240" w:lineRule="auto"/>
        <w:ind w:firstLine="709"/>
        <w:jc w:val="both"/>
      </w:pPr>
      <w:r>
        <w:t>Формат конкурсного испытания: выступление участника конкурса,  демонстрирующее наиболее значимые в его деятельности методы и/или приемы обучения, воспитания и развития детей дошкольного возраста, способы и формы взаимодействия с родителями (законными представителями) воспитанников.</w:t>
      </w:r>
    </w:p>
    <w:p w:rsidR="003511F6" w:rsidRDefault="003511F6" w:rsidP="003511F6">
      <w:pPr>
        <w:pStyle w:val="13"/>
        <w:shd w:val="clear" w:color="auto" w:fill="auto"/>
        <w:spacing w:line="240" w:lineRule="auto"/>
        <w:ind w:firstLine="709"/>
        <w:jc w:val="both"/>
      </w:pPr>
      <w:r>
        <w:t>Организационная схема конкурсного испытания: конкурсное испытание проводится в специально отведенной аудитории. Последовательность выступлений участников конкурса определяется жеребьевкой. Выступление участника конкурса может сопровождаться презентацией или видеофрагментами.</w:t>
      </w:r>
    </w:p>
    <w:p w:rsidR="003511F6" w:rsidRDefault="003511F6" w:rsidP="003511F6">
      <w:pPr>
        <w:pStyle w:val="13"/>
        <w:shd w:val="clear" w:color="auto" w:fill="auto"/>
        <w:spacing w:line="240" w:lineRule="auto"/>
        <w:ind w:firstLine="709"/>
        <w:jc w:val="both"/>
      </w:pPr>
      <w:r>
        <w:t>Регламент конкурсного испытания - 20 минут (выступление участника конкурса - 10 минут; ответы на вопросы членов жюри конкурса - 10 минут).</w:t>
      </w:r>
    </w:p>
    <w:p w:rsidR="003511F6" w:rsidRPr="0014325D" w:rsidRDefault="003511F6" w:rsidP="003511F6">
      <w:pPr>
        <w:pStyle w:val="13"/>
        <w:shd w:val="clear" w:color="auto" w:fill="auto"/>
        <w:spacing w:line="240" w:lineRule="auto"/>
        <w:ind w:firstLine="709"/>
        <w:jc w:val="both"/>
        <w:rPr>
          <w:color w:val="000000" w:themeColor="text1"/>
          <w:lang w:bidi="ru-RU"/>
        </w:rPr>
      </w:pPr>
      <w:r w:rsidRPr="00DD098C">
        <w:t>Порядок оценивания конкурсного испытания: оценивание конкурсного испытания осуществляется в очном режиме. Оценка каждого члена жюри</w:t>
      </w:r>
      <w:r>
        <w:t xml:space="preserve"> конкурса </w:t>
      </w:r>
      <w:r w:rsidRPr="00DD098C">
        <w:t xml:space="preserve"> фиксируется им в индивидуальной оценочной ведомости. </w:t>
      </w:r>
      <w:r w:rsidRPr="0014325D">
        <w:rPr>
          <w:color w:val="000000" w:themeColor="text1"/>
          <w:lang w:bidi="ru-RU"/>
        </w:rPr>
        <w:t xml:space="preserve">Оценивание производится по критериям, указанным в </w:t>
      </w:r>
      <w:r>
        <w:rPr>
          <w:color w:val="000000" w:themeColor="text1"/>
          <w:lang w:bidi="ru-RU"/>
        </w:rPr>
        <w:t>п</w:t>
      </w:r>
      <w:r w:rsidRPr="0014325D">
        <w:rPr>
          <w:color w:val="000000" w:themeColor="text1"/>
          <w:lang w:bidi="ru-RU"/>
        </w:rPr>
        <w:t xml:space="preserve">риложении № </w:t>
      </w:r>
      <w:r>
        <w:rPr>
          <w:color w:val="000000" w:themeColor="text1"/>
          <w:lang w:bidi="ru-RU"/>
        </w:rPr>
        <w:t>7</w:t>
      </w:r>
      <w:r w:rsidRPr="0014325D">
        <w:rPr>
          <w:color w:val="000000" w:themeColor="text1"/>
          <w:lang w:bidi="ru-RU"/>
        </w:rPr>
        <w:t xml:space="preserve"> к настоящему Положению. </w:t>
      </w:r>
    </w:p>
    <w:p w:rsidR="003511F6" w:rsidRPr="00D278D7" w:rsidRDefault="003511F6" w:rsidP="003511F6">
      <w:pPr>
        <w:pStyle w:val="af0"/>
        <w:shd w:val="clear" w:color="auto" w:fill="auto"/>
        <w:spacing w:line="240" w:lineRule="auto"/>
        <w:ind w:firstLine="709"/>
        <w:jc w:val="both"/>
      </w:pPr>
      <w:r>
        <w:t>6.4.2</w:t>
      </w:r>
      <w:r w:rsidRPr="00044E08">
        <w:t>. Конкурсное испытание «Педагогическое мероприятие с детьми»</w:t>
      </w:r>
      <w:r>
        <w:t xml:space="preserve">. </w:t>
      </w:r>
    </w:p>
    <w:p w:rsidR="003511F6" w:rsidRDefault="003511F6" w:rsidP="003511F6">
      <w:pPr>
        <w:pStyle w:val="13"/>
        <w:shd w:val="clear" w:color="auto" w:fill="auto"/>
        <w:spacing w:line="240" w:lineRule="auto"/>
        <w:ind w:firstLine="709"/>
        <w:jc w:val="both"/>
      </w:pPr>
      <w:r>
        <w:t>Цель конкурсного испытания: демонстрация участником конкурса  профессиональных компетенций в области проектирования, организации и реализации различных видов развивающей деятельности дошкольников.</w:t>
      </w:r>
    </w:p>
    <w:p w:rsidR="003511F6" w:rsidRPr="00D56170" w:rsidRDefault="003511F6" w:rsidP="003511F6">
      <w:pPr>
        <w:pStyle w:val="13"/>
        <w:shd w:val="clear" w:color="auto" w:fill="auto"/>
        <w:spacing w:line="240" w:lineRule="auto"/>
        <w:ind w:firstLine="709"/>
        <w:jc w:val="both"/>
      </w:pPr>
      <w:r>
        <w:t xml:space="preserve">Формат конкурсного испытания: педагогическое мероприятие с детьми в образовательной организации, утвержденной организационным комитетом конкурса в </w:t>
      </w:r>
      <w:r w:rsidRPr="00D56170">
        <w:t>качестве площадки проведения конкурса.</w:t>
      </w:r>
    </w:p>
    <w:p w:rsidR="003511F6" w:rsidRDefault="003511F6" w:rsidP="003511F6">
      <w:pPr>
        <w:pStyle w:val="13"/>
        <w:shd w:val="clear" w:color="auto" w:fill="auto"/>
        <w:spacing w:line="240" w:lineRule="auto"/>
        <w:ind w:firstLine="709"/>
        <w:jc w:val="both"/>
      </w:pPr>
      <w:r w:rsidRPr="00D56170">
        <w:t>Организационная схема конкурсного испытания: возраст</w:t>
      </w:r>
      <w:r>
        <w:t xml:space="preserve"> детей (группа) и последовательность выступлений определяются жеребьевкой. Конкурсное испытание проводится в соответствии с расписанием занятий и распорядком пребывания воспитанников в образовательной организации. Конкурсное испытание включает в себя проведение мероприятия с детьми, самоанализ и ответы на вопросы членов жюри конкурса. В связи со спецификой распорядка дня и условиями пребывания воспитанников в образовательной организации этап самоанализа проводится после окончания всех мероприятий с детьми.</w:t>
      </w:r>
    </w:p>
    <w:p w:rsidR="003511F6" w:rsidRDefault="003511F6" w:rsidP="003511F6">
      <w:pPr>
        <w:pStyle w:val="13"/>
        <w:shd w:val="clear" w:color="auto" w:fill="auto"/>
        <w:spacing w:line="240" w:lineRule="auto"/>
        <w:ind w:firstLine="709"/>
        <w:jc w:val="both"/>
      </w:pPr>
      <w:r>
        <w:t>Регламент конкурсного испытания - 30 минут (проведение мероприятия -            20 минут; ответы на вопросы членов жюри конкурса - 10 минут).</w:t>
      </w:r>
    </w:p>
    <w:p w:rsidR="003511F6" w:rsidRPr="0014325D" w:rsidRDefault="003511F6" w:rsidP="003511F6">
      <w:pPr>
        <w:pStyle w:val="13"/>
        <w:shd w:val="clear" w:color="auto" w:fill="auto"/>
        <w:spacing w:line="240" w:lineRule="auto"/>
        <w:ind w:firstLine="709"/>
        <w:jc w:val="both"/>
        <w:rPr>
          <w:color w:val="000000" w:themeColor="text1"/>
          <w:lang w:bidi="ru-RU"/>
        </w:rPr>
      </w:pPr>
      <w:r>
        <w:t xml:space="preserve">Порядок оценивания конкурсного испытания: оценивание конкурсного испытания осуществляется в очном режиме. Оценка фиксируется членом жюри конкурса в индивидуальной оценочной ведомости. </w:t>
      </w:r>
      <w:r w:rsidRPr="0014325D">
        <w:rPr>
          <w:color w:val="000000" w:themeColor="text1"/>
          <w:lang w:bidi="ru-RU"/>
        </w:rPr>
        <w:t xml:space="preserve">Оценивание производится по </w:t>
      </w:r>
      <w:r w:rsidRPr="0014325D">
        <w:rPr>
          <w:color w:val="000000" w:themeColor="text1"/>
          <w:lang w:bidi="ru-RU"/>
        </w:rPr>
        <w:lastRenderedPageBreak/>
        <w:t xml:space="preserve">критериям, указанным в </w:t>
      </w:r>
      <w:r>
        <w:rPr>
          <w:color w:val="000000" w:themeColor="text1"/>
          <w:lang w:bidi="ru-RU"/>
        </w:rPr>
        <w:t>п</w:t>
      </w:r>
      <w:r w:rsidRPr="0014325D">
        <w:rPr>
          <w:color w:val="000000" w:themeColor="text1"/>
          <w:lang w:bidi="ru-RU"/>
        </w:rPr>
        <w:t xml:space="preserve">риложении № </w:t>
      </w:r>
      <w:r>
        <w:rPr>
          <w:color w:val="000000" w:themeColor="text1"/>
          <w:lang w:bidi="ru-RU"/>
        </w:rPr>
        <w:t>8</w:t>
      </w:r>
      <w:r w:rsidRPr="0014325D">
        <w:rPr>
          <w:color w:val="000000" w:themeColor="text1"/>
          <w:lang w:bidi="ru-RU"/>
        </w:rPr>
        <w:t xml:space="preserve"> к настоящему Положению. </w:t>
      </w:r>
    </w:p>
    <w:p w:rsidR="003511F6" w:rsidRPr="00044E08" w:rsidRDefault="003511F6" w:rsidP="003511F6">
      <w:pPr>
        <w:pStyle w:val="Default"/>
        <w:numPr>
          <w:ilvl w:val="1"/>
          <w:numId w:val="16"/>
        </w:numPr>
        <w:ind w:left="0" w:firstLine="709"/>
        <w:jc w:val="both"/>
        <w:rPr>
          <w:rFonts w:eastAsia="Times New Roman"/>
          <w:color w:val="auto"/>
          <w:sz w:val="28"/>
          <w:szCs w:val="28"/>
        </w:rPr>
      </w:pPr>
      <w:r w:rsidRPr="00044E08">
        <w:rPr>
          <w:rFonts w:eastAsia="Times New Roman"/>
          <w:color w:val="auto"/>
          <w:sz w:val="28"/>
          <w:szCs w:val="28"/>
        </w:rPr>
        <w:t>Второй тур</w:t>
      </w:r>
      <w:r>
        <w:rPr>
          <w:rFonts w:eastAsia="Times New Roman"/>
          <w:color w:val="auto"/>
          <w:sz w:val="28"/>
          <w:szCs w:val="28"/>
        </w:rPr>
        <w:t xml:space="preserve"> очного этапа к</w:t>
      </w:r>
      <w:r w:rsidRPr="00044E08">
        <w:rPr>
          <w:rFonts w:eastAsia="Times New Roman"/>
          <w:color w:val="auto"/>
          <w:sz w:val="28"/>
          <w:szCs w:val="28"/>
        </w:rPr>
        <w:t xml:space="preserve">онкурса включает </w:t>
      </w:r>
      <w:r>
        <w:rPr>
          <w:rFonts w:eastAsia="Times New Roman"/>
          <w:color w:val="auto"/>
          <w:sz w:val="28"/>
          <w:szCs w:val="28"/>
        </w:rPr>
        <w:t xml:space="preserve">в себя </w:t>
      </w:r>
      <w:r w:rsidRPr="00044E08">
        <w:rPr>
          <w:rFonts w:eastAsia="Times New Roman"/>
          <w:color w:val="auto"/>
          <w:sz w:val="28"/>
          <w:szCs w:val="28"/>
        </w:rPr>
        <w:t>два конкурсных испытания: «Мастер-класс» и «Ток-шоу».</w:t>
      </w:r>
    </w:p>
    <w:p w:rsidR="003511F6" w:rsidRPr="00044E08" w:rsidRDefault="003511F6" w:rsidP="003511F6">
      <w:pPr>
        <w:pStyle w:val="13"/>
        <w:shd w:val="clear" w:color="auto" w:fill="auto"/>
        <w:tabs>
          <w:tab w:val="left" w:pos="709"/>
        </w:tabs>
        <w:spacing w:line="240" w:lineRule="auto"/>
        <w:ind w:firstLine="709"/>
      </w:pPr>
      <w:r w:rsidRPr="00044E08">
        <w:t>6.</w:t>
      </w:r>
      <w:r>
        <w:t>5</w:t>
      </w:r>
      <w:r w:rsidRPr="00044E08">
        <w:t xml:space="preserve">.1. </w:t>
      </w:r>
      <w:r w:rsidRPr="00044E08">
        <w:rPr>
          <w:bCs/>
        </w:rPr>
        <w:t>Конкурсное испытание «Мастер-класс»</w:t>
      </w:r>
      <w:r>
        <w:rPr>
          <w:bCs/>
        </w:rPr>
        <w:t xml:space="preserve">. </w:t>
      </w:r>
    </w:p>
    <w:p w:rsidR="003511F6" w:rsidRDefault="003511F6" w:rsidP="003511F6">
      <w:pPr>
        <w:pStyle w:val="13"/>
        <w:shd w:val="clear" w:color="auto" w:fill="auto"/>
        <w:spacing w:line="240" w:lineRule="auto"/>
        <w:ind w:firstLine="709"/>
        <w:jc w:val="both"/>
      </w:pPr>
      <w:r>
        <w:t>Цель конкурсного испытания</w:t>
      </w:r>
      <w:r w:rsidRPr="00971A6E">
        <w:rPr>
          <w:bCs/>
        </w:rPr>
        <w:t>:</w:t>
      </w:r>
      <w:r>
        <w:rPr>
          <w:b/>
          <w:bCs/>
        </w:rPr>
        <w:t xml:space="preserve"> </w:t>
      </w:r>
      <w:r>
        <w:t>демонстрация участником конкурса  компетенций в области презентации и трансляции личного педагогического опыта в ситуации профессионального взаимодействия.</w:t>
      </w:r>
    </w:p>
    <w:p w:rsidR="003511F6" w:rsidRDefault="003511F6" w:rsidP="003511F6">
      <w:pPr>
        <w:pStyle w:val="13"/>
        <w:shd w:val="clear" w:color="auto" w:fill="auto"/>
        <w:spacing w:line="240" w:lineRule="auto"/>
        <w:ind w:firstLine="709"/>
        <w:jc w:val="both"/>
      </w:pPr>
      <w:r>
        <w:t>Формат конкурсного испытания: выступление, демонстрирующее элементы профессиональной деятельности, доказавшие свою эффективность (приемы, методы, технологии обучения и развития детей дошкольного возраста).</w:t>
      </w:r>
    </w:p>
    <w:p w:rsidR="003511F6" w:rsidRDefault="003511F6" w:rsidP="003511F6">
      <w:pPr>
        <w:pStyle w:val="13"/>
        <w:shd w:val="clear" w:color="auto" w:fill="auto"/>
        <w:spacing w:line="240" w:lineRule="auto"/>
        <w:ind w:firstLine="709"/>
        <w:jc w:val="both"/>
      </w:pPr>
      <w:r>
        <w:t>Организационная схема конкурсного испытания: мастер-класс проводится в специально отведенной аудитории. Тему, форму проведения мастер-класса (тренинговое занятие, деловая имитационная игра, моделирование, мастерская, творческая лаборатория и др.), наличие фокус-группы и ее количественный состав участники конкурса определяют самостоятельно.</w:t>
      </w:r>
    </w:p>
    <w:p w:rsidR="003511F6" w:rsidRDefault="003511F6" w:rsidP="003511F6">
      <w:pPr>
        <w:pStyle w:val="13"/>
        <w:shd w:val="clear" w:color="auto" w:fill="auto"/>
        <w:spacing w:line="240" w:lineRule="auto"/>
        <w:ind w:firstLine="709"/>
        <w:jc w:val="both"/>
      </w:pPr>
      <w:r>
        <w:t>Последовательность выступлений участников конкурса определяется жеребьевкой.</w:t>
      </w:r>
    </w:p>
    <w:p w:rsidR="003511F6" w:rsidRDefault="003511F6" w:rsidP="003511F6">
      <w:pPr>
        <w:pStyle w:val="13"/>
        <w:shd w:val="clear" w:color="auto" w:fill="auto"/>
        <w:spacing w:line="240" w:lineRule="auto"/>
        <w:ind w:firstLine="709"/>
        <w:jc w:val="both"/>
      </w:pPr>
      <w:r>
        <w:t>Регламент конкурсного испытания - 30 минут (проведение мастер-класса -           20 минут; ответы на вопросы членов жюри конкурса - 10 минут).</w:t>
      </w:r>
    </w:p>
    <w:p w:rsidR="003511F6" w:rsidRPr="0014325D" w:rsidRDefault="003511F6" w:rsidP="003511F6">
      <w:pPr>
        <w:pStyle w:val="13"/>
        <w:shd w:val="clear" w:color="auto" w:fill="auto"/>
        <w:spacing w:line="240" w:lineRule="auto"/>
        <w:ind w:firstLine="709"/>
        <w:jc w:val="both"/>
        <w:rPr>
          <w:color w:val="000000" w:themeColor="text1"/>
          <w:lang w:bidi="ru-RU"/>
        </w:rPr>
      </w:pPr>
      <w:r>
        <w:t xml:space="preserve">Порядок оценивания конкурсного испытания: оценивание конкурсного испытания осуществляется в очном режиме. Оценка фиксируется каждым членом жюри конкурса в индивидуальной оценочной ведомости. </w:t>
      </w:r>
      <w:r w:rsidRPr="0014325D">
        <w:rPr>
          <w:color w:val="000000" w:themeColor="text1"/>
          <w:lang w:bidi="ru-RU"/>
        </w:rPr>
        <w:t xml:space="preserve">Оценивание производится по критериям, указанным в </w:t>
      </w:r>
      <w:r>
        <w:rPr>
          <w:color w:val="000000" w:themeColor="text1"/>
          <w:lang w:bidi="ru-RU"/>
        </w:rPr>
        <w:t>п</w:t>
      </w:r>
      <w:r w:rsidRPr="0014325D">
        <w:rPr>
          <w:color w:val="000000" w:themeColor="text1"/>
          <w:lang w:bidi="ru-RU"/>
        </w:rPr>
        <w:t xml:space="preserve">риложении № </w:t>
      </w:r>
      <w:r>
        <w:rPr>
          <w:color w:val="000000" w:themeColor="text1"/>
          <w:lang w:bidi="ru-RU"/>
        </w:rPr>
        <w:t>9</w:t>
      </w:r>
      <w:r w:rsidRPr="0014325D">
        <w:rPr>
          <w:color w:val="000000" w:themeColor="text1"/>
          <w:lang w:bidi="ru-RU"/>
        </w:rPr>
        <w:t xml:space="preserve"> к настоящему Положению. </w:t>
      </w:r>
    </w:p>
    <w:p w:rsidR="003511F6" w:rsidRPr="00044E08" w:rsidRDefault="003511F6" w:rsidP="003511F6">
      <w:pPr>
        <w:pStyle w:val="13"/>
        <w:shd w:val="clear" w:color="auto" w:fill="auto"/>
        <w:spacing w:line="240" w:lineRule="auto"/>
        <w:ind w:firstLine="709"/>
        <w:jc w:val="both"/>
      </w:pPr>
      <w:r w:rsidRPr="00044E08">
        <w:t>6.</w:t>
      </w:r>
      <w:r>
        <w:t>5</w:t>
      </w:r>
      <w:r w:rsidRPr="00044E08">
        <w:t>.2. Конкурсное испытание «Ток-шоу»</w:t>
      </w:r>
      <w:r>
        <w:t xml:space="preserve">. </w:t>
      </w:r>
    </w:p>
    <w:p w:rsidR="003511F6" w:rsidRDefault="003511F6" w:rsidP="003511F6">
      <w:pPr>
        <w:pStyle w:val="13"/>
        <w:shd w:val="clear" w:color="auto" w:fill="auto"/>
        <w:spacing w:line="240" w:lineRule="auto"/>
        <w:ind w:firstLine="709"/>
        <w:jc w:val="both"/>
      </w:pPr>
      <w:r w:rsidRPr="00044E08">
        <w:t>Цель конкурсного испытания: демонстрация</w:t>
      </w:r>
      <w:r>
        <w:t xml:space="preserve"> участником конкурса умения формулировать и аргументировать профессионально-личностную позицию по вопросам дошкольного образования.</w:t>
      </w:r>
    </w:p>
    <w:p w:rsidR="003511F6" w:rsidRDefault="003511F6" w:rsidP="003511F6">
      <w:pPr>
        <w:pStyle w:val="13"/>
        <w:shd w:val="clear" w:color="auto" w:fill="auto"/>
        <w:spacing w:line="240" w:lineRule="auto"/>
        <w:ind w:firstLine="709"/>
        <w:jc w:val="both"/>
      </w:pPr>
      <w:r>
        <w:t>Формат конкурсного испытания: коллективное обсуждение вопросов, актуальных для профессиональной деятельности участников конкурса,  дошкольного образования и российского образования в целом.</w:t>
      </w:r>
    </w:p>
    <w:p w:rsidR="003511F6" w:rsidRDefault="003511F6" w:rsidP="003511F6">
      <w:pPr>
        <w:pStyle w:val="13"/>
        <w:shd w:val="clear" w:color="auto" w:fill="auto"/>
        <w:spacing w:line="240" w:lineRule="auto"/>
        <w:ind w:firstLine="709"/>
        <w:jc w:val="both"/>
      </w:pPr>
      <w:r>
        <w:t>Организационная схема конкурсного испытания: ток-шоу проводится с участием модератора (ведущего). Содержанием конкурсного испытания является обсуждение профессиональных вопросов, актуальных для дошкольного образования.</w:t>
      </w:r>
    </w:p>
    <w:p w:rsidR="003511F6" w:rsidRDefault="003511F6" w:rsidP="003511F6">
      <w:pPr>
        <w:pStyle w:val="13"/>
        <w:shd w:val="clear" w:color="auto" w:fill="auto"/>
        <w:spacing w:line="240" w:lineRule="auto"/>
        <w:ind w:firstLine="709"/>
        <w:jc w:val="both"/>
      </w:pPr>
      <w:r>
        <w:t>Регламент конкурсного испытания - 60 минут.</w:t>
      </w:r>
    </w:p>
    <w:p w:rsidR="003511F6" w:rsidRDefault="003511F6" w:rsidP="003511F6">
      <w:pPr>
        <w:pStyle w:val="13"/>
        <w:shd w:val="clear" w:color="auto" w:fill="auto"/>
        <w:spacing w:line="240" w:lineRule="auto"/>
        <w:ind w:firstLine="709"/>
        <w:jc w:val="both"/>
        <w:rPr>
          <w:color w:val="000000" w:themeColor="text1"/>
          <w:lang w:bidi="ru-RU"/>
        </w:rPr>
      </w:pPr>
      <w:r>
        <w:t xml:space="preserve">Порядок оценивания конкурсного испытания: оценивание конкурсного испытания осуществляется в очном режиме. Оценка фиксируется каждым членом жюри конкурса в индивидуальной оценочной ведомости. </w:t>
      </w:r>
      <w:r w:rsidRPr="0014325D">
        <w:rPr>
          <w:color w:val="000000" w:themeColor="text1"/>
          <w:lang w:bidi="ru-RU"/>
        </w:rPr>
        <w:t xml:space="preserve">Оценивание производится по критериям, указанным в </w:t>
      </w:r>
      <w:r>
        <w:rPr>
          <w:color w:val="000000" w:themeColor="text1"/>
          <w:lang w:bidi="ru-RU"/>
        </w:rPr>
        <w:t>п</w:t>
      </w:r>
      <w:r w:rsidRPr="0014325D">
        <w:rPr>
          <w:color w:val="000000" w:themeColor="text1"/>
          <w:lang w:bidi="ru-RU"/>
        </w:rPr>
        <w:t xml:space="preserve">риложении № </w:t>
      </w:r>
      <w:r>
        <w:rPr>
          <w:color w:val="000000" w:themeColor="text1"/>
          <w:lang w:bidi="ru-RU"/>
        </w:rPr>
        <w:t>10</w:t>
      </w:r>
      <w:r w:rsidRPr="0014325D">
        <w:rPr>
          <w:color w:val="000000" w:themeColor="text1"/>
          <w:lang w:bidi="ru-RU"/>
        </w:rPr>
        <w:t xml:space="preserve"> к настоящему Положению. </w:t>
      </w:r>
    </w:p>
    <w:p w:rsidR="003511F6" w:rsidRPr="00104CD6" w:rsidRDefault="003511F6" w:rsidP="003511F6">
      <w:pPr>
        <w:pStyle w:val="13"/>
        <w:shd w:val="clear" w:color="auto" w:fill="auto"/>
        <w:spacing w:line="240" w:lineRule="auto"/>
        <w:ind w:firstLine="709"/>
        <w:jc w:val="both"/>
      </w:pPr>
      <w:r w:rsidRPr="00104CD6">
        <w:t>6.</w:t>
      </w:r>
      <w:r>
        <w:t>6</w:t>
      </w:r>
      <w:r w:rsidRPr="00104CD6">
        <w:t xml:space="preserve">. </w:t>
      </w:r>
      <w:r>
        <w:t xml:space="preserve">В зависимости от </w:t>
      </w:r>
      <w:r w:rsidRPr="000F2218">
        <w:t xml:space="preserve">эпидемиологической обстановки </w:t>
      </w:r>
      <w:r>
        <w:t>и иных форс-мажорных обстоятельств по решению организационного комитета конкурса ф</w:t>
      </w:r>
      <w:r w:rsidRPr="000F2218">
        <w:t xml:space="preserve">ормат </w:t>
      </w:r>
      <w:r>
        <w:t xml:space="preserve">очных </w:t>
      </w:r>
      <w:r w:rsidRPr="000F2218">
        <w:t xml:space="preserve">конкурсных испытаний </w:t>
      </w:r>
      <w:r>
        <w:t>может быть изменен на дистанционный</w:t>
      </w:r>
      <w:r w:rsidRPr="000F2218">
        <w:t>.</w:t>
      </w:r>
    </w:p>
    <w:p w:rsidR="003511F6" w:rsidRDefault="003511F6" w:rsidP="003511F6">
      <w:pPr>
        <w:pStyle w:val="13"/>
        <w:shd w:val="clear" w:color="auto" w:fill="auto"/>
        <w:spacing w:line="240" w:lineRule="auto"/>
        <w:ind w:firstLine="0"/>
        <w:jc w:val="both"/>
      </w:pPr>
    </w:p>
    <w:p w:rsidR="004976E5" w:rsidRDefault="004976E5" w:rsidP="003511F6">
      <w:pPr>
        <w:pStyle w:val="13"/>
        <w:shd w:val="clear" w:color="auto" w:fill="auto"/>
        <w:spacing w:line="240" w:lineRule="auto"/>
        <w:ind w:firstLine="0"/>
        <w:jc w:val="both"/>
      </w:pPr>
    </w:p>
    <w:p w:rsidR="004976E5" w:rsidRDefault="004976E5" w:rsidP="003511F6">
      <w:pPr>
        <w:pStyle w:val="13"/>
        <w:shd w:val="clear" w:color="auto" w:fill="auto"/>
        <w:spacing w:line="240" w:lineRule="auto"/>
        <w:ind w:firstLine="0"/>
        <w:jc w:val="both"/>
      </w:pPr>
    </w:p>
    <w:p w:rsidR="003511F6" w:rsidRDefault="003511F6" w:rsidP="003511F6">
      <w:pPr>
        <w:pStyle w:val="13"/>
        <w:shd w:val="clear" w:color="auto" w:fill="auto"/>
        <w:spacing w:line="240" w:lineRule="auto"/>
        <w:ind w:firstLine="0"/>
        <w:jc w:val="both"/>
      </w:pPr>
    </w:p>
    <w:p w:rsidR="003511F6" w:rsidRDefault="003511F6" w:rsidP="003511F6">
      <w:pPr>
        <w:pStyle w:val="13"/>
        <w:numPr>
          <w:ilvl w:val="0"/>
          <w:numId w:val="16"/>
        </w:numPr>
        <w:shd w:val="clear" w:color="auto" w:fill="auto"/>
        <w:tabs>
          <w:tab w:val="left" w:pos="1452"/>
        </w:tabs>
        <w:spacing w:line="240" w:lineRule="auto"/>
        <w:jc w:val="center"/>
        <w:rPr>
          <w:bCs/>
        </w:rPr>
      </w:pPr>
      <w:r w:rsidRPr="007651DA">
        <w:rPr>
          <w:bCs/>
        </w:rPr>
        <w:lastRenderedPageBreak/>
        <w:t xml:space="preserve">Определение победителя и лауреатов конкурса. </w:t>
      </w:r>
      <w:r>
        <w:rPr>
          <w:bCs/>
        </w:rPr>
        <w:t>Н</w:t>
      </w:r>
      <w:r w:rsidRPr="007651DA">
        <w:rPr>
          <w:bCs/>
        </w:rPr>
        <w:t xml:space="preserve">аграждение </w:t>
      </w:r>
      <w:r>
        <w:rPr>
          <w:bCs/>
        </w:rPr>
        <w:t>победителя и лауреатов конкурса</w:t>
      </w:r>
    </w:p>
    <w:p w:rsidR="003511F6" w:rsidRDefault="003511F6" w:rsidP="003511F6">
      <w:pPr>
        <w:autoSpaceDE w:val="0"/>
        <w:autoSpaceDN w:val="0"/>
        <w:adjustRightInd w:val="0"/>
        <w:ind w:firstLine="709"/>
        <w:jc w:val="both"/>
        <w:rPr>
          <w:sz w:val="28"/>
          <w:szCs w:val="28"/>
        </w:rPr>
      </w:pPr>
    </w:p>
    <w:p w:rsidR="003511F6" w:rsidRDefault="003511F6" w:rsidP="003511F6">
      <w:pPr>
        <w:autoSpaceDE w:val="0"/>
        <w:autoSpaceDN w:val="0"/>
        <w:adjustRightInd w:val="0"/>
        <w:ind w:firstLine="709"/>
        <w:jc w:val="both"/>
        <w:rPr>
          <w:sz w:val="28"/>
          <w:szCs w:val="28"/>
        </w:rPr>
      </w:pPr>
      <w:r w:rsidRPr="00186302">
        <w:rPr>
          <w:sz w:val="28"/>
          <w:szCs w:val="28"/>
        </w:rPr>
        <w:t>7.1. По итогам конкурса жюри</w:t>
      </w:r>
      <w:r>
        <w:rPr>
          <w:sz w:val="28"/>
          <w:szCs w:val="28"/>
        </w:rPr>
        <w:t xml:space="preserve"> конкурса </w:t>
      </w:r>
      <w:r w:rsidRPr="00186302">
        <w:rPr>
          <w:sz w:val="28"/>
          <w:szCs w:val="28"/>
        </w:rPr>
        <w:t>определяет одного победителя и четыре</w:t>
      </w:r>
      <w:r>
        <w:rPr>
          <w:sz w:val="28"/>
          <w:szCs w:val="28"/>
        </w:rPr>
        <w:t>х</w:t>
      </w:r>
      <w:r w:rsidRPr="00186302">
        <w:rPr>
          <w:sz w:val="28"/>
          <w:szCs w:val="28"/>
        </w:rPr>
        <w:t xml:space="preserve"> лауреат</w:t>
      </w:r>
      <w:r>
        <w:rPr>
          <w:sz w:val="28"/>
          <w:szCs w:val="28"/>
        </w:rPr>
        <w:t>ов</w:t>
      </w:r>
      <w:r w:rsidRPr="00186302">
        <w:rPr>
          <w:sz w:val="28"/>
          <w:szCs w:val="28"/>
        </w:rPr>
        <w:t xml:space="preserve"> конкурса.</w:t>
      </w:r>
    </w:p>
    <w:p w:rsidR="003511F6" w:rsidRPr="003E64E1" w:rsidRDefault="003511F6" w:rsidP="003511F6">
      <w:pPr>
        <w:ind w:firstLine="709"/>
        <w:jc w:val="both"/>
        <w:rPr>
          <w:sz w:val="28"/>
          <w:szCs w:val="28"/>
        </w:rPr>
      </w:pPr>
      <w:r>
        <w:rPr>
          <w:sz w:val="28"/>
          <w:szCs w:val="28"/>
        </w:rPr>
        <w:t>Победителем конкурса является у</w:t>
      </w:r>
      <w:r w:rsidRPr="003E64E1">
        <w:rPr>
          <w:sz w:val="28"/>
          <w:szCs w:val="28"/>
        </w:rPr>
        <w:t>частник</w:t>
      </w:r>
      <w:r>
        <w:rPr>
          <w:sz w:val="28"/>
          <w:szCs w:val="28"/>
        </w:rPr>
        <w:t xml:space="preserve"> конкурса</w:t>
      </w:r>
      <w:r w:rsidRPr="003E64E1">
        <w:rPr>
          <w:sz w:val="28"/>
          <w:szCs w:val="28"/>
        </w:rPr>
        <w:t>, набравший наибольшее количество баллов по сумме результатов заочного и очного этапов</w:t>
      </w:r>
      <w:r>
        <w:rPr>
          <w:sz w:val="28"/>
          <w:szCs w:val="28"/>
        </w:rPr>
        <w:t xml:space="preserve"> конкурса.</w:t>
      </w:r>
      <w:r w:rsidRPr="003E64E1">
        <w:rPr>
          <w:sz w:val="28"/>
          <w:szCs w:val="28"/>
        </w:rPr>
        <w:t xml:space="preserve"> Все остальные участники второго тура очного этапа конкурса</w:t>
      </w:r>
      <w:r>
        <w:rPr>
          <w:sz w:val="28"/>
          <w:szCs w:val="28"/>
        </w:rPr>
        <w:t xml:space="preserve"> являются</w:t>
      </w:r>
      <w:r w:rsidRPr="003E64E1">
        <w:rPr>
          <w:sz w:val="28"/>
          <w:szCs w:val="28"/>
        </w:rPr>
        <w:t xml:space="preserve"> лауреатами</w:t>
      </w:r>
      <w:r>
        <w:rPr>
          <w:sz w:val="28"/>
          <w:szCs w:val="28"/>
        </w:rPr>
        <w:t xml:space="preserve"> конкурса</w:t>
      </w:r>
      <w:r w:rsidRPr="003E64E1">
        <w:rPr>
          <w:sz w:val="28"/>
          <w:szCs w:val="28"/>
        </w:rPr>
        <w:t>.</w:t>
      </w:r>
    </w:p>
    <w:p w:rsidR="003511F6" w:rsidRPr="00186302" w:rsidRDefault="003511F6" w:rsidP="003511F6">
      <w:pPr>
        <w:autoSpaceDE w:val="0"/>
        <w:autoSpaceDN w:val="0"/>
        <w:adjustRightInd w:val="0"/>
        <w:ind w:firstLine="709"/>
        <w:jc w:val="both"/>
        <w:rPr>
          <w:sz w:val="28"/>
          <w:szCs w:val="28"/>
        </w:rPr>
      </w:pPr>
      <w:r w:rsidRPr="00186302">
        <w:rPr>
          <w:spacing w:val="2"/>
          <w:sz w:val="28"/>
          <w:szCs w:val="28"/>
        </w:rPr>
        <w:t>7.2. Решение о победителе и лауреатах конкурса принимается на заседании жюри конкурса большинством голосов присутствующих на нем путем открытого голосования. Заседание жюри конкурса считается правомочным, если на нем присутствуют две трети от списочного состава его членов.</w:t>
      </w:r>
    </w:p>
    <w:p w:rsidR="003511F6" w:rsidRPr="00186302" w:rsidRDefault="003511F6" w:rsidP="003511F6">
      <w:pPr>
        <w:autoSpaceDE w:val="0"/>
        <w:autoSpaceDN w:val="0"/>
        <w:adjustRightInd w:val="0"/>
        <w:ind w:firstLine="709"/>
        <w:jc w:val="both"/>
        <w:rPr>
          <w:sz w:val="28"/>
          <w:szCs w:val="28"/>
        </w:rPr>
      </w:pPr>
      <w:r>
        <w:rPr>
          <w:sz w:val="28"/>
          <w:szCs w:val="28"/>
        </w:rPr>
        <w:t xml:space="preserve">7.3. </w:t>
      </w:r>
      <w:r w:rsidRPr="00186302">
        <w:rPr>
          <w:sz w:val="28"/>
          <w:szCs w:val="28"/>
        </w:rPr>
        <w:t xml:space="preserve">На основании решения жюри конкурса Департамент </w:t>
      </w:r>
      <w:r>
        <w:rPr>
          <w:sz w:val="28"/>
          <w:szCs w:val="28"/>
        </w:rPr>
        <w:t xml:space="preserve">Смоленской области по образованию и науке </w:t>
      </w:r>
      <w:r w:rsidRPr="00186302">
        <w:rPr>
          <w:sz w:val="28"/>
          <w:szCs w:val="28"/>
        </w:rPr>
        <w:t xml:space="preserve">готовит проект распоряжения Администрации Смоленской области о подведении итогов конкурса. </w:t>
      </w:r>
    </w:p>
    <w:p w:rsidR="003511F6" w:rsidRDefault="003511F6" w:rsidP="003511F6">
      <w:pPr>
        <w:autoSpaceDE w:val="0"/>
        <w:autoSpaceDN w:val="0"/>
        <w:adjustRightInd w:val="0"/>
        <w:ind w:firstLine="709"/>
        <w:jc w:val="both"/>
        <w:rPr>
          <w:spacing w:val="2"/>
          <w:sz w:val="28"/>
          <w:szCs w:val="28"/>
        </w:rPr>
      </w:pPr>
      <w:r>
        <w:rPr>
          <w:spacing w:val="2"/>
          <w:sz w:val="28"/>
          <w:szCs w:val="28"/>
        </w:rPr>
        <w:t xml:space="preserve">7.4. </w:t>
      </w:r>
      <w:r w:rsidRPr="00186302">
        <w:rPr>
          <w:spacing w:val="2"/>
          <w:sz w:val="28"/>
          <w:szCs w:val="28"/>
        </w:rPr>
        <w:t xml:space="preserve">Победителю конкурса присваивается звание </w:t>
      </w:r>
      <w:r>
        <w:rPr>
          <w:spacing w:val="2"/>
          <w:sz w:val="28"/>
          <w:szCs w:val="28"/>
        </w:rPr>
        <w:t>«</w:t>
      </w:r>
      <w:r w:rsidRPr="00186302">
        <w:rPr>
          <w:spacing w:val="2"/>
          <w:sz w:val="28"/>
          <w:szCs w:val="28"/>
        </w:rPr>
        <w:t xml:space="preserve">Победитель областного профессионального конкурса «Воспитатель года», вручаются свидетельство о присвоении звания «Победитель областного профессионального конкурса «Воспитатель года» и единовременное денежное вознаграждение в </w:t>
      </w:r>
      <w:r w:rsidRPr="007C3937">
        <w:rPr>
          <w:spacing w:val="2"/>
          <w:sz w:val="28"/>
          <w:szCs w:val="28"/>
        </w:rPr>
        <w:t xml:space="preserve">размере </w:t>
      </w:r>
      <w:r>
        <w:rPr>
          <w:spacing w:val="2"/>
          <w:sz w:val="28"/>
          <w:szCs w:val="28"/>
        </w:rPr>
        <w:t xml:space="preserve">                  </w:t>
      </w:r>
      <w:r w:rsidRPr="007C3937">
        <w:rPr>
          <w:spacing w:val="2"/>
          <w:sz w:val="28"/>
          <w:szCs w:val="28"/>
        </w:rPr>
        <w:t>50</w:t>
      </w:r>
      <w:r>
        <w:rPr>
          <w:spacing w:val="2"/>
          <w:sz w:val="28"/>
          <w:szCs w:val="28"/>
        </w:rPr>
        <w:t xml:space="preserve"> </w:t>
      </w:r>
      <w:r w:rsidRPr="007C3937">
        <w:rPr>
          <w:spacing w:val="2"/>
          <w:sz w:val="28"/>
          <w:szCs w:val="28"/>
        </w:rPr>
        <w:t>000 рублей.</w:t>
      </w:r>
    </w:p>
    <w:p w:rsidR="003511F6" w:rsidRPr="00186302" w:rsidRDefault="003511F6" w:rsidP="003511F6">
      <w:pPr>
        <w:autoSpaceDE w:val="0"/>
        <w:autoSpaceDN w:val="0"/>
        <w:adjustRightInd w:val="0"/>
        <w:ind w:firstLine="709"/>
        <w:jc w:val="both"/>
        <w:rPr>
          <w:spacing w:val="2"/>
          <w:sz w:val="28"/>
          <w:szCs w:val="28"/>
        </w:rPr>
      </w:pPr>
      <w:r>
        <w:rPr>
          <w:spacing w:val="2"/>
          <w:sz w:val="28"/>
          <w:szCs w:val="28"/>
        </w:rPr>
        <w:t xml:space="preserve">7.5. </w:t>
      </w:r>
      <w:r w:rsidRPr="00186302">
        <w:rPr>
          <w:spacing w:val="2"/>
          <w:sz w:val="28"/>
          <w:szCs w:val="28"/>
        </w:rPr>
        <w:t xml:space="preserve">Лауреатам конкурса присваивается звание </w:t>
      </w:r>
      <w:r>
        <w:rPr>
          <w:spacing w:val="2"/>
          <w:sz w:val="28"/>
          <w:szCs w:val="28"/>
        </w:rPr>
        <w:t>«Лауреат областного профессиона</w:t>
      </w:r>
      <w:r w:rsidRPr="00186302">
        <w:rPr>
          <w:spacing w:val="2"/>
          <w:sz w:val="28"/>
          <w:szCs w:val="28"/>
        </w:rPr>
        <w:t xml:space="preserve">льного конкурса «Воспитатель года», вручаются свидетельство о присвоении звания «Лауреат областного профессионального конкурса «Воспитатель года» и единовременное денежное вознаграждение </w:t>
      </w:r>
      <w:r>
        <w:rPr>
          <w:spacing w:val="2"/>
          <w:sz w:val="28"/>
          <w:szCs w:val="28"/>
        </w:rPr>
        <w:t xml:space="preserve">в размере              </w:t>
      </w:r>
      <w:r w:rsidRPr="00186302">
        <w:rPr>
          <w:spacing w:val="2"/>
          <w:sz w:val="28"/>
          <w:szCs w:val="28"/>
        </w:rPr>
        <w:t>25</w:t>
      </w:r>
      <w:r>
        <w:rPr>
          <w:spacing w:val="2"/>
          <w:sz w:val="28"/>
          <w:szCs w:val="28"/>
        </w:rPr>
        <w:t xml:space="preserve"> </w:t>
      </w:r>
      <w:r w:rsidRPr="00186302">
        <w:rPr>
          <w:spacing w:val="2"/>
          <w:sz w:val="28"/>
          <w:szCs w:val="28"/>
        </w:rPr>
        <w:t>000 рублей.</w:t>
      </w:r>
    </w:p>
    <w:p w:rsidR="003511F6" w:rsidRPr="00186302" w:rsidRDefault="003511F6" w:rsidP="003511F6">
      <w:pPr>
        <w:autoSpaceDE w:val="0"/>
        <w:autoSpaceDN w:val="0"/>
        <w:adjustRightInd w:val="0"/>
        <w:ind w:firstLine="709"/>
        <w:jc w:val="both"/>
        <w:rPr>
          <w:rFonts w:eastAsia="Calibri"/>
          <w:sz w:val="28"/>
          <w:szCs w:val="28"/>
        </w:rPr>
      </w:pPr>
      <w:r>
        <w:rPr>
          <w:rFonts w:eastAsia="Calibri"/>
          <w:sz w:val="28"/>
          <w:szCs w:val="28"/>
        </w:rPr>
        <w:t xml:space="preserve">7.6. </w:t>
      </w:r>
      <w:r w:rsidRPr="00186302">
        <w:rPr>
          <w:rFonts w:eastAsia="Calibri"/>
          <w:sz w:val="28"/>
          <w:szCs w:val="28"/>
        </w:rPr>
        <w:t>Свидетельство о присвоении соответствующего звания и единовременное денежное вознаграждение вручаются Губернатором Смоленской области или по его поручению иным лицом на торжественной церемонии награждения победителя и лауреатов конкурса.</w:t>
      </w:r>
    </w:p>
    <w:p w:rsidR="003511F6" w:rsidRPr="00186302" w:rsidRDefault="003511F6" w:rsidP="003511F6">
      <w:pPr>
        <w:autoSpaceDE w:val="0"/>
        <w:autoSpaceDN w:val="0"/>
        <w:adjustRightInd w:val="0"/>
        <w:ind w:firstLine="709"/>
        <w:jc w:val="both"/>
        <w:rPr>
          <w:rFonts w:eastAsia="Calibri"/>
          <w:sz w:val="28"/>
          <w:szCs w:val="28"/>
        </w:rPr>
      </w:pPr>
      <w:r>
        <w:rPr>
          <w:rFonts w:eastAsia="Calibri"/>
          <w:sz w:val="28"/>
          <w:szCs w:val="28"/>
        </w:rPr>
        <w:t xml:space="preserve">7.7. </w:t>
      </w:r>
      <w:r w:rsidRPr="00186302">
        <w:rPr>
          <w:rFonts w:eastAsia="Calibri"/>
          <w:sz w:val="28"/>
          <w:szCs w:val="28"/>
        </w:rPr>
        <w:t>Распоряжение Администрации Смоленской области об итогах конкурса подлежит официальному опубликованию.</w:t>
      </w:r>
    </w:p>
    <w:p w:rsidR="003511F6" w:rsidRDefault="003511F6" w:rsidP="003511F6">
      <w:pPr>
        <w:autoSpaceDE w:val="0"/>
        <w:autoSpaceDN w:val="0"/>
        <w:adjustRightInd w:val="0"/>
        <w:ind w:firstLine="709"/>
        <w:jc w:val="both"/>
        <w:rPr>
          <w:rFonts w:eastAsia="Calibri"/>
          <w:sz w:val="28"/>
          <w:szCs w:val="28"/>
        </w:rPr>
      </w:pPr>
      <w:r>
        <w:rPr>
          <w:rFonts w:eastAsia="Calibri"/>
          <w:sz w:val="28"/>
          <w:szCs w:val="28"/>
        </w:rPr>
        <w:t xml:space="preserve">7.8. </w:t>
      </w:r>
      <w:r w:rsidRPr="00186302">
        <w:rPr>
          <w:rFonts w:eastAsia="Calibri"/>
          <w:sz w:val="28"/>
          <w:szCs w:val="28"/>
        </w:rPr>
        <w:t xml:space="preserve">Изготовление бланков свидетельств о присвоении званий «Победитель областного профессионального конкурса «Воспитатель года» и «Лауреат областного профессионального конкурса «Воспитатель года» </w:t>
      </w:r>
      <w:r>
        <w:rPr>
          <w:rFonts w:eastAsia="Calibri"/>
          <w:sz w:val="28"/>
          <w:szCs w:val="28"/>
        </w:rPr>
        <w:t xml:space="preserve">по формам согласно </w:t>
      </w:r>
      <w:hyperlink r:id="rId11" w:history="1">
        <w:r w:rsidRPr="00186302">
          <w:rPr>
            <w:rFonts w:eastAsia="Calibri"/>
            <w:sz w:val="28"/>
            <w:szCs w:val="28"/>
          </w:rPr>
          <w:t>приложения</w:t>
        </w:r>
        <w:r>
          <w:rPr>
            <w:rFonts w:eastAsia="Calibri"/>
            <w:sz w:val="28"/>
            <w:szCs w:val="28"/>
          </w:rPr>
          <w:t>м</w:t>
        </w:r>
        <w:r w:rsidRPr="00186302">
          <w:rPr>
            <w:rFonts w:eastAsia="Calibri"/>
            <w:sz w:val="28"/>
            <w:szCs w:val="28"/>
          </w:rPr>
          <w:t xml:space="preserve"> № </w:t>
        </w:r>
        <w:r>
          <w:rPr>
            <w:rFonts w:eastAsia="Calibri"/>
            <w:sz w:val="28"/>
            <w:szCs w:val="28"/>
          </w:rPr>
          <w:t>11</w:t>
        </w:r>
      </w:hyperlink>
      <w:r w:rsidRPr="00186302">
        <w:rPr>
          <w:rFonts w:eastAsia="Calibri"/>
          <w:sz w:val="28"/>
          <w:szCs w:val="28"/>
        </w:rPr>
        <w:t xml:space="preserve"> и </w:t>
      </w:r>
      <w:hyperlink r:id="rId12" w:history="1">
        <w:r>
          <w:rPr>
            <w:rFonts w:eastAsia="Calibri"/>
            <w:sz w:val="28"/>
            <w:szCs w:val="28"/>
          </w:rPr>
          <w:t>12</w:t>
        </w:r>
      </w:hyperlink>
      <w:r w:rsidRPr="00186302">
        <w:rPr>
          <w:rFonts w:eastAsia="Calibri"/>
          <w:sz w:val="28"/>
          <w:szCs w:val="28"/>
        </w:rPr>
        <w:t xml:space="preserve"> к настоящему Положению, их учет и хранение осуществляются Департаментом.</w:t>
      </w:r>
    </w:p>
    <w:p w:rsidR="003511F6" w:rsidRDefault="003511F6" w:rsidP="003511F6">
      <w:pPr>
        <w:autoSpaceDE w:val="0"/>
        <w:autoSpaceDN w:val="0"/>
        <w:adjustRightInd w:val="0"/>
        <w:ind w:firstLine="709"/>
        <w:jc w:val="both"/>
        <w:rPr>
          <w:rFonts w:eastAsia="Calibri"/>
          <w:sz w:val="28"/>
          <w:szCs w:val="28"/>
        </w:rPr>
      </w:pPr>
      <w:r>
        <w:rPr>
          <w:rFonts w:eastAsia="Calibri"/>
          <w:sz w:val="28"/>
          <w:szCs w:val="28"/>
        </w:rPr>
        <w:t xml:space="preserve">7.9. </w:t>
      </w:r>
      <w:r w:rsidRPr="00186302">
        <w:rPr>
          <w:rFonts w:eastAsia="Calibri"/>
          <w:sz w:val="28"/>
          <w:szCs w:val="28"/>
        </w:rPr>
        <w:t>Всем участникам конкурса вручаются свидетельства участника областного профессионального конкурса «Воспитатель года»</w:t>
      </w:r>
      <w:r>
        <w:rPr>
          <w:rFonts w:eastAsia="Calibri"/>
          <w:sz w:val="28"/>
          <w:szCs w:val="28"/>
        </w:rPr>
        <w:t xml:space="preserve"> по форме согласно                 приложение № 13 к настоящему Положению</w:t>
      </w:r>
      <w:r w:rsidRPr="00186302">
        <w:rPr>
          <w:rFonts w:eastAsia="Calibri"/>
          <w:sz w:val="28"/>
          <w:szCs w:val="28"/>
        </w:rPr>
        <w:t>.</w:t>
      </w:r>
    </w:p>
    <w:p w:rsidR="003511F6" w:rsidRDefault="003511F6" w:rsidP="003511F6">
      <w:pPr>
        <w:autoSpaceDE w:val="0"/>
        <w:autoSpaceDN w:val="0"/>
        <w:adjustRightInd w:val="0"/>
        <w:ind w:firstLine="709"/>
        <w:jc w:val="both"/>
        <w:rPr>
          <w:rFonts w:eastAsia="Calibri"/>
          <w:sz w:val="28"/>
          <w:szCs w:val="28"/>
        </w:rPr>
      </w:pPr>
    </w:p>
    <w:p w:rsidR="003511F6" w:rsidRPr="005E46D0" w:rsidRDefault="003511F6" w:rsidP="003511F6">
      <w:pPr>
        <w:pStyle w:val="ad"/>
        <w:numPr>
          <w:ilvl w:val="0"/>
          <w:numId w:val="16"/>
        </w:numPr>
        <w:autoSpaceDE w:val="0"/>
        <w:autoSpaceDN w:val="0"/>
        <w:adjustRightInd w:val="0"/>
        <w:spacing w:after="0" w:line="240" w:lineRule="auto"/>
        <w:jc w:val="center"/>
        <w:rPr>
          <w:rFonts w:ascii="Times New Roman" w:hAnsi="Times New Roman" w:cs="Times New Roman"/>
          <w:sz w:val="28"/>
          <w:szCs w:val="28"/>
        </w:rPr>
      </w:pPr>
      <w:r w:rsidRPr="005E46D0">
        <w:rPr>
          <w:rFonts w:ascii="Times New Roman" w:hAnsi="Times New Roman" w:cs="Times New Roman"/>
          <w:sz w:val="28"/>
          <w:szCs w:val="28"/>
        </w:rPr>
        <w:t>Финансирование конкурса</w:t>
      </w:r>
      <w:bookmarkEnd w:id="13"/>
      <w:bookmarkEnd w:id="14"/>
    </w:p>
    <w:p w:rsidR="003511F6" w:rsidRDefault="003511F6" w:rsidP="003511F6">
      <w:pPr>
        <w:pStyle w:val="13"/>
        <w:shd w:val="clear" w:color="auto" w:fill="auto"/>
        <w:tabs>
          <w:tab w:val="left" w:pos="0"/>
        </w:tabs>
        <w:spacing w:line="240" w:lineRule="auto"/>
        <w:ind w:firstLine="709"/>
        <w:jc w:val="both"/>
        <w:rPr>
          <w:color w:val="000000"/>
          <w:lang w:bidi="ru-RU"/>
        </w:rPr>
      </w:pPr>
    </w:p>
    <w:p w:rsidR="003511F6" w:rsidRPr="008E5FC4" w:rsidRDefault="003511F6" w:rsidP="003511F6">
      <w:pPr>
        <w:pStyle w:val="13"/>
        <w:shd w:val="clear" w:color="auto" w:fill="auto"/>
        <w:tabs>
          <w:tab w:val="left" w:pos="0"/>
        </w:tabs>
        <w:spacing w:line="240" w:lineRule="auto"/>
        <w:ind w:firstLine="709"/>
        <w:jc w:val="both"/>
      </w:pPr>
      <w:r w:rsidRPr="00393319">
        <w:rPr>
          <w:color w:val="000000"/>
          <w:lang w:bidi="ru-RU"/>
        </w:rPr>
        <w:t xml:space="preserve">Финансирование </w:t>
      </w:r>
      <w:r>
        <w:rPr>
          <w:color w:val="000000"/>
          <w:lang w:bidi="ru-RU"/>
        </w:rPr>
        <w:t xml:space="preserve">расходов, связанных с проведением </w:t>
      </w:r>
      <w:r w:rsidRPr="00393319">
        <w:rPr>
          <w:color w:val="000000"/>
          <w:lang w:bidi="ru-RU"/>
        </w:rPr>
        <w:t>конкурса</w:t>
      </w:r>
      <w:r>
        <w:rPr>
          <w:color w:val="000000"/>
          <w:lang w:bidi="ru-RU"/>
        </w:rPr>
        <w:t xml:space="preserve">, </w:t>
      </w:r>
      <w:r w:rsidRPr="00393319">
        <w:rPr>
          <w:color w:val="000000"/>
          <w:lang w:bidi="ru-RU"/>
        </w:rPr>
        <w:t xml:space="preserve"> осуществляется за счет средств областного бюджета.</w:t>
      </w:r>
      <w:r>
        <w:rPr>
          <w:color w:val="000000"/>
          <w:lang w:bidi="ru-RU"/>
        </w:rPr>
        <w:t xml:space="preserve"> </w:t>
      </w:r>
    </w:p>
    <w:p w:rsidR="003511F6" w:rsidRPr="00F70BEE" w:rsidRDefault="003511F6" w:rsidP="003511F6">
      <w:pPr>
        <w:ind w:left="4956" w:firstLine="708"/>
        <w:rPr>
          <w:sz w:val="28"/>
          <w:szCs w:val="28"/>
        </w:rPr>
      </w:pPr>
      <w:r>
        <w:br w:type="page"/>
      </w:r>
      <w:r w:rsidRPr="00F70BEE">
        <w:rPr>
          <w:sz w:val="28"/>
          <w:szCs w:val="28"/>
        </w:rPr>
        <w:lastRenderedPageBreak/>
        <w:t>Приложение № 1</w:t>
      </w:r>
    </w:p>
    <w:p w:rsidR="003511F6" w:rsidRPr="00F70BEE"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Default="003511F6" w:rsidP="003511F6">
      <w:pPr>
        <w:pStyle w:val="Default"/>
        <w:ind w:firstLine="709"/>
        <w:jc w:val="right"/>
        <w:rPr>
          <w:color w:val="auto"/>
          <w:sz w:val="28"/>
          <w:szCs w:val="28"/>
        </w:rPr>
      </w:pPr>
      <w:r>
        <w:rPr>
          <w:color w:val="auto"/>
          <w:sz w:val="28"/>
          <w:szCs w:val="28"/>
        </w:rPr>
        <w:t>Форма</w:t>
      </w:r>
    </w:p>
    <w:p w:rsidR="003511F6" w:rsidRDefault="003511F6" w:rsidP="003511F6">
      <w:pPr>
        <w:pStyle w:val="Default"/>
        <w:ind w:firstLine="709"/>
        <w:jc w:val="right"/>
        <w:rPr>
          <w:color w:val="auto"/>
          <w:sz w:val="28"/>
          <w:szCs w:val="28"/>
        </w:rPr>
      </w:pPr>
    </w:p>
    <w:p w:rsidR="003511F6" w:rsidRDefault="003511F6" w:rsidP="003511F6">
      <w:pPr>
        <w:jc w:val="center"/>
        <w:rPr>
          <w:sz w:val="28"/>
          <w:szCs w:val="28"/>
        </w:rPr>
      </w:pPr>
      <w:r w:rsidRPr="0090769C">
        <w:rPr>
          <w:sz w:val="28"/>
          <w:szCs w:val="28"/>
        </w:rPr>
        <w:t xml:space="preserve">В </w:t>
      </w:r>
      <w:r>
        <w:rPr>
          <w:sz w:val="28"/>
          <w:szCs w:val="28"/>
        </w:rPr>
        <w:t>о</w:t>
      </w:r>
      <w:r w:rsidRPr="0090769C">
        <w:rPr>
          <w:sz w:val="28"/>
          <w:szCs w:val="28"/>
        </w:rPr>
        <w:t>рг</w:t>
      </w:r>
      <w:r>
        <w:rPr>
          <w:sz w:val="28"/>
          <w:szCs w:val="28"/>
        </w:rPr>
        <w:t xml:space="preserve">анизационный </w:t>
      </w:r>
      <w:r w:rsidRPr="0090769C">
        <w:rPr>
          <w:sz w:val="28"/>
          <w:szCs w:val="28"/>
        </w:rPr>
        <w:t xml:space="preserve">комитет областного </w:t>
      </w:r>
      <w:r>
        <w:rPr>
          <w:sz w:val="28"/>
          <w:szCs w:val="28"/>
        </w:rPr>
        <w:t xml:space="preserve">профессионального </w:t>
      </w:r>
      <w:r w:rsidRPr="0090769C">
        <w:rPr>
          <w:sz w:val="28"/>
          <w:szCs w:val="28"/>
        </w:rPr>
        <w:t>конкурса</w:t>
      </w:r>
      <w:r>
        <w:rPr>
          <w:sz w:val="28"/>
          <w:szCs w:val="28"/>
        </w:rPr>
        <w:t xml:space="preserve"> </w:t>
      </w:r>
    </w:p>
    <w:p w:rsidR="003511F6" w:rsidRPr="0090769C" w:rsidRDefault="003511F6" w:rsidP="003511F6">
      <w:pPr>
        <w:jc w:val="center"/>
        <w:rPr>
          <w:sz w:val="28"/>
          <w:szCs w:val="28"/>
        </w:rPr>
      </w:pPr>
      <w:r w:rsidRPr="0090769C">
        <w:rPr>
          <w:sz w:val="28"/>
          <w:szCs w:val="28"/>
        </w:rPr>
        <w:t>«</w:t>
      </w:r>
      <w:r>
        <w:rPr>
          <w:sz w:val="28"/>
          <w:szCs w:val="28"/>
        </w:rPr>
        <w:t>Воспитатель</w:t>
      </w:r>
      <w:r w:rsidRPr="0090769C">
        <w:rPr>
          <w:sz w:val="28"/>
          <w:szCs w:val="28"/>
        </w:rPr>
        <w:t xml:space="preserve"> года»</w:t>
      </w:r>
    </w:p>
    <w:p w:rsidR="003511F6" w:rsidRPr="0090769C" w:rsidRDefault="003511F6" w:rsidP="003511F6">
      <w:pPr>
        <w:jc w:val="center"/>
        <w:rPr>
          <w:sz w:val="28"/>
          <w:szCs w:val="28"/>
        </w:rPr>
      </w:pPr>
    </w:p>
    <w:p w:rsidR="003511F6" w:rsidRDefault="003511F6" w:rsidP="003511F6">
      <w:pPr>
        <w:jc w:val="center"/>
        <w:rPr>
          <w:b/>
          <w:sz w:val="28"/>
          <w:szCs w:val="28"/>
        </w:rPr>
      </w:pPr>
      <w:r w:rsidRPr="005653F0">
        <w:rPr>
          <w:b/>
          <w:sz w:val="28"/>
          <w:szCs w:val="28"/>
        </w:rPr>
        <w:t>ПРЕДСТАВЛЕНИЕ</w:t>
      </w:r>
    </w:p>
    <w:p w:rsidR="003511F6" w:rsidRPr="005653F0" w:rsidRDefault="003511F6" w:rsidP="003511F6">
      <w:pPr>
        <w:jc w:val="center"/>
        <w:rPr>
          <w:b/>
          <w:sz w:val="28"/>
          <w:szCs w:val="28"/>
        </w:rPr>
      </w:pPr>
      <w:r>
        <w:rPr>
          <w:b/>
          <w:sz w:val="28"/>
          <w:szCs w:val="28"/>
        </w:rPr>
        <w:t xml:space="preserve">о выдвижении кандидата на участие в конкурсе  </w:t>
      </w:r>
    </w:p>
    <w:p w:rsidR="003511F6" w:rsidRPr="0090769C" w:rsidRDefault="003511F6" w:rsidP="003511F6">
      <w:pPr>
        <w:jc w:val="center"/>
        <w:rPr>
          <w:sz w:val="28"/>
          <w:szCs w:val="28"/>
        </w:rPr>
      </w:pPr>
    </w:p>
    <w:p w:rsidR="003511F6" w:rsidRPr="0090769C" w:rsidRDefault="003511F6" w:rsidP="003511F6">
      <w:pPr>
        <w:rPr>
          <w:sz w:val="28"/>
          <w:szCs w:val="28"/>
        </w:rPr>
      </w:pPr>
      <w:r w:rsidRPr="0090769C">
        <w:rPr>
          <w:sz w:val="28"/>
          <w:szCs w:val="28"/>
        </w:rPr>
        <w:t>_______________________________________________________</w:t>
      </w:r>
      <w:r>
        <w:rPr>
          <w:sz w:val="28"/>
          <w:szCs w:val="28"/>
        </w:rPr>
        <w:t>_________________</w:t>
      </w:r>
    </w:p>
    <w:p w:rsidR="003511F6" w:rsidRDefault="003511F6" w:rsidP="003511F6">
      <w:pPr>
        <w:jc w:val="center"/>
      </w:pPr>
      <w:r w:rsidRPr="00E378ED">
        <w:t xml:space="preserve">(наименование органа местного самоуправления, осуществляющего управление в сфере образования, </w:t>
      </w:r>
    </w:p>
    <w:p w:rsidR="003511F6" w:rsidRPr="00E378ED" w:rsidRDefault="003511F6" w:rsidP="003511F6">
      <w:pPr>
        <w:jc w:val="center"/>
      </w:pPr>
      <w:r w:rsidRPr="00E378ED">
        <w:t xml:space="preserve">образовательной организации, профессионального сообщества, общественной организации)  </w:t>
      </w:r>
    </w:p>
    <w:p w:rsidR="003511F6" w:rsidRPr="0090769C" w:rsidRDefault="003511F6" w:rsidP="003511F6">
      <w:pPr>
        <w:rPr>
          <w:sz w:val="28"/>
          <w:szCs w:val="28"/>
        </w:rPr>
      </w:pPr>
      <w:r w:rsidRPr="0090769C">
        <w:rPr>
          <w:sz w:val="28"/>
          <w:szCs w:val="28"/>
        </w:rPr>
        <w:t>выдвигает _______________</w:t>
      </w:r>
      <w:r>
        <w:rPr>
          <w:sz w:val="28"/>
          <w:szCs w:val="28"/>
        </w:rPr>
        <w:t>__________</w:t>
      </w:r>
      <w:r w:rsidRPr="0090769C">
        <w:rPr>
          <w:sz w:val="28"/>
          <w:szCs w:val="28"/>
        </w:rPr>
        <w:t>________________________________________</w:t>
      </w:r>
      <w:r>
        <w:rPr>
          <w:sz w:val="28"/>
          <w:szCs w:val="28"/>
        </w:rPr>
        <w:t>_______</w:t>
      </w:r>
    </w:p>
    <w:p w:rsidR="003511F6" w:rsidRPr="00E378ED" w:rsidRDefault="003511F6" w:rsidP="003511F6">
      <w:pPr>
        <w:ind w:firstLine="1418"/>
      </w:pPr>
      <w:r w:rsidRPr="00E378ED">
        <w:t>(фамилия, имя, отчество кандидата на участие в конкурсе в родительном падеже)</w:t>
      </w:r>
    </w:p>
    <w:p w:rsidR="003511F6" w:rsidRPr="0090769C" w:rsidRDefault="003511F6" w:rsidP="003511F6">
      <w:pPr>
        <w:rPr>
          <w:sz w:val="28"/>
          <w:szCs w:val="28"/>
        </w:rPr>
      </w:pPr>
      <w:r w:rsidRPr="0090769C">
        <w:rPr>
          <w:sz w:val="28"/>
          <w:szCs w:val="28"/>
        </w:rPr>
        <w:t>__________________________________</w:t>
      </w:r>
      <w:r>
        <w:rPr>
          <w:sz w:val="28"/>
          <w:szCs w:val="28"/>
        </w:rPr>
        <w:t>______________________________________</w:t>
      </w:r>
    </w:p>
    <w:p w:rsidR="003511F6" w:rsidRPr="00E378ED" w:rsidRDefault="003511F6" w:rsidP="003511F6">
      <w:pPr>
        <w:jc w:val="center"/>
      </w:pPr>
      <w:r w:rsidRPr="00E378ED">
        <w:t>(занимаемая должность, наименование — по трудовой книжке)</w:t>
      </w:r>
    </w:p>
    <w:p w:rsidR="003511F6" w:rsidRPr="0090769C" w:rsidRDefault="003511F6" w:rsidP="003511F6">
      <w:pPr>
        <w:rPr>
          <w:sz w:val="28"/>
          <w:szCs w:val="28"/>
        </w:rPr>
      </w:pPr>
      <w:r w:rsidRPr="0090769C">
        <w:rPr>
          <w:sz w:val="28"/>
          <w:szCs w:val="28"/>
        </w:rPr>
        <w:t>___________________________________</w:t>
      </w:r>
      <w:r>
        <w:rPr>
          <w:sz w:val="28"/>
          <w:szCs w:val="28"/>
        </w:rPr>
        <w:t>_____________________________________</w:t>
      </w:r>
    </w:p>
    <w:p w:rsidR="003511F6" w:rsidRPr="00E378ED" w:rsidRDefault="003511F6" w:rsidP="003511F6">
      <w:pPr>
        <w:jc w:val="center"/>
      </w:pPr>
      <w:r w:rsidRPr="00E378ED">
        <w:t>(место работы, наименование — по уставу образовательной организации)</w:t>
      </w:r>
    </w:p>
    <w:p w:rsidR="003511F6" w:rsidRPr="0090769C" w:rsidRDefault="003511F6" w:rsidP="003511F6">
      <w:pPr>
        <w:jc w:val="both"/>
        <w:rPr>
          <w:sz w:val="28"/>
          <w:szCs w:val="28"/>
        </w:rPr>
      </w:pPr>
      <w:r w:rsidRPr="0090769C">
        <w:rPr>
          <w:sz w:val="28"/>
          <w:szCs w:val="28"/>
        </w:rPr>
        <w:t>на участие в</w:t>
      </w:r>
      <w:r>
        <w:rPr>
          <w:sz w:val="28"/>
          <w:szCs w:val="28"/>
        </w:rPr>
        <w:t xml:space="preserve"> </w:t>
      </w:r>
      <w:r w:rsidRPr="0090769C">
        <w:rPr>
          <w:sz w:val="28"/>
          <w:szCs w:val="28"/>
        </w:rPr>
        <w:t xml:space="preserve">областном </w:t>
      </w:r>
      <w:r>
        <w:rPr>
          <w:sz w:val="28"/>
          <w:szCs w:val="28"/>
        </w:rPr>
        <w:t xml:space="preserve">профессиональном </w:t>
      </w:r>
      <w:r w:rsidRPr="0090769C">
        <w:rPr>
          <w:sz w:val="28"/>
          <w:szCs w:val="28"/>
        </w:rPr>
        <w:t>конкурсе «</w:t>
      </w:r>
      <w:r>
        <w:rPr>
          <w:sz w:val="28"/>
          <w:szCs w:val="28"/>
        </w:rPr>
        <w:t>Воспитатель</w:t>
      </w:r>
      <w:r w:rsidRPr="0090769C">
        <w:rPr>
          <w:sz w:val="28"/>
          <w:szCs w:val="28"/>
        </w:rPr>
        <w:t xml:space="preserve"> года» </w:t>
      </w:r>
      <w:r>
        <w:rPr>
          <w:sz w:val="28"/>
          <w:szCs w:val="28"/>
        </w:rPr>
        <w:t>____</w:t>
      </w:r>
      <w:r w:rsidRPr="0090769C">
        <w:rPr>
          <w:sz w:val="28"/>
          <w:szCs w:val="28"/>
        </w:rPr>
        <w:t xml:space="preserve"> года. </w:t>
      </w:r>
    </w:p>
    <w:p w:rsidR="003511F6" w:rsidRDefault="003511F6" w:rsidP="003511F6">
      <w:pPr>
        <w:ind w:firstLine="480"/>
        <w:jc w:val="both"/>
        <w:rPr>
          <w:sz w:val="28"/>
          <w:szCs w:val="28"/>
        </w:rPr>
      </w:pPr>
    </w:p>
    <w:p w:rsidR="003511F6" w:rsidRPr="0090769C" w:rsidRDefault="003511F6" w:rsidP="003511F6">
      <w:pPr>
        <w:ind w:firstLine="480"/>
        <w:jc w:val="both"/>
        <w:rPr>
          <w:sz w:val="28"/>
          <w:szCs w:val="28"/>
        </w:rPr>
      </w:pPr>
      <w:r w:rsidRPr="0090769C">
        <w:rPr>
          <w:sz w:val="28"/>
          <w:szCs w:val="28"/>
        </w:rPr>
        <w:t xml:space="preserve">Адрес </w:t>
      </w:r>
      <w:r>
        <w:rPr>
          <w:sz w:val="28"/>
          <w:szCs w:val="28"/>
        </w:rPr>
        <w:t>и</w:t>
      </w:r>
      <w:r w:rsidRPr="0090769C">
        <w:rPr>
          <w:sz w:val="28"/>
          <w:szCs w:val="28"/>
        </w:rPr>
        <w:t>нтернет-ресурса участника конкурса:</w:t>
      </w:r>
    </w:p>
    <w:p w:rsidR="003511F6" w:rsidRPr="0090769C" w:rsidRDefault="003511F6" w:rsidP="003511F6">
      <w:pPr>
        <w:jc w:val="both"/>
        <w:rPr>
          <w:sz w:val="28"/>
          <w:szCs w:val="28"/>
        </w:rPr>
      </w:pPr>
      <w:r w:rsidRPr="0090769C">
        <w:rPr>
          <w:sz w:val="28"/>
          <w:szCs w:val="28"/>
        </w:rPr>
        <w:t>_________________</w:t>
      </w:r>
      <w:r>
        <w:rPr>
          <w:sz w:val="28"/>
          <w:szCs w:val="28"/>
        </w:rPr>
        <w:t>________________</w:t>
      </w:r>
      <w:r w:rsidRPr="0090769C">
        <w:rPr>
          <w:sz w:val="28"/>
          <w:szCs w:val="28"/>
        </w:rPr>
        <w:t>_________________________</w:t>
      </w:r>
      <w:r>
        <w:rPr>
          <w:sz w:val="28"/>
          <w:szCs w:val="28"/>
        </w:rPr>
        <w:t>______________</w:t>
      </w:r>
      <w:r w:rsidRPr="0090769C">
        <w:rPr>
          <w:sz w:val="28"/>
          <w:szCs w:val="28"/>
        </w:rPr>
        <w:t>.</w:t>
      </w:r>
    </w:p>
    <w:p w:rsidR="003511F6" w:rsidRPr="0090769C" w:rsidRDefault="003511F6" w:rsidP="003511F6">
      <w:pPr>
        <w:rPr>
          <w:sz w:val="28"/>
          <w:szCs w:val="28"/>
        </w:rPr>
      </w:pPr>
    </w:p>
    <w:p w:rsidR="003511F6" w:rsidRPr="0090769C" w:rsidRDefault="003511F6" w:rsidP="003511F6">
      <w:pPr>
        <w:ind w:firstLine="480"/>
        <w:rPr>
          <w:sz w:val="28"/>
          <w:szCs w:val="28"/>
        </w:rPr>
      </w:pPr>
    </w:p>
    <w:p w:rsidR="003511F6" w:rsidRPr="0090769C" w:rsidRDefault="003511F6" w:rsidP="003511F6">
      <w:pPr>
        <w:rPr>
          <w:sz w:val="28"/>
          <w:szCs w:val="28"/>
        </w:rPr>
      </w:pPr>
      <w:r w:rsidRPr="0090769C">
        <w:rPr>
          <w:sz w:val="28"/>
          <w:szCs w:val="28"/>
        </w:rPr>
        <w:t>Должность руководителя</w:t>
      </w:r>
    </w:p>
    <w:p w:rsidR="003511F6" w:rsidRPr="0090769C" w:rsidRDefault="003511F6" w:rsidP="003511F6">
      <w:pPr>
        <w:rPr>
          <w:sz w:val="28"/>
          <w:szCs w:val="28"/>
        </w:rPr>
      </w:pPr>
      <w:r w:rsidRPr="0090769C">
        <w:rPr>
          <w:sz w:val="28"/>
          <w:szCs w:val="28"/>
        </w:rPr>
        <w:tab/>
      </w:r>
      <w:r w:rsidRPr="0090769C">
        <w:rPr>
          <w:sz w:val="28"/>
          <w:szCs w:val="28"/>
        </w:rPr>
        <w:tab/>
      </w:r>
      <w:r w:rsidRPr="0090769C">
        <w:rPr>
          <w:sz w:val="28"/>
          <w:szCs w:val="28"/>
        </w:rPr>
        <w:tab/>
      </w:r>
    </w:p>
    <w:p w:rsidR="003511F6" w:rsidRPr="0090769C" w:rsidRDefault="003511F6" w:rsidP="003511F6">
      <w:pPr>
        <w:rPr>
          <w:sz w:val="28"/>
          <w:szCs w:val="28"/>
        </w:rPr>
      </w:pPr>
      <w:r w:rsidRPr="0090769C">
        <w:rPr>
          <w:sz w:val="28"/>
          <w:szCs w:val="28"/>
        </w:rPr>
        <w:t>________________________________</w:t>
      </w:r>
      <w:r w:rsidRPr="0090769C">
        <w:rPr>
          <w:sz w:val="28"/>
          <w:szCs w:val="28"/>
        </w:rPr>
        <w:tab/>
      </w:r>
      <w:r w:rsidRPr="0090769C">
        <w:rPr>
          <w:sz w:val="28"/>
          <w:szCs w:val="28"/>
        </w:rPr>
        <w:tab/>
        <w:t>_____________________</w:t>
      </w:r>
    </w:p>
    <w:p w:rsidR="003511F6" w:rsidRPr="00E378ED" w:rsidRDefault="003511F6" w:rsidP="003511F6">
      <w:r w:rsidRPr="00E378ED">
        <w:t xml:space="preserve">                    (фамилия, имя, отчество)</w:t>
      </w:r>
      <w:r w:rsidRPr="00E378ED">
        <w:rPr>
          <w:sz w:val="28"/>
          <w:szCs w:val="28"/>
        </w:rPr>
        <w:tab/>
      </w:r>
      <w:r w:rsidRPr="00E378ED">
        <w:rPr>
          <w:sz w:val="28"/>
          <w:szCs w:val="28"/>
        </w:rPr>
        <w:tab/>
      </w:r>
      <w:r w:rsidRPr="00E378ED">
        <w:rPr>
          <w:sz w:val="28"/>
          <w:szCs w:val="28"/>
        </w:rPr>
        <w:tab/>
      </w:r>
      <w:r w:rsidRPr="00E378ED">
        <w:t xml:space="preserve">      </w:t>
      </w:r>
      <w:r>
        <w:t xml:space="preserve">                           </w:t>
      </w:r>
      <w:r w:rsidRPr="00E378ED">
        <w:t>(подпись)</w:t>
      </w:r>
    </w:p>
    <w:p w:rsidR="003511F6" w:rsidRPr="00E378ED" w:rsidRDefault="003511F6" w:rsidP="003511F6">
      <w:pPr>
        <w:rPr>
          <w:sz w:val="28"/>
          <w:szCs w:val="28"/>
        </w:rPr>
      </w:pPr>
    </w:p>
    <w:p w:rsidR="003511F6" w:rsidRPr="0090769C" w:rsidRDefault="003511F6" w:rsidP="003511F6">
      <w:pPr>
        <w:rPr>
          <w:sz w:val="28"/>
          <w:szCs w:val="28"/>
        </w:rPr>
      </w:pPr>
    </w:p>
    <w:p w:rsidR="003511F6" w:rsidRPr="0090769C" w:rsidRDefault="003511F6" w:rsidP="003511F6">
      <w:pPr>
        <w:rPr>
          <w:sz w:val="28"/>
          <w:szCs w:val="28"/>
        </w:rPr>
      </w:pPr>
      <w:r w:rsidRPr="0090769C">
        <w:rPr>
          <w:sz w:val="28"/>
          <w:szCs w:val="28"/>
        </w:rPr>
        <w:t>М. П.</w:t>
      </w:r>
    </w:p>
    <w:p w:rsidR="003511F6" w:rsidRDefault="003511F6" w:rsidP="003511F6"/>
    <w:p w:rsidR="003511F6" w:rsidRDefault="003511F6" w:rsidP="003511F6">
      <w:pPr>
        <w:spacing w:after="200" w:line="276" w:lineRule="auto"/>
        <w:rPr>
          <w:b/>
          <w:sz w:val="28"/>
          <w:szCs w:val="28"/>
        </w:rPr>
      </w:pPr>
      <w:r>
        <w:rPr>
          <w:b/>
          <w:sz w:val="28"/>
          <w:szCs w:val="28"/>
        </w:rPr>
        <w:br w:type="page"/>
      </w:r>
    </w:p>
    <w:p w:rsidR="003511F6" w:rsidRPr="00F70BEE" w:rsidRDefault="003511F6" w:rsidP="003511F6">
      <w:pPr>
        <w:ind w:left="5670"/>
        <w:jc w:val="both"/>
        <w:rPr>
          <w:sz w:val="28"/>
          <w:szCs w:val="28"/>
        </w:rPr>
      </w:pPr>
      <w:r w:rsidRPr="00F70BEE">
        <w:rPr>
          <w:sz w:val="28"/>
          <w:szCs w:val="28"/>
        </w:rPr>
        <w:lastRenderedPageBreak/>
        <w:t xml:space="preserve">Приложение № </w:t>
      </w:r>
      <w:r>
        <w:rPr>
          <w:sz w:val="28"/>
          <w:szCs w:val="28"/>
        </w:rPr>
        <w:t>2</w:t>
      </w:r>
    </w:p>
    <w:p w:rsidR="003511F6" w:rsidRPr="00F70BEE"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Default="003511F6" w:rsidP="003511F6">
      <w:pPr>
        <w:pStyle w:val="Default"/>
        <w:ind w:firstLine="709"/>
        <w:jc w:val="right"/>
        <w:rPr>
          <w:color w:val="auto"/>
          <w:sz w:val="28"/>
          <w:szCs w:val="28"/>
        </w:rPr>
      </w:pPr>
      <w:r>
        <w:rPr>
          <w:color w:val="auto"/>
          <w:sz w:val="28"/>
          <w:szCs w:val="28"/>
        </w:rPr>
        <w:t>Форма</w:t>
      </w:r>
    </w:p>
    <w:p w:rsidR="003511F6" w:rsidRDefault="003511F6" w:rsidP="003511F6">
      <w:pPr>
        <w:pStyle w:val="Default"/>
        <w:ind w:firstLine="709"/>
        <w:jc w:val="right"/>
        <w:rPr>
          <w:rFonts w:eastAsia="Calibri"/>
          <w:sz w:val="27"/>
          <w:szCs w:val="27"/>
        </w:rPr>
      </w:pPr>
    </w:p>
    <w:p w:rsidR="003511F6" w:rsidRDefault="003511F6" w:rsidP="003511F6">
      <w:pPr>
        <w:pStyle w:val="Default"/>
        <w:ind w:firstLine="709"/>
        <w:jc w:val="right"/>
        <w:rPr>
          <w:rFonts w:eastAsia="Calibri"/>
          <w:sz w:val="27"/>
          <w:szCs w:val="27"/>
        </w:rPr>
      </w:pPr>
      <w:r w:rsidRPr="005A650D">
        <w:rPr>
          <w:rFonts w:eastAsia="Calibri"/>
          <w:sz w:val="27"/>
          <w:szCs w:val="27"/>
        </w:rPr>
        <w:t xml:space="preserve">В </w:t>
      </w:r>
      <w:r>
        <w:rPr>
          <w:rFonts w:eastAsia="Calibri"/>
          <w:sz w:val="27"/>
          <w:szCs w:val="27"/>
        </w:rPr>
        <w:t>о</w:t>
      </w:r>
      <w:r w:rsidRPr="005A650D">
        <w:rPr>
          <w:rFonts w:eastAsia="Calibri"/>
          <w:sz w:val="27"/>
          <w:szCs w:val="27"/>
        </w:rPr>
        <w:t>рг</w:t>
      </w:r>
      <w:r>
        <w:rPr>
          <w:rFonts w:eastAsia="Calibri"/>
          <w:sz w:val="27"/>
          <w:szCs w:val="27"/>
        </w:rPr>
        <w:t xml:space="preserve">анизационный </w:t>
      </w:r>
      <w:r w:rsidRPr="005A650D">
        <w:rPr>
          <w:rFonts w:eastAsia="Calibri"/>
          <w:sz w:val="27"/>
          <w:szCs w:val="27"/>
        </w:rPr>
        <w:t>комитет областного</w:t>
      </w:r>
      <w:r>
        <w:rPr>
          <w:rFonts w:eastAsia="Calibri"/>
          <w:sz w:val="27"/>
          <w:szCs w:val="27"/>
        </w:rPr>
        <w:t xml:space="preserve"> </w:t>
      </w:r>
    </w:p>
    <w:p w:rsidR="003511F6" w:rsidRPr="005A650D" w:rsidRDefault="003511F6" w:rsidP="003511F6">
      <w:pPr>
        <w:pStyle w:val="Default"/>
        <w:ind w:firstLine="709"/>
        <w:jc w:val="right"/>
        <w:rPr>
          <w:rFonts w:eastAsia="Calibri"/>
          <w:sz w:val="27"/>
          <w:szCs w:val="27"/>
        </w:rPr>
      </w:pPr>
      <w:r>
        <w:rPr>
          <w:rFonts w:eastAsia="Calibri"/>
          <w:sz w:val="27"/>
          <w:szCs w:val="27"/>
        </w:rPr>
        <w:t xml:space="preserve">профессионального </w:t>
      </w:r>
      <w:r w:rsidRPr="005A650D">
        <w:rPr>
          <w:rFonts w:eastAsia="Calibri"/>
          <w:sz w:val="27"/>
          <w:szCs w:val="27"/>
        </w:rPr>
        <w:t>конкурса</w:t>
      </w:r>
      <w:r>
        <w:rPr>
          <w:rFonts w:eastAsia="Calibri"/>
          <w:sz w:val="27"/>
          <w:szCs w:val="27"/>
        </w:rPr>
        <w:t xml:space="preserve"> </w:t>
      </w:r>
      <w:r w:rsidRPr="005A650D">
        <w:rPr>
          <w:rFonts w:eastAsia="Calibri"/>
          <w:sz w:val="27"/>
          <w:szCs w:val="27"/>
        </w:rPr>
        <w:t>«</w:t>
      </w:r>
      <w:r>
        <w:rPr>
          <w:rFonts w:eastAsia="Calibri"/>
          <w:sz w:val="27"/>
          <w:szCs w:val="27"/>
        </w:rPr>
        <w:t>Воспитатель</w:t>
      </w:r>
      <w:r w:rsidRPr="005A650D">
        <w:rPr>
          <w:rFonts w:eastAsia="Calibri"/>
          <w:sz w:val="27"/>
          <w:szCs w:val="27"/>
        </w:rPr>
        <w:t xml:space="preserve"> года»</w:t>
      </w:r>
    </w:p>
    <w:p w:rsidR="003511F6" w:rsidRPr="005A650D" w:rsidRDefault="003511F6" w:rsidP="003511F6">
      <w:pPr>
        <w:tabs>
          <w:tab w:val="left" w:pos="426"/>
        </w:tabs>
        <w:jc w:val="right"/>
        <w:rPr>
          <w:rFonts w:eastAsia="Calibri"/>
          <w:sz w:val="27"/>
          <w:szCs w:val="27"/>
        </w:rPr>
      </w:pPr>
      <w:r w:rsidRPr="005A650D">
        <w:rPr>
          <w:rFonts w:eastAsia="Calibri"/>
          <w:sz w:val="27"/>
          <w:szCs w:val="27"/>
        </w:rPr>
        <w:t>______________________________,</w:t>
      </w:r>
    </w:p>
    <w:p w:rsidR="003511F6" w:rsidRPr="00B34ED3" w:rsidRDefault="003511F6" w:rsidP="003511F6">
      <w:pPr>
        <w:tabs>
          <w:tab w:val="left" w:pos="426"/>
        </w:tabs>
        <w:jc w:val="right"/>
        <w:rPr>
          <w:rFonts w:eastAsia="Calibri"/>
          <w:sz w:val="18"/>
          <w:szCs w:val="18"/>
        </w:rPr>
      </w:pPr>
      <w:r>
        <w:rPr>
          <w:rFonts w:eastAsia="Calibri"/>
          <w:i/>
          <w:sz w:val="18"/>
          <w:szCs w:val="18"/>
        </w:rPr>
        <w:t xml:space="preserve"> </w:t>
      </w:r>
      <w:r w:rsidRPr="00B34ED3">
        <w:rPr>
          <w:rFonts w:eastAsia="Calibri"/>
          <w:sz w:val="18"/>
          <w:szCs w:val="18"/>
        </w:rPr>
        <w:t>(фамилия, имя, отчество  в родительном падеже)</w:t>
      </w:r>
    </w:p>
    <w:p w:rsidR="003511F6" w:rsidRPr="005A650D" w:rsidRDefault="003511F6" w:rsidP="003511F6">
      <w:pPr>
        <w:tabs>
          <w:tab w:val="left" w:pos="426"/>
        </w:tabs>
        <w:jc w:val="right"/>
        <w:rPr>
          <w:rFonts w:eastAsia="Calibri"/>
          <w:sz w:val="27"/>
          <w:szCs w:val="27"/>
        </w:rPr>
      </w:pPr>
      <w:r w:rsidRPr="005A650D">
        <w:rPr>
          <w:rFonts w:eastAsia="Calibri"/>
          <w:sz w:val="27"/>
          <w:szCs w:val="27"/>
        </w:rPr>
        <w:t>______________________________</w:t>
      </w:r>
    </w:p>
    <w:p w:rsidR="003511F6" w:rsidRPr="00B34ED3" w:rsidRDefault="003511F6" w:rsidP="003511F6">
      <w:pPr>
        <w:tabs>
          <w:tab w:val="left" w:pos="426"/>
        </w:tabs>
        <w:jc w:val="right"/>
        <w:rPr>
          <w:rFonts w:eastAsia="Calibri"/>
          <w:sz w:val="18"/>
          <w:szCs w:val="18"/>
          <w:highlight w:val="yellow"/>
        </w:rPr>
      </w:pPr>
      <w:r w:rsidRPr="00B34ED3">
        <w:rPr>
          <w:rFonts w:eastAsia="Calibri"/>
          <w:sz w:val="18"/>
          <w:szCs w:val="18"/>
        </w:rPr>
        <w:t xml:space="preserve"> (наименование образовательной организации)</w:t>
      </w:r>
    </w:p>
    <w:p w:rsidR="003511F6" w:rsidRPr="003D0D96" w:rsidRDefault="003511F6" w:rsidP="003511F6">
      <w:pPr>
        <w:tabs>
          <w:tab w:val="left" w:pos="426"/>
        </w:tabs>
        <w:jc w:val="right"/>
        <w:rPr>
          <w:rFonts w:eastAsia="Calibri"/>
          <w:sz w:val="10"/>
          <w:szCs w:val="10"/>
          <w:highlight w:val="yellow"/>
        </w:rPr>
      </w:pPr>
    </w:p>
    <w:p w:rsidR="003511F6" w:rsidRPr="003D0D96" w:rsidRDefault="003511F6" w:rsidP="003511F6">
      <w:pPr>
        <w:tabs>
          <w:tab w:val="left" w:pos="426"/>
        </w:tabs>
        <w:jc w:val="right"/>
        <w:rPr>
          <w:rFonts w:eastAsia="Calibri"/>
          <w:sz w:val="27"/>
          <w:szCs w:val="27"/>
          <w:highlight w:val="yellow"/>
        </w:rPr>
      </w:pPr>
    </w:p>
    <w:p w:rsidR="003511F6" w:rsidRDefault="003511F6" w:rsidP="003511F6">
      <w:pPr>
        <w:tabs>
          <w:tab w:val="left" w:pos="426"/>
        </w:tabs>
        <w:jc w:val="center"/>
        <w:rPr>
          <w:sz w:val="27"/>
          <w:szCs w:val="27"/>
        </w:rPr>
      </w:pPr>
    </w:p>
    <w:p w:rsidR="003511F6" w:rsidRPr="00B34ED3" w:rsidRDefault="003511F6" w:rsidP="003511F6">
      <w:pPr>
        <w:tabs>
          <w:tab w:val="left" w:pos="426"/>
        </w:tabs>
        <w:jc w:val="center"/>
        <w:rPr>
          <w:rFonts w:eastAsia="Calibri"/>
          <w:b/>
          <w:sz w:val="27"/>
          <w:szCs w:val="27"/>
        </w:rPr>
      </w:pPr>
      <w:r w:rsidRPr="00B34ED3">
        <w:rPr>
          <w:b/>
          <w:sz w:val="27"/>
          <w:szCs w:val="27"/>
        </w:rPr>
        <w:t>ЗАЯВЛЕНИЕ</w:t>
      </w:r>
    </w:p>
    <w:p w:rsidR="003511F6" w:rsidRPr="005A650D" w:rsidRDefault="003511F6" w:rsidP="003511F6">
      <w:pPr>
        <w:tabs>
          <w:tab w:val="left" w:pos="426"/>
        </w:tabs>
        <w:jc w:val="center"/>
        <w:rPr>
          <w:rFonts w:eastAsia="Calibri"/>
          <w:sz w:val="27"/>
          <w:szCs w:val="27"/>
        </w:rPr>
      </w:pPr>
    </w:p>
    <w:p w:rsidR="003511F6" w:rsidRPr="005A650D" w:rsidRDefault="003511F6" w:rsidP="003511F6">
      <w:pPr>
        <w:tabs>
          <w:tab w:val="left" w:pos="426"/>
        </w:tabs>
        <w:ind w:firstLine="708"/>
        <w:jc w:val="both"/>
        <w:rPr>
          <w:rFonts w:eastAsia="Calibri"/>
          <w:sz w:val="27"/>
          <w:szCs w:val="27"/>
        </w:rPr>
      </w:pPr>
      <w:r w:rsidRPr="005A650D">
        <w:rPr>
          <w:rFonts w:eastAsia="Calibri"/>
          <w:sz w:val="27"/>
          <w:szCs w:val="27"/>
        </w:rPr>
        <w:t>Я, _____</w:t>
      </w:r>
      <w:r>
        <w:rPr>
          <w:rFonts w:eastAsia="Calibri"/>
          <w:sz w:val="27"/>
          <w:szCs w:val="27"/>
        </w:rPr>
        <w:t>__________</w:t>
      </w:r>
      <w:r w:rsidRPr="005A650D">
        <w:rPr>
          <w:rFonts w:eastAsia="Calibri"/>
          <w:sz w:val="27"/>
          <w:szCs w:val="27"/>
        </w:rPr>
        <w:t xml:space="preserve">____________________________________________________, </w:t>
      </w:r>
    </w:p>
    <w:p w:rsidR="003511F6" w:rsidRPr="00B34ED3" w:rsidRDefault="003511F6" w:rsidP="003511F6">
      <w:pPr>
        <w:tabs>
          <w:tab w:val="left" w:pos="426"/>
        </w:tabs>
        <w:ind w:firstLine="708"/>
        <w:jc w:val="center"/>
        <w:rPr>
          <w:rFonts w:eastAsia="Calibri"/>
          <w:sz w:val="18"/>
          <w:szCs w:val="18"/>
        </w:rPr>
      </w:pPr>
      <w:r w:rsidRPr="00B34ED3">
        <w:rPr>
          <w:rFonts w:eastAsia="Calibri"/>
          <w:sz w:val="18"/>
          <w:szCs w:val="18"/>
        </w:rPr>
        <w:t>(фамилия, имя, отчество)</w:t>
      </w:r>
    </w:p>
    <w:p w:rsidR="003511F6" w:rsidRDefault="003511F6" w:rsidP="003511F6">
      <w:pPr>
        <w:tabs>
          <w:tab w:val="left" w:pos="426"/>
        </w:tabs>
        <w:jc w:val="both"/>
        <w:rPr>
          <w:rFonts w:eastAsia="Calibri"/>
          <w:sz w:val="27"/>
          <w:szCs w:val="27"/>
        </w:rPr>
      </w:pPr>
      <w:r w:rsidRPr="005A650D">
        <w:rPr>
          <w:rFonts w:eastAsia="Calibri"/>
          <w:sz w:val="27"/>
          <w:szCs w:val="27"/>
        </w:rPr>
        <w:t>даю согласие на участие в областном</w:t>
      </w:r>
      <w:r>
        <w:rPr>
          <w:rFonts w:eastAsia="Calibri"/>
          <w:sz w:val="27"/>
          <w:szCs w:val="27"/>
        </w:rPr>
        <w:t xml:space="preserve"> профессиональном </w:t>
      </w:r>
      <w:r w:rsidRPr="005A650D">
        <w:rPr>
          <w:rFonts w:eastAsia="Calibri"/>
          <w:sz w:val="27"/>
          <w:szCs w:val="27"/>
        </w:rPr>
        <w:t>конкурсе «</w:t>
      </w:r>
      <w:r>
        <w:rPr>
          <w:rFonts w:eastAsia="Calibri"/>
          <w:sz w:val="27"/>
          <w:szCs w:val="27"/>
        </w:rPr>
        <w:t>Воспитатель</w:t>
      </w:r>
      <w:r w:rsidRPr="005A650D">
        <w:rPr>
          <w:rFonts w:eastAsia="Calibri"/>
          <w:sz w:val="27"/>
          <w:szCs w:val="27"/>
        </w:rPr>
        <w:t xml:space="preserve"> года» </w:t>
      </w:r>
      <w:r>
        <w:rPr>
          <w:rFonts w:eastAsia="Calibri"/>
          <w:sz w:val="27"/>
          <w:szCs w:val="27"/>
        </w:rPr>
        <w:t>___________</w:t>
      </w:r>
      <w:r w:rsidRPr="005A650D">
        <w:rPr>
          <w:rFonts w:eastAsia="Calibri"/>
          <w:sz w:val="27"/>
          <w:szCs w:val="27"/>
        </w:rPr>
        <w:t xml:space="preserve"> года и внесение сведений, указанных в информационной карте участника конкурса, представленной в базу данных об участниках конкурса, и использование, за исключением разделов </w:t>
      </w:r>
      <w:r w:rsidRPr="00A05CEC">
        <w:rPr>
          <w:rFonts w:eastAsia="Calibri"/>
          <w:sz w:val="27"/>
          <w:szCs w:val="27"/>
        </w:rPr>
        <w:t xml:space="preserve">8 - 10 («Контакты», «Документы» и «Личные банковские реквизиты»), в некоммерческих целях для размещения в </w:t>
      </w:r>
      <w:r>
        <w:rPr>
          <w:rFonts w:eastAsia="Calibri"/>
          <w:sz w:val="27"/>
          <w:szCs w:val="27"/>
        </w:rPr>
        <w:t>сети «</w:t>
      </w:r>
      <w:r w:rsidRPr="00A05CEC">
        <w:rPr>
          <w:rFonts w:eastAsia="Calibri"/>
          <w:sz w:val="27"/>
          <w:szCs w:val="27"/>
        </w:rPr>
        <w:t>Интернет</w:t>
      </w:r>
      <w:r>
        <w:rPr>
          <w:rFonts w:eastAsia="Calibri"/>
          <w:sz w:val="27"/>
          <w:szCs w:val="27"/>
        </w:rPr>
        <w:t>»</w:t>
      </w:r>
      <w:r w:rsidRPr="00A05CEC">
        <w:rPr>
          <w:rFonts w:eastAsia="Calibri"/>
          <w:sz w:val="27"/>
          <w:szCs w:val="27"/>
        </w:rPr>
        <w:t>, буклетах и периодических изданиях с возможностью редакторской обработки</w:t>
      </w:r>
      <w:r>
        <w:rPr>
          <w:rFonts w:eastAsia="Calibri"/>
          <w:sz w:val="27"/>
          <w:szCs w:val="27"/>
        </w:rPr>
        <w:t>.</w:t>
      </w:r>
    </w:p>
    <w:p w:rsidR="003511F6" w:rsidRDefault="003511F6" w:rsidP="003511F6">
      <w:pPr>
        <w:tabs>
          <w:tab w:val="left" w:pos="426"/>
        </w:tabs>
        <w:jc w:val="both"/>
        <w:rPr>
          <w:rFonts w:eastAsia="Calibri"/>
          <w:sz w:val="27"/>
          <w:szCs w:val="27"/>
        </w:rPr>
      </w:pPr>
    </w:p>
    <w:p w:rsidR="003511F6" w:rsidRPr="005A650D" w:rsidRDefault="003511F6" w:rsidP="003511F6">
      <w:pPr>
        <w:tabs>
          <w:tab w:val="left" w:pos="426"/>
        </w:tabs>
        <w:jc w:val="both"/>
        <w:rPr>
          <w:rFonts w:eastAsia="Calibri"/>
          <w:sz w:val="27"/>
          <w:szCs w:val="27"/>
        </w:rPr>
      </w:pPr>
      <w:r w:rsidRPr="005A650D">
        <w:rPr>
          <w:rFonts w:eastAsia="Calibri"/>
          <w:sz w:val="27"/>
          <w:szCs w:val="27"/>
        </w:rPr>
        <w:t>«____» __________ 20____ г.        ____</w:t>
      </w:r>
      <w:r w:rsidRPr="00381E19">
        <w:rPr>
          <w:rFonts w:eastAsia="Calibri"/>
          <w:sz w:val="27"/>
          <w:szCs w:val="27"/>
        </w:rPr>
        <w:t>__</w:t>
      </w:r>
      <w:r w:rsidRPr="005A650D">
        <w:rPr>
          <w:rFonts w:eastAsia="Calibri"/>
          <w:sz w:val="27"/>
          <w:szCs w:val="27"/>
        </w:rPr>
        <w:t xml:space="preserve">_______________ </w:t>
      </w:r>
    </w:p>
    <w:p w:rsidR="003511F6" w:rsidRPr="00B40556" w:rsidRDefault="003511F6" w:rsidP="003511F6">
      <w:pPr>
        <w:tabs>
          <w:tab w:val="left" w:pos="426"/>
        </w:tabs>
        <w:jc w:val="both"/>
        <w:rPr>
          <w:rFonts w:eastAsia="Calibri"/>
          <w:sz w:val="18"/>
          <w:szCs w:val="18"/>
        </w:rPr>
      </w:pPr>
      <w:r w:rsidRPr="00B40556">
        <w:rPr>
          <w:rFonts w:eastAsia="Calibri"/>
          <w:sz w:val="18"/>
          <w:szCs w:val="18"/>
        </w:rPr>
        <w:t xml:space="preserve">                  </w:t>
      </w:r>
      <w:r>
        <w:rPr>
          <w:rFonts w:eastAsia="Calibri"/>
          <w:sz w:val="18"/>
          <w:szCs w:val="18"/>
        </w:rPr>
        <w:t xml:space="preserve">       </w:t>
      </w:r>
      <w:r w:rsidRPr="00B40556">
        <w:rPr>
          <w:rFonts w:eastAsia="Calibri"/>
          <w:sz w:val="18"/>
          <w:szCs w:val="18"/>
        </w:rPr>
        <w:t xml:space="preserve"> (дата)                                                                  (подпись)   </w:t>
      </w:r>
    </w:p>
    <w:p w:rsidR="003511F6" w:rsidRPr="00B40556" w:rsidRDefault="003511F6" w:rsidP="003511F6">
      <w:pPr>
        <w:tabs>
          <w:tab w:val="left" w:pos="426"/>
        </w:tabs>
        <w:jc w:val="both"/>
        <w:rPr>
          <w:rFonts w:eastAsia="Calibri"/>
          <w:sz w:val="27"/>
          <w:szCs w:val="27"/>
        </w:rPr>
      </w:pPr>
    </w:p>
    <w:p w:rsidR="003511F6" w:rsidRDefault="003511F6" w:rsidP="003511F6"/>
    <w:p w:rsidR="003511F6" w:rsidRDefault="003511F6" w:rsidP="003511F6">
      <w:pPr>
        <w:spacing w:after="200" w:line="276" w:lineRule="auto"/>
        <w:rPr>
          <w:b/>
          <w:bCs/>
          <w:sz w:val="28"/>
          <w:szCs w:val="28"/>
          <w:lang w:eastAsia="en-US"/>
        </w:rPr>
      </w:pPr>
      <w:r>
        <w:rPr>
          <w:b/>
          <w:bCs/>
          <w:sz w:val="28"/>
          <w:szCs w:val="28"/>
        </w:rPr>
        <w:br w:type="page"/>
      </w:r>
    </w:p>
    <w:p w:rsidR="003511F6" w:rsidRPr="00F70BEE" w:rsidRDefault="003511F6" w:rsidP="003511F6">
      <w:pPr>
        <w:ind w:left="5670"/>
        <w:jc w:val="both"/>
        <w:rPr>
          <w:sz w:val="28"/>
          <w:szCs w:val="28"/>
        </w:rPr>
      </w:pPr>
      <w:r w:rsidRPr="00F70BEE">
        <w:rPr>
          <w:sz w:val="28"/>
          <w:szCs w:val="28"/>
        </w:rPr>
        <w:lastRenderedPageBreak/>
        <w:t xml:space="preserve">Приложение № </w:t>
      </w:r>
      <w:r>
        <w:rPr>
          <w:sz w:val="28"/>
          <w:szCs w:val="28"/>
        </w:rPr>
        <w:t>3</w:t>
      </w:r>
    </w:p>
    <w:p w:rsidR="003511F6"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Default="003511F6" w:rsidP="003511F6">
      <w:pPr>
        <w:pStyle w:val="Default"/>
        <w:ind w:left="5103"/>
        <w:rPr>
          <w:sz w:val="28"/>
          <w:szCs w:val="28"/>
        </w:rPr>
      </w:pPr>
    </w:p>
    <w:p w:rsidR="003511F6" w:rsidRDefault="003511F6" w:rsidP="003511F6">
      <w:pPr>
        <w:pStyle w:val="Default"/>
        <w:ind w:left="5103"/>
        <w:jc w:val="right"/>
        <w:rPr>
          <w:sz w:val="28"/>
          <w:szCs w:val="28"/>
        </w:rPr>
      </w:pPr>
      <w:r>
        <w:rPr>
          <w:sz w:val="28"/>
          <w:szCs w:val="28"/>
        </w:rPr>
        <w:t>Форма</w:t>
      </w:r>
    </w:p>
    <w:p w:rsidR="003511F6" w:rsidRPr="005A3E53" w:rsidRDefault="003511F6" w:rsidP="003511F6">
      <w:pPr>
        <w:pStyle w:val="22"/>
        <w:shd w:val="clear" w:color="auto" w:fill="auto"/>
        <w:spacing w:after="0"/>
        <w:jc w:val="center"/>
        <w:rPr>
          <w:b/>
          <w:bCs/>
          <w:sz w:val="28"/>
          <w:szCs w:val="28"/>
        </w:rPr>
      </w:pPr>
      <w:r w:rsidRPr="005A3E53">
        <w:rPr>
          <w:b/>
          <w:bCs/>
          <w:sz w:val="28"/>
          <w:szCs w:val="28"/>
        </w:rPr>
        <w:t>Информационная карта участника областного профессионального конкурса</w:t>
      </w:r>
    </w:p>
    <w:p w:rsidR="003511F6" w:rsidRPr="005A3E53" w:rsidRDefault="003511F6" w:rsidP="003511F6">
      <w:pPr>
        <w:pStyle w:val="22"/>
        <w:shd w:val="clear" w:color="auto" w:fill="auto"/>
        <w:spacing w:after="0"/>
        <w:jc w:val="center"/>
        <w:rPr>
          <w:b/>
          <w:sz w:val="28"/>
          <w:szCs w:val="28"/>
        </w:rPr>
      </w:pPr>
      <w:r w:rsidRPr="005A3E53">
        <w:rPr>
          <w:b/>
          <w:bCs/>
          <w:sz w:val="28"/>
          <w:szCs w:val="28"/>
        </w:rPr>
        <w:t>«Воспитатель года»</w:t>
      </w:r>
    </w:p>
    <w:p w:rsidR="004976E5" w:rsidRPr="006C0362" w:rsidRDefault="004976E5" w:rsidP="003511F6">
      <w:pPr>
        <w:pStyle w:val="22"/>
        <w:shd w:val="clear" w:color="auto" w:fill="auto"/>
        <w:spacing w:after="0"/>
        <w:jc w:val="center"/>
        <w:rPr>
          <w:b/>
          <w:bCs/>
          <w:sz w:val="28"/>
          <w:szCs w:val="28"/>
        </w:rPr>
      </w:pPr>
    </w:p>
    <w:p w:rsidR="003511F6" w:rsidRDefault="00A66E80" w:rsidP="003511F6">
      <w:r>
        <w:rPr>
          <w:noProof/>
        </w:rPr>
        <mc:AlternateContent>
          <mc:Choice Requires="wps">
            <w:drawing>
              <wp:anchor distT="254000" distB="725805" distL="0" distR="0" simplePos="0" relativeHeight="251659264" behindDoc="1" locked="0" layoutInCell="1" allowOverlap="1">
                <wp:simplePos x="0" y="0"/>
                <wp:positionH relativeFrom="page">
                  <wp:posOffset>869950</wp:posOffset>
                </wp:positionH>
                <wp:positionV relativeFrom="paragraph">
                  <wp:posOffset>254000</wp:posOffset>
                </wp:positionV>
                <wp:extent cx="1060450" cy="389890"/>
                <wp:effectExtent l="0" t="0" r="6350" b="1016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1F6" w:rsidRDefault="003511F6" w:rsidP="003511F6">
                            <w:pPr>
                              <w:pStyle w:val="22"/>
                              <w:shd w:val="clear" w:color="auto" w:fill="auto"/>
                              <w:spacing w:after="0"/>
                              <w:jc w:val="center"/>
                            </w:pPr>
                            <w:r>
                              <w:rPr>
                                <w:i/>
                                <w:iCs/>
                              </w:rPr>
                              <w:t>(фотопортрет</w:t>
                            </w:r>
                          </w:p>
                          <w:p w:rsidR="003511F6" w:rsidRDefault="003511F6" w:rsidP="003511F6">
                            <w:pPr>
                              <w:pStyle w:val="22"/>
                              <w:shd w:val="clear" w:color="auto" w:fill="auto"/>
                              <w:spacing w:after="0"/>
                              <w:jc w:val="center"/>
                            </w:pPr>
                            <w:r>
                              <w:rPr>
                                <w:i/>
                                <w:iCs/>
                                <w:lang w:val="en-US" w:bidi="en-US"/>
                              </w:rPr>
                              <w:t xml:space="preserve">4x6 </w:t>
                            </w:r>
                            <w:r>
                              <w:rPr>
                                <w:i/>
                                <w:iCs/>
                              </w:rPr>
                              <w:t>см)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8.5pt;margin-top:20pt;width:83.5pt;height:30.7pt;z-index:-251657216;visibility:visible;mso-wrap-style:square;mso-width-percent:0;mso-height-percent:0;mso-wrap-distance-left:0;mso-wrap-distance-top:20pt;mso-wrap-distance-right:0;mso-wrap-distance-bottom:57.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" filled="f" stroked="f">
                <v:textbox inset="0,0,0,0">
                  <w:txbxContent>
                    <w:p w:rsidR="003511F6" w:rsidRDefault="003511F6" w:rsidP="003511F6">
                      <w:pPr>
                        <w:pStyle w:val="22"/>
                        <w:shd w:val="clear" w:color="auto" w:fill="auto"/>
                        <w:spacing w:after="0"/>
                        <w:jc w:val="center"/>
                      </w:pPr>
                      <w:r>
                        <w:rPr>
                          <w:i/>
                          <w:iCs/>
                        </w:rPr>
                        <w:t>(фотопортрет</w:t>
                      </w:r>
                    </w:p>
                    <w:p w:rsidR="003511F6" w:rsidRDefault="003511F6" w:rsidP="003511F6">
                      <w:pPr>
                        <w:pStyle w:val="22"/>
                        <w:shd w:val="clear" w:color="auto" w:fill="auto"/>
                        <w:spacing w:after="0"/>
                        <w:jc w:val="center"/>
                      </w:pPr>
                      <w:r>
                        <w:rPr>
                          <w:i/>
                          <w:iCs/>
                          <w:lang w:val="en-US" w:bidi="en-US"/>
                        </w:rPr>
                        <w:t xml:space="preserve">4x6 </w:t>
                      </w:r>
                      <w:r>
                        <w:rPr>
                          <w:i/>
                          <w:iCs/>
                        </w:rPr>
                        <w:t>см)</w:t>
                      </w:r>
                    </w:p>
                  </w:txbxContent>
                </v:textbox>
                <w10:wrap type="topAndBottom" anchorx="page"/>
              </v:shape>
            </w:pict>
          </mc:Fallback>
        </mc:AlternateContent>
      </w:r>
      <w:r>
        <w:rPr>
          <w:noProof/>
        </w:rPr>
        <mc:AlternateContent>
          <mc:Choice Requires="wps">
            <w:drawing>
              <wp:anchor distT="260350" distB="207010" distL="0" distR="0" simplePos="0" relativeHeight="251660288" behindDoc="1" locked="0" layoutInCell="1" allowOverlap="1">
                <wp:simplePos x="0" y="0"/>
                <wp:positionH relativeFrom="page">
                  <wp:posOffset>2555240</wp:posOffset>
                </wp:positionH>
                <wp:positionV relativeFrom="paragraph">
                  <wp:posOffset>260350</wp:posOffset>
                </wp:positionV>
                <wp:extent cx="3554095" cy="902335"/>
                <wp:effectExtent l="0" t="0" r="8255" b="1206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032"/>
                              <w:gridCol w:w="3528"/>
                              <w:gridCol w:w="1037"/>
                            </w:tblGrid>
                            <w:tr w:rsidR="003511F6">
                              <w:trPr>
                                <w:trHeight w:hRule="exact" w:val="696"/>
                                <w:tblHeader/>
                              </w:trPr>
                              <w:tc>
                                <w:tcPr>
                                  <w:tcW w:w="5597" w:type="dxa"/>
                                  <w:gridSpan w:val="3"/>
                                  <w:tcBorders>
                                    <w:top w:val="single" w:sz="4" w:space="0" w:color="auto"/>
                                  </w:tcBorders>
                                  <w:shd w:val="clear" w:color="auto" w:fill="FFFFFF"/>
                                </w:tcPr>
                                <w:p w:rsidR="003511F6" w:rsidRPr="005A3E53" w:rsidRDefault="003511F6">
                                  <w:pPr>
                                    <w:pStyle w:val="af0"/>
                                    <w:shd w:val="clear" w:color="auto" w:fill="auto"/>
                                    <w:spacing w:line="240" w:lineRule="auto"/>
                                    <w:ind w:firstLine="0"/>
                                    <w:jc w:val="center"/>
                                    <w:rPr>
                                      <w:sz w:val="24"/>
                                      <w:szCs w:val="24"/>
                                      <w:highlight w:val="yellow"/>
                                    </w:rPr>
                                  </w:pPr>
                                  <w:r w:rsidRPr="00630386">
                                    <w:rPr>
                                      <w:iCs/>
                                      <w:sz w:val="24"/>
                                      <w:szCs w:val="24"/>
                                    </w:rPr>
                                    <w:t>(фамилия)</w:t>
                                  </w:r>
                                </w:p>
                              </w:tc>
                            </w:tr>
                            <w:tr w:rsidR="003511F6" w:rsidTr="00526534">
                              <w:trPr>
                                <w:trHeight w:hRule="exact" w:val="725"/>
                              </w:trPr>
                              <w:tc>
                                <w:tcPr>
                                  <w:tcW w:w="1032" w:type="dxa"/>
                                  <w:tcBorders>
                                    <w:top w:val="single" w:sz="4" w:space="0" w:color="auto"/>
                                  </w:tcBorders>
                                  <w:shd w:val="clear" w:color="auto" w:fill="FFFFFF"/>
                                  <w:vAlign w:val="bottom"/>
                                </w:tcPr>
                                <w:p w:rsidR="003511F6" w:rsidRDefault="003511F6">
                                  <w:pPr>
                                    <w:pStyle w:val="af0"/>
                                    <w:shd w:val="clear" w:color="auto" w:fill="auto"/>
                                    <w:tabs>
                                      <w:tab w:val="left" w:leader="underscore" w:pos="1099"/>
                                    </w:tabs>
                                    <w:spacing w:line="240" w:lineRule="auto"/>
                                    <w:ind w:firstLine="0"/>
                                    <w:rPr>
                                      <w:sz w:val="24"/>
                                      <w:szCs w:val="24"/>
                                    </w:rPr>
                                  </w:pPr>
                                </w:p>
                              </w:tc>
                              <w:tc>
                                <w:tcPr>
                                  <w:tcW w:w="3528" w:type="dxa"/>
                                  <w:tcBorders>
                                    <w:top w:val="single" w:sz="4" w:space="0" w:color="auto"/>
                                  </w:tcBorders>
                                  <w:shd w:val="clear" w:color="auto" w:fill="FFFFFF"/>
                                </w:tcPr>
                                <w:p w:rsidR="003511F6" w:rsidRPr="005A3E53" w:rsidRDefault="003511F6" w:rsidP="0082358C">
                                  <w:pPr>
                                    <w:pStyle w:val="af0"/>
                                    <w:shd w:val="clear" w:color="auto" w:fill="auto"/>
                                    <w:spacing w:line="240" w:lineRule="auto"/>
                                    <w:ind w:firstLine="0"/>
                                    <w:jc w:val="center"/>
                                    <w:rPr>
                                      <w:sz w:val="24"/>
                                      <w:szCs w:val="24"/>
                                      <w:highlight w:val="yellow"/>
                                    </w:rPr>
                                  </w:pPr>
                                  <w:r w:rsidRPr="00630386">
                                    <w:rPr>
                                      <w:iCs/>
                                      <w:sz w:val="24"/>
                                      <w:szCs w:val="24"/>
                                    </w:rPr>
                                    <w:t>(имя, отчество)</w:t>
                                  </w:r>
                                </w:p>
                              </w:tc>
                              <w:tc>
                                <w:tcPr>
                                  <w:tcW w:w="1037" w:type="dxa"/>
                                  <w:tcBorders>
                                    <w:top w:val="single" w:sz="4" w:space="0" w:color="auto"/>
                                  </w:tcBorders>
                                  <w:shd w:val="clear" w:color="auto" w:fill="FFFFFF"/>
                                  <w:vAlign w:val="bottom"/>
                                </w:tcPr>
                                <w:p w:rsidR="003511F6" w:rsidRDefault="003511F6" w:rsidP="005A3E53">
                                  <w:pPr>
                                    <w:pStyle w:val="af0"/>
                                    <w:shd w:val="clear" w:color="auto" w:fill="auto"/>
                                    <w:tabs>
                                      <w:tab w:val="left" w:leader="underscore" w:pos="840"/>
                                    </w:tabs>
                                    <w:spacing w:line="240" w:lineRule="auto"/>
                                    <w:ind w:firstLine="0"/>
                                    <w:jc w:val="center"/>
                                    <w:rPr>
                                      <w:sz w:val="24"/>
                                      <w:szCs w:val="24"/>
                                    </w:rPr>
                                  </w:pPr>
                                  <w:r>
                                    <w:rPr>
                                      <w:sz w:val="24"/>
                                      <w:szCs w:val="24"/>
                                    </w:rPr>
                                    <w:t xml:space="preserve"> </w:t>
                                  </w:r>
                                </w:p>
                              </w:tc>
                            </w:tr>
                          </w:tbl>
                          <w:p w:rsidR="003511F6" w:rsidRDefault="003511F6" w:rsidP="003511F6">
                            <w:pPr>
                              <w:spacing w:line="1"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01.2pt;margin-top:20.5pt;width:279.85pt;height:71.05pt;z-index:-251656192;visibility:visible;mso-wrap-style:square;mso-width-percent:0;mso-height-percent:0;mso-wrap-distance-left:0;mso-wrap-distance-top:20.5pt;mso-wrap-distance-right:0;mso-wrap-distance-bottom:16.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LbrwIAALA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032"/>
                        <w:gridCol w:w="3528"/>
                        <w:gridCol w:w="1037"/>
                      </w:tblGrid>
                      <w:tr w:rsidR="003511F6">
                        <w:trPr>
                          <w:trHeight w:hRule="exact" w:val="696"/>
                          <w:tblHeader/>
                        </w:trPr>
                        <w:tc>
                          <w:tcPr>
                            <w:tcW w:w="5597" w:type="dxa"/>
                            <w:gridSpan w:val="3"/>
                            <w:tcBorders>
                              <w:top w:val="single" w:sz="4" w:space="0" w:color="auto"/>
                            </w:tcBorders>
                            <w:shd w:val="clear" w:color="auto" w:fill="FFFFFF"/>
                          </w:tcPr>
                          <w:p w:rsidR="003511F6" w:rsidRPr="005A3E53" w:rsidRDefault="003511F6">
                            <w:pPr>
                              <w:pStyle w:val="af0"/>
                              <w:shd w:val="clear" w:color="auto" w:fill="auto"/>
                              <w:spacing w:line="240" w:lineRule="auto"/>
                              <w:ind w:firstLine="0"/>
                              <w:jc w:val="center"/>
                              <w:rPr>
                                <w:sz w:val="24"/>
                                <w:szCs w:val="24"/>
                                <w:highlight w:val="yellow"/>
                              </w:rPr>
                            </w:pPr>
                            <w:r w:rsidRPr="00630386">
                              <w:rPr>
                                <w:iCs/>
                                <w:sz w:val="24"/>
                                <w:szCs w:val="24"/>
                              </w:rPr>
                              <w:t>(фамилия)</w:t>
                            </w:r>
                          </w:p>
                        </w:tc>
                      </w:tr>
                      <w:tr w:rsidR="003511F6" w:rsidTr="00526534">
                        <w:trPr>
                          <w:trHeight w:hRule="exact" w:val="725"/>
                        </w:trPr>
                        <w:tc>
                          <w:tcPr>
                            <w:tcW w:w="1032" w:type="dxa"/>
                            <w:tcBorders>
                              <w:top w:val="single" w:sz="4" w:space="0" w:color="auto"/>
                            </w:tcBorders>
                            <w:shd w:val="clear" w:color="auto" w:fill="FFFFFF"/>
                            <w:vAlign w:val="bottom"/>
                          </w:tcPr>
                          <w:p w:rsidR="003511F6" w:rsidRDefault="003511F6">
                            <w:pPr>
                              <w:pStyle w:val="af0"/>
                              <w:shd w:val="clear" w:color="auto" w:fill="auto"/>
                              <w:tabs>
                                <w:tab w:val="left" w:leader="underscore" w:pos="1099"/>
                              </w:tabs>
                              <w:spacing w:line="240" w:lineRule="auto"/>
                              <w:ind w:firstLine="0"/>
                              <w:rPr>
                                <w:sz w:val="24"/>
                                <w:szCs w:val="24"/>
                              </w:rPr>
                            </w:pPr>
                          </w:p>
                        </w:tc>
                        <w:tc>
                          <w:tcPr>
                            <w:tcW w:w="3528" w:type="dxa"/>
                            <w:tcBorders>
                              <w:top w:val="single" w:sz="4" w:space="0" w:color="auto"/>
                            </w:tcBorders>
                            <w:shd w:val="clear" w:color="auto" w:fill="FFFFFF"/>
                          </w:tcPr>
                          <w:p w:rsidR="003511F6" w:rsidRPr="005A3E53" w:rsidRDefault="003511F6" w:rsidP="0082358C">
                            <w:pPr>
                              <w:pStyle w:val="af0"/>
                              <w:shd w:val="clear" w:color="auto" w:fill="auto"/>
                              <w:spacing w:line="240" w:lineRule="auto"/>
                              <w:ind w:firstLine="0"/>
                              <w:jc w:val="center"/>
                              <w:rPr>
                                <w:sz w:val="24"/>
                                <w:szCs w:val="24"/>
                                <w:highlight w:val="yellow"/>
                              </w:rPr>
                            </w:pPr>
                            <w:r w:rsidRPr="00630386">
                              <w:rPr>
                                <w:iCs/>
                                <w:sz w:val="24"/>
                                <w:szCs w:val="24"/>
                              </w:rPr>
                              <w:t>(имя, отчество)</w:t>
                            </w:r>
                          </w:p>
                        </w:tc>
                        <w:tc>
                          <w:tcPr>
                            <w:tcW w:w="1037" w:type="dxa"/>
                            <w:tcBorders>
                              <w:top w:val="single" w:sz="4" w:space="0" w:color="auto"/>
                            </w:tcBorders>
                            <w:shd w:val="clear" w:color="auto" w:fill="FFFFFF"/>
                            <w:vAlign w:val="bottom"/>
                          </w:tcPr>
                          <w:p w:rsidR="003511F6" w:rsidRDefault="003511F6" w:rsidP="005A3E53">
                            <w:pPr>
                              <w:pStyle w:val="af0"/>
                              <w:shd w:val="clear" w:color="auto" w:fill="auto"/>
                              <w:tabs>
                                <w:tab w:val="left" w:leader="underscore" w:pos="840"/>
                              </w:tabs>
                              <w:spacing w:line="240" w:lineRule="auto"/>
                              <w:ind w:firstLine="0"/>
                              <w:jc w:val="center"/>
                              <w:rPr>
                                <w:sz w:val="24"/>
                                <w:szCs w:val="24"/>
                              </w:rPr>
                            </w:pPr>
                            <w:r>
                              <w:rPr>
                                <w:sz w:val="24"/>
                                <w:szCs w:val="24"/>
                              </w:rPr>
                              <w:t xml:space="preserve"> </w:t>
                            </w:r>
                          </w:p>
                        </w:tc>
                      </w:tr>
                    </w:tbl>
                    <w:p w:rsidR="003511F6" w:rsidRDefault="003511F6" w:rsidP="003511F6">
                      <w:pPr>
                        <w:spacing w:line="1" w:lineRule="exact"/>
                      </w:pPr>
                    </w:p>
                  </w:txbxContent>
                </v:textbox>
                <w10:wrap type="topAndBottom" anchorx="page"/>
              </v:shape>
            </w:pict>
          </mc:Fallback>
        </mc:AlternateContent>
      </w:r>
    </w:p>
    <w:tbl>
      <w:tblPr>
        <w:tblOverlap w:val="neve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83"/>
        <w:gridCol w:w="5463"/>
      </w:tblGrid>
      <w:tr w:rsidR="003511F6" w:rsidTr="00CF2A08">
        <w:trPr>
          <w:trHeight w:val="20"/>
          <w:jc w:val="center"/>
        </w:trPr>
        <w:tc>
          <w:tcPr>
            <w:tcW w:w="10646" w:type="dxa"/>
            <w:gridSpan w:val="2"/>
            <w:shd w:val="clear" w:color="auto" w:fill="auto"/>
            <w:vAlign w:val="bottom"/>
          </w:tcPr>
          <w:p w:rsidR="003511F6" w:rsidRDefault="003511F6" w:rsidP="00CF2A08">
            <w:pPr>
              <w:pStyle w:val="af0"/>
              <w:shd w:val="clear" w:color="auto" w:fill="auto"/>
              <w:spacing w:line="240" w:lineRule="auto"/>
              <w:ind w:firstLine="0"/>
              <w:jc w:val="center"/>
              <w:rPr>
                <w:sz w:val="24"/>
                <w:szCs w:val="24"/>
              </w:rPr>
            </w:pPr>
            <w:r>
              <w:rPr>
                <w:b/>
                <w:bCs/>
                <w:sz w:val="24"/>
                <w:szCs w:val="24"/>
              </w:rPr>
              <w:t>1. Общие сведения</w:t>
            </w: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Субъект Российской Федерации</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Населенный пункт</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Дата рождения (день, месяц, год)</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Место рождения</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10646" w:type="dxa"/>
            <w:gridSpan w:val="2"/>
            <w:shd w:val="clear" w:color="auto" w:fill="auto"/>
            <w:vAlign w:val="bottom"/>
          </w:tcPr>
          <w:p w:rsidR="003511F6" w:rsidRDefault="003511F6" w:rsidP="00CF2A08">
            <w:pPr>
              <w:pStyle w:val="af0"/>
              <w:shd w:val="clear" w:color="auto" w:fill="auto"/>
              <w:spacing w:line="240" w:lineRule="auto"/>
              <w:ind w:firstLine="0"/>
              <w:jc w:val="center"/>
              <w:rPr>
                <w:sz w:val="24"/>
                <w:szCs w:val="24"/>
              </w:rPr>
            </w:pPr>
            <w:r>
              <w:rPr>
                <w:b/>
                <w:bCs/>
                <w:sz w:val="24"/>
                <w:szCs w:val="24"/>
              </w:rPr>
              <w:t>2. Работа</w:t>
            </w: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tabs>
                <w:tab w:val="left" w:pos="1301"/>
                <w:tab w:val="left" w:pos="2698"/>
              </w:tabs>
              <w:spacing w:line="240" w:lineRule="auto"/>
              <w:ind w:firstLine="0"/>
              <w:rPr>
                <w:sz w:val="24"/>
                <w:szCs w:val="24"/>
              </w:rPr>
            </w:pPr>
            <w:r>
              <w:rPr>
                <w:sz w:val="24"/>
                <w:szCs w:val="24"/>
              </w:rPr>
              <w:t>Место работы (наименование образовательной организации, реализующей образовательные программы дошкольного образования, в соответствии с уставом)</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rPr>
                <w:sz w:val="24"/>
                <w:szCs w:val="24"/>
              </w:rPr>
            </w:pPr>
            <w:r>
              <w:rPr>
                <w:sz w:val="24"/>
                <w:szCs w:val="24"/>
              </w:rPr>
              <w:t>Занимаемая должность (наименование в соответствии с записью в трудовой книжке)</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rPr>
                <w:sz w:val="24"/>
                <w:szCs w:val="24"/>
              </w:rPr>
            </w:pPr>
            <w:r>
              <w:rPr>
                <w:sz w:val="24"/>
                <w:szCs w:val="24"/>
              </w:rPr>
              <w:t>Общий трудовой стаж (полных лет на момент заполнения анкеты)</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rPr>
                <w:sz w:val="24"/>
                <w:szCs w:val="24"/>
              </w:rPr>
            </w:pPr>
            <w:r>
              <w:rPr>
                <w:sz w:val="24"/>
                <w:szCs w:val="24"/>
              </w:rPr>
              <w:t>Общий педагогический стаж (полных лет на момент заполнения анкеты)</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rPr>
                <w:sz w:val="24"/>
                <w:szCs w:val="24"/>
              </w:rPr>
            </w:pPr>
            <w:r>
              <w:rPr>
                <w:sz w:val="24"/>
                <w:szCs w:val="24"/>
              </w:rPr>
              <w:t>В каких возрастных группах в настоящее время работаете</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rPr>
                <w:sz w:val="24"/>
                <w:szCs w:val="24"/>
              </w:rPr>
            </w:pPr>
            <w:r>
              <w:rPr>
                <w:sz w:val="24"/>
                <w:szCs w:val="24"/>
              </w:rPr>
              <w:t>Дата установления квалификационной категории (если она имеется), какой именно категории</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rPr>
                <w:sz w:val="24"/>
                <w:szCs w:val="24"/>
              </w:rPr>
            </w:pPr>
            <w:r>
              <w:rPr>
                <w:sz w:val="24"/>
                <w:szCs w:val="24"/>
              </w:rPr>
              <w:t>Аттестационная категория</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sz w:val="24"/>
                <w:szCs w:val="24"/>
              </w:rPr>
              <w:t>Почетные звания и награды (на</w:t>
            </w:r>
            <w:r>
              <w:rPr>
                <w:sz w:val="24"/>
                <w:szCs w:val="24"/>
              </w:rPr>
              <w:softHyphen/>
              <w:t>именования и даты получения в соответствии с записями в трудовой книжке)</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rPr>
                <w:sz w:val="26"/>
                <w:szCs w:val="26"/>
              </w:rPr>
            </w:pPr>
            <w:r>
              <w:rPr>
                <w:i/>
                <w:iCs/>
                <w:sz w:val="24"/>
                <w:szCs w:val="24"/>
              </w:rPr>
              <w:t>Послужной список (места и сроки работы за последние 5 лет)*</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10646" w:type="dxa"/>
            <w:gridSpan w:val="2"/>
            <w:shd w:val="clear" w:color="auto" w:fill="auto"/>
            <w:vAlign w:val="bottom"/>
          </w:tcPr>
          <w:p w:rsidR="003511F6" w:rsidRDefault="003511F6" w:rsidP="00CF2A08">
            <w:pPr>
              <w:pStyle w:val="af0"/>
              <w:shd w:val="clear" w:color="auto" w:fill="auto"/>
              <w:spacing w:line="240" w:lineRule="auto"/>
              <w:ind w:firstLine="0"/>
              <w:jc w:val="center"/>
              <w:rPr>
                <w:sz w:val="24"/>
                <w:szCs w:val="24"/>
              </w:rPr>
            </w:pPr>
            <w:r>
              <w:rPr>
                <w:b/>
                <w:bCs/>
                <w:sz w:val="24"/>
                <w:szCs w:val="24"/>
              </w:rPr>
              <w:t>3. Образование</w:t>
            </w: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sz w:val="24"/>
                <w:szCs w:val="24"/>
              </w:rPr>
              <w:t>Название и год окончания организации профессионального образования</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tabs>
                <w:tab w:val="left" w:pos="2059"/>
                <w:tab w:val="left" w:pos="3965"/>
              </w:tabs>
              <w:spacing w:line="240" w:lineRule="auto"/>
              <w:ind w:firstLine="0"/>
              <w:jc w:val="both"/>
              <w:rPr>
                <w:sz w:val="24"/>
                <w:szCs w:val="24"/>
              </w:rPr>
            </w:pPr>
            <w:r>
              <w:rPr>
                <w:sz w:val="24"/>
                <w:szCs w:val="24"/>
              </w:rPr>
              <w:t>Специальность, квалификация по диплому</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C53698" w:rsidRDefault="003511F6" w:rsidP="004976E5">
            <w:pPr>
              <w:pStyle w:val="af0"/>
              <w:shd w:val="clear" w:color="auto" w:fill="auto"/>
              <w:tabs>
                <w:tab w:val="left" w:pos="2275"/>
              </w:tabs>
              <w:spacing w:line="240" w:lineRule="auto"/>
              <w:ind w:firstLine="0"/>
              <w:jc w:val="both"/>
              <w:rPr>
                <w:sz w:val="24"/>
                <w:szCs w:val="24"/>
              </w:rPr>
            </w:pPr>
            <w:r>
              <w:rPr>
                <w:sz w:val="24"/>
                <w:szCs w:val="24"/>
              </w:rPr>
              <w:t>Дополнительное профессиональное образование за последние три года (наименования</w:t>
            </w:r>
          </w:p>
          <w:p w:rsidR="00C53698" w:rsidRDefault="00C53698" w:rsidP="004976E5">
            <w:pPr>
              <w:pStyle w:val="af0"/>
              <w:shd w:val="clear" w:color="auto" w:fill="auto"/>
              <w:tabs>
                <w:tab w:val="left" w:pos="2275"/>
              </w:tabs>
              <w:spacing w:line="240" w:lineRule="auto"/>
              <w:ind w:firstLine="0"/>
              <w:jc w:val="both"/>
              <w:rPr>
                <w:sz w:val="24"/>
                <w:szCs w:val="24"/>
              </w:rPr>
            </w:pPr>
          </w:p>
          <w:p w:rsidR="003511F6" w:rsidRDefault="003511F6" w:rsidP="004976E5">
            <w:pPr>
              <w:pStyle w:val="af0"/>
              <w:shd w:val="clear" w:color="auto" w:fill="auto"/>
              <w:tabs>
                <w:tab w:val="left" w:pos="2275"/>
              </w:tabs>
              <w:spacing w:line="240" w:lineRule="auto"/>
              <w:ind w:firstLine="0"/>
              <w:jc w:val="both"/>
              <w:rPr>
                <w:sz w:val="24"/>
                <w:szCs w:val="24"/>
              </w:rPr>
            </w:pPr>
            <w:r>
              <w:rPr>
                <w:sz w:val="24"/>
                <w:szCs w:val="24"/>
              </w:rPr>
              <w:lastRenderedPageBreak/>
              <w:t>дополнительных профессиональных программ, места и сроки их освоения)</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sz w:val="24"/>
                <w:szCs w:val="24"/>
              </w:rPr>
              <w:lastRenderedPageBreak/>
              <w:t>Знание иностранных языков, укажите уровень владения</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sz w:val="24"/>
                <w:szCs w:val="24"/>
              </w:rPr>
              <w:t>Наличие ученой степени, группа научных специальностей</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i/>
                <w:iCs/>
                <w:sz w:val="24"/>
                <w:szCs w:val="24"/>
              </w:rPr>
              <w:t>Название диссертационной работы (работ)</w:t>
            </w:r>
            <w:r w:rsidRPr="00526534">
              <w:rPr>
                <w:i/>
                <w:iCs/>
                <w:sz w:val="24"/>
                <w:szCs w:val="24"/>
                <w:vertAlign w:val="superscript"/>
              </w:rPr>
              <w:t xml:space="preserve"> *</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i/>
                <w:iCs/>
                <w:sz w:val="24"/>
                <w:szCs w:val="24"/>
              </w:rPr>
              <w:t>Основные публикации (в т. ч. брошюры, книги)</w:t>
            </w:r>
            <w:r w:rsidRPr="00526534">
              <w:rPr>
                <w:i/>
                <w:iCs/>
                <w:sz w:val="24"/>
                <w:szCs w:val="24"/>
                <w:vertAlign w:val="superscript"/>
              </w:rPr>
              <w:t xml:space="preserve"> *</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10646" w:type="dxa"/>
            <w:gridSpan w:val="2"/>
            <w:shd w:val="clear" w:color="auto" w:fill="auto"/>
            <w:vAlign w:val="bottom"/>
          </w:tcPr>
          <w:p w:rsidR="003511F6" w:rsidRDefault="003511F6" w:rsidP="00CF2A08">
            <w:pPr>
              <w:pStyle w:val="af0"/>
              <w:shd w:val="clear" w:color="auto" w:fill="auto"/>
              <w:spacing w:line="240" w:lineRule="auto"/>
              <w:ind w:firstLine="0"/>
              <w:jc w:val="center"/>
              <w:rPr>
                <w:sz w:val="24"/>
                <w:szCs w:val="24"/>
              </w:rPr>
            </w:pPr>
            <w:r>
              <w:rPr>
                <w:b/>
                <w:bCs/>
                <w:sz w:val="24"/>
                <w:szCs w:val="24"/>
              </w:rPr>
              <w:t>4. Конкурсное испытание заочного тура «Интернет-портфолио»</w:t>
            </w:r>
          </w:p>
        </w:tc>
      </w:tr>
      <w:tr w:rsidR="003511F6" w:rsidTr="00CF2A08">
        <w:trPr>
          <w:trHeight w:val="20"/>
          <w:jc w:val="center"/>
        </w:trPr>
        <w:tc>
          <w:tcPr>
            <w:tcW w:w="5183" w:type="dxa"/>
            <w:shd w:val="clear" w:color="auto" w:fill="auto"/>
            <w:vAlign w:val="bottom"/>
          </w:tcPr>
          <w:p w:rsidR="003511F6" w:rsidRDefault="003511F6" w:rsidP="00CF2A08">
            <w:pPr>
              <w:pStyle w:val="af0"/>
              <w:shd w:val="clear" w:color="auto" w:fill="auto"/>
              <w:spacing w:line="240" w:lineRule="auto"/>
              <w:ind w:firstLine="0"/>
              <w:jc w:val="both"/>
              <w:rPr>
                <w:sz w:val="24"/>
                <w:szCs w:val="24"/>
              </w:rPr>
            </w:pPr>
            <w:r>
              <w:rPr>
                <w:sz w:val="24"/>
                <w:szCs w:val="24"/>
              </w:rPr>
              <w:t>Адрес персонального интернет-ресурса</w:t>
            </w:r>
          </w:p>
        </w:tc>
        <w:tc>
          <w:tcPr>
            <w:tcW w:w="5463" w:type="dxa"/>
            <w:shd w:val="clear" w:color="auto" w:fill="auto"/>
          </w:tcPr>
          <w:p w:rsidR="003511F6" w:rsidRDefault="003511F6" w:rsidP="00CF2A08">
            <w:pPr>
              <w:rPr>
                <w:sz w:val="10"/>
                <w:szCs w:val="10"/>
              </w:rPr>
            </w:pPr>
          </w:p>
        </w:tc>
      </w:tr>
      <w:tr w:rsidR="003511F6" w:rsidTr="00CF2A08">
        <w:trPr>
          <w:trHeight w:val="20"/>
          <w:jc w:val="center"/>
        </w:trPr>
        <w:tc>
          <w:tcPr>
            <w:tcW w:w="10646" w:type="dxa"/>
            <w:gridSpan w:val="2"/>
            <w:shd w:val="clear" w:color="auto" w:fill="auto"/>
            <w:vAlign w:val="bottom"/>
          </w:tcPr>
          <w:p w:rsidR="003511F6" w:rsidRDefault="003511F6" w:rsidP="00CF2A08">
            <w:pPr>
              <w:pStyle w:val="af0"/>
              <w:shd w:val="clear" w:color="auto" w:fill="auto"/>
              <w:spacing w:line="240" w:lineRule="auto"/>
              <w:ind w:firstLine="0"/>
              <w:jc w:val="center"/>
              <w:rPr>
                <w:sz w:val="24"/>
                <w:szCs w:val="24"/>
              </w:rPr>
            </w:pPr>
            <w:r>
              <w:rPr>
                <w:b/>
                <w:bCs/>
                <w:sz w:val="24"/>
                <w:szCs w:val="24"/>
              </w:rPr>
              <w:t>5. Общественная деятельность</w:t>
            </w: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sz w:val="24"/>
                <w:szCs w:val="24"/>
              </w:rPr>
              <w:t>Членство в профсоюзе (наименование, дата вступления)</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sz w:val="24"/>
                <w:szCs w:val="24"/>
              </w:rPr>
              <w:t>Участие в других общественных органи</w:t>
            </w:r>
            <w:r>
              <w:rPr>
                <w:sz w:val="24"/>
                <w:szCs w:val="24"/>
              </w:rPr>
              <w:softHyphen/>
              <w:t>зациях (наименование, направление деятельности и дата вступления)</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sz w:val="24"/>
                <w:szCs w:val="24"/>
              </w:rPr>
              <w:t>Участие в деятельности управляющего совета образовательной организации</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sz w:val="24"/>
                <w:szCs w:val="24"/>
              </w:rPr>
              <w:t>Участие в работе методического объединения</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tabs>
                <w:tab w:val="left" w:pos="2726"/>
              </w:tabs>
              <w:spacing w:line="240" w:lineRule="auto"/>
              <w:ind w:firstLine="0"/>
              <w:jc w:val="both"/>
              <w:rPr>
                <w:sz w:val="24"/>
                <w:szCs w:val="24"/>
              </w:rPr>
            </w:pPr>
            <w:r>
              <w:rPr>
                <w:i/>
                <w:iCs/>
                <w:sz w:val="24"/>
                <w:szCs w:val="24"/>
              </w:rPr>
              <w:t>Участие в разработке и реализации муниципальных, региональных, федеральных, международных программ и проектов (с указанием статуса участия)</w:t>
            </w:r>
            <w:r w:rsidRPr="00526534">
              <w:rPr>
                <w:rStyle w:val="af8"/>
                <w:sz w:val="24"/>
                <w:szCs w:val="24"/>
              </w:rPr>
              <w:t xml:space="preserve"> </w:t>
            </w:r>
            <w:r w:rsidRPr="00526534">
              <w:rPr>
                <w:rStyle w:val="af8"/>
                <w:sz w:val="24"/>
                <w:szCs w:val="24"/>
              </w:rPr>
              <w:footnoteReference w:customMarkFollows="1" w:id="1"/>
              <w:sym w:font="Symbol" w:char="F02A"/>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10646" w:type="dxa"/>
            <w:gridSpan w:val="2"/>
            <w:shd w:val="clear" w:color="auto" w:fill="auto"/>
            <w:vAlign w:val="bottom"/>
          </w:tcPr>
          <w:p w:rsidR="003511F6" w:rsidRDefault="003511F6" w:rsidP="00CF2A08">
            <w:pPr>
              <w:pStyle w:val="af0"/>
              <w:shd w:val="clear" w:color="auto" w:fill="auto"/>
              <w:spacing w:line="240" w:lineRule="auto"/>
              <w:ind w:firstLine="0"/>
              <w:jc w:val="center"/>
              <w:rPr>
                <w:sz w:val="24"/>
                <w:szCs w:val="24"/>
              </w:rPr>
            </w:pPr>
            <w:r>
              <w:rPr>
                <w:b/>
                <w:bCs/>
                <w:sz w:val="24"/>
                <w:szCs w:val="24"/>
              </w:rPr>
              <w:t>6. Семья</w:t>
            </w: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sz w:val="24"/>
                <w:szCs w:val="24"/>
              </w:rPr>
              <w:t>Семейное положение</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jc w:val="both"/>
              <w:rPr>
                <w:sz w:val="24"/>
                <w:szCs w:val="24"/>
              </w:rPr>
            </w:pPr>
            <w:r>
              <w:rPr>
                <w:i/>
                <w:iCs/>
                <w:sz w:val="24"/>
                <w:szCs w:val="24"/>
              </w:rPr>
              <w:t>Дети (пол и возраст)</w:t>
            </w:r>
            <w:r w:rsidRPr="00526534">
              <w:rPr>
                <w:i/>
                <w:iCs/>
                <w:sz w:val="24"/>
                <w:szCs w:val="24"/>
                <w:vertAlign w:val="superscript"/>
              </w:rPr>
              <w:t>*</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10646" w:type="dxa"/>
            <w:gridSpan w:val="2"/>
            <w:shd w:val="clear" w:color="auto" w:fill="auto"/>
            <w:vAlign w:val="bottom"/>
          </w:tcPr>
          <w:p w:rsidR="003511F6" w:rsidRDefault="003511F6" w:rsidP="00CF2A08">
            <w:pPr>
              <w:pStyle w:val="af0"/>
              <w:shd w:val="clear" w:color="auto" w:fill="auto"/>
              <w:spacing w:line="240" w:lineRule="auto"/>
              <w:ind w:firstLine="0"/>
              <w:jc w:val="center"/>
              <w:rPr>
                <w:sz w:val="24"/>
                <w:szCs w:val="24"/>
              </w:rPr>
            </w:pPr>
            <w:r>
              <w:rPr>
                <w:b/>
                <w:bCs/>
                <w:sz w:val="24"/>
                <w:szCs w:val="24"/>
              </w:rPr>
              <w:t>7. Досуг</w:t>
            </w: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jc w:val="both"/>
              <w:rPr>
                <w:sz w:val="24"/>
                <w:szCs w:val="24"/>
              </w:rPr>
            </w:pPr>
            <w:r>
              <w:rPr>
                <w:i/>
                <w:iCs/>
                <w:sz w:val="24"/>
                <w:szCs w:val="24"/>
              </w:rPr>
              <w:t>Хобби</w:t>
            </w:r>
            <w:r w:rsidRPr="00526534">
              <w:rPr>
                <w:i/>
                <w:iCs/>
                <w:sz w:val="24"/>
                <w:szCs w:val="24"/>
                <w:vertAlign w:val="superscript"/>
              </w:rPr>
              <w:t>*</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jc w:val="both"/>
              <w:rPr>
                <w:sz w:val="24"/>
                <w:szCs w:val="24"/>
              </w:rPr>
            </w:pPr>
            <w:r>
              <w:rPr>
                <w:i/>
                <w:iCs/>
                <w:sz w:val="24"/>
                <w:szCs w:val="24"/>
              </w:rPr>
              <w:t>Спортивные увлечения</w:t>
            </w:r>
            <w:r w:rsidRPr="00526534">
              <w:rPr>
                <w:i/>
                <w:iCs/>
                <w:sz w:val="24"/>
                <w:szCs w:val="24"/>
                <w:vertAlign w:val="superscript"/>
              </w:rPr>
              <w:t>*</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jc w:val="both"/>
              <w:rPr>
                <w:sz w:val="24"/>
                <w:szCs w:val="24"/>
              </w:rPr>
            </w:pPr>
            <w:r>
              <w:rPr>
                <w:i/>
                <w:iCs/>
                <w:sz w:val="24"/>
                <w:szCs w:val="24"/>
              </w:rPr>
              <w:t>Сценические таланты</w:t>
            </w:r>
            <w:r w:rsidRPr="00526534">
              <w:rPr>
                <w:i/>
                <w:iCs/>
                <w:sz w:val="24"/>
                <w:szCs w:val="24"/>
                <w:vertAlign w:val="superscript"/>
              </w:rPr>
              <w:t>*</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10646" w:type="dxa"/>
            <w:gridSpan w:val="2"/>
            <w:shd w:val="clear" w:color="auto" w:fill="auto"/>
            <w:vAlign w:val="bottom"/>
          </w:tcPr>
          <w:p w:rsidR="003511F6" w:rsidRDefault="003511F6" w:rsidP="00CF2A08">
            <w:pPr>
              <w:pStyle w:val="af0"/>
              <w:shd w:val="clear" w:color="auto" w:fill="auto"/>
              <w:spacing w:line="240" w:lineRule="auto"/>
              <w:ind w:firstLine="0"/>
              <w:jc w:val="center"/>
              <w:rPr>
                <w:sz w:val="24"/>
                <w:szCs w:val="24"/>
              </w:rPr>
            </w:pPr>
            <w:r>
              <w:rPr>
                <w:b/>
                <w:bCs/>
                <w:sz w:val="24"/>
                <w:szCs w:val="24"/>
              </w:rPr>
              <w:t>8. Контакты</w:t>
            </w: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jc w:val="both"/>
              <w:rPr>
                <w:sz w:val="24"/>
                <w:szCs w:val="24"/>
              </w:rPr>
            </w:pPr>
            <w:r>
              <w:rPr>
                <w:sz w:val="24"/>
                <w:szCs w:val="24"/>
              </w:rPr>
              <w:t>Рабочий почтовый адрес с индексом</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jc w:val="both"/>
              <w:rPr>
                <w:sz w:val="24"/>
                <w:szCs w:val="24"/>
              </w:rPr>
            </w:pPr>
            <w:r>
              <w:rPr>
                <w:sz w:val="24"/>
                <w:szCs w:val="24"/>
              </w:rPr>
              <w:t>Домашний почтовый адрес с индексом</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jc w:val="both"/>
              <w:rPr>
                <w:sz w:val="24"/>
                <w:szCs w:val="24"/>
              </w:rPr>
            </w:pPr>
            <w:r>
              <w:rPr>
                <w:sz w:val="24"/>
                <w:szCs w:val="24"/>
              </w:rPr>
              <w:t>Рабочий телефон с междугородним кодом</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rPr>
                <w:sz w:val="24"/>
                <w:szCs w:val="24"/>
              </w:rPr>
            </w:pPr>
            <w:r>
              <w:rPr>
                <w:sz w:val="24"/>
                <w:szCs w:val="24"/>
              </w:rPr>
              <w:t>Домашний телефон с междугородним кодом</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rPr>
                <w:sz w:val="24"/>
                <w:szCs w:val="24"/>
              </w:rPr>
            </w:pPr>
            <w:r>
              <w:rPr>
                <w:sz w:val="24"/>
                <w:szCs w:val="24"/>
              </w:rPr>
              <w:t>Мобильный телефон</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Факс с междугородним кодом</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Рабочая электронная почта</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Личная электронная почта</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tabs>
                <w:tab w:val="left" w:pos="1291"/>
                <w:tab w:val="left" w:pos="2506"/>
              </w:tabs>
              <w:spacing w:line="240" w:lineRule="auto"/>
              <w:ind w:firstLine="0"/>
              <w:rPr>
                <w:sz w:val="24"/>
                <w:szCs w:val="24"/>
              </w:rPr>
            </w:pPr>
            <w:r>
              <w:rPr>
                <w:sz w:val="24"/>
                <w:szCs w:val="24"/>
              </w:rPr>
              <w:t>Адрес сайта образовательной организации, реализующей образовательные программы дошкольного образования, в сети «Интернет»</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rPr>
                <w:sz w:val="24"/>
                <w:szCs w:val="24"/>
              </w:rPr>
            </w:pPr>
            <w:r>
              <w:rPr>
                <w:sz w:val="24"/>
                <w:szCs w:val="24"/>
              </w:rPr>
              <w:t>Адреса в сети «Интернет» (сайт, блог, страницы в социальных сетях и т. д.), где можно познакомиться с участником конкурса и публикуемыми им материалами</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10646" w:type="dxa"/>
            <w:gridSpan w:val="2"/>
            <w:shd w:val="clear" w:color="auto" w:fill="auto"/>
            <w:vAlign w:val="bottom"/>
          </w:tcPr>
          <w:p w:rsidR="003511F6" w:rsidRDefault="003511F6" w:rsidP="00CF2A08">
            <w:pPr>
              <w:pStyle w:val="af0"/>
              <w:shd w:val="clear" w:color="auto" w:fill="auto"/>
              <w:spacing w:line="240" w:lineRule="auto"/>
              <w:ind w:firstLine="0"/>
              <w:jc w:val="center"/>
              <w:rPr>
                <w:sz w:val="24"/>
                <w:szCs w:val="24"/>
              </w:rPr>
            </w:pPr>
            <w:r>
              <w:rPr>
                <w:b/>
                <w:bCs/>
                <w:sz w:val="24"/>
                <w:szCs w:val="24"/>
              </w:rPr>
              <w:t>9. Документы</w:t>
            </w: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spacing w:line="240" w:lineRule="auto"/>
              <w:ind w:firstLine="0"/>
              <w:rPr>
                <w:sz w:val="24"/>
                <w:szCs w:val="24"/>
              </w:rPr>
            </w:pPr>
            <w:r>
              <w:rPr>
                <w:sz w:val="24"/>
                <w:szCs w:val="24"/>
              </w:rPr>
              <w:t>Паспорт (серия, номер, кем и когда выдан)</w:t>
            </w:r>
          </w:p>
        </w:tc>
        <w:tc>
          <w:tcPr>
            <w:tcW w:w="5463" w:type="dxa"/>
            <w:shd w:val="clear" w:color="auto" w:fill="FFFFFF"/>
          </w:tcPr>
          <w:p w:rsidR="003511F6" w:rsidRDefault="003511F6" w:rsidP="00CF2A08">
            <w:pPr>
              <w:rPr>
                <w:sz w:val="10"/>
                <w:szCs w:val="10"/>
              </w:rPr>
            </w:pPr>
          </w:p>
        </w:tc>
      </w:tr>
      <w:tr w:rsidR="003511F6" w:rsidTr="00CF2A08">
        <w:trPr>
          <w:trHeight w:val="451"/>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ИНН</w:t>
            </w:r>
          </w:p>
          <w:p w:rsidR="004976E5" w:rsidRDefault="004976E5" w:rsidP="00CF2A08">
            <w:pPr>
              <w:pStyle w:val="af0"/>
              <w:shd w:val="clear" w:color="auto" w:fill="auto"/>
              <w:spacing w:line="240" w:lineRule="auto"/>
              <w:ind w:firstLine="0"/>
              <w:rPr>
                <w:sz w:val="24"/>
                <w:szCs w:val="24"/>
              </w:rPr>
            </w:pPr>
          </w:p>
          <w:p w:rsidR="004976E5" w:rsidRDefault="004976E5" w:rsidP="00CF2A08">
            <w:pPr>
              <w:pStyle w:val="af0"/>
              <w:shd w:val="clear" w:color="auto" w:fill="auto"/>
              <w:spacing w:line="240" w:lineRule="auto"/>
              <w:ind w:firstLine="0"/>
              <w:rPr>
                <w:sz w:val="24"/>
                <w:szCs w:val="24"/>
              </w:rPr>
            </w:pP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vAlign w:val="bottom"/>
          </w:tcPr>
          <w:p w:rsidR="003511F6" w:rsidRDefault="003511F6" w:rsidP="00CF2A08">
            <w:pPr>
              <w:pStyle w:val="af0"/>
              <w:shd w:val="clear" w:color="auto" w:fill="auto"/>
              <w:tabs>
                <w:tab w:val="left" w:pos="1944"/>
                <w:tab w:val="left" w:pos="3696"/>
              </w:tabs>
              <w:spacing w:line="240" w:lineRule="auto"/>
              <w:ind w:firstLine="0"/>
              <w:rPr>
                <w:sz w:val="24"/>
                <w:szCs w:val="24"/>
              </w:rPr>
            </w:pPr>
            <w:r>
              <w:rPr>
                <w:sz w:val="24"/>
                <w:szCs w:val="24"/>
              </w:rPr>
              <w:lastRenderedPageBreak/>
              <w:t>Свидетельство пенсионного государственного страхования</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10646" w:type="dxa"/>
            <w:gridSpan w:val="2"/>
            <w:shd w:val="clear" w:color="auto" w:fill="auto"/>
            <w:vAlign w:val="bottom"/>
          </w:tcPr>
          <w:p w:rsidR="003511F6" w:rsidRDefault="003511F6" w:rsidP="00CF2A08">
            <w:pPr>
              <w:pStyle w:val="af0"/>
              <w:shd w:val="clear" w:color="auto" w:fill="auto"/>
              <w:spacing w:line="240" w:lineRule="auto"/>
              <w:ind w:firstLine="0"/>
              <w:jc w:val="center"/>
              <w:rPr>
                <w:sz w:val="24"/>
                <w:szCs w:val="24"/>
              </w:rPr>
            </w:pPr>
            <w:r>
              <w:rPr>
                <w:b/>
                <w:bCs/>
                <w:sz w:val="24"/>
                <w:szCs w:val="24"/>
              </w:rPr>
              <w:t>10. Личные банковские реквизиты</w:t>
            </w: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Наименование банка</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Корреспондентский счет банка</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БИК банка</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ИНН банка</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Расчетный счет банка</w:t>
            </w:r>
          </w:p>
        </w:tc>
        <w:tc>
          <w:tcPr>
            <w:tcW w:w="5463" w:type="dxa"/>
            <w:shd w:val="clear" w:color="auto" w:fill="FFFFFF"/>
          </w:tcPr>
          <w:p w:rsidR="003511F6" w:rsidRDefault="003511F6" w:rsidP="00CF2A08">
            <w:pPr>
              <w:rPr>
                <w:sz w:val="10"/>
                <w:szCs w:val="10"/>
              </w:rPr>
            </w:pPr>
          </w:p>
        </w:tc>
      </w:tr>
      <w:tr w:rsidR="003511F6" w:rsidTr="00CF2A08">
        <w:trPr>
          <w:trHeight w:val="20"/>
          <w:jc w:val="center"/>
        </w:trPr>
        <w:tc>
          <w:tcPr>
            <w:tcW w:w="5183" w:type="dxa"/>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Лицевой счет получателя</w:t>
            </w:r>
          </w:p>
        </w:tc>
        <w:tc>
          <w:tcPr>
            <w:tcW w:w="5463" w:type="dxa"/>
            <w:shd w:val="clear" w:color="auto" w:fill="FFFFFF"/>
          </w:tcPr>
          <w:p w:rsidR="003511F6" w:rsidRDefault="003511F6" w:rsidP="00CF2A08">
            <w:pPr>
              <w:rPr>
                <w:sz w:val="10"/>
                <w:szCs w:val="10"/>
              </w:rPr>
            </w:pPr>
          </w:p>
        </w:tc>
      </w:tr>
    </w:tbl>
    <w:p w:rsidR="003511F6" w:rsidRDefault="003511F6" w:rsidP="003511F6"/>
    <w:p w:rsidR="003511F6" w:rsidRPr="00220087" w:rsidRDefault="003511F6" w:rsidP="003511F6">
      <w:pPr>
        <w:pStyle w:val="22"/>
        <w:shd w:val="clear" w:color="auto" w:fill="auto"/>
        <w:spacing w:after="0"/>
        <w:rPr>
          <w:sz w:val="24"/>
          <w:szCs w:val="24"/>
        </w:rPr>
      </w:pPr>
      <w:r w:rsidRPr="00220087">
        <w:rPr>
          <w:sz w:val="24"/>
          <w:szCs w:val="24"/>
        </w:rPr>
        <w:t xml:space="preserve">Правильность сведений, представленных в информационной карте, </w:t>
      </w:r>
    </w:p>
    <w:p w:rsidR="003511F6" w:rsidRPr="00220087" w:rsidRDefault="003511F6" w:rsidP="003511F6">
      <w:pPr>
        <w:pStyle w:val="22"/>
        <w:shd w:val="clear" w:color="auto" w:fill="auto"/>
        <w:tabs>
          <w:tab w:val="left" w:leader="underscore" w:pos="4334"/>
          <w:tab w:val="left" w:leader="underscore" w:pos="7954"/>
        </w:tabs>
        <w:spacing w:after="0"/>
        <w:rPr>
          <w:sz w:val="24"/>
          <w:szCs w:val="24"/>
        </w:rPr>
      </w:pPr>
      <w:r w:rsidRPr="00220087">
        <w:rPr>
          <w:sz w:val="24"/>
          <w:szCs w:val="24"/>
        </w:rPr>
        <w:t>подтверждаю:</w:t>
      </w:r>
      <w:r w:rsidRPr="007928C2">
        <w:rPr>
          <w:sz w:val="28"/>
          <w:szCs w:val="28"/>
        </w:rPr>
        <w:tab/>
      </w:r>
      <w:r w:rsidRPr="00220087">
        <w:rPr>
          <w:sz w:val="24"/>
          <w:szCs w:val="24"/>
        </w:rPr>
        <w:t xml:space="preserve"> (____________________________</w:t>
      </w:r>
      <w:r>
        <w:rPr>
          <w:sz w:val="24"/>
          <w:szCs w:val="24"/>
        </w:rPr>
        <w:t>_____</w:t>
      </w:r>
      <w:r w:rsidRPr="00220087">
        <w:rPr>
          <w:sz w:val="24"/>
          <w:szCs w:val="24"/>
        </w:rPr>
        <w:t>)</w:t>
      </w:r>
    </w:p>
    <w:p w:rsidR="003511F6" w:rsidRPr="007928C2" w:rsidRDefault="003511F6" w:rsidP="003511F6">
      <w:pPr>
        <w:pStyle w:val="22"/>
        <w:shd w:val="clear" w:color="auto" w:fill="auto"/>
        <w:spacing w:after="0"/>
      </w:pPr>
      <w:r>
        <w:rPr>
          <w:iCs/>
        </w:rPr>
        <w:t xml:space="preserve">                                                </w:t>
      </w:r>
      <w:r w:rsidRPr="007928C2">
        <w:rPr>
          <w:iCs/>
        </w:rPr>
        <w:t xml:space="preserve">(подпись)                </w:t>
      </w:r>
      <w:r>
        <w:rPr>
          <w:iCs/>
        </w:rPr>
        <w:t xml:space="preserve">          </w:t>
      </w:r>
      <w:r w:rsidRPr="007928C2">
        <w:rPr>
          <w:iCs/>
        </w:rPr>
        <w:t>(фамилия, имя, отчество участника конкурса)</w:t>
      </w:r>
    </w:p>
    <w:p w:rsidR="003511F6" w:rsidRPr="00220087" w:rsidRDefault="003511F6" w:rsidP="003511F6">
      <w:pPr>
        <w:pStyle w:val="22"/>
        <w:shd w:val="clear" w:color="auto" w:fill="auto"/>
        <w:tabs>
          <w:tab w:val="left" w:leader="underscore" w:pos="595"/>
          <w:tab w:val="left" w:leader="underscore" w:pos="1978"/>
          <w:tab w:val="left" w:leader="underscore" w:pos="2760"/>
        </w:tabs>
        <w:spacing w:after="0"/>
        <w:rPr>
          <w:sz w:val="24"/>
          <w:szCs w:val="24"/>
        </w:rPr>
      </w:pPr>
      <w:r w:rsidRPr="00220087">
        <w:rPr>
          <w:sz w:val="24"/>
          <w:szCs w:val="24"/>
        </w:rPr>
        <w:t>«</w:t>
      </w:r>
      <w:r w:rsidRPr="00220087">
        <w:rPr>
          <w:sz w:val="24"/>
          <w:szCs w:val="24"/>
        </w:rPr>
        <w:tab/>
        <w:t xml:space="preserve">» </w:t>
      </w:r>
      <w:r w:rsidRPr="00220087">
        <w:rPr>
          <w:sz w:val="24"/>
          <w:szCs w:val="24"/>
        </w:rPr>
        <w:tab/>
        <w:t xml:space="preserve"> 20</w:t>
      </w:r>
      <w:r w:rsidRPr="00220087">
        <w:rPr>
          <w:sz w:val="24"/>
          <w:szCs w:val="24"/>
        </w:rPr>
        <w:tab/>
        <w:t xml:space="preserve"> г</w:t>
      </w:r>
      <w:r>
        <w:rPr>
          <w:sz w:val="24"/>
          <w:szCs w:val="24"/>
        </w:rPr>
        <w:t>.</w:t>
      </w:r>
    </w:p>
    <w:p w:rsidR="003511F6" w:rsidRDefault="003511F6" w:rsidP="003511F6">
      <w:pPr>
        <w:pStyle w:val="22"/>
        <w:shd w:val="clear" w:color="auto" w:fill="auto"/>
        <w:tabs>
          <w:tab w:val="left" w:leader="underscore" w:pos="595"/>
          <w:tab w:val="left" w:leader="underscore" w:pos="1978"/>
          <w:tab w:val="left" w:leader="underscore" w:pos="2760"/>
        </w:tabs>
        <w:spacing w:after="0"/>
      </w:pPr>
    </w:p>
    <w:p w:rsidR="003511F6" w:rsidRDefault="003511F6" w:rsidP="003511F6">
      <w:pPr>
        <w:pStyle w:val="22"/>
        <w:shd w:val="clear" w:color="auto" w:fill="auto"/>
        <w:tabs>
          <w:tab w:val="left" w:leader="underscore" w:pos="595"/>
          <w:tab w:val="left" w:leader="underscore" w:pos="1978"/>
          <w:tab w:val="left" w:leader="underscore" w:pos="2760"/>
        </w:tabs>
        <w:spacing w:after="0"/>
      </w:pPr>
    </w:p>
    <w:p w:rsidR="003511F6" w:rsidRDefault="003511F6" w:rsidP="003511F6">
      <w:pPr>
        <w:pStyle w:val="22"/>
        <w:shd w:val="clear" w:color="auto" w:fill="auto"/>
        <w:tabs>
          <w:tab w:val="left" w:leader="underscore" w:pos="595"/>
          <w:tab w:val="left" w:leader="underscore" w:pos="1978"/>
          <w:tab w:val="left" w:leader="underscore" w:pos="2760"/>
        </w:tabs>
        <w:spacing w:after="0"/>
      </w:pPr>
    </w:p>
    <w:tbl>
      <w:tblPr>
        <w:tblOverlap w:val="never"/>
        <w:tblW w:w="0" w:type="auto"/>
        <w:jc w:val="center"/>
        <w:tblLayout w:type="fixed"/>
        <w:tblCellMar>
          <w:left w:w="10" w:type="dxa"/>
          <w:right w:w="10" w:type="dxa"/>
        </w:tblCellMar>
        <w:tblLook w:val="04A0" w:firstRow="1" w:lastRow="0" w:firstColumn="1" w:lastColumn="0" w:noHBand="0" w:noVBand="1"/>
      </w:tblPr>
      <w:tblGrid>
        <w:gridCol w:w="98"/>
        <w:gridCol w:w="4405"/>
        <w:gridCol w:w="784"/>
        <w:gridCol w:w="4744"/>
        <w:gridCol w:w="280"/>
      </w:tblGrid>
      <w:tr w:rsidR="003511F6" w:rsidTr="00CF2A08">
        <w:trPr>
          <w:gridBefore w:val="1"/>
          <w:wBefore w:w="98" w:type="dxa"/>
          <w:trHeight w:hRule="exact" w:val="288"/>
          <w:jc w:val="center"/>
        </w:trPr>
        <w:tc>
          <w:tcPr>
            <w:tcW w:w="10213" w:type="dxa"/>
            <w:gridSpan w:val="4"/>
            <w:tcBorders>
              <w:top w:val="single" w:sz="4" w:space="0" w:color="auto"/>
              <w:left w:val="single" w:sz="4" w:space="0" w:color="auto"/>
              <w:right w:val="single" w:sz="4" w:space="0" w:color="auto"/>
            </w:tcBorders>
            <w:shd w:val="clear" w:color="auto" w:fill="auto"/>
            <w:vAlign w:val="bottom"/>
          </w:tcPr>
          <w:p w:rsidR="003511F6" w:rsidRDefault="003511F6" w:rsidP="00CF2A08">
            <w:pPr>
              <w:pStyle w:val="af0"/>
              <w:shd w:val="clear" w:color="auto" w:fill="auto"/>
              <w:spacing w:line="240" w:lineRule="auto"/>
              <w:ind w:firstLine="0"/>
              <w:jc w:val="center"/>
              <w:rPr>
                <w:sz w:val="24"/>
                <w:szCs w:val="24"/>
              </w:rPr>
            </w:pPr>
            <w:r>
              <w:rPr>
                <w:b/>
                <w:bCs/>
                <w:sz w:val="24"/>
                <w:szCs w:val="24"/>
              </w:rPr>
              <w:t>Материалы для размещения на сайте конкурса</w:t>
            </w:r>
          </w:p>
        </w:tc>
      </w:tr>
      <w:tr w:rsidR="003511F6" w:rsidTr="00CF2A08">
        <w:trPr>
          <w:gridBefore w:val="1"/>
          <w:wBefore w:w="98" w:type="dxa"/>
          <w:trHeight w:hRule="exact" w:val="427"/>
          <w:jc w:val="center"/>
        </w:trPr>
        <w:tc>
          <w:tcPr>
            <w:tcW w:w="5189" w:type="dxa"/>
            <w:gridSpan w:val="2"/>
            <w:tcBorders>
              <w:top w:val="single" w:sz="4" w:space="0" w:color="auto"/>
              <w:left w:val="single" w:sz="4" w:space="0" w:color="auto"/>
            </w:tcBorders>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Педагогическое кредо</w:t>
            </w:r>
          </w:p>
        </w:tc>
        <w:tc>
          <w:tcPr>
            <w:tcW w:w="5024" w:type="dxa"/>
            <w:gridSpan w:val="2"/>
            <w:tcBorders>
              <w:top w:val="single" w:sz="4" w:space="0" w:color="auto"/>
              <w:left w:val="single" w:sz="4" w:space="0" w:color="auto"/>
              <w:right w:val="single" w:sz="4" w:space="0" w:color="auto"/>
            </w:tcBorders>
            <w:shd w:val="clear" w:color="auto" w:fill="FFFFFF"/>
          </w:tcPr>
          <w:p w:rsidR="003511F6" w:rsidRDefault="003511F6" w:rsidP="00CF2A08">
            <w:pPr>
              <w:rPr>
                <w:sz w:val="10"/>
                <w:szCs w:val="10"/>
              </w:rPr>
            </w:pPr>
          </w:p>
        </w:tc>
      </w:tr>
      <w:tr w:rsidR="003511F6" w:rsidTr="00CF2A08">
        <w:trPr>
          <w:gridBefore w:val="1"/>
          <w:wBefore w:w="98" w:type="dxa"/>
          <w:trHeight w:hRule="exact" w:val="643"/>
          <w:jc w:val="center"/>
        </w:trPr>
        <w:tc>
          <w:tcPr>
            <w:tcW w:w="5189" w:type="dxa"/>
            <w:gridSpan w:val="2"/>
            <w:tcBorders>
              <w:top w:val="single" w:sz="4" w:space="0" w:color="auto"/>
              <w:left w:val="single" w:sz="4" w:space="0" w:color="auto"/>
            </w:tcBorders>
            <w:shd w:val="clear" w:color="auto" w:fill="FFFFFF"/>
            <w:vAlign w:val="bottom"/>
          </w:tcPr>
          <w:p w:rsidR="003511F6" w:rsidRDefault="003511F6" w:rsidP="00CF2A08">
            <w:pPr>
              <w:pStyle w:val="af0"/>
              <w:shd w:val="clear" w:color="auto" w:fill="auto"/>
              <w:spacing w:line="240" w:lineRule="auto"/>
              <w:ind w:firstLine="0"/>
              <w:rPr>
                <w:sz w:val="24"/>
                <w:szCs w:val="24"/>
              </w:rPr>
            </w:pPr>
            <w:r>
              <w:rPr>
                <w:sz w:val="24"/>
                <w:szCs w:val="24"/>
              </w:rPr>
              <w:t>Почему нравится работать в образовательной организации дошкольного образования</w:t>
            </w:r>
          </w:p>
        </w:tc>
        <w:tc>
          <w:tcPr>
            <w:tcW w:w="5024" w:type="dxa"/>
            <w:gridSpan w:val="2"/>
            <w:tcBorders>
              <w:top w:val="single" w:sz="4" w:space="0" w:color="auto"/>
              <w:left w:val="single" w:sz="4" w:space="0" w:color="auto"/>
              <w:right w:val="single" w:sz="4" w:space="0" w:color="auto"/>
            </w:tcBorders>
            <w:shd w:val="clear" w:color="auto" w:fill="FFFFFF"/>
          </w:tcPr>
          <w:p w:rsidR="003511F6" w:rsidRDefault="003511F6" w:rsidP="00CF2A08">
            <w:pPr>
              <w:rPr>
                <w:sz w:val="10"/>
                <w:szCs w:val="10"/>
              </w:rPr>
            </w:pPr>
          </w:p>
        </w:tc>
      </w:tr>
      <w:tr w:rsidR="003511F6" w:rsidTr="00CF2A08">
        <w:trPr>
          <w:gridBefore w:val="1"/>
          <w:wBefore w:w="98" w:type="dxa"/>
          <w:trHeight w:hRule="exact" w:val="422"/>
          <w:jc w:val="center"/>
        </w:trPr>
        <w:tc>
          <w:tcPr>
            <w:tcW w:w="5189" w:type="dxa"/>
            <w:gridSpan w:val="2"/>
            <w:tcBorders>
              <w:top w:val="single" w:sz="4" w:space="0" w:color="auto"/>
              <w:left w:val="single" w:sz="4" w:space="0" w:color="auto"/>
            </w:tcBorders>
            <w:shd w:val="clear" w:color="auto" w:fill="FFFFFF"/>
          </w:tcPr>
          <w:p w:rsidR="003511F6" w:rsidRDefault="003511F6" w:rsidP="00CF2A08">
            <w:pPr>
              <w:pStyle w:val="af0"/>
              <w:shd w:val="clear" w:color="auto" w:fill="auto"/>
              <w:spacing w:line="240" w:lineRule="auto"/>
              <w:ind w:firstLine="0"/>
              <w:rPr>
                <w:sz w:val="24"/>
                <w:szCs w:val="24"/>
              </w:rPr>
            </w:pPr>
            <w:r>
              <w:rPr>
                <w:sz w:val="24"/>
                <w:szCs w:val="24"/>
              </w:rPr>
              <w:t>Профессиональные и личностные ценности</w:t>
            </w:r>
          </w:p>
        </w:tc>
        <w:tc>
          <w:tcPr>
            <w:tcW w:w="5024" w:type="dxa"/>
            <w:gridSpan w:val="2"/>
            <w:tcBorders>
              <w:top w:val="single" w:sz="4" w:space="0" w:color="auto"/>
              <w:left w:val="single" w:sz="4" w:space="0" w:color="auto"/>
              <w:right w:val="single" w:sz="4" w:space="0" w:color="auto"/>
            </w:tcBorders>
            <w:shd w:val="clear" w:color="auto" w:fill="FFFFFF"/>
          </w:tcPr>
          <w:p w:rsidR="003511F6" w:rsidRDefault="003511F6" w:rsidP="00CF2A08">
            <w:pPr>
              <w:rPr>
                <w:sz w:val="10"/>
                <w:szCs w:val="10"/>
              </w:rPr>
            </w:pPr>
          </w:p>
        </w:tc>
      </w:tr>
      <w:tr w:rsidR="003511F6" w:rsidRPr="000813AC" w:rsidTr="00CF2A08">
        <w:trPr>
          <w:gridBefore w:val="1"/>
          <w:wBefore w:w="98" w:type="dxa"/>
          <w:trHeight w:hRule="exact" w:val="653"/>
          <w:jc w:val="center"/>
        </w:trPr>
        <w:tc>
          <w:tcPr>
            <w:tcW w:w="5189" w:type="dxa"/>
            <w:gridSpan w:val="2"/>
            <w:tcBorders>
              <w:top w:val="single" w:sz="4" w:space="0" w:color="auto"/>
              <w:left w:val="single" w:sz="4" w:space="0" w:color="auto"/>
              <w:bottom w:val="single" w:sz="4" w:space="0" w:color="auto"/>
            </w:tcBorders>
            <w:shd w:val="clear" w:color="auto" w:fill="FFFFFF"/>
            <w:vAlign w:val="bottom"/>
          </w:tcPr>
          <w:p w:rsidR="003511F6" w:rsidRPr="007928C2" w:rsidRDefault="003511F6" w:rsidP="00CF2A08">
            <w:pPr>
              <w:pStyle w:val="af0"/>
              <w:shd w:val="clear" w:color="auto" w:fill="auto"/>
              <w:spacing w:line="240" w:lineRule="auto"/>
              <w:ind w:firstLine="0"/>
              <w:rPr>
                <w:sz w:val="24"/>
                <w:szCs w:val="24"/>
              </w:rPr>
            </w:pPr>
            <w:r w:rsidRPr="007928C2">
              <w:rPr>
                <w:sz w:val="24"/>
                <w:szCs w:val="24"/>
              </w:rPr>
              <w:t>Миссия воспитателя (педагога дошкольного образования)</w:t>
            </w:r>
          </w:p>
        </w:tc>
        <w:tc>
          <w:tcPr>
            <w:tcW w:w="5024" w:type="dxa"/>
            <w:gridSpan w:val="2"/>
            <w:tcBorders>
              <w:top w:val="single" w:sz="4" w:space="0" w:color="auto"/>
              <w:left w:val="single" w:sz="4" w:space="0" w:color="auto"/>
              <w:bottom w:val="single" w:sz="4" w:space="0" w:color="auto"/>
              <w:right w:val="single" w:sz="4" w:space="0" w:color="auto"/>
            </w:tcBorders>
            <w:shd w:val="clear" w:color="auto" w:fill="FFFFFF"/>
          </w:tcPr>
          <w:p w:rsidR="003511F6" w:rsidRPr="000813AC" w:rsidRDefault="003511F6" w:rsidP="00CF2A08">
            <w:pPr>
              <w:rPr>
                <w:i/>
                <w:sz w:val="10"/>
                <w:szCs w:val="10"/>
              </w:rPr>
            </w:pPr>
          </w:p>
        </w:tc>
      </w:tr>
      <w:tr w:rsidR="003511F6" w:rsidRPr="00186B10" w:rsidTr="00CF2A08">
        <w:tblPrEx>
          <w:jc w:val="lef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8" w:type="dxa"/>
            <w:right w:w="108" w:type="dxa"/>
          </w:tblCellMar>
          <w:tblLook w:val="0000" w:firstRow="0" w:lastRow="0" w:firstColumn="0" w:lastColumn="0" w:noHBand="0" w:noVBand="0"/>
        </w:tblPrEx>
        <w:trPr>
          <w:gridAfter w:val="1"/>
          <w:wAfter w:w="280" w:type="dxa"/>
          <w:trHeight w:val="982"/>
        </w:trPr>
        <w:tc>
          <w:tcPr>
            <w:tcW w:w="10031" w:type="dxa"/>
            <w:gridSpan w:val="4"/>
            <w:shd w:val="clear" w:color="auto" w:fill="auto"/>
          </w:tcPr>
          <w:p w:rsidR="003511F6" w:rsidRPr="007928C2" w:rsidRDefault="003511F6" w:rsidP="00CF2A08">
            <w:pPr>
              <w:pStyle w:val="af2"/>
              <w:spacing w:after="0"/>
              <w:rPr>
                <w:sz w:val="28"/>
                <w:szCs w:val="28"/>
              </w:rPr>
            </w:pPr>
            <w:r w:rsidRPr="007928C2">
              <w:rPr>
                <w:sz w:val="28"/>
                <w:szCs w:val="28"/>
              </w:rPr>
              <w:t xml:space="preserve">Интересные сведения об участнике конкурса, не раскрытые предыдущими разделами (не более 500 слов). </w:t>
            </w:r>
          </w:p>
          <w:p w:rsidR="003511F6" w:rsidRPr="00186B10" w:rsidRDefault="003511F6" w:rsidP="00CF2A08">
            <w:pPr>
              <w:rPr>
                <w:sz w:val="28"/>
                <w:szCs w:val="28"/>
              </w:rPr>
            </w:pPr>
          </w:p>
        </w:tc>
      </w:tr>
      <w:tr w:rsidR="003511F6" w:rsidRPr="00186B10" w:rsidTr="00CF2A08">
        <w:tblPrEx>
          <w:jc w:val="lef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8" w:type="dxa"/>
            <w:right w:w="108" w:type="dxa"/>
          </w:tblCellMar>
          <w:tblLook w:val="01E0" w:firstRow="1" w:lastRow="1" w:firstColumn="1" w:lastColumn="1" w:noHBand="0" w:noVBand="0"/>
        </w:tblPrEx>
        <w:trPr>
          <w:gridAfter w:val="1"/>
          <w:wAfter w:w="280" w:type="dxa"/>
        </w:trPr>
        <w:tc>
          <w:tcPr>
            <w:tcW w:w="10031" w:type="dxa"/>
            <w:gridSpan w:val="4"/>
            <w:shd w:val="clear" w:color="auto" w:fill="auto"/>
          </w:tcPr>
          <w:p w:rsidR="003511F6" w:rsidRPr="00186B10" w:rsidRDefault="003511F6" w:rsidP="00CF2A08">
            <w:pPr>
              <w:jc w:val="center"/>
              <w:rPr>
                <w:b/>
                <w:sz w:val="28"/>
                <w:szCs w:val="28"/>
              </w:rPr>
            </w:pPr>
            <w:r w:rsidRPr="00186B10">
              <w:rPr>
                <w:b/>
                <w:sz w:val="28"/>
                <w:szCs w:val="28"/>
              </w:rPr>
              <w:t>Подборка фотографий</w:t>
            </w:r>
          </w:p>
        </w:tc>
      </w:tr>
      <w:tr w:rsidR="003511F6" w:rsidRPr="00186B10" w:rsidTr="00CF2A0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280" w:type="dxa"/>
        </w:trPr>
        <w:tc>
          <w:tcPr>
            <w:tcW w:w="4503" w:type="dxa"/>
            <w:gridSpan w:val="2"/>
            <w:shd w:val="clear" w:color="auto" w:fill="auto"/>
          </w:tcPr>
          <w:p w:rsidR="003511F6" w:rsidRPr="00D21671" w:rsidRDefault="003511F6" w:rsidP="00CF2A08">
            <w:pPr>
              <w:pStyle w:val="af1"/>
              <w:tabs>
                <w:tab w:val="left" w:pos="426"/>
              </w:tabs>
              <w:spacing w:line="240" w:lineRule="auto"/>
              <w:ind w:firstLine="0"/>
              <w:jc w:val="left"/>
            </w:pPr>
            <w:r w:rsidRPr="00D21671">
              <w:t>1.</w:t>
            </w:r>
            <w:r>
              <w:t xml:space="preserve"> П</w:t>
            </w:r>
            <w:r w:rsidRPr="00D21671">
              <w:t>ортрет 9</w:t>
            </w:r>
            <w:r w:rsidRPr="00D21671">
              <w:sym w:font="Symbol" w:char="00B4"/>
            </w:r>
            <w:r w:rsidRPr="00D21671">
              <w:t>13 см</w:t>
            </w:r>
            <w:r>
              <w:t>.</w:t>
            </w:r>
          </w:p>
          <w:p w:rsidR="003511F6" w:rsidRPr="00D21671" w:rsidRDefault="003511F6" w:rsidP="00CF2A08">
            <w:pPr>
              <w:pStyle w:val="af1"/>
              <w:tabs>
                <w:tab w:val="left" w:pos="426"/>
              </w:tabs>
              <w:spacing w:line="240" w:lineRule="auto"/>
              <w:ind w:firstLine="0"/>
            </w:pPr>
            <w:r w:rsidRPr="00D21671">
              <w:t>2.</w:t>
            </w:r>
            <w:r>
              <w:t xml:space="preserve"> Ж</w:t>
            </w:r>
            <w:r w:rsidRPr="00D21671">
              <w:t>анровая (с учебного занятия, внеклассного ме</w:t>
            </w:r>
            <w:r w:rsidRPr="00D21671">
              <w:softHyphen/>
              <w:t>роприятия, педагогического сове</w:t>
            </w:r>
            <w:r w:rsidRPr="00D21671">
              <w:softHyphen/>
              <w:t>щания и т. п.)</w:t>
            </w:r>
            <w:r>
              <w:t>.</w:t>
            </w:r>
          </w:p>
          <w:p w:rsidR="003511F6" w:rsidRPr="00186B10" w:rsidRDefault="003511F6" w:rsidP="00CF2A08">
            <w:pPr>
              <w:jc w:val="both"/>
              <w:rPr>
                <w:b/>
                <w:sz w:val="28"/>
                <w:szCs w:val="28"/>
              </w:rPr>
            </w:pPr>
            <w:r w:rsidRPr="00D21671">
              <w:rPr>
                <w:sz w:val="28"/>
                <w:szCs w:val="28"/>
              </w:rPr>
              <w:t>3.</w:t>
            </w:r>
            <w:r>
              <w:rPr>
                <w:sz w:val="28"/>
                <w:szCs w:val="28"/>
              </w:rPr>
              <w:t xml:space="preserve"> Д</w:t>
            </w:r>
            <w:r w:rsidRPr="00D21671">
              <w:rPr>
                <w:sz w:val="28"/>
                <w:szCs w:val="28"/>
              </w:rPr>
              <w:t>ополнительные жанровые фотографии (не более 5)</w:t>
            </w:r>
          </w:p>
        </w:tc>
        <w:tc>
          <w:tcPr>
            <w:tcW w:w="5528" w:type="dxa"/>
            <w:gridSpan w:val="2"/>
            <w:shd w:val="clear" w:color="auto" w:fill="auto"/>
          </w:tcPr>
          <w:p w:rsidR="003511F6" w:rsidRPr="00186B10" w:rsidRDefault="003511F6" w:rsidP="00CF2A08">
            <w:pPr>
              <w:jc w:val="both"/>
              <w:rPr>
                <w:sz w:val="28"/>
                <w:szCs w:val="28"/>
              </w:rPr>
            </w:pPr>
          </w:p>
        </w:tc>
      </w:tr>
    </w:tbl>
    <w:p w:rsidR="003511F6" w:rsidRDefault="003511F6" w:rsidP="003511F6">
      <w:pPr>
        <w:jc w:val="both"/>
      </w:pPr>
    </w:p>
    <w:p w:rsidR="003511F6" w:rsidRDefault="003511F6" w:rsidP="003511F6">
      <w:pPr>
        <w:jc w:val="center"/>
        <w:rPr>
          <w:b/>
          <w:sz w:val="28"/>
          <w:szCs w:val="28"/>
        </w:rPr>
      </w:pPr>
    </w:p>
    <w:p w:rsidR="003511F6" w:rsidRPr="00447E44" w:rsidRDefault="003511F6" w:rsidP="003511F6">
      <w:pPr>
        <w:jc w:val="center"/>
        <w:rPr>
          <w:b/>
          <w:sz w:val="28"/>
          <w:szCs w:val="28"/>
        </w:rPr>
      </w:pPr>
      <w:r w:rsidRPr="00447E44">
        <w:rPr>
          <w:b/>
          <w:sz w:val="28"/>
          <w:szCs w:val="28"/>
        </w:rPr>
        <w:t>Материалы участника</w:t>
      </w:r>
      <w:r>
        <w:rPr>
          <w:b/>
          <w:sz w:val="28"/>
          <w:szCs w:val="28"/>
        </w:rPr>
        <w:t xml:space="preserve"> конкурса </w:t>
      </w:r>
    </w:p>
    <w:p w:rsidR="003511F6" w:rsidRPr="00630386" w:rsidRDefault="003511F6" w:rsidP="003511F6">
      <w:pPr>
        <w:ind w:firstLine="708"/>
        <w:jc w:val="both"/>
        <w:rPr>
          <w:sz w:val="28"/>
          <w:szCs w:val="28"/>
        </w:rPr>
      </w:pPr>
      <w:r w:rsidRPr="00630386">
        <w:rPr>
          <w:sz w:val="28"/>
          <w:szCs w:val="28"/>
        </w:rPr>
        <w:t>Не публиковавшиеся ранее авторские статьи и разработки участника конкурса, которые он хотел бы опубликовать в средствах массовой информации, п</w:t>
      </w:r>
      <w:r w:rsidRPr="00630386">
        <w:rPr>
          <w:iCs/>
          <w:sz w:val="28"/>
          <w:szCs w:val="28"/>
        </w:rPr>
        <w:t xml:space="preserve">редставляются в электронном виде в формате </w:t>
      </w:r>
      <w:r w:rsidRPr="00630386">
        <w:rPr>
          <w:iCs/>
          <w:sz w:val="28"/>
          <w:szCs w:val="28"/>
          <w:lang w:val="en-US" w:bidi="en-US"/>
        </w:rPr>
        <w:t>DOC</w:t>
      </w:r>
      <w:r w:rsidRPr="00630386">
        <w:rPr>
          <w:iCs/>
          <w:sz w:val="28"/>
          <w:szCs w:val="28"/>
          <w:lang w:bidi="en-US"/>
        </w:rPr>
        <w:t xml:space="preserve"> («*.</w:t>
      </w:r>
      <w:r w:rsidRPr="00630386">
        <w:rPr>
          <w:iCs/>
          <w:sz w:val="28"/>
          <w:szCs w:val="28"/>
          <w:lang w:val="en-US" w:bidi="en-US"/>
        </w:rPr>
        <w:t>doc</w:t>
      </w:r>
      <w:r w:rsidRPr="00630386">
        <w:rPr>
          <w:iCs/>
          <w:sz w:val="28"/>
          <w:szCs w:val="28"/>
          <w:lang w:bidi="en-US"/>
        </w:rPr>
        <w:t xml:space="preserve">») </w:t>
      </w:r>
      <w:r w:rsidRPr="00630386">
        <w:rPr>
          <w:iCs/>
          <w:sz w:val="28"/>
          <w:szCs w:val="28"/>
        </w:rPr>
        <w:t>в количестве не более пяти.</w:t>
      </w:r>
      <w:r>
        <w:rPr>
          <w:iCs/>
          <w:sz w:val="28"/>
          <w:szCs w:val="28"/>
        </w:rPr>
        <w:t xml:space="preserve"> </w:t>
      </w:r>
      <w:r w:rsidRPr="00630386">
        <w:rPr>
          <w:iCs/>
          <w:sz w:val="28"/>
          <w:szCs w:val="28"/>
        </w:rPr>
        <w:t xml:space="preserve"> </w:t>
      </w:r>
    </w:p>
    <w:p w:rsidR="003511F6" w:rsidRPr="00630386" w:rsidRDefault="003511F6" w:rsidP="003511F6">
      <w:pPr>
        <w:spacing w:after="200" w:line="276" w:lineRule="auto"/>
        <w:rPr>
          <w:b/>
          <w:sz w:val="28"/>
          <w:szCs w:val="28"/>
        </w:rPr>
      </w:pPr>
      <w:r w:rsidRPr="00630386">
        <w:rPr>
          <w:b/>
          <w:sz w:val="28"/>
          <w:szCs w:val="28"/>
        </w:rPr>
        <w:br w:type="page"/>
      </w:r>
    </w:p>
    <w:p w:rsidR="003511F6" w:rsidRPr="00F70BEE" w:rsidRDefault="003511F6" w:rsidP="003511F6">
      <w:pPr>
        <w:ind w:left="5670"/>
        <w:jc w:val="both"/>
        <w:rPr>
          <w:sz w:val="28"/>
          <w:szCs w:val="28"/>
        </w:rPr>
      </w:pPr>
      <w:r w:rsidRPr="00F70BEE">
        <w:rPr>
          <w:sz w:val="28"/>
          <w:szCs w:val="28"/>
        </w:rPr>
        <w:lastRenderedPageBreak/>
        <w:t xml:space="preserve">Приложение № </w:t>
      </w:r>
      <w:r>
        <w:rPr>
          <w:sz w:val="28"/>
          <w:szCs w:val="28"/>
        </w:rPr>
        <w:t>4</w:t>
      </w:r>
    </w:p>
    <w:p w:rsidR="003511F6"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Default="003511F6" w:rsidP="003511F6">
      <w:pPr>
        <w:pStyle w:val="Default"/>
        <w:ind w:left="5103"/>
        <w:rPr>
          <w:sz w:val="28"/>
          <w:szCs w:val="28"/>
        </w:rPr>
      </w:pPr>
    </w:p>
    <w:p w:rsidR="003511F6" w:rsidRDefault="003511F6" w:rsidP="003511F6">
      <w:pPr>
        <w:pStyle w:val="consplusnonformat0"/>
        <w:spacing w:before="0" w:beforeAutospacing="0" w:after="0" w:afterAutospacing="0"/>
        <w:jc w:val="center"/>
        <w:rPr>
          <w:b/>
          <w:sz w:val="28"/>
          <w:szCs w:val="28"/>
        </w:rPr>
      </w:pPr>
    </w:p>
    <w:p w:rsidR="003511F6" w:rsidRPr="001631A8" w:rsidRDefault="003511F6" w:rsidP="003511F6">
      <w:pPr>
        <w:autoSpaceDE w:val="0"/>
        <w:autoSpaceDN w:val="0"/>
        <w:adjustRightInd w:val="0"/>
        <w:ind w:left="5103"/>
        <w:jc w:val="right"/>
        <w:rPr>
          <w:color w:val="000000"/>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Форма</w:t>
      </w:r>
    </w:p>
    <w:p w:rsidR="003511F6" w:rsidRPr="00A17F23" w:rsidRDefault="003511F6" w:rsidP="003511F6">
      <w:pPr>
        <w:pStyle w:val="consplusnonformat0"/>
        <w:spacing w:before="0" w:beforeAutospacing="0" w:after="0" w:afterAutospacing="0"/>
        <w:jc w:val="center"/>
        <w:rPr>
          <w:b/>
          <w:sz w:val="28"/>
          <w:szCs w:val="28"/>
          <w:highlight w:val="yellow"/>
        </w:rPr>
      </w:pPr>
    </w:p>
    <w:p w:rsidR="003511F6" w:rsidRPr="00261E81" w:rsidRDefault="003511F6" w:rsidP="003511F6">
      <w:pPr>
        <w:jc w:val="center"/>
        <w:rPr>
          <w:b/>
          <w:sz w:val="28"/>
          <w:szCs w:val="28"/>
        </w:rPr>
      </w:pPr>
      <w:r w:rsidRPr="00431437">
        <w:rPr>
          <w:b/>
          <w:sz w:val="28"/>
          <w:szCs w:val="28"/>
        </w:rPr>
        <w:t>СОГЛАСИЕ</w:t>
      </w:r>
    </w:p>
    <w:p w:rsidR="003511F6" w:rsidRPr="00261E81" w:rsidRDefault="003511F6" w:rsidP="003511F6">
      <w:pPr>
        <w:jc w:val="center"/>
        <w:rPr>
          <w:b/>
          <w:sz w:val="28"/>
          <w:szCs w:val="28"/>
        </w:rPr>
      </w:pPr>
      <w:r w:rsidRPr="00261E81">
        <w:rPr>
          <w:b/>
          <w:sz w:val="28"/>
          <w:szCs w:val="28"/>
        </w:rPr>
        <w:t>на обработку персональных данных</w:t>
      </w:r>
    </w:p>
    <w:p w:rsidR="003511F6" w:rsidRPr="004E248B" w:rsidRDefault="003511F6" w:rsidP="003511F6">
      <w:pPr>
        <w:ind w:firstLine="708"/>
        <w:jc w:val="both"/>
        <w:rPr>
          <w:sz w:val="24"/>
          <w:szCs w:val="24"/>
        </w:rPr>
      </w:pPr>
    </w:p>
    <w:p w:rsidR="003511F6" w:rsidRPr="004E248B" w:rsidRDefault="003511F6" w:rsidP="003511F6">
      <w:pPr>
        <w:jc w:val="both"/>
        <w:rPr>
          <w:sz w:val="24"/>
          <w:szCs w:val="24"/>
        </w:rPr>
      </w:pPr>
      <w:r w:rsidRPr="004E248B">
        <w:rPr>
          <w:sz w:val="24"/>
          <w:szCs w:val="24"/>
        </w:rPr>
        <w:t xml:space="preserve">г. Смоленск                                                                                              </w:t>
      </w:r>
      <w:r>
        <w:rPr>
          <w:sz w:val="24"/>
          <w:szCs w:val="24"/>
        </w:rPr>
        <w:t xml:space="preserve">        </w:t>
      </w:r>
      <w:r w:rsidRPr="004E248B">
        <w:rPr>
          <w:sz w:val="24"/>
          <w:szCs w:val="24"/>
        </w:rPr>
        <w:t xml:space="preserve">      </w:t>
      </w:r>
      <w:r>
        <w:rPr>
          <w:sz w:val="24"/>
          <w:szCs w:val="24"/>
        </w:rPr>
        <w:t xml:space="preserve"> </w:t>
      </w:r>
      <w:r w:rsidRPr="004E248B">
        <w:rPr>
          <w:sz w:val="24"/>
          <w:szCs w:val="24"/>
        </w:rPr>
        <w:t xml:space="preserve">  «___» _______ 20__ г.</w:t>
      </w:r>
    </w:p>
    <w:p w:rsidR="003511F6" w:rsidRPr="004E248B" w:rsidRDefault="003511F6" w:rsidP="003511F6">
      <w:pPr>
        <w:jc w:val="right"/>
        <w:rPr>
          <w:sz w:val="24"/>
          <w:szCs w:val="24"/>
        </w:rPr>
      </w:pPr>
    </w:p>
    <w:p w:rsidR="003511F6" w:rsidRDefault="003511F6" w:rsidP="003511F6">
      <w:pPr>
        <w:jc w:val="both"/>
        <w:rPr>
          <w:sz w:val="24"/>
          <w:szCs w:val="24"/>
        </w:rPr>
      </w:pPr>
      <w:r>
        <w:rPr>
          <w:sz w:val="24"/>
          <w:szCs w:val="24"/>
        </w:rPr>
        <w:tab/>
        <w:t>Я, ____________________________________________________________________________</w:t>
      </w:r>
    </w:p>
    <w:p w:rsidR="003511F6" w:rsidRDefault="003511F6" w:rsidP="003511F6">
      <w:pPr>
        <w:ind w:firstLine="708"/>
        <w:jc w:val="center"/>
      </w:pPr>
      <w:r>
        <w:t>(фамилия, имя, отчество)</w:t>
      </w:r>
    </w:p>
    <w:p w:rsidR="003511F6" w:rsidRDefault="003511F6" w:rsidP="003511F6">
      <w:pPr>
        <w:ind w:firstLine="708"/>
        <w:jc w:val="center"/>
      </w:pPr>
    </w:p>
    <w:p w:rsidR="003511F6" w:rsidRPr="00B24E4F" w:rsidRDefault="003511F6" w:rsidP="003511F6">
      <w:pPr>
        <w:jc w:val="both"/>
        <w:rPr>
          <w:strike/>
          <w:sz w:val="24"/>
          <w:szCs w:val="24"/>
        </w:rPr>
      </w:pPr>
      <w:r>
        <w:rPr>
          <w:sz w:val="24"/>
          <w:szCs w:val="24"/>
        </w:rPr>
        <w:t>паспорт_______ серия_________ № __________ выдан _____________________________________</w:t>
      </w:r>
    </w:p>
    <w:p w:rsidR="003511F6" w:rsidRDefault="003511F6" w:rsidP="003511F6">
      <w:pPr>
        <w:jc w:val="both"/>
      </w:pPr>
      <w:r w:rsidRPr="00B24E4F">
        <w:t xml:space="preserve">                                                                                                                                  (когда и кем выдан)</w:t>
      </w:r>
    </w:p>
    <w:p w:rsidR="003511F6" w:rsidRPr="00F3700C" w:rsidRDefault="003511F6" w:rsidP="003511F6">
      <w:pPr>
        <w:jc w:val="both"/>
        <w:rPr>
          <w:sz w:val="28"/>
          <w:szCs w:val="28"/>
        </w:rPr>
      </w:pPr>
      <w:r w:rsidRPr="00F3700C">
        <w:rPr>
          <w:sz w:val="28"/>
          <w:szCs w:val="28"/>
        </w:rPr>
        <w:t>________________________________________________________________________,</w:t>
      </w:r>
      <w:r>
        <w:rPr>
          <w:sz w:val="28"/>
          <w:szCs w:val="28"/>
        </w:rPr>
        <w:t xml:space="preserve"> </w:t>
      </w:r>
    </w:p>
    <w:p w:rsidR="003511F6" w:rsidRPr="00F3700C" w:rsidRDefault="003511F6" w:rsidP="003511F6">
      <w:pPr>
        <w:jc w:val="both"/>
        <w:rPr>
          <w:sz w:val="28"/>
          <w:szCs w:val="28"/>
        </w:rPr>
      </w:pPr>
    </w:p>
    <w:p w:rsidR="003511F6" w:rsidRPr="00B24E4F" w:rsidRDefault="003511F6" w:rsidP="003511F6">
      <w:pPr>
        <w:jc w:val="both"/>
        <w:rPr>
          <w:sz w:val="24"/>
          <w:szCs w:val="24"/>
        </w:rPr>
      </w:pPr>
      <w:r>
        <w:rPr>
          <w:sz w:val="24"/>
          <w:szCs w:val="24"/>
        </w:rPr>
        <w:t>п</w:t>
      </w:r>
      <w:r w:rsidRPr="00B24E4F">
        <w:rPr>
          <w:sz w:val="24"/>
          <w:szCs w:val="24"/>
        </w:rPr>
        <w:t>роживающий (ая)</w:t>
      </w:r>
      <w:r>
        <w:rPr>
          <w:sz w:val="24"/>
          <w:szCs w:val="24"/>
        </w:rPr>
        <w:t xml:space="preserve"> по адресу:___________________________________________________________,</w:t>
      </w:r>
    </w:p>
    <w:p w:rsidR="003511F6" w:rsidRPr="004E248B" w:rsidRDefault="003511F6" w:rsidP="003511F6">
      <w:pPr>
        <w:jc w:val="both"/>
        <w:rPr>
          <w:sz w:val="24"/>
          <w:szCs w:val="24"/>
        </w:rPr>
      </w:pPr>
      <w:r w:rsidRPr="004E248B">
        <w:rPr>
          <w:sz w:val="24"/>
          <w:szCs w:val="24"/>
        </w:rPr>
        <w:tab/>
      </w:r>
      <w:r w:rsidRPr="004E248B">
        <w:rPr>
          <w:sz w:val="24"/>
          <w:szCs w:val="24"/>
        </w:rPr>
        <w:tab/>
      </w:r>
      <w:r w:rsidRPr="004E248B">
        <w:rPr>
          <w:sz w:val="24"/>
          <w:szCs w:val="24"/>
        </w:rPr>
        <w:tab/>
      </w:r>
      <w:r w:rsidRPr="004E248B">
        <w:rPr>
          <w:sz w:val="24"/>
          <w:szCs w:val="24"/>
        </w:rPr>
        <w:tab/>
      </w:r>
      <w:r w:rsidRPr="004E248B">
        <w:rPr>
          <w:sz w:val="24"/>
          <w:szCs w:val="24"/>
        </w:rPr>
        <w:tab/>
        <w:t xml:space="preserve"> </w:t>
      </w:r>
    </w:p>
    <w:p w:rsidR="003511F6" w:rsidRPr="00E7014D" w:rsidRDefault="003511F6" w:rsidP="003511F6">
      <w:pPr>
        <w:jc w:val="both"/>
        <w:rPr>
          <w:sz w:val="24"/>
          <w:szCs w:val="24"/>
        </w:rPr>
      </w:pPr>
      <w:r w:rsidRPr="00E7014D">
        <w:rPr>
          <w:sz w:val="24"/>
          <w:szCs w:val="24"/>
        </w:rPr>
        <w:t xml:space="preserve">настоящим даю свое согласие на обработку организационным комитетом областного </w:t>
      </w:r>
      <w:r>
        <w:rPr>
          <w:sz w:val="24"/>
          <w:szCs w:val="24"/>
        </w:rPr>
        <w:t>п</w:t>
      </w:r>
      <w:r w:rsidRPr="00E7014D">
        <w:rPr>
          <w:sz w:val="24"/>
          <w:szCs w:val="24"/>
        </w:rPr>
        <w:t>рофессионального конкурса «Воспитатель года»</w:t>
      </w:r>
      <w:r>
        <w:rPr>
          <w:sz w:val="24"/>
          <w:szCs w:val="24"/>
        </w:rPr>
        <w:t xml:space="preserve"> </w:t>
      </w:r>
      <w:r w:rsidRPr="00E7014D">
        <w:rPr>
          <w:sz w:val="24"/>
          <w:szCs w:val="24"/>
        </w:rPr>
        <w:t>моих персональных данных и подтверждаю, что, давая такое согласие, я действую своей волей и в своих интересах.</w:t>
      </w:r>
    </w:p>
    <w:p w:rsidR="003511F6" w:rsidRPr="00F3700C" w:rsidRDefault="003511F6" w:rsidP="003511F6">
      <w:pPr>
        <w:ind w:firstLine="708"/>
        <w:jc w:val="both"/>
        <w:rPr>
          <w:sz w:val="24"/>
          <w:szCs w:val="24"/>
        </w:rPr>
      </w:pPr>
      <w:r w:rsidRPr="004E248B">
        <w:rPr>
          <w:sz w:val="24"/>
          <w:szCs w:val="24"/>
        </w:rPr>
        <w:t>Согласие дается мною для целей</w:t>
      </w:r>
      <w:r w:rsidRPr="00F3700C">
        <w:rPr>
          <w:sz w:val="24"/>
          <w:szCs w:val="24"/>
        </w:rPr>
        <w:t>:__________________________________________________</w:t>
      </w:r>
    </w:p>
    <w:p w:rsidR="003511F6" w:rsidRPr="00F3700C" w:rsidRDefault="003511F6" w:rsidP="003511F6">
      <w:pPr>
        <w:jc w:val="both"/>
      </w:pPr>
      <w:r w:rsidRPr="00F3700C">
        <w:rPr>
          <w:sz w:val="24"/>
          <w:szCs w:val="24"/>
          <w:vertAlign w:val="superscript"/>
        </w:rPr>
        <w:t xml:space="preserve">                                                                                                                       </w:t>
      </w:r>
      <w:r>
        <w:rPr>
          <w:sz w:val="24"/>
          <w:szCs w:val="24"/>
          <w:vertAlign w:val="superscript"/>
        </w:rPr>
        <w:t xml:space="preserve">                    </w:t>
      </w:r>
      <w:r w:rsidRPr="00F3700C">
        <w:rPr>
          <w:sz w:val="24"/>
          <w:szCs w:val="24"/>
          <w:vertAlign w:val="superscript"/>
        </w:rPr>
        <w:t xml:space="preserve"> </w:t>
      </w:r>
      <w:r w:rsidRPr="00F3700C">
        <w:t>(цель обработки персональных данных)</w:t>
      </w:r>
    </w:p>
    <w:p w:rsidR="003511F6" w:rsidRPr="00624C44" w:rsidRDefault="003511F6" w:rsidP="003511F6">
      <w:pPr>
        <w:jc w:val="both"/>
        <w:rPr>
          <w:sz w:val="24"/>
          <w:szCs w:val="24"/>
          <w:u w:val="single"/>
        </w:rPr>
      </w:pPr>
      <w:r w:rsidRPr="001631A8">
        <w:rPr>
          <w:sz w:val="24"/>
          <w:szCs w:val="24"/>
        </w:rPr>
        <w:t xml:space="preserve">и распространяется на следующую информацию: </w:t>
      </w:r>
      <w:r>
        <w:rPr>
          <w:sz w:val="24"/>
          <w:szCs w:val="24"/>
          <w:u w:val="single"/>
        </w:rPr>
        <w:t>фамилия, имя, отчество, год, месяц, дата и  место</w:t>
      </w:r>
      <w:r w:rsidRPr="00624C44">
        <w:rPr>
          <w:sz w:val="24"/>
          <w:szCs w:val="24"/>
          <w:u w:val="single"/>
        </w:rPr>
        <w:t xml:space="preserve"> </w:t>
      </w:r>
    </w:p>
    <w:p w:rsidR="003511F6" w:rsidRPr="003A5185" w:rsidRDefault="003511F6" w:rsidP="003511F6">
      <w:pPr>
        <w:jc w:val="center"/>
      </w:pPr>
      <w:r>
        <w:t xml:space="preserve">                                                                                                </w:t>
      </w:r>
      <w:r w:rsidRPr="003A5185">
        <w:t>(перечень персональных данных)</w:t>
      </w:r>
    </w:p>
    <w:p w:rsidR="003511F6" w:rsidRPr="00624C44" w:rsidRDefault="003511F6" w:rsidP="003511F6">
      <w:pPr>
        <w:jc w:val="both"/>
        <w:rPr>
          <w:sz w:val="24"/>
          <w:szCs w:val="24"/>
          <w:u w:val="single"/>
        </w:rPr>
      </w:pPr>
      <w:r w:rsidRPr="00624C44">
        <w:rPr>
          <w:sz w:val="24"/>
          <w:szCs w:val="24"/>
          <w:u w:val="single"/>
        </w:rPr>
        <w:t>рождения, адрес, образование, профессия, номер пенсионного страхового свидетельства, идентификационный номер о постановке  на учет физического лица в налоговом органе на территории Российской Федерации.</w:t>
      </w:r>
    </w:p>
    <w:p w:rsidR="003511F6" w:rsidRPr="001631A8" w:rsidRDefault="003511F6" w:rsidP="003511F6">
      <w:pPr>
        <w:autoSpaceDE w:val="0"/>
        <w:autoSpaceDN w:val="0"/>
        <w:adjustRightInd w:val="0"/>
        <w:ind w:firstLine="708"/>
        <w:jc w:val="both"/>
        <w:rPr>
          <w:rFonts w:eastAsia="TimesNewRomanPSMT"/>
          <w:spacing w:val="-6"/>
          <w:sz w:val="24"/>
          <w:szCs w:val="24"/>
        </w:rPr>
      </w:pPr>
      <w:r w:rsidRPr="001631A8">
        <w:rPr>
          <w:rFonts w:eastAsia="TimesNewRomanPSMT"/>
          <w:spacing w:val="-6"/>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3511F6" w:rsidRPr="001631A8" w:rsidRDefault="003511F6" w:rsidP="003511F6">
      <w:pPr>
        <w:ind w:firstLine="708"/>
        <w:jc w:val="both"/>
        <w:rPr>
          <w:sz w:val="24"/>
          <w:szCs w:val="24"/>
        </w:rPr>
      </w:pPr>
      <w:r w:rsidRPr="001631A8">
        <w:rPr>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3511F6" w:rsidRPr="001631A8" w:rsidRDefault="003511F6" w:rsidP="003511F6">
      <w:pPr>
        <w:jc w:val="both"/>
        <w:rPr>
          <w:sz w:val="24"/>
          <w:szCs w:val="24"/>
        </w:rPr>
      </w:pPr>
    </w:p>
    <w:p w:rsidR="003511F6" w:rsidRPr="00F3700C" w:rsidRDefault="003511F6" w:rsidP="003511F6">
      <w:pPr>
        <w:jc w:val="both"/>
        <w:rPr>
          <w:sz w:val="24"/>
          <w:szCs w:val="24"/>
        </w:rPr>
      </w:pPr>
      <w:r w:rsidRPr="001631A8">
        <w:rPr>
          <w:sz w:val="24"/>
          <w:szCs w:val="24"/>
        </w:rPr>
        <w:t xml:space="preserve">Данное согласие действует с </w:t>
      </w:r>
      <w:r w:rsidRPr="00F3700C">
        <w:rPr>
          <w:sz w:val="24"/>
          <w:szCs w:val="24"/>
        </w:rPr>
        <w:t>«____» _________ 20___</w:t>
      </w:r>
      <w:r>
        <w:rPr>
          <w:sz w:val="24"/>
          <w:szCs w:val="24"/>
        </w:rPr>
        <w:t>____</w:t>
      </w:r>
      <w:r w:rsidRPr="00F3700C">
        <w:rPr>
          <w:sz w:val="24"/>
          <w:szCs w:val="24"/>
        </w:rPr>
        <w:t>г.   по «____» __________20_____</w:t>
      </w:r>
      <w:r>
        <w:rPr>
          <w:sz w:val="24"/>
          <w:szCs w:val="24"/>
        </w:rPr>
        <w:t>____</w:t>
      </w:r>
      <w:r w:rsidRPr="00F3700C">
        <w:rPr>
          <w:sz w:val="24"/>
          <w:szCs w:val="24"/>
        </w:rPr>
        <w:t>г.</w:t>
      </w:r>
    </w:p>
    <w:p w:rsidR="003511F6" w:rsidRPr="00F3700C" w:rsidRDefault="003511F6" w:rsidP="003511F6">
      <w:pPr>
        <w:jc w:val="both"/>
        <w:rPr>
          <w:sz w:val="24"/>
          <w:szCs w:val="24"/>
        </w:rPr>
      </w:pPr>
    </w:p>
    <w:p w:rsidR="003511F6" w:rsidRPr="00F3700C" w:rsidRDefault="003511F6" w:rsidP="003511F6">
      <w:pPr>
        <w:jc w:val="both"/>
        <w:rPr>
          <w:b/>
          <w:sz w:val="24"/>
          <w:szCs w:val="24"/>
        </w:rPr>
      </w:pPr>
      <w:r w:rsidRPr="00F3700C">
        <w:rPr>
          <w:b/>
          <w:sz w:val="24"/>
          <w:szCs w:val="24"/>
        </w:rPr>
        <w:t>_______________________________</w:t>
      </w:r>
      <w:r>
        <w:rPr>
          <w:b/>
          <w:sz w:val="24"/>
          <w:szCs w:val="24"/>
        </w:rPr>
        <w:t>_____</w:t>
      </w:r>
      <w:r w:rsidRPr="00F3700C">
        <w:rPr>
          <w:b/>
          <w:sz w:val="24"/>
          <w:szCs w:val="24"/>
        </w:rPr>
        <w:t xml:space="preserve">                       _________________________</w:t>
      </w:r>
      <w:r>
        <w:rPr>
          <w:b/>
          <w:sz w:val="24"/>
          <w:szCs w:val="24"/>
        </w:rPr>
        <w:t>___________</w:t>
      </w:r>
    </w:p>
    <w:p w:rsidR="003511F6" w:rsidRPr="004E248B" w:rsidRDefault="003511F6" w:rsidP="003511F6">
      <w:r w:rsidRPr="004E248B">
        <w:t>(подпись лица, давшего согласие на обработку</w:t>
      </w:r>
      <w:r>
        <w:t xml:space="preserve">                                                              </w:t>
      </w:r>
      <w:r w:rsidRPr="004E248B">
        <w:t>(фамили</w:t>
      </w:r>
      <w:r>
        <w:t>я, имя, отчество</w:t>
      </w:r>
      <w:r w:rsidRPr="004E248B">
        <w:t>)</w:t>
      </w:r>
    </w:p>
    <w:p w:rsidR="003511F6" w:rsidRDefault="003511F6" w:rsidP="003511F6">
      <w:pPr>
        <w:jc w:val="both"/>
      </w:pPr>
      <w:r>
        <w:t>персональных данных</w:t>
      </w:r>
      <w:r w:rsidRPr="004E248B">
        <w:t>)</w:t>
      </w:r>
    </w:p>
    <w:p w:rsidR="003511F6" w:rsidRPr="004E248B" w:rsidRDefault="003511F6" w:rsidP="003511F6">
      <w:pPr>
        <w:jc w:val="both"/>
      </w:pPr>
      <w:r w:rsidRPr="004E248B">
        <w:t xml:space="preserve">                                                                                   </w:t>
      </w:r>
    </w:p>
    <w:p w:rsidR="003511F6" w:rsidRDefault="003511F6" w:rsidP="003511F6">
      <w:pPr>
        <w:pStyle w:val="consplusnonformat0"/>
        <w:spacing w:before="0" w:beforeAutospacing="0" w:after="0" w:afterAutospacing="0"/>
        <w:jc w:val="center"/>
        <w:rPr>
          <w:b/>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Pr="00F70BEE" w:rsidRDefault="003511F6" w:rsidP="003511F6">
      <w:pPr>
        <w:ind w:left="5670"/>
        <w:jc w:val="both"/>
        <w:rPr>
          <w:sz w:val="28"/>
          <w:szCs w:val="28"/>
        </w:rPr>
      </w:pPr>
      <w:r w:rsidRPr="00F70BEE">
        <w:rPr>
          <w:sz w:val="28"/>
          <w:szCs w:val="28"/>
        </w:rPr>
        <w:lastRenderedPageBreak/>
        <w:t xml:space="preserve">Приложение № </w:t>
      </w:r>
      <w:r>
        <w:rPr>
          <w:sz w:val="28"/>
          <w:szCs w:val="28"/>
        </w:rPr>
        <w:t>5</w:t>
      </w:r>
    </w:p>
    <w:p w:rsidR="003511F6"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Default="003511F6" w:rsidP="003511F6">
      <w:pPr>
        <w:jc w:val="center"/>
        <w:rPr>
          <w:b/>
          <w:sz w:val="24"/>
          <w:szCs w:val="24"/>
        </w:rPr>
      </w:pPr>
    </w:p>
    <w:p w:rsidR="003511F6" w:rsidRDefault="003511F6" w:rsidP="003511F6">
      <w:pPr>
        <w:jc w:val="center"/>
        <w:rPr>
          <w:b/>
          <w:sz w:val="28"/>
          <w:szCs w:val="28"/>
        </w:rPr>
      </w:pPr>
      <w:r w:rsidRPr="00356125">
        <w:rPr>
          <w:b/>
          <w:sz w:val="28"/>
          <w:szCs w:val="28"/>
        </w:rPr>
        <w:t>К</w:t>
      </w:r>
      <w:r>
        <w:rPr>
          <w:b/>
          <w:sz w:val="28"/>
          <w:szCs w:val="28"/>
        </w:rPr>
        <w:t>РИТЕРИИ</w:t>
      </w:r>
    </w:p>
    <w:p w:rsidR="003511F6" w:rsidRDefault="003511F6" w:rsidP="003511F6">
      <w:pPr>
        <w:jc w:val="center"/>
        <w:rPr>
          <w:b/>
          <w:bCs/>
          <w:sz w:val="28"/>
          <w:szCs w:val="28"/>
        </w:rPr>
      </w:pPr>
      <w:r w:rsidRPr="00356125">
        <w:rPr>
          <w:b/>
          <w:sz w:val="28"/>
          <w:szCs w:val="28"/>
        </w:rPr>
        <w:t xml:space="preserve"> оценки конкурсного испытания</w:t>
      </w:r>
      <w:r>
        <w:rPr>
          <w:b/>
          <w:sz w:val="28"/>
          <w:szCs w:val="28"/>
        </w:rPr>
        <w:t xml:space="preserve"> </w:t>
      </w:r>
      <w:r w:rsidRPr="00356125">
        <w:rPr>
          <w:b/>
          <w:bCs/>
          <w:sz w:val="28"/>
          <w:szCs w:val="28"/>
        </w:rPr>
        <w:t>«Интернет-портфолио»</w:t>
      </w:r>
    </w:p>
    <w:p w:rsidR="003511F6" w:rsidRDefault="003511F6" w:rsidP="003511F6">
      <w:pPr>
        <w:jc w:val="right"/>
        <w:rPr>
          <w:color w:val="000000"/>
          <w:lang w:bidi="ru-RU"/>
        </w:rPr>
      </w:pPr>
    </w:p>
    <w:p w:rsidR="003511F6" w:rsidRPr="00356125" w:rsidRDefault="003511F6" w:rsidP="003511F6">
      <w:pPr>
        <w:widowControl w:val="0"/>
        <w:jc w:val="both"/>
        <w:rPr>
          <w:sz w:val="28"/>
          <w:szCs w:val="28"/>
          <w:lang w:eastAsia="en-US"/>
        </w:rPr>
      </w:pPr>
      <w:r w:rsidRPr="00356125">
        <w:rPr>
          <w:sz w:val="28"/>
          <w:szCs w:val="28"/>
          <w:lang w:eastAsia="en-US"/>
        </w:rPr>
        <w:t xml:space="preserve">Каждый критерий включает </w:t>
      </w:r>
      <w:r>
        <w:rPr>
          <w:sz w:val="28"/>
          <w:szCs w:val="28"/>
          <w:lang w:eastAsia="en-US"/>
        </w:rPr>
        <w:t xml:space="preserve">в себя </w:t>
      </w:r>
      <w:r w:rsidRPr="00356125">
        <w:rPr>
          <w:sz w:val="28"/>
          <w:szCs w:val="28"/>
          <w:lang w:eastAsia="en-US"/>
        </w:rPr>
        <w:t>показател</w:t>
      </w:r>
      <w:r>
        <w:rPr>
          <w:sz w:val="28"/>
          <w:szCs w:val="28"/>
          <w:lang w:eastAsia="en-US"/>
        </w:rPr>
        <w:t>и, раскрывающие</w:t>
      </w:r>
      <w:r w:rsidRPr="00356125">
        <w:rPr>
          <w:sz w:val="28"/>
          <w:szCs w:val="28"/>
          <w:lang w:eastAsia="en-US"/>
        </w:rPr>
        <w:t xml:space="preserve"> содержание критерия.</w:t>
      </w:r>
    </w:p>
    <w:p w:rsidR="003511F6" w:rsidRPr="00356125" w:rsidRDefault="003511F6" w:rsidP="003511F6">
      <w:pPr>
        <w:widowControl w:val="0"/>
        <w:jc w:val="both"/>
        <w:rPr>
          <w:sz w:val="28"/>
          <w:szCs w:val="28"/>
          <w:lang w:eastAsia="en-US"/>
        </w:rPr>
      </w:pPr>
      <w:r w:rsidRPr="00356125">
        <w:rPr>
          <w:sz w:val="28"/>
          <w:szCs w:val="28"/>
          <w:lang w:eastAsia="en-US"/>
        </w:rPr>
        <w:t>Варианты оценки по показателю имеют следующее выражение в баллах:</w:t>
      </w:r>
    </w:p>
    <w:p w:rsidR="003511F6" w:rsidRPr="00356125" w:rsidRDefault="003511F6" w:rsidP="003511F6">
      <w:pPr>
        <w:widowControl w:val="0"/>
        <w:jc w:val="both"/>
        <w:rPr>
          <w:sz w:val="28"/>
          <w:szCs w:val="28"/>
          <w:lang w:eastAsia="en-US"/>
        </w:rPr>
      </w:pPr>
      <w:r w:rsidRPr="00356125">
        <w:rPr>
          <w:bCs/>
          <w:sz w:val="28"/>
          <w:szCs w:val="28"/>
          <w:lang w:eastAsia="en-US"/>
        </w:rPr>
        <w:t xml:space="preserve">1 балл </w:t>
      </w:r>
      <w:r w:rsidRPr="00356125">
        <w:rPr>
          <w:sz w:val="28"/>
          <w:szCs w:val="28"/>
          <w:lang w:eastAsia="en-US"/>
        </w:rPr>
        <w:t>- «показатель проявлен»;</w:t>
      </w:r>
    </w:p>
    <w:p w:rsidR="003511F6" w:rsidRDefault="003511F6" w:rsidP="003511F6">
      <w:pPr>
        <w:widowControl w:val="0"/>
        <w:jc w:val="both"/>
        <w:rPr>
          <w:sz w:val="28"/>
          <w:szCs w:val="28"/>
          <w:lang w:eastAsia="en-US"/>
        </w:rPr>
      </w:pPr>
      <w:r w:rsidRPr="00356125">
        <w:rPr>
          <w:bCs/>
          <w:sz w:val="28"/>
          <w:szCs w:val="28"/>
          <w:lang w:eastAsia="en-US"/>
        </w:rPr>
        <w:t xml:space="preserve">0 баллов </w:t>
      </w:r>
      <w:r w:rsidRPr="00356125">
        <w:rPr>
          <w:sz w:val="28"/>
          <w:szCs w:val="28"/>
          <w:lang w:eastAsia="en-US"/>
        </w:rPr>
        <w:t>- «показатель не проявлен».</w:t>
      </w:r>
    </w:p>
    <w:p w:rsidR="003511F6" w:rsidRPr="00356125" w:rsidRDefault="003511F6" w:rsidP="003511F6">
      <w:pPr>
        <w:rPr>
          <w:b/>
          <w:bCs/>
          <w:sz w:val="28"/>
          <w:szCs w:val="28"/>
        </w:rPr>
      </w:pPr>
      <w:r>
        <w:rPr>
          <w:sz w:val="28"/>
          <w:szCs w:val="28"/>
        </w:rPr>
        <w:t>М</w:t>
      </w:r>
      <w:r w:rsidRPr="00356125">
        <w:rPr>
          <w:sz w:val="28"/>
          <w:szCs w:val="28"/>
        </w:rPr>
        <w:t xml:space="preserve">аксимальная оценка за конкурсное испытание </w:t>
      </w:r>
      <w:r w:rsidRPr="00356125">
        <w:rPr>
          <w:color w:val="000000"/>
          <w:sz w:val="28"/>
          <w:szCs w:val="28"/>
          <w:lang w:bidi="ru-RU"/>
        </w:rPr>
        <w:t>«Интернет-портфолио» - 14 баллов</w:t>
      </w:r>
      <w:r>
        <w:rPr>
          <w:color w:val="000000"/>
          <w:sz w:val="28"/>
          <w:szCs w:val="28"/>
          <w:lang w:bidi="ru-RU"/>
        </w:rPr>
        <w:t>.</w:t>
      </w:r>
    </w:p>
    <w:p w:rsidR="003511F6" w:rsidRPr="00356125" w:rsidRDefault="003511F6" w:rsidP="003511F6">
      <w:pPr>
        <w:widowControl w:val="0"/>
        <w:jc w:val="both"/>
        <w:rPr>
          <w:sz w:val="28"/>
          <w:szCs w:val="28"/>
          <w:lang w:eastAsia="en-US"/>
        </w:rPr>
      </w:pPr>
    </w:p>
    <w:p w:rsidR="003511F6" w:rsidRPr="00356125" w:rsidRDefault="003511F6" w:rsidP="003511F6">
      <w:pPr>
        <w:widowControl w:val="0"/>
        <w:tabs>
          <w:tab w:val="left" w:leader="underscore" w:pos="10310"/>
        </w:tabs>
        <w:rPr>
          <w:bCs/>
          <w:sz w:val="22"/>
          <w:szCs w:val="22"/>
          <w:lang w:eastAsia="en-US"/>
        </w:rPr>
      </w:pPr>
      <w:r w:rsidRPr="00356125">
        <w:rPr>
          <w:bCs/>
          <w:sz w:val="28"/>
          <w:szCs w:val="28"/>
          <w:lang w:eastAsia="en-US"/>
        </w:rPr>
        <w:t>Ф.И.О. участника конкурса  ________________________________________________</w:t>
      </w:r>
    </w:p>
    <w:p w:rsidR="003511F6" w:rsidRDefault="003511F6" w:rsidP="003511F6">
      <w:pPr>
        <w:jc w:val="center"/>
        <w:rPr>
          <w:b/>
          <w:bCs/>
          <w:sz w:val="24"/>
          <w:szCs w:val="24"/>
        </w:rPr>
      </w:pPr>
    </w:p>
    <w:tbl>
      <w:tblPr>
        <w:tblStyle w:val="14"/>
        <w:tblW w:w="0" w:type="auto"/>
        <w:jc w:val="center"/>
        <w:tblLayout w:type="fixed"/>
        <w:tblLook w:val="04A0" w:firstRow="1" w:lastRow="0" w:firstColumn="1" w:lastColumn="0" w:noHBand="0" w:noVBand="1"/>
      </w:tblPr>
      <w:tblGrid>
        <w:gridCol w:w="540"/>
        <w:gridCol w:w="2683"/>
        <w:gridCol w:w="5811"/>
        <w:gridCol w:w="1094"/>
      </w:tblGrid>
      <w:tr w:rsidR="003511F6" w:rsidRPr="00356125" w:rsidTr="00CF2A08">
        <w:trPr>
          <w:jc w:val="center"/>
        </w:trPr>
        <w:tc>
          <w:tcPr>
            <w:tcW w:w="540" w:type="dxa"/>
          </w:tcPr>
          <w:p w:rsidR="003511F6" w:rsidRPr="00262C59" w:rsidRDefault="003511F6" w:rsidP="00CF2A08">
            <w:pPr>
              <w:rPr>
                <w:rFonts w:ascii="Times New Roman" w:hAnsi="Times New Roman"/>
                <w:sz w:val="24"/>
                <w:szCs w:val="24"/>
              </w:rPr>
            </w:pPr>
            <w:r w:rsidRPr="00262C59">
              <w:rPr>
                <w:rFonts w:ascii="Times New Roman" w:hAnsi="Times New Roman"/>
                <w:sz w:val="24"/>
                <w:szCs w:val="24"/>
              </w:rPr>
              <w:t>№</w:t>
            </w:r>
          </w:p>
          <w:p w:rsidR="003511F6" w:rsidRPr="00262C59" w:rsidRDefault="003511F6" w:rsidP="00CF2A08">
            <w:pPr>
              <w:rPr>
                <w:rFonts w:ascii="Times New Roman" w:hAnsi="Times New Roman"/>
                <w:sz w:val="24"/>
                <w:szCs w:val="24"/>
              </w:rPr>
            </w:pPr>
            <w:r w:rsidRPr="00262C59">
              <w:rPr>
                <w:rFonts w:ascii="Times New Roman" w:hAnsi="Times New Roman"/>
                <w:sz w:val="24"/>
                <w:szCs w:val="24"/>
              </w:rPr>
              <w:t>п/п</w:t>
            </w:r>
          </w:p>
        </w:tc>
        <w:tc>
          <w:tcPr>
            <w:tcW w:w="2683"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Критерий оценки</w:t>
            </w:r>
          </w:p>
        </w:tc>
        <w:tc>
          <w:tcPr>
            <w:tcW w:w="5811"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 xml:space="preserve">Показатель </w:t>
            </w:r>
          </w:p>
        </w:tc>
        <w:tc>
          <w:tcPr>
            <w:tcW w:w="1094"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Оценка</w:t>
            </w:r>
          </w:p>
        </w:tc>
      </w:tr>
      <w:tr w:rsidR="003511F6" w:rsidRPr="00356125" w:rsidTr="00CF2A08">
        <w:trPr>
          <w:jc w:val="center"/>
        </w:trPr>
        <w:tc>
          <w:tcPr>
            <w:tcW w:w="540"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1</w:t>
            </w:r>
          </w:p>
        </w:tc>
        <w:tc>
          <w:tcPr>
            <w:tcW w:w="2683"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2</w:t>
            </w:r>
          </w:p>
        </w:tc>
        <w:tc>
          <w:tcPr>
            <w:tcW w:w="5811"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3</w:t>
            </w:r>
          </w:p>
        </w:tc>
        <w:tc>
          <w:tcPr>
            <w:tcW w:w="1094"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4</w:t>
            </w:r>
          </w:p>
        </w:tc>
      </w:tr>
      <w:tr w:rsidR="003511F6" w:rsidRPr="00356125" w:rsidTr="00CF2A08">
        <w:trPr>
          <w:trHeight w:val="87"/>
          <w:jc w:val="center"/>
        </w:trPr>
        <w:tc>
          <w:tcPr>
            <w:tcW w:w="540" w:type="dxa"/>
            <w:vMerge w:val="restart"/>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1.</w:t>
            </w:r>
          </w:p>
        </w:tc>
        <w:tc>
          <w:tcPr>
            <w:tcW w:w="2683" w:type="dxa"/>
            <w:vMerge w:val="restart"/>
          </w:tcPr>
          <w:p w:rsidR="003511F6" w:rsidRPr="00262C59" w:rsidRDefault="003511F6" w:rsidP="00CF2A08">
            <w:pPr>
              <w:jc w:val="both"/>
              <w:rPr>
                <w:rFonts w:ascii="Times New Roman" w:hAnsi="Times New Roman"/>
                <w:sz w:val="24"/>
                <w:szCs w:val="24"/>
              </w:rPr>
            </w:pPr>
            <w:r w:rsidRPr="00262C59">
              <w:rPr>
                <w:rFonts w:ascii="Times New Roman" w:eastAsiaTheme="minorHAnsi" w:hAnsi="Times New Roman"/>
                <w:bCs/>
                <w:sz w:val="24"/>
                <w:szCs w:val="24"/>
              </w:rPr>
              <w:t>Содержательность и практическая значимость материалов</w:t>
            </w:r>
          </w:p>
        </w:tc>
        <w:tc>
          <w:tcPr>
            <w:tcW w:w="5811" w:type="dxa"/>
          </w:tcPr>
          <w:p w:rsidR="003511F6" w:rsidRPr="00262C59" w:rsidRDefault="003511F6" w:rsidP="00CF2A08">
            <w:pPr>
              <w:jc w:val="both"/>
              <w:rPr>
                <w:rFonts w:ascii="Times New Roman" w:hAnsi="Times New Roman"/>
                <w:sz w:val="24"/>
                <w:szCs w:val="24"/>
              </w:rPr>
            </w:pPr>
            <w:r w:rsidRPr="00262C59">
              <w:rPr>
                <w:rFonts w:ascii="Times New Roman" w:hAnsi="Times New Roman"/>
                <w:sz w:val="24"/>
                <w:szCs w:val="24"/>
              </w:rPr>
              <w:t>представлены авторские материалы по различным направлениям деятельности</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86"/>
          <w:jc w:val="center"/>
        </w:trPr>
        <w:tc>
          <w:tcPr>
            <w:tcW w:w="540" w:type="dxa"/>
            <w:vMerge/>
          </w:tcPr>
          <w:p w:rsidR="003511F6" w:rsidRPr="00262C59" w:rsidRDefault="003511F6" w:rsidP="00CF2A08">
            <w:pPr>
              <w:jc w:val="center"/>
              <w:rPr>
                <w:rFonts w:ascii="Times New Roman" w:hAnsi="Times New Roman"/>
                <w:sz w:val="24"/>
                <w:szCs w:val="24"/>
              </w:rPr>
            </w:pPr>
          </w:p>
        </w:tc>
        <w:tc>
          <w:tcPr>
            <w:tcW w:w="2683" w:type="dxa"/>
            <w:vMerge/>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Pr="00262C59" w:rsidRDefault="003511F6" w:rsidP="00CF2A08">
            <w:pPr>
              <w:jc w:val="both"/>
              <w:rPr>
                <w:rFonts w:ascii="Times New Roman" w:hAnsi="Times New Roman"/>
                <w:sz w:val="24"/>
                <w:szCs w:val="24"/>
              </w:rPr>
            </w:pPr>
            <w:r w:rsidRPr="00262C59">
              <w:rPr>
                <w:rFonts w:ascii="Times New Roman" w:hAnsi="Times New Roman"/>
                <w:sz w:val="24"/>
                <w:szCs w:val="24"/>
              </w:rPr>
              <w:t>содержание материалов ориентировано на различные целевые категории пользователей</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86"/>
          <w:jc w:val="center"/>
        </w:trPr>
        <w:tc>
          <w:tcPr>
            <w:tcW w:w="540" w:type="dxa"/>
            <w:vMerge/>
          </w:tcPr>
          <w:p w:rsidR="003511F6" w:rsidRPr="00262C59" w:rsidRDefault="003511F6" w:rsidP="00CF2A08">
            <w:pPr>
              <w:jc w:val="center"/>
              <w:rPr>
                <w:rFonts w:ascii="Times New Roman" w:hAnsi="Times New Roman"/>
                <w:sz w:val="24"/>
                <w:szCs w:val="24"/>
              </w:rPr>
            </w:pPr>
          </w:p>
        </w:tc>
        <w:tc>
          <w:tcPr>
            <w:tcW w:w="2683" w:type="dxa"/>
            <w:vMerge/>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Pr="00262C59" w:rsidRDefault="003511F6" w:rsidP="00CF2A08">
            <w:pPr>
              <w:jc w:val="both"/>
              <w:rPr>
                <w:rFonts w:ascii="Times New Roman" w:hAnsi="Times New Roman"/>
                <w:sz w:val="24"/>
                <w:szCs w:val="24"/>
              </w:rPr>
            </w:pPr>
            <w:r w:rsidRPr="00262C59">
              <w:rPr>
                <w:rFonts w:ascii="Times New Roman" w:hAnsi="Times New Roman"/>
                <w:sz w:val="24"/>
                <w:szCs w:val="24"/>
              </w:rPr>
              <w:t>содержание материалов отражает основные направления развития детей в соответствии с требованиями федерального государственного образовательного стандарта дошкольного образования</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86"/>
          <w:jc w:val="center"/>
        </w:trPr>
        <w:tc>
          <w:tcPr>
            <w:tcW w:w="540" w:type="dxa"/>
            <w:vMerge/>
          </w:tcPr>
          <w:p w:rsidR="003511F6" w:rsidRPr="00262C59" w:rsidRDefault="003511F6" w:rsidP="00CF2A08">
            <w:pPr>
              <w:jc w:val="center"/>
              <w:rPr>
                <w:rFonts w:ascii="Times New Roman" w:hAnsi="Times New Roman"/>
                <w:sz w:val="24"/>
                <w:szCs w:val="24"/>
              </w:rPr>
            </w:pPr>
          </w:p>
        </w:tc>
        <w:tc>
          <w:tcPr>
            <w:tcW w:w="2683" w:type="dxa"/>
            <w:vMerge/>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Pr="00262C59" w:rsidRDefault="003511F6" w:rsidP="00CF2A08">
            <w:pPr>
              <w:jc w:val="both"/>
              <w:rPr>
                <w:rFonts w:ascii="Times New Roman" w:hAnsi="Times New Roman"/>
                <w:sz w:val="24"/>
                <w:szCs w:val="24"/>
              </w:rPr>
            </w:pPr>
            <w:r w:rsidRPr="00262C59">
              <w:rPr>
                <w:rFonts w:ascii="Times New Roman" w:hAnsi="Times New Roman"/>
                <w:sz w:val="24"/>
                <w:szCs w:val="24"/>
              </w:rPr>
              <w:t>материалы имеют практикоориентированный характер</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86"/>
          <w:jc w:val="center"/>
        </w:trPr>
        <w:tc>
          <w:tcPr>
            <w:tcW w:w="540" w:type="dxa"/>
            <w:vMerge/>
          </w:tcPr>
          <w:p w:rsidR="003511F6" w:rsidRPr="00262C59" w:rsidRDefault="003511F6" w:rsidP="00CF2A08">
            <w:pPr>
              <w:jc w:val="center"/>
              <w:rPr>
                <w:rFonts w:ascii="Times New Roman" w:hAnsi="Times New Roman"/>
                <w:sz w:val="24"/>
                <w:szCs w:val="24"/>
              </w:rPr>
            </w:pPr>
          </w:p>
        </w:tc>
        <w:tc>
          <w:tcPr>
            <w:tcW w:w="2683" w:type="dxa"/>
            <w:vMerge/>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Pr="00262C59" w:rsidRDefault="003511F6" w:rsidP="00CF2A08">
            <w:pPr>
              <w:jc w:val="both"/>
              <w:rPr>
                <w:rFonts w:ascii="Times New Roman" w:hAnsi="Times New Roman"/>
                <w:sz w:val="24"/>
                <w:szCs w:val="24"/>
              </w:rPr>
            </w:pPr>
            <w:r w:rsidRPr="00262C59">
              <w:rPr>
                <w:rFonts w:ascii="Times New Roman" w:hAnsi="Times New Roman"/>
                <w:sz w:val="24"/>
                <w:szCs w:val="24"/>
              </w:rPr>
              <w:t>материалы представляют интерес для профессионального сообщества</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86"/>
          <w:jc w:val="center"/>
        </w:trPr>
        <w:tc>
          <w:tcPr>
            <w:tcW w:w="540" w:type="dxa"/>
            <w:vMerge/>
          </w:tcPr>
          <w:p w:rsidR="003511F6" w:rsidRPr="00262C59" w:rsidRDefault="003511F6" w:rsidP="00CF2A08">
            <w:pPr>
              <w:jc w:val="center"/>
              <w:rPr>
                <w:rFonts w:ascii="Times New Roman" w:hAnsi="Times New Roman"/>
                <w:sz w:val="24"/>
                <w:szCs w:val="24"/>
              </w:rPr>
            </w:pPr>
          </w:p>
        </w:tc>
        <w:tc>
          <w:tcPr>
            <w:tcW w:w="2683" w:type="dxa"/>
            <w:vMerge/>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Pr="00262C59" w:rsidRDefault="003511F6" w:rsidP="00CF2A08">
            <w:pPr>
              <w:jc w:val="both"/>
              <w:rPr>
                <w:rFonts w:ascii="Times New Roman" w:hAnsi="Times New Roman"/>
                <w:sz w:val="24"/>
                <w:szCs w:val="24"/>
              </w:rPr>
            </w:pPr>
            <w:r w:rsidRPr="00262C59">
              <w:rPr>
                <w:rFonts w:ascii="Times New Roman" w:hAnsi="Times New Roman"/>
                <w:sz w:val="24"/>
                <w:szCs w:val="24"/>
              </w:rPr>
              <w:t>материалы отражают современные методические подходы в дошкольном образовании</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86"/>
          <w:jc w:val="center"/>
        </w:trPr>
        <w:tc>
          <w:tcPr>
            <w:tcW w:w="540" w:type="dxa"/>
            <w:vMerge/>
          </w:tcPr>
          <w:p w:rsidR="003511F6" w:rsidRPr="00262C59" w:rsidRDefault="003511F6" w:rsidP="00CF2A08">
            <w:pPr>
              <w:jc w:val="center"/>
              <w:rPr>
                <w:rFonts w:ascii="Times New Roman" w:hAnsi="Times New Roman"/>
                <w:sz w:val="24"/>
                <w:szCs w:val="24"/>
              </w:rPr>
            </w:pPr>
          </w:p>
        </w:tc>
        <w:tc>
          <w:tcPr>
            <w:tcW w:w="2683" w:type="dxa"/>
            <w:vMerge/>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Default="003511F6" w:rsidP="00CF2A08">
            <w:pPr>
              <w:jc w:val="both"/>
              <w:rPr>
                <w:rFonts w:ascii="Times New Roman" w:hAnsi="Times New Roman"/>
                <w:sz w:val="24"/>
                <w:szCs w:val="24"/>
              </w:rPr>
            </w:pPr>
            <w:r w:rsidRPr="00262C59">
              <w:rPr>
                <w:rFonts w:ascii="Times New Roman" w:hAnsi="Times New Roman"/>
                <w:sz w:val="24"/>
                <w:szCs w:val="24"/>
              </w:rPr>
              <w:t>материалы отражают традиционные ценности российского общества</w:t>
            </w:r>
          </w:p>
          <w:p w:rsidR="003511F6" w:rsidRPr="00262C59" w:rsidRDefault="003511F6" w:rsidP="00CF2A08">
            <w:pPr>
              <w:jc w:val="both"/>
              <w:rPr>
                <w:rFonts w:ascii="Times New Roman" w:hAnsi="Times New Roman"/>
                <w:sz w:val="24"/>
                <w:szCs w:val="24"/>
              </w:rPr>
            </w:pP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86"/>
          <w:jc w:val="center"/>
        </w:trPr>
        <w:tc>
          <w:tcPr>
            <w:tcW w:w="540" w:type="dxa"/>
            <w:vMerge/>
          </w:tcPr>
          <w:p w:rsidR="003511F6" w:rsidRPr="00262C59" w:rsidRDefault="003511F6" w:rsidP="00CF2A08">
            <w:pPr>
              <w:jc w:val="center"/>
              <w:rPr>
                <w:rFonts w:ascii="Times New Roman" w:hAnsi="Times New Roman"/>
                <w:sz w:val="24"/>
                <w:szCs w:val="24"/>
              </w:rPr>
            </w:pPr>
          </w:p>
        </w:tc>
        <w:tc>
          <w:tcPr>
            <w:tcW w:w="2683" w:type="dxa"/>
            <w:vMerge/>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Pr="00262C59" w:rsidRDefault="003511F6" w:rsidP="00CF2A08">
            <w:pPr>
              <w:jc w:val="both"/>
              <w:rPr>
                <w:rFonts w:ascii="Times New Roman" w:hAnsi="Times New Roman"/>
                <w:sz w:val="24"/>
                <w:szCs w:val="24"/>
              </w:rPr>
            </w:pPr>
            <w:r w:rsidRPr="00262C59">
              <w:rPr>
                <w:rFonts w:ascii="Times New Roman" w:eastAsiaTheme="minorHAnsi" w:hAnsi="Times New Roman"/>
                <w:sz w:val="24"/>
                <w:szCs w:val="24"/>
              </w:rPr>
              <w:t>представлены полезные ссылки на ресурсы, посвященные вопросам дошкольного образования</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86"/>
          <w:jc w:val="center"/>
        </w:trPr>
        <w:tc>
          <w:tcPr>
            <w:tcW w:w="9034" w:type="dxa"/>
            <w:gridSpan w:val="3"/>
          </w:tcPr>
          <w:p w:rsidR="003511F6" w:rsidRPr="00262C59" w:rsidRDefault="003511F6" w:rsidP="00CF2A08">
            <w:pPr>
              <w:jc w:val="both"/>
              <w:rPr>
                <w:rFonts w:ascii="Times New Roman" w:eastAsiaTheme="minorHAnsi" w:hAnsi="Times New Roman"/>
                <w:sz w:val="24"/>
                <w:szCs w:val="24"/>
              </w:rPr>
            </w:pPr>
            <w:r w:rsidRPr="00262C59">
              <w:rPr>
                <w:rFonts w:ascii="Times New Roman" w:eastAsiaTheme="minorHAnsi" w:hAnsi="Times New Roman"/>
                <w:sz w:val="24"/>
                <w:szCs w:val="24"/>
              </w:rPr>
              <w:t>ИТОГО</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78"/>
          <w:jc w:val="center"/>
        </w:trPr>
        <w:tc>
          <w:tcPr>
            <w:tcW w:w="540" w:type="dxa"/>
            <w:vMerge w:val="restart"/>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2.</w:t>
            </w:r>
          </w:p>
        </w:tc>
        <w:tc>
          <w:tcPr>
            <w:tcW w:w="2683" w:type="dxa"/>
            <w:vMerge w:val="restart"/>
          </w:tcPr>
          <w:p w:rsidR="003511F6" w:rsidRDefault="003511F6" w:rsidP="00CF2A08">
            <w:pPr>
              <w:jc w:val="both"/>
              <w:rPr>
                <w:rFonts w:ascii="Times New Roman" w:eastAsiaTheme="minorHAnsi" w:hAnsi="Times New Roman"/>
                <w:bCs/>
                <w:sz w:val="24"/>
                <w:szCs w:val="24"/>
              </w:rPr>
            </w:pPr>
            <w:r w:rsidRPr="00262C59">
              <w:rPr>
                <w:rFonts w:ascii="Times New Roman" w:eastAsiaTheme="minorHAnsi" w:hAnsi="Times New Roman"/>
                <w:bCs/>
                <w:sz w:val="24"/>
                <w:szCs w:val="24"/>
              </w:rPr>
              <w:t>Характеристики ресурса</w:t>
            </w:r>
          </w:p>
          <w:p w:rsidR="003511F6" w:rsidRDefault="003511F6" w:rsidP="00CF2A08">
            <w:pPr>
              <w:jc w:val="both"/>
              <w:rPr>
                <w:rFonts w:ascii="Times New Roman" w:eastAsiaTheme="minorHAnsi" w:hAnsi="Times New Roman"/>
                <w:bCs/>
                <w:sz w:val="24"/>
                <w:szCs w:val="24"/>
              </w:rPr>
            </w:pPr>
          </w:p>
          <w:p w:rsidR="003511F6" w:rsidRDefault="003511F6" w:rsidP="00CF2A08">
            <w:pPr>
              <w:jc w:val="both"/>
              <w:rPr>
                <w:rFonts w:ascii="Times New Roman" w:eastAsiaTheme="minorHAnsi" w:hAnsi="Times New Roman"/>
                <w:bCs/>
                <w:sz w:val="24"/>
                <w:szCs w:val="24"/>
              </w:rPr>
            </w:pPr>
          </w:p>
          <w:p w:rsidR="003511F6" w:rsidRDefault="003511F6" w:rsidP="00CF2A08">
            <w:pPr>
              <w:jc w:val="both"/>
              <w:rPr>
                <w:rFonts w:ascii="Times New Roman" w:eastAsiaTheme="minorHAnsi" w:hAnsi="Times New Roman"/>
                <w:bCs/>
                <w:sz w:val="24"/>
                <w:szCs w:val="24"/>
              </w:rPr>
            </w:pPr>
          </w:p>
          <w:p w:rsidR="003511F6" w:rsidRDefault="003511F6" w:rsidP="00CF2A08">
            <w:pPr>
              <w:jc w:val="both"/>
              <w:rPr>
                <w:rFonts w:ascii="Times New Roman" w:eastAsiaTheme="minorHAnsi" w:hAnsi="Times New Roman"/>
                <w:bCs/>
                <w:sz w:val="24"/>
                <w:szCs w:val="24"/>
              </w:rPr>
            </w:pPr>
          </w:p>
          <w:p w:rsidR="003511F6" w:rsidRDefault="003511F6" w:rsidP="00CF2A08">
            <w:pPr>
              <w:jc w:val="both"/>
              <w:rPr>
                <w:rFonts w:ascii="Times New Roman" w:eastAsiaTheme="minorHAnsi" w:hAnsi="Times New Roman"/>
                <w:bCs/>
                <w:sz w:val="24"/>
                <w:szCs w:val="24"/>
              </w:rPr>
            </w:pPr>
          </w:p>
          <w:p w:rsidR="003511F6" w:rsidRDefault="003511F6" w:rsidP="00CF2A08">
            <w:pPr>
              <w:jc w:val="both"/>
              <w:rPr>
                <w:rFonts w:ascii="Times New Roman" w:eastAsiaTheme="minorHAnsi" w:hAnsi="Times New Roman"/>
                <w:bCs/>
                <w:sz w:val="24"/>
                <w:szCs w:val="24"/>
              </w:rPr>
            </w:pPr>
          </w:p>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Default="003511F6" w:rsidP="00CF2A08">
            <w:pPr>
              <w:jc w:val="both"/>
              <w:rPr>
                <w:rFonts w:ascii="Times New Roman" w:hAnsi="Times New Roman"/>
                <w:sz w:val="24"/>
                <w:szCs w:val="24"/>
              </w:rPr>
            </w:pPr>
            <w:r w:rsidRPr="00262C59">
              <w:rPr>
                <w:rFonts w:ascii="Times New Roman" w:hAnsi="Times New Roman"/>
                <w:sz w:val="24"/>
                <w:szCs w:val="24"/>
              </w:rPr>
              <w:t>обеспечены четкая структура представления материалов и удобство навигации</w:t>
            </w:r>
          </w:p>
          <w:p w:rsidR="003511F6" w:rsidRPr="00262C59" w:rsidRDefault="003511F6" w:rsidP="00CF2A08">
            <w:pPr>
              <w:jc w:val="both"/>
              <w:rPr>
                <w:rFonts w:ascii="Times New Roman" w:eastAsiaTheme="minorHAnsi" w:hAnsi="Times New Roman"/>
                <w:sz w:val="24"/>
                <w:szCs w:val="24"/>
              </w:rPr>
            </w:pP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597"/>
          <w:jc w:val="center"/>
        </w:trPr>
        <w:tc>
          <w:tcPr>
            <w:tcW w:w="540" w:type="dxa"/>
            <w:vMerge/>
          </w:tcPr>
          <w:p w:rsidR="003511F6" w:rsidRPr="00262C59" w:rsidRDefault="003511F6" w:rsidP="00CF2A08">
            <w:pPr>
              <w:jc w:val="center"/>
              <w:rPr>
                <w:rFonts w:ascii="Times New Roman" w:hAnsi="Times New Roman"/>
                <w:sz w:val="24"/>
                <w:szCs w:val="24"/>
              </w:rPr>
            </w:pPr>
          </w:p>
        </w:tc>
        <w:tc>
          <w:tcPr>
            <w:tcW w:w="2683" w:type="dxa"/>
            <w:vMerge/>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Pr="00262C59" w:rsidRDefault="003511F6" w:rsidP="00CF2A08">
            <w:pPr>
              <w:jc w:val="both"/>
              <w:rPr>
                <w:rFonts w:ascii="Times New Roman" w:eastAsiaTheme="minorHAnsi" w:hAnsi="Times New Roman"/>
                <w:sz w:val="24"/>
                <w:szCs w:val="24"/>
              </w:rPr>
            </w:pPr>
            <w:r w:rsidRPr="00262C59">
              <w:rPr>
                <w:rFonts w:ascii="Times New Roman" w:hAnsi="Times New Roman"/>
                <w:sz w:val="24"/>
                <w:szCs w:val="24"/>
              </w:rPr>
              <w:t>предусмотрена возможность осуществления «обратной связи»</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77"/>
          <w:jc w:val="center"/>
        </w:trPr>
        <w:tc>
          <w:tcPr>
            <w:tcW w:w="540" w:type="dxa"/>
            <w:vMerge/>
          </w:tcPr>
          <w:p w:rsidR="003511F6" w:rsidRPr="00262C59" w:rsidRDefault="003511F6" w:rsidP="00CF2A08">
            <w:pPr>
              <w:jc w:val="center"/>
              <w:rPr>
                <w:rFonts w:ascii="Times New Roman" w:hAnsi="Times New Roman"/>
                <w:sz w:val="24"/>
                <w:szCs w:val="24"/>
              </w:rPr>
            </w:pPr>
          </w:p>
        </w:tc>
        <w:tc>
          <w:tcPr>
            <w:tcW w:w="2683" w:type="dxa"/>
            <w:vMerge/>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Default="003511F6" w:rsidP="00CF2A08">
            <w:pPr>
              <w:jc w:val="both"/>
              <w:rPr>
                <w:rFonts w:ascii="Times New Roman" w:hAnsi="Times New Roman"/>
                <w:sz w:val="24"/>
                <w:szCs w:val="24"/>
              </w:rPr>
            </w:pPr>
            <w:r w:rsidRPr="00262C59">
              <w:rPr>
                <w:rFonts w:ascii="Times New Roman" w:hAnsi="Times New Roman"/>
                <w:sz w:val="24"/>
                <w:szCs w:val="24"/>
              </w:rPr>
              <w:t>используются разные формы представления информации (текстовая, числовая, графическая, аудио, видео и др.)</w:t>
            </w:r>
          </w:p>
          <w:p w:rsidR="004976E5" w:rsidRDefault="004976E5" w:rsidP="00CF2A08">
            <w:pPr>
              <w:jc w:val="both"/>
              <w:rPr>
                <w:rFonts w:ascii="Times New Roman" w:hAnsi="Times New Roman"/>
                <w:sz w:val="24"/>
                <w:szCs w:val="24"/>
              </w:rPr>
            </w:pPr>
          </w:p>
          <w:p w:rsidR="004976E5" w:rsidRPr="00262C59" w:rsidRDefault="004976E5" w:rsidP="00CF2A08">
            <w:pPr>
              <w:jc w:val="both"/>
              <w:rPr>
                <w:rFonts w:ascii="Times New Roman" w:eastAsiaTheme="minorHAnsi" w:hAnsi="Times New Roman"/>
                <w:sz w:val="24"/>
                <w:szCs w:val="24"/>
              </w:rPr>
            </w:pP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77"/>
          <w:jc w:val="center"/>
        </w:trPr>
        <w:tc>
          <w:tcPr>
            <w:tcW w:w="540"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lastRenderedPageBreak/>
              <w:t>1</w:t>
            </w:r>
          </w:p>
        </w:tc>
        <w:tc>
          <w:tcPr>
            <w:tcW w:w="2683" w:type="dxa"/>
          </w:tcPr>
          <w:p w:rsidR="003511F6" w:rsidRPr="00693387" w:rsidRDefault="003511F6" w:rsidP="00CF2A08">
            <w:pPr>
              <w:jc w:val="center"/>
              <w:rPr>
                <w:rFonts w:ascii="Times New Roman" w:eastAsiaTheme="minorHAnsi" w:hAnsi="Times New Roman"/>
                <w:bCs/>
                <w:sz w:val="24"/>
                <w:szCs w:val="24"/>
              </w:rPr>
            </w:pPr>
            <w:r>
              <w:rPr>
                <w:rFonts w:ascii="Times New Roman" w:eastAsiaTheme="minorHAnsi" w:hAnsi="Times New Roman"/>
                <w:bCs/>
                <w:sz w:val="24"/>
                <w:szCs w:val="24"/>
              </w:rPr>
              <w:t>2</w:t>
            </w:r>
          </w:p>
        </w:tc>
        <w:tc>
          <w:tcPr>
            <w:tcW w:w="5811" w:type="dxa"/>
          </w:tcPr>
          <w:p w:rsidR="003511F6" w:rsidRPr="00693387" w:rsidRDefault="003511F6" w:rsidP="00CF2A08">
            <w:pPr>
              <w:jc w:val="center"/>
              <w:rPr>
                <w:rFonts w:ascii="Times New Roman" w:hAnsi="Times New Roman"/>
                <w:sz w:val="24"/>
                <w:szCs w:val="24"/>
              </w:rPr>
            </w:pPr>
            <w:r>
              <w:rPr>
                <w:rFonts w:ascii="Times New Roman" w:hAnsi="Times New Roman"/>
                <w:sz w:val="24"/>
                <w:szCs w:val="24"/>
              </w:rPr>
              <w:t>3</w:t>
            </w:r>
          </w:p>
        </w:tc>
        <w:tc>
          <w:tcPr>
            <w:tcW w:w="1094" w:type="dxa"/>
          </w:tcPr>
          <w:p w:rsidR="003511F6" w:rsidRPr="00693387" w:rsidRDefault="003511F6" w:rsidP="00CF2A08">
            <w:pPr>
              <w:jc w:val="center"/>
              <w:rPr>
                <w:rFonts w:ascii="Times New Roman" w:hAnsi="Times New Roman"/>
                <w:sz w:val="24"/>
                <w:szCs w:val="24"/>
              </w:rPr>
            </w:pPr>
            <w:r>
              <w:rPr>
                <w:rFonts w:ascii="Times New Roman" w:hAnsi="Times New Roman"/>
                <w:sz w:val="24"/>
                <w:szCs w:val="24"/>
              </w:rPr>
              <w:t>4</w:t>
            </w:r>
          </w:p>
        </w:tc>
      </w:tr>
      <w:tr w:rsidR="003511F6" w:rsidRPr="00356125" w:rsidTr="00CF2A08">
        <w:trPr>
          <w:trHeight w:val="77"/>
          <w:jc w:val="center"/>
        </w:trPr>
        <w:tc>
          <w:tcPr>
            <w:tcW w:w="540" w:type="dxa"/>
            <w:vMerge w:val="restart"/>
          </w:tcPr>
          <w:p w:rsidR="003511F6" w:rsidRPr="00262C59" w:rsidRDefault="003511F6" w:rsidP="00CF2A08">
            <w:pPr>
              <w:jc w:val="center"/>
              <w:rPr>
                <w:rFonts w:ascii="Times New Roman" w:hAnsi="Times New Roman"/>
                <w:sz w:val="24"/>
                <w:szCs w:val="24"/>
              </w:rPr>
            </w:pPr>
          </w:p>
        </w:tc>
        <w:tc>
          <w:tcPr>
            <w:tcW w:w="2683" w:type="dxa"/>
            <w:vMerge w:val="restart"/>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Pr="00262C59" w:rsidRDefault="003511F6" w:rsidP="00CF2A08">
            <w:pPr>
              <w:jc w:val="both"/>
              <w:rPr>
                <w:rFonts w:ascii="Times New Roman" w:eastAsiaTheme="minorHAnsi" w:hAnsi="Times New Roman"/>
                <w:sz w:val="24"/>
                <w:szCs w:val="24"/>
              </w:rPr>
            </w:pPr>
            <w:r w:rsidRPr="00262C59">
              <w:rPr>
                <w:rFonts w:ascii="Times New Roman" w:hAnsi="Times New Roman"/>
                <w:sz w:val="24"/>
                <w:szCs w:val="24"/>
              </w:rPr>
              <w:t>«обратная связь» осуществляется</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77"/>
          <w:jc w:val="center"/>
        </w:trPr>
        <w:tc>
          <w:tcPr>
            <w:tcW w:w="540" w:type="dxa"/>
            <w:vMerge/>
          </w:tcPr>
          <w:p w:rsidR="003511F6" w:rsidRPr="00262C59" w:rsidRDefault="003511F6" w:rsidP="00CF2A08">
            <w:pPr>
              <w:jc w:val="center"/>
              <w:rPr>
                <w:rFonts w:ascii="Times New Roman" w:hAnsi="Times New Roman"/>
                <w:sz w:val="24"/>
                <w:szCs w:val="24"/>
              </w:rPr>
            </w:pPr>
          </w:p>
        </w:tc>
        <w:tc>
          <w:tcPr>
            <w:tcW w:w="2683" w:type="dxa"/>
            <w:vMerge/>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Pr="00262C59" w:rsidRDefault="003511F6" w:rsidP="00CF2A08">
            <w:pPr>
              <w:jc w:val="both"/>
              <w:rPr>
                <w:rFonts w:ascii="Times New Roman" w:eastAsiaTheme="minorHAnsi" w:hAnsi="Times New Roman"/>
                <w:sz w:val="24"/>
                <w:szCs w:val="24"/>
              </w:rPr>
            </w:pPr>
            <w:r w:rsidRPr="00262C59">
              <w:rPr>
                <w:rFonts w:ascii="Times New Roman" w:hAnsi="Times New Roman"/>
                <w:sz w:val="24"/>
                <w:szCs w:val="24"/>
              </w:rPr>
              <w:t>материалы регулярно обновляются</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77"/>
          <w:jc w:val="center"/>
        </w:trPr>
        <w:tc>
          <w:tcPr>
            <w:tcW w:w="540" w:type="dxa"/>
            <w:vMerge/>
          </w:tcPr>
          <w:p w:rsidR="003511F6" w:rsidRPr="00262C59" w:rsidRDefault="003511F6" w:rsidP="00CF2A08">
            <w:pPr>
              <w:jc w:val="center"/>
              <w:rPr>
                <w:rFonts w:ascii="Times New Roman" w:hAnsi="Times New Roman"/>
                <w:sz w:val="24"/>
                <w:szCs w:val="24"/>
              </w:rPr>
            </w:pPr>
          </w:p>
        </w:tc>
        <w:tc>
          <w:tcPr>
            <w:tcW w:w="2683" w:type="dxa"/>
            <w:vMerge/>
          </w:tcPr>
          <w:p w:rsidR="003511F6" w:rsidRPr="00262C59" w:rsidRDefault="003511F6" w:rsidP="00CF2A08">
            <w:pPr>
              <w:jc w:val="both"/>
              <w:rPr>
                <w:rFonts w:ascii="Times New Roman" w:eastAsiaTheme="minorHAnsi" w:hAnsi="Times New Roman"/>
                <w:bCs/>
                <w:sz w:val="24"/>
                <w:szCs w:val="24"/>
              </w:rPr>
            </w:pPr>
          </w:p>
        </w:tc>
        <w:tc>
          <w:tcPr>
            <w:tcW w:w="5811" w:type="dxa"/>
          </w:tcPr>
          <w:p w:rsidR="003511F6" w:rsidRPr="00262C59" w:rsidRDefault="003511F6" w:rsidP="00CF2A08">
            <w:pPr>
              <w:jc w:val="both"/>
              <w:rPr>
                <w:rFonts w:ascii="Times New Roman" w:eastAsiaTheme="minorHAnsi" w:hAnsi="Times New Roman"/>
                <w:sz w:val="24"/>
                <w:szCs w:val="24"/>
              </w:rPr>
            </w:pPr>
            <w:r w:rsidRPr="00262C59">
              <w:rPr>
                <w:rFonts w:ascii="Times New Roman" w:hAnsi="Times New Roman"/>
                <w:sz w:val="24"/>
                <w:szCs w:val="24"/>
              </w:rPr>
              <w:t>отсутствуют орфографические, пунктуационные и грамматические ошибки</w:t>
            </w:r>
          </w:p>
        </w:tc>
        <w:tc>
          <w:tcPr>
            <w:tcW w:w="1094" w:type="dxa"/>
          </w:tcPr>
          <w:p w:rsidR="003511F6" w:rsidRPr="00262C59" w:rsidRDefault="003511F6" w:rsidP="00CF2A08">
            <w:pPr>
              <w:jc w:val="center"/>
              <w:rPr>
                <w:rFonts w:ascii="Times New Roman" w:hAnsi="Times New Roman"/>
                <w:sz w:val="24"/>
                <w:szCs w:val="24"/>
              </w:rPr>
            </w:pPr>
          </w:p>
        </w:tc>
      </w:tr>
      <w:tr w:rsidR="003511F6" w:rsidRPr="00356125" w:rsidTr="00CF2A08">
        <w:trPr>
          <w:trHeight w:val="77"/>
          <w:jc w:val="center"/>
        </w:trPr>
        <w:tc>
          <w:tcPr>
            <w:tcW w:w="9034" w:type="dxa"/>
            <w:gridSpan w:val="3"/>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ИТОГО</w:t>
            </w:r>
          </w:p>
        </w:tc>
        <w:tc>
          <w:tcPr>
            <w:tcW w:w="1094" w:type="dxa"/>
          </w:tcPr>
          <w:p w:rsidR="003511F6" w:rsidRPr="00693387" w:rsidRDefault="003511F6" w:rsidP="00CF2A08">
            <w:pPr>
              <w:jc w:val="center"/>
              <w:rPr>
                <w:rFonts w:ascii="Times New Roman" w:hAnsi="Times New Roman"/>
                <w:sz w:val="24"/>
                <w:szCs w:val="24"/>
              </w:rPr>
            </w:pPr>
          </w:p>
        </w:tc>
      </w:tr>
      <w:tr w:rsidR="003511F6" w:rsidRPr="00356125" w:rsidTr="00CF2A08">
        <w:trPr>
          <w:trHeight w:val="77"/>
          <w:jc w:val="center"/>
        </w:trPr>
        <w:tc>
          <w:tcPr>
            <w:tcW w:w="9034" w:type="dxa"/>
            <w:gridSpan w:val="3"/>
          </w:tcPr>
          <w:p w:rsidR="003511F6" w:rsidRPr="00693387" w:rsidRDefault="003511F6" w:rsidP="00CF2A08">
            <w:pPr>
              <w:jc w:val="both"/>
              <w:rPr>
                <w:rFonts w:ascii="Times New Roman" w:hAnsi="Times New Roman"/>
                <w:sz w:val="24"/>
                <w:szCs w:val="24"/>
              </w:rPr>
            </w:pPr>
            <w:r w:rsidRPr="00693387">
              <w:rPr>
                <w:rFonts w:ascii="Times New Roman" w:eastAsia="Times New Roman" w:hAnsi="Times New Roman"/>
                <w:b/>
                <w:sz w:val="24"/>
                <w:szCs w:val="24"/>
              </w:rPr>
              <w:t>ОБЩЕЕ КОЛИЧЕСТВО БАЛЛОВ</w:t>
            </w:r>
          </w:p>
        </w:tc>
        <w:tc>
          <w:tcPr>
            <w:tcW w:w="1094" w:type="dxa"/>
          </w:tcPr>
          <w:p w:rsidR="003511F6" w:rsidRPr="00693387" w:rsidRDefault="003511F6" w:rsidP="00CF2A08">
            <w:pPr>
              <w:jc w:val="center"/>
              <w:rPr>
                <w:rFonts w:ascii="Times New Roman" w:hAnsi="Times New Roman"/>
                <w:sz w:val="24"/>
                <w:szCs w:val="24"/>
              </w:rPr>
            </w:pPr>
          </w:p>
        </w:tc>
      </w:tr>
    </w:tbl>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lang w:eastAsia="en-US"/>
        </w:rPr>
      </w:pPr>
      <w:r w:rsidRPr="00693387">
        <w:rPr>
          <w:b/>
          <w:bCs/>
          <w:sz w:val="28"/>
          <w:szCs w:val="28"/>
          <w:lang w:eastAsia="en-US"/>
        </w:rPr>
        <w:t>Член жюри конкурса</w:t>
      </w:r>
      <w:r w:rsidRPr="00693387">
        <w:rPr>
          <w:sz w:val="28"/>
          <w:szCs w:val="28"/>
          <w:lang w:eastAsia="en-US"/>
        </w:rPr>
        <w:t>:</w:t>
      </w:r>
      <w:r w:rsidRPr="00693387">
        <w:rPr>
          <w:sz w:val="24"/>
          <w:szCs w:val="24"/>
          <w:lang w:eastAsia="en-US"/>
        </w:rPr>
        <w:t xml:space="preserve">      ______________                 ____________________________________</w:t>
      </w:r>
      <w:r w:rsidRPr="00693387">
        <w:rPr>
          <w:lang w:eastAsia="en-US"/>
        </w:rPr>
        <w:t xml:space="preserve">                         </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center"/>
        <w:rPr>
          <w:lang w:eastAsia="en-US"/>
        </w:rPr>
      </w:pPr>
      <w:r w:rsidRPr="00693387">
        <w:rPr>
          <w:lang w:eastAsia="en-US"/>
        </w:rPr>
        <w:t xml:space="preserve">                                                             (подпись)                                   (расшифровка подписи (Ф.И.О. полностью)</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sz w:val="24"/>
          <w:szCs w:val="24"/>
          <w:lang w:eastAsia="en-US"/>
        </w:rPr>
      </w:pP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both"/>
        <w:rPr>
          <w:sz w:val="24"/>
          <w:szCs w:val="24"/>
          <w:lang w:eastAsia="en-US"/>
        </w:rPr>
      </w:pPr>
      <w:r w:rsidRPr="00693387">
        <w:rPr>
          <w:sz w:val="24"/>
          <w:szCs w:val="24"/>
          <w:lang w:eastAsia="en-US"/>
        </w:rPr>
        <w:t xml:space="preserve">«_____» ___________ 2020 г.         </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lang w:eastAsia="en-US"/>
        </w:rPr>
      </w:pPr>
      <w:r w:rsidRPr="00693387">
        <w:rPr>
          <w:lang w:eastAsia="en-US"/>
        </w:rPr>
        <w:t xml:space="preserve">                          (дата)</w:t>
      </w: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E1768B" w:rsidRDefault="00E1768B" w:rsidP="003511F6">
      <w:pPr>
        <w:ind w:left="5670"/>
        <w:jc w:val="both"/>
        <w:rPr>
          <w:sz w:val="28"/>
          <w:szCs w:val="28"/>
        </w:rPr>
      </w:pPr>
    </w:p>
    <w:p w:rsidR="003511F6" w:rsidRPr="00F70BEE" w:rsidRDefault="003511F6" w:rsidP="003511F6">
      <w:pPr>
        <w:ind w:left="5670"/>
        <w:jc w:val="both"/>
        <w:rPr>
          <w:sz w:val="28"/>
          <w:szCs w:val="28"/>
        </w:rPr>
      </w:pPr>
      <w:r w:rsidRPr="00F70BEE">
        <w:rPr>
          <w:sz w:val="28"/>
          <w:szCs w:val="28"/>
        </w:rPr>
        <w:lastRenderedPageBreak/>
        <w:t xml:space="preserve">Приложение № </w:t>
      </w:r>
      <w:r>
        <w:rPr>
          <w:sz w:val="28"/>
          <w:szCs w:val="28"/>
        </w:rPr>
        <w:t>6</w:t>
      </w:r>
    </w:p>
    <w:p w:rsidR="003511F6"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Default="003511F6" w:rsidP="003511F6">
      <w:pPr>
        <w:jc w:val="center"/>
        <w:rPr>
          <w:b/>
          <w:sz w:val="24"/>
          <w:szCs w:val="24"/>
        </w:rPr>
      </w:pPr>
    </w:p>
    <w:p w:rsidR="003511F6" w:rsidRPr="00693387" w:rsidRDefault="003511F6" w:rsidP="003511F6">
      <w:pPr>
        <w:jc w:val="center"/>
        <w:rPr>
          <w:b/>
          <w:sz w:val="28"/>
          <w:szCs w:val="28"/>
        </w:rPr>
      </w:pPr>
      <w:r>
        <w:rPr>
          <w:b/>
          <w:sz w:val="28"/>
          <w:szCs w:val="28"/>
        </w:rPr>
        <w:t>КРИТЕРИИ</w:t>
      </w:r>
      <w:r>
        <w:rPr>
          <w:b/>
          <w:sz w:val="28"/>
          <w:szCs w:val="28"/>
        </w:rPr>
        <w:tab/>
      </w:r>
      <w:r w:rsidRPr="00693387">
        <w:rPr>
          <w:b/>
          <w:sz w:val="28"/>
          <w:szCs w:val="28"/>
        </w:rPr>
        <w:t xml:space="preserve"> </w:t>
      </w:r>
    </w:p>
    <w:p w:rsidR="003511F6" w:rsidRDefault="003511F6" w:rsidP="003511F6">
      <w:pPr>
        <w:jc w:val="center"/>
        <w:rPr>
          <w:b/>
          <w:sz w:val="28"/>
          <w:szCs w:val="28"/>
        </w:rPr>
      </w:pPr>
      <w:r w:rsidRPr="00693387">
        <w:rPr>
          <w:b/>
          <w:sz w:val="28"/>
          <w:szCs w:val="28"/>
        </w:rPr>
        <w:t>оценки конкурсного испытания «Визитная карточка «Я - педагог»</w:t>
      </w:r>
    </w:p>
    <w:p w:rsidR="003511F6" w:rsidRDefault="003511F6" w:rsidP="003511F6">
      <w:pPr>
        <w:jc w:val="center"/>
        <w:rPr>
          <w:b/>
          <w:sz w:val="28"/>
          <w:szCs w:val="28"/>
        </w:rPr>
      </w:pPr>
    </w:p>
    <w:p w:rsidR="003511F6" w:rsidRPr="00356125" w:rsidRDefault="003511F6" w:rsidP="003511F6">
      <w:pPr>
        <w:widowControl w:val="0"/>
        <w:jc w:val="both"/>
        <w:rPr>
          <w:sz w:val="28"/>
          <w:szCs w:val="28"/>
          <w:lang w:eastAsia="en-US"/>
        </w:rPr>
      </w:pPr>
      <w:r w:rsidRPr="00356125">
        <w:rPr>
          <w:sz w:val="28"/>
          <w:szCs w:val="28"/>
          <w:lang w:eastAsia="en-US"/>
        </w:rPr>
        <w:t xml:space="preserve">Каждый критерий включает </w:t>
      </w:r>
      <w:r>
        <w:rPr>
          <w:sz w:val="28"/>
          <w:szCs w:val="28"/>
          <w:lang w:eastAsia="en-US"/>
        </w:rPr>
        <w:t xml:space="preserve">в себя </w:t>
      </w:r>
      <w:r w:rsidRPr="00356125">
        <w:rPr>
          <w:sz w:val="28"/>
          <w:szCs w:val="28"/>
          <w:lang w:eastAsia="en-US"/>
        </w:rPr>
        <w:t>показател</w:t>
      </w:r>
      <w:r>
        <w:rPr>
          <w:sz w:val="28"/>
          <w:szCs w:val="28"/>
          <w:lang w:eastAsia="en-US"/>
        </w:rPr>
        <w:t>и, раскрывающие</w:t>
      </w:r>
      <w:r w:rsidRPr="00356125">
        <w:rPr>
          <w:sz w:val="28"/>
          <w:szCs w:val="28"/>
          <w:lang w:eastAsia="en-US"/>
        </w:rPr>
        <w:t xml:space="preserve"> содержание критерия.</w:t>
      </w:r>
    </w:p>
    <w:p w:rsidR="003511F6" w:rsidRPr="00356125" w:rsidRDefault="003511F6" w:rsidP="003511F6">
      <w:pPr>
        <w:widowControl w:val="0"/>
        <w:jc w:val="both"/>
        <w:rPr>
          <w:sz w:val="28"/>
          <w:szCs w:val="28"/>
          <w:lang w:eastAsia="en-US"/>
        </w:rPr>
      </w:pPr>
      <w:r w:rsidRPr="00356125">
        <w:rPr>
          <w:sz w:val="28"/>
          <w:szCs w:val="28"/>
          <w:lang w:eastAsia="en-US"/>
        </w:rPr>
        <w:t>Варианты оценки по показателю имеют следующее выражение в баллах:</w:t>
      </w:r>
    </w:p>
    <w:p w:rsidR="003511F6" w:rsidRPr="00356125" w:rsidRDefault="003511F6" w:rsidP="003511F6">
      <w:pPr>
        <w:widowControl w:val="0"/>
        <w:jc w:val="both"/>
        <w:rPr>
          <w:sz w:val="28"/>
          <w:szCs w:val="28"/>
          <w:lang w:eastAsia="en-US"/>
        </w:rPr>
      </w:pPr>
      <w:r w:rsidRPr="00356125">
        <w:rPr>
          <w:bCs/>
          <w:sz w:val="28"/>
          <w:szCs w:val="28"/>
          <w:lang w:eastAsia="en-US"/>
        </w:rPr>
        <w:t xml:space="preserve">1 балл </w:t>
      </w:r>
      <w:r w:rsidRPr="00356125">
        <w:rPr>
          <w:sz w:val="28"/>
          <w:szCs w:val="28"/>
          <w:lang w:eastAsia="en-US"/>
        </w:rPr>
        <w:t>- «показатель проявлен»;</w:t>
      </w:r>
    </w:p>
    <w:p w:rsidR="003511F6" w:rsidRDefault="003511F6" w:rsidP="003511F6">
      <w:pPr>
        <w:widowControl w:val="0"/>
        <w:jc w:val="both"/>
        <w:rPr>
          <w:sz w:val="28"/>
          <w:szCs w:val="28"/>
          <w:lang w:eastAsia="en-US"/>
        </w:rPr>
      </w:pPr>
      <w:r w:rsidRPr="00356125">
        <w:rPr>
          <w:bCs/>
          <w:sz w:val="28"/>
          <w:szCs w:val="28"/>
          <w:lang w:eastAsia="en-US"/>
        </w:rPr>
        <w:t xml:space="preserve">0 баллов </w:t>
      </w:r>
      <w:r w:rsidRPr="00356125">
        <w:rPr>
          <w:sz w:val="28"/>
          <w:szCs w:val="28"/>
          <w:lang w:eastAsia="en-US"/>
        </w:rPr>
        <w:t>- «показатель не проявлен».</w:t>
      </w:r>
    </w:p>
    <w:p w:rsidR="003511F6" w:rsidRPr="00693387" w:rsidRDefault="003511F6" w:rsidP="003511F6">
      <w:pPr>
        <w:jc w:val="both"/>
        <w:rPr>
          <w:b/>
          <w:sz w:val="28"/>
          <w:szCs w:val="28"/>
        </w:rPr>
      </w:pPr>
      <w:r>
        <w:rPr>
          <w:sz w:val="28"/>
          <w:szCs w:val="28"/>
        </w:rPr>
        <w:t>М</w:t>
      </w:r>
      <w:r w:rsidRPr="00356125">
        <w:rPr>
          <w:sz w:val="28"/>
          <w:szCs w:val="28"/>
        </w:rPr>
        <w:t xml:space="preserve">аксимальная оценка за конкурсное испытание </w:t>
      </w:r>
      <w:r w:rsidRPr="00044E08">
        <w:t xml:space="preserve"> </w:t>
      </w:r>
      <w:r w:rsidRPr="00693387">
        <w:rPr>
          <w:sz w:val="28"/>
          <w:szCs w:val="28"/>
        </w:rPr>
        <w:t xml:space="preserve">«Визитная карточка «Я - педагог» - </w:t>
      </w:r>
      <w:r w:rsidRPr="00693387">
        <w:rPr>
          <w:bCs/>
          <w:sz w:val="28"/>
          <w:szCs w:val="28"/>
        </w:rPr>
        <w:t>10 баллов</w:t>
      </w:r>
      <w:r>
        <w:rPr>
          <w:bCs/>
          <w:sz w:val="28"/>
          <w:szCs w:val="28"/>
        </w:rPr>
        <w:t>.</w:t>
      </w:r>
    </w:p>
    <w:p w:rsidR="003511F6" w:rsidRPr="00356125" w:rsidRDefault="003511F6" w:rsidP="003511F6">
      <w:pPr>
        <w:widowControl w:val="0"/>
        <w:jc w:val="both"/>
        <w:rPr>
          <w:sz w:val="28"/>
          <w:szCs w:val="28"/>
          <w:lang w:eastAsia="en-US"/>
        </w:rPr>
      </w:pPr>
    </w:p>
    <w:p w:rsidR="003511F6" w:rsidRPr="00356125" w:rsidRDefault="003511F6" w:rsidP="003511F6">
      <w:pPr>
        <w:widowControl w:val="0"/>
        <w:tabs>
          <w:tab w:val="left" w:leader="underscore" w:pos="10310"/>
        </w:tabs>
        <w:rPr>
          <w:bCs/>
          <w:sz w:val="22"/>
          <w:szCs w:val="22"/>
          <w:lang w:eastAsia="en-US"/>
        </w:rPr>
      </w:pPr>
      <w:r w:rsidRPr="00356125">
        <w:rPr>
          <w:bCs/>
          <w:sz w:val="28"/>
          <w:szCs w:val="28"/>
          <w:lang w:eastAsia="en-US"/>
        </w:rPr>
        <w:t>Ф.И.О. участника конкурса  ________________________________________________</w:t>
      </w:r>
    </w:p>
    <w:p w:rsidR="003511F6" w:rsidRDefault="003511F6" w:rsidP="003511F6">
      <w:pPr>
        <w:jc w:val="center"/>
        <w:rPr>
          <w:b/>
          <w:bCs/>
          <w:sz w:val="24"/>
          <w:szCs w:val="24"/>
        </w:rPr>
      </w:pPr>
    </w:p>
    <w:tbl>
      <w:tblPr>
        <w:tblStyle w:val="14"/>
        <w:tblW w:w="0" w:type="auto"/>
        <w:jc w:val="center"/>
        <w:tblLayout w:type="fixed"/>
        <w:tblLook w:val="04A0" w:firstRow="1" w:lastRow="0" w:firstColumn="1" w:lastColumn="0" w:noHBand="0" w:noVBand="1"/>
      </w:tblPr>
      <w:tblGrid>
        <w:gridCol w:w="540"/>
        <w:gridCol w:w="2683"/>
        <w:gridCol w:w="5811"/>
        <w:gridCol w:w="1094"/>
      </w:tblGrid>
      <w:tr w:rsidR="003511F6" w:rsidRPr="00262C59" w:rsidTr="00CF2A08">
        <w:trPr>
          <w:jc w:val="center"/>
        </w:trPr>
        <w:tc>
          <w:tcPr>
            <w:tcW w:w="540" w:type="dxa"/>
          </w:tcPr>
          <w:p w:rsidR="003511F6" w:rsidRPr="00262C59" w:rsidRDefault="003511F6" w:rsidP="00CF2A08">
            <w:pPr>
              <w:rPr>
                <w:rFonts w:ascii="Times New Roman" w:hAnsi="Times New Roman"/>
                <w:sz w:val="24"/>
                <w:szCs w:val="24"/>
              </w:rPr>
            </w:pPr>
            <w:r w:rsidRPr="00262C59">
              <w:rPr>
                <w:rFonts w:ascii="Times New Roman" w:hAnsi="Times New Roman"/>
                <w:sz w:val="24"/>
                <w:szCs w:val="24"/>
              </w:rPr>
              <w:t>№</w:t>
            </w:r>
          </w:p>
          <w:p w:rsidR="003511F6" w:rsidRPr="00262C59" w:rsidRDefault="003511F6" w:rsidP="00CF2A08">
            <w:pPr>
              <w:rPr>
                <w:rFonts w:ascii="Times New Roman" w:hAnsi="Times New Roman"/>
                <w:sz w:val="24"/>
                <w:szCs w:val="24"/>
              </w:rPr>
            </w:pPr>
            <w:r w:rsidRPr="00262C59">
              <w:rPr>
                <w:rFonts w:ascii="Times New Roman" w:hAnsi="Times New Roman"/>
                <w:sz w:val="24"/>
                <w:szCs w:val="24"/>
              </w:rPr>
              <w:t>п/п</w:t>
            </w:r>
          </w:p>
        </w:tc>
        <w:tc>
          <w:tcPr>
            <w:tcW w:w="2683"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Критерий оценки</w:t>
            </w:r>
          </w:p>
        </w:tc>
        <w:tc>
          <w:tcPr>
            <w:tcW w:w="5811"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 xml:space="preserve">Показатель </w:t>
            </w:r>
          </w:p>
        </w:tc>
        <w:tc>
          <w:tcPr>
            <w:tcW w:w="1094"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Оценка</w:t>
            </w:r>
          </w:p>
        </w:tc>
      </w:tr>
      <w:tr w:rsidR="003511F6" w:rsidRPr="00693387" w:rsidTr="00CF2A08">
        <w:trPr>
          <w:trHeight w:val="67"/>
          <w:jc w:val="center"/>
        </w:trPr>
        <w:tc>
          <w:tcPr>
            <w:tcW w:w="540" w:type="dxa"/>
            <w:vMerge w:val="restart"/>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1.</w:t>
            </w:r>
          </w:p>
        </w:tc>
        <w:tc>
          <w:tcPr>
            <w:tcW w:w="2683" w:type="dxa"/>
            <w:vMerge w:val="restart"/>
          </w:tcPr>
          <w:p w:rsidR="003511F6" w:rsidRPr="00693387" w:rsidRDefault="003511F6" w:rsidP="00CF2A08">
            <w:pPr>
              <w:jc w:val="both"/>
              <w:rPr>
                <w:rFonts w:ascii="Times New Roman" w:hAnsi="Times New Roman"/>
                <w:sz w:val="24"/>
                <w:szCs w:val="24"/>
              </w:rPr>
            </w:pPr>
            <w:r w:rsidRPr="00693387">
              <w:rPr>
                <w:rFonts w:ascii="Times New Roman" w:eastAsiaTheme="minorHAnsi" w:hAnsi="Times New Roman"/>
                <w:bCs/>
                <w:sz w:val="24"/>
                <w:szCs w:val="24"/>
              </w:rPr>
              <w:t>Информативность и содержательность</w:t>
            </w:r>
          </w:p>
        </w:tc>
        <w:tc>
          <w:tcPr>
            <w:tcW w:w="5811" w:type="dxa"/>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демонстрируются профессиональные достижения педагога в работе с воспитанниками</w:t>
            </w:r>
          </w:p>
        </w:tc>
        <w:tc>
          <w:tcPr>
            <w:tcW w:w="1094" w:type="dxa"/>
          </w:tcPr>
          <w:p w:rsidR="003511F6" w:rsidRPr="00693387" w:rsidRDefault="003511F6" w:rsidP="00CF2A08">
            <w:pPr>
              <w:jc w:val="center"/>
              <w:rPr>
                <w:rFonts w:ascii="Times New Roman" w:hAnsi="Times New Roman"/>
                <w:sz w:val="24"/>
                <w:szCs w:val="24"/>
              </w:rPr>
            </w:pPr>
          </w:p>
        </w:tc>
      </w:tr>
      <w:tr w:rsidR="003511F6" w:rsidRPr="00693387" w:rsidTr="00CF2A08">
        <w:trPr>
          <w:trHeight w:val="66"/>
          <w:jc w:val="center"/>
        </w:trPr>
        <w:tc>
          <w:tcPr>
            <w:tcW w:w="540" w:type="dxa"/>
            <w:vMerge/>
          </w:tcPr>
          <w:p w:rsidR="003511F6" w:rsidRPr="00693387" w:rsidRDefault="003511F6" w:rsidP="00CF2A08">
            <w:pPr>
              <w:jc w:val="center"/>
              <w:rPr>
                <w:sz w:val="24"/>
                <w:szCs w:val="24"/>
              </w:rPr>
            </w:pPr>
          </w:p>
        </w:tc>
        <w:tc>
          <w:tcPr>
            <w:tcW w:w="2683" w:type="dxa"/>
            <w:vMerge/>
          </w:tcPr>
          <w:p w:rsidR="003511F6" w:rsidRPr="00693387" w:rsidRDefault="003511F6" w:rsidP="00CF2A08">
            <w:pPr>
              <w:jc w:val="both"/>
              <w:rPr>
                <w:rFonts w:eastAsiaTheme="minorHAnsi"/>
                <w:bCs/>
                <w:sz w:val="24"/>
                <w:szCs w:val="24"/>
              </w:rPr>
            </w:pPr>
          </w:p>
        </w:tc>
        <w:tc>
          <w:tcPr>
            <w:tcW w:w="5811" w:type="dxa"/>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демонстрируются достижения педагога в работе с родителями (законными представителями) воспитанников</w:t>
            </w:r>
          </w:p>
        </w:tc>
        <w:tc>
          <w:tcPr>
            <w:tcW w:w="1094" w:type="dxa"/>
          </w:tcPr>
          <w:p w:rsidR="003511F6" w:rsidRPr="00693387" w:rsidRDefault="003511F6" w:rsidP="00CF2A08">
            <w:pPr>
              <w:jc w:val="center"/>
              <w:rPr>
                <w:sz w:val="24"/>
                <w:szCs w:val="24"/>
              </w:rPr>
            </w:pPr>
          </w:p>
        </w:tc>
      </w:tr>
      <w:tr w:rsidR="003511F6" w:rsidRPr="00693387" w:rsidTr="00CF2A08">
        <w:trPr>
          <w:trHeight w:val="66"/>
          <w:jc w:val="center"/>
        </w:trPr>
        <w:tc>
          <w:tcPr>
            <w:tcW w:w="540" w:type="dxa"/>
            <w:vMerge/>
          </w:tcPr>
          <w:p w:rsidR="003511F6" w:rsidRPr="00693387" w:rsidRDefault="003511F6" w:rsidP="00CF2A08">
            <w:pPr>
              <w:jc w:val="center"/>
              <w:rPr>
                <w:sz w:val="24"/>
                <w:szCs w:val="24"/>
              </w:rPr>
            </w:pPr>
          </w:p>
        </w:tc>
        <w:tc>
          <w:tcPr>
            <w:tcW w:w="2683" w:type="dxa"/>
            <w:vMerge/>
          </w:tcPr>
          <w:p w:rsidR="003511F6" w:rsidRPr="00693387" w:rsidRDefault="003511F6" w:rsidP="00CF2A08">
            <w:pPr>
              <w:jc w:val="both"/>
              <w:rPr>
                <w:rFonts w:eastAsiaTheme="minorHAnsi"/>
                <w:bCs/>
                <w:sz w:val="24"/>
                <w:szCs w:val="24"/>
              </w:rPr>
            </w:pPr>
          </w:p>
        </w:tc>
        <w:tc>
          <w:tcPr>
            <w:tcW w:w="5811" w:type="dxa"/>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демонстрируются достижения педагога в профессиональном взаимодействии с коллегами</w:t>
            </w:r>
          </w:p>
        </w:tc>
        <w:tc>
          <w:tcPr>
            <w:tcW w:w="1094" w:type="dxa"/>
          </w:tcPr>
          <w:p w:rsidR="003511F6" w:rsidRPr="00693387" w:rsidRDefault="003511F6" w:rsidP="00CF2A08">
            <w:pPr>
              <w:jc w:val="center"/>
              <w:rPr>
                <w:sz w:val="24"/>
                <w:szCs w:val="24"/>
              </w:rPr>
            </w:pPr>
          </w:p>
        </w:tc>
      </w:tr>
      <w:tr w:rsidR="003511F6" w:rsidRPr="00693387" w:rsidTr="00CF2A08">
        <w:trPr>
          <w:trHeight w:val="66"/>
          <w:jc w:val="center"/>
        </w:trPr>
        <w:tc>
          <w:tcPr>
            <w:tcW w:w="540" w:type="dxa"/>
            <w:vMerge/>
          </w:tcPr>
          <w:p w:rsidR="003511F6" w:rsidRPr="00693387" w:rsidRDefault="003511F6" w:rsidP="00CF2A08">
            <w:pPr>
              <w:jc w:val="center"/>
              <w:rPr>
                <w:sz w:val="24"/>
                <w:szCs w:val="24"/>
              </w:rPr>
            </w:pPr>
          </w:p>
        </w:tc>
        <w:tc>
          <w:tcPr>
            <w:tcW w:w="2683" w:type="dxa"/>
            <w:vMerge/>
          </w:tcPr>
          <w:p w:rsidR="003511F6" w:rsidRPr="00693387" w:rsidRDefault="003511F6" w:rsidP="00CF2A08">
            <w:pPr>
              <w:jc w:val="both"/>
              <w:rPr>
                <w:rFonts w:eastAsiaTheme="minorHAnsi"/>
                <w:bCs/>
                <w:sz w:val="24"/>
                <w:szCs w:val="24"/>
              </w:rPr>
            </w:pPr>
          </w:p>
        </w:tc>
        <w:tc>
          <w:tcPr>
            <w:tcW w:w="5811" w:type="dxa"/>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демонстрируются интересы и увлечения педагога, связанные с профессиональной деятельностью</w:t>
            </w:r>
          </w:p>
        </w:tc>
        <w:tc>
          <w:tcPr>
            <w:tcW w:w="1094" w:type="dxa"/>
          </w:tcPr>
          <w:p w:rsidR="003511F6" w:rsidRPr="00693387" w:rsidRDefault="003511F6" w:rsidP="00CF2A08">
            <w:pPr>
              <w:jc w:val="center"/>
              <w:rPr>
                <w:sz w:val="24"/>
                <w:szCs w:val="24"/>
              </w:rPr>
            </w:pPr>
          </w:p>
        </w:tc>
      </w:tr>
      <w:tr w:rsidR="003511F6" w:rsidRPr="00693387" w:rsidTr="00CF2A08">
        <w:trPr>
          <w:trHeight w:val="66"/>
          <w:jc w:val="center"/>
        </w:trPr>
        <w:tc>
          <w:tcPr>
            <w:tcW w:w="540" w:type="dxa"/>
            <w:vMerge/>
          </w:tcPr>
          <w:p w:rsidR="003511F6" w:rsidRPr="00693387" w:rsidRDefault="003511F6" w:rsidP="00CF2A08">
            <w:pPr>
              <w:jc w:val="center"/>
              <w:rPr>
                <w:sz w:val="24"/>
                <w:szCs w:val="24"/>
              </w:rPr>
            </w:pPr>
          </w:p>
        </w:tc>
        <w:tc>
          <w:tcPr>
            <w:tcW w:w="2683" w:type="dxa"/>
            <w:vMerge/>
          </w:tcPr>
          <w:p w:rsidR="003511F6" w:rsidRPr="00693387" w:rsidRDefault="003511F6" w:rsidP="00CF2A08">
            <w:pPr>
              <w:jc w:val="both"/>
              <w:rPr>
                <w:rFonts w:eastAsiaTheme="minorHAnsi"/>
                <w:bCs/>
                <w:sz w:val="24"/>
                <w:szCs w:val="24"/>
              </w:rPr>
            </w:pPr>
          </w:p>
        </w:tc>
        <w:tc>
          <w:tcPr>
            <w:tcW w:w="5811" w:type="dxa"/>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демонстрируются аспекты профессиональной культуры педагога</w:t>
            </w:r>
          </w:p>
        </w:tc>
        <w:tc>
          <w:tcPr>
            <w:tcW w:w="1094" w:type="dxa"/>
          </w:tcPr>
          <w:p w:rsidR="003511F6" w:rsidRPr="00693387" w:rsidRDefault="003511F6" w:rsidP="00CF2A08">
            <w:pPr>
              <w:jc w:val="center"/>
              <w:rPr>
                <w:sz w:val="24"/>
                <w:szCs w:val="24"/>
              </w:rPr>
            </w:pPr>
          </w:p>
        </w:tc>
      </w:tr>
      <w:tr w:rsidR="003511F6" w:rsidRPr="00693387" w:rsidTr="00CF2A08">
        <w:trPr>
          <w:trHeight w:val="66"/>
          <w:jc w:val="center"/>
        </w:trPr>
        <w:tc>
          <w:tcPr>
            <w:tcW w:w="540" w:type="dxa"/>
            <w:vMerge/>
          </w:tcPr>
          <w:p w:rsidR="003511F6" w:rsidRPr="00693387" w:rsidRDefault="003511F6" w:rsidP="00CF2A08">
            <w:pPr>
              <w:jc w:val="center"/>
              <w:rPr>
                <w:sz w:val="24"/>
                <w:szCs w:val="24"/>
              </w:rPr>
            </w:pPr>
          </w:p>
        </w:tc>
        <w:tc>
          <w:tcPr>
            <w:tcW w:w="2683" w:type="dxa"/>
            <w:vMerge/>
          </w:tcPr>
          <w:p w:rsidR="003511F6" w:rsidRPr="00693387" w:rsidRDefault="003511F6" w:rsidP="00CF2A08">
            <w:pPr>
              <w:jc w:val="both"/>
              <w:rPr>
                <w:rFonts w:eastAsiaTheme="minorHAnsi"/>
                <w:bCs/>
                <w:sz w:val="24"/>
                <w:szCs w:val="24"/>
              </w:rPr>
            </w:pPr>
          </w:p>
        </w:tc>
        <w:tc>
          <w:tcPr>
            <w:tcW w:w="5811" w:type="dxa"/>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демонстрируется разнообразие форм, методов и средств педагогической деятельности</w:t>
            </w:r>
          </w:p>
        </w:tc>
        <w:tc>
          <w:tcPr>
            <w:tcW w:w="1094" w:type="dxa"/>
          </w:tcPr>
          <w:p w:rsidR="003511F6" w:rsidRPr="00693387" w:rsidRDefault="003511F6" w:rsidP="00CF2A08">
            <w:pPr>
              <w:jc w:val="center"/>
              <w:rPr>
                <w:sz w:val="24"/>
                <w:szCs w:val="24"/>
              </w:rPr>
            </w:pPr>
          </w:p>
        </w:tc>
      </w:tr>
      <w:tr w:rsidR="003511F6" w:rsidRPr="00693387" w:rsidTr="00CF2A08">
        <w:trPr>
          <w:trHeight w:val="66"/>
          <w:jc w:val="center"/>
        </w:trPr>
        <w:tc>
          <w:tcPr>
            <w:tcW w:w="540" w:type="dxa"/>
            <w:vMerge/>
          </w:tcPr>
          <w:p w:rsidR="003511F6" w:rsidRPr="00693387" w:rsidRDefault="003511F6" w:rsidP="00CF2A08">
            <w:pPr>
              <w:jc w:val="center"/>
              <w:rPr>
                <w:sz w:val="24"/>
                <w:szCs w:val="24"/>
              </w:rPr>
            </w:pPr>
          </w:p>
        </w:tc>
        <w:tc>
          <w:tcPr>
            <w:tcW w:w="2683" w:type="dxa"/>
            <w:vMerge/>
          </w:tcPr>
          <w:p w:rsidR="003511F6" w:rsidRPr="00693387" w:rsidRDefault="003511F6" w:rsidP="00CF2A08">
            <w:pPr>
              <w:jc w:val="both"/>
              <w:rPr>
                <w:rFonts w:eastAsiaTheme="minorHAnsi"/>
                <w:bCs/>
                <w:sz w:val="24"/>
                <w:szCs w:val="24"/>
              </w:rPr>
            </w:pPr>
          </w:p>
        </w:tc>
        <w:tc>
          <w:tcPr>
            <w:tcW w:w="5811" w:type="dxa"/>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демонстрируется индивидуальный стиль профессиональной деятельности и оригинальность</w:t>
            </w:r>
          </w:p>
        </w:tc>
        <w:tc>
          <w:tcPr>
            <w:tcW w:w="1094" w:type="dxa"/>
          </w:tcPr>
          <w:p w:rsidR="003511F6" w:rsidRPr="00693387" w:rsidRDefault="003511F6" w:rsidP="00CF2A08">
            <w:pPr>
              <w:jc w:val="center"/>
              <w:rPr>
                <w:sz w:val="24"/>
                <w:szCs w:val="24"/>
              </w:rPr>
            </w:pPr>
          </w:p>
        </w:tc>
      </w:tr>
      <w:tr w:rsidR="003511F6" w:rsidRPr="00693387" w:rsidTr="00CF2A08">
        <w:trPr>
          <w:trHeight w:val="66"/>
          <w:jc w:val="center"/>
        </w:trPr>
        <w:tc>
          <w:tcPr>
            <w:tcW w:w="9034" w:type="dxa"/>
            <w:gridSpan w:val="3"/>
          </w:tcPr>
          <w:p w:rsidR="003511F6" w:rsidRPr="00693387" w:rsidRDefault="003511F6" w:rsidP="00CF2A08">
            <w:pPr>
              <w:jc w:val="both"/>
              <w:rPr>
                <w:rFonts w:ascii="Times New Roman" w:hAnsi="Times New Roman"/>
                <w:sz w:val="24"/>
                <w:szCs w:val="24"/>
              </w:rPr>
            </w:pPr>
            <w:r>
              <w:rPr>
                <w:rFonts w:ascii="Times New Roman" w:hAnsi="Times New Roman"/>
                <w:sz w:val="24"/>
                <w:szCs w:val="24"/>
              </w:rPr>
              <w:t>ИТОГО</w:t>
            </w:r>
          </w:p>
        </w:tc>
        <w:tc>
          <w:tcPr>
            <w:tcW w:w="1094" w:type="dxa"/>
          </w:tcPr>
          <w:p w:rsidR="003511F6" w:rsidRPr="00693387" w:rsidRDefault="003511F6" w:rsidP="00CF2A08">
            <w:pPr>
              <w:jc w:val="center"/>
              <w:rPr>
                <w:sz w:val="24"/>
                <w:szCs w:val="24"/>
              </w:rPr>
            </w:pPr>
          </w:p>
        </w:tc>
      </w:tr>
      <w:tr w:rsidR="003511F6" w:rsidRPr="00693387" w:rsidTr="00CF2A08">
        <w:trPr>
          <w:trHeight w:val="142"/>
          <w:jc w:val="center"/>
        </w:trPr>
        <w:tc>
          <w:tcPr>
            <w:tcW w:w="540" w:type="dxa"/>
            <w:vMerge w:val="restart"/>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2.</w:t>
            </w:r>
          </w:p>
        </w:tc>
        <w:tc>
          <w:tcPr>
            <w:tcW w:w="2683" w:type="dxa"/>
            <w:vMerge w:val="restart"/>
          </w:tcPr>
          <w:p w:rsidR="003511F6" w:rsidRPr="00947180" w:rsidRDefault="003511F6" w:rsidP="00CF2A08">
            <w:pPr>
              <w:jc w:val="both"/>
              <w:rPr>
                <w:rFonts w:ascii="Times New Roman" w:eastAsiaTheme="minorHAnsi" w:hAnsi="Times New Roman"/>
                <w:bCs/>
                <w:sz w:val="24"/>
                <w:szCs w:val="24"/>
              </w:rPr>
            </w:pPr>
            <w:r w:rsidRPr="00947180">
              <w:rPr>
                <w:rFonts w:ascii="Times New Roman" w:eastAsiaTheme="minorHAnsi" w:hAnsi="Times New Roman"/>
                <w:bCs/>
                <w:sz w:val="24"/>
                <w:szCs w:val="24"/>
              </w:rPr>
              <w:t>Представление информации</w:t>
            </w:r>
          </w:p>
        </w:tc>
        <w:tc>
          <w:tcPr>
            <w:tcW w:w="5811" w:type="dxa"/>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соблюдается соответствие видеоряда содержанию</w:t>
            </w:r>
          </w:p>
        </w:tc>
        <w:tc>
          <w:tcPr>
            <w:tcW w:w="1094" w:type="dxa"/>
          </w:tcPr>
          <w:p w:rsidR="003511F6" w:rsidRPr="00693387" w:rsidRDefault="003511F6" w:rsidP="00CF2A08">
            <w:pPr>
              <w:jc w:val="center"/>
              <w:rPr>
                <w:rFonts w:ascii="Times New Roman" w:hAnsi="Times New Roman"/>
                <w:sz w:val="24"/>
                <w:szCs w:val="24"/>
              </w:rPr>
            </w:pPr>
          </w:p>
        </w:tc>
      </w:tr>
      <w:tr w:rsidR="003511F6" w:rsidRPr="00693387" w:rsidTr="00CF2A08">
        <w:trPr>
          <w:trHeight w:val="142"/>
          <w:jc w:val="center"/>
        </w:trPr>
        <w:tc>
          <w:tcPr>
            <w:tcW w:w="540" w:type="dxa"/>
            <w:vMerge/>
          </w:tcPr>
          <w:p w:rsidR="003511F6" w:rsidRPr="00693387" w:rsidRDefault="003511F6" w:rsidP="00CF2A08">
            <w:pPr>
              <w:jc w:val="center"/>
              <w:rPr>
                <w:sz w:val="24"/>
                <w:szCs w:val="24"/>
              </w:rPr>
            </w:pPr>
          </w:p>
        </w:tc>
        <w:tc>
          <w:tcPr>
            <w:tcW w:w="2683" w:type="dxa"/>
            <w:vMerge/>
          </w:tcPr>
          <w:p w:rsidR="003511F6" w:rsidRPr="00693387" w:rsidRDefault="003511F6" w:rsidP="00CF2A08">
            <w:pPr>
              <w:jc w:val="both"/>
              <w:rPr>
                <w:rFonts w:eastAsiaTheme="minorHAnsi"/>
                <w:bCs/>
              </w:rPr>
            </w:pPr>
          </w:p>
        </w:tc>
        <w:tc>
          <w:tcPr>
            <w:tcW w:w="5811" w:type="dxa"/>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соблюдается целостность и логичность композици</w:t>
            </w:r>
            <w:r>
              <w:rPr>
                <w:rFonts w:ascii="Times New Roman" w:hAnsi="Times New Roman"/>
                <w:sz w:val="24"/>
                <w:szCs w:val="24"/>
              </w:rPr>
              <w:t>и</w:t>
            </w:r>
            <w:r w:rsidRPr="00693387">
              <w:rPr>
                <w:rFonts w:ascii="Times New Roman" w:hAnsi="Times New Roman"/>
                <w:sz w:val="24"/>
                <w:szCs w:val="24"/>
              </w:rPr>
              <w:t xml:space="preserve"> видеоролика</w:t>
            </w:r>
          </w:p>
        </w:tc>
        <w:tc>
          <w:tcPr>
            <w:tcW w:w="1094" w:type="dxa"/>
          </w:tcPr>
          <w:p w:rsidR="003511F6" w:rsidRPr="00693387" w:rsidRDefault="003511F6" w:rsidP="00CF2A08">
            <w:pPr>
              <w:jc w:val="center"/>
              <w:rPr>
                <w:sz w:val="24"/>
                <w:szCs w:val="24"/>
              </w:rPr>
            </w:pPr>
          </w:p>
        </w:tc>
      </w:tr>
      <w:tr w:rsidR="003511F6" w:rsidRPr="00693387" w:rsidTr="00CF2A08">
        <w:trPr>
          <w:trHeight w:val="142"/>
          <w:jc w:val="center"/>
        </w:trPr>
        <w:tc>
          <w:tcPr>
            <w:tcW w:w="540" w:type="dxa"/>
            <w:vMerge/>
          </w:tcPr>
          <w:p w:rsidR="003511F6" w:rsidRPr="00693387" w:rsidRDefault="003511F6" w:rsidP="00CF2A08">
            <w:pPr>
              <w:jc w:val="center"/>
              <w:rPr>
                <w:sz w:val="24"/>
                <w:szCs w:val="24"/>
              </w:rPr>
            </w:pPr>
          </w:p>
        </w:tc>
        <w:tc>
          <w:tcPr>
            <w:tcW w:w="2683" w:type="dxa"/>
            <w:vMerge/>
          </w:tcPr>
          <w:p w:rsidR="003511F6" w:rsidRPr="00693387" w:rsidRDefault="003511F6" w:rsidP="00CF2A08">
            <w:pPr>
              <w:jc w:val="both"/>
              <w:rPr>
                <w:rFonts w:eastAsiaTheme="minorHAnsi"/>
                <w:bCs/>
              </w:rPr>
            </w:pPr>
          </w:p>
        </w:tc>
        <w:tc>
          <w:tcPr>
            <w:tcW w:w="5811" w:type="dxa"/>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соблюдается временной регламент конкурсного испытания</w:t>
            </w:r>
          </w:p>
        </w:tc>
        <w:tc>
          <w:tcPr>
            <w:tcW w:w="1094" w:type="dxa"/>
          </w:tcPr>
          <w:p w:rsidR="003511F6" w:rsidRPr="00693387" w:rsidRDefault="003511F6" w:rsidP="00CF2A08">
            <w:pPr>
              <w:jc w:val="center"/>
              <w:rPr>
                <w:sz w:val="24"/>
                <w:szCs w:val="24"/>
              </w:rPr>
            </w:pPr>
          </w:p>
        </w:tc>
      </w:tr>
      <w:tr w:rsidR="003511F6" w:rsidRPr="00693387" w:rsidTr="00CF2A08">
        <w:trPr>
          <w:trHeight w:val="142"/>
          <w:jc w:val="center"/>
        </w:trPr>
        <w:tc>
          <w:tcPr>
            <w:tcW w:w="9034" w:type="dxa"/>
            <w:gridSpan w:val="3"/>
          </w:tcPr>
          <w:p w:rsidR="003511F6" w:rsidRPr="00693387" w:rsidRDefault="003511F6" w:rsidP="00CF2A08">
            <w:pPr>
              <w:jc w:val="both"/>
              <w:rPr>
                <w:rFonts w:ascii="Times New Roman" w:hAnsi="Times New Roman"/>
                <w:sz w:val="24"/>
                <w:szCs w:val="24"/>
              </w:rPr>
            </w:pPr>
            <w:r w:rsidRPr="00693387">
              <w:rPr>
                <w:rFonts w:ascii="Times New Roman" w:hAnsi="Times New Roman"/>
                <w:sz w:val="24"/>
                <w:szCs w:val="24"/>
              </w:rPr>
              <w:t>ИТОГО</w:t>
            </w:r>
          </w:p>
        </w:tc>
        <w:tc>
          <w:tcPr>
            <w:tcW w:w="1094" w:type="dxa"/>
          </w:tcPr>
          <w:p w:rsidR="003511F6" w:rsidRPr="00693387" w:rsidRDefault="003511F6" w:rsidP="00CF2A08">
            <w:pPr>
              <w:jc w:val="center"/>
              <w:rPr>
                <w:sz w:val="24"/>
                <w:szCs w:val="24"/>
              </w:rPr>
            </w:pPr>
          </w:p>
        </w:tc>
      </w:tr>
      <w:tr w:rsidR="003511F6" w:rsidRPr="00693387" w:rsidTr="00CF2A08">
        <w:trPr>
          <w:trHeight w:val="142"/>
          <w:jc w:val="center"/>
        </w:trPr>
        <w:tc>
          <w:tcPr>
            <w:tcW w:w="9034" w:type="dxa"/>
            <w:gridSpan w:val="3"/>
          </w:tcPr>
          <w:p w:rsidR="003511F6" w:rsidRPr="00693387" w:rsidRDefault="003511F6" w:rsidP="00CF2A08">
            <w:pPr>
              <w:jc w:val="both"/>
              <w:rPr>
                <w:sz w:val="24"/>
                <w:szCs w:val="24"/>
              </w:rPr>
            </w:pPr>
            <w:r w:rsidRPr="00546A32">
              <w:rPr>
                <w:rFonts w:ascii="Times New Roman" w:eastAsia="Times New Roman" w:hAnsi="Times New Roman"/>
                <w:b/>
                <w:sz w:val="24"/>
                <w:szCs w:val="24"/>
                <w:lang w:eastAsia="ru-RU"/>
              </w:rPr>
              <w:t>ОБЩЕЕ КОЛИЧЕСТВО БАЛЛОВ</w:t>
            </w:r>
          </w:p>
        </w:tc>
        <w:tc>
          <w:tcPr>
            <w:tcW w:w="1094" w:type="dxa"/>
          </w:tcPr>
          <w:p w:rsidR="003511F6" w:rsidRPr="00693387" w:rsidRDefault="003511F6" w:rsidP="00CF2A08">
            <w:pPr>
              <w:jc w:val="center"/>
              <w:rPr>
                <w:sz w:val="24"/>
                <w:szCs w:val="24"/>
              </w:rPr>
            </w:pPr>
          </w:p>
        </w:tc>
      </w:tr>
    </w:tbl>
    <w:p w:rsidR="003511F6" w:rsidRDefault="003511F6" w:rsidP="003511F6">
      <w:pPr>
        <w:ind w:left="5670"/>
        <w:jc w:val="both"/>
        <w:rPr>
          <w:sz w:val="28"/>
          <w:szCs w:val="28"/>
        </w:rPr>
      </w:pP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lang w:eastAsia="en-US"/>
        </w:rPr>
      </w:pPr>
      <w:r w:rsidRPr="00693387">
        <w:rPr>
          <w:b/>
          <w:bCs/>
          <w:sz w:val="28"/>
          <w:szCs w:val="28"/>
          <w:lang w:eastAsia="en-US"/>
        </w:rPr>
        <w:t>Член жюри конкурса</w:t>
      </w:r>
      <w:r w:rsidRPr="00693387">
        <w:rPr>
          <w:sz w:val="28"/>
          <w:szCs w:val="28"/>
          <w:lang w:eastAsia="en-US"/>
        </w:rPr>
        <w:t>:</w:t>
      </w:r>
      <w:r w:rsidRPr="00693387">
        <w:rPr>
          <w:sz w:val="24"/>
          <w:szCs w:val="24"/>
          <w:lang w:eastAsia="en-US"/>
        </w:rPr>
        <w:t xml:space="preserve">      ______________                 ____________________________________</w:t>
      </w:r>
      <w:r w:rsidRPr="00693387">
        <w:rPr>
          <w:lang w:eastAsia="en-US"/>
        </w:rPr>
        <w:t xml:space="preserve">                         </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center"/>
        <w:rPr>
          <w:lang w:eastAsia="en-US"/>
        </w:rPr>
      </w:pPr>
      <w:r w:rsidRPr="00693387">
        <w:rPr>
          <w:lang w:eastAsia="en-US"/>
        </w:rPr>
        <w:t xml:space="preserve">                                                             (подпись)                                   (расшифровка подписи (Ф.И.О. полностью)</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sz w:val="24"/>
          <w:szCs w:val="24"/>
          <w:lang w:eastAsia="en-US"/>
        </w:rPr>
      </w:pP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both"/>
        <w:rPr>
          <w:sz w:val="24"/>
          <w:szCs w:val="24"/>
          <w:lang w:eastAsia="en-US"/>
        </w:rPr>
      </w:pPr>
      <w:r w:rsidRPr="00693387">
        <w:rPr>
          <w:sz w:val="24"/>
          <w:szCs w:val="24"/>
          <w:lang w:eastAsia="en-US"/>
        </w:rPr>
        <w:t xml:space="preserve">«_____» ___________ 2020 г.         </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lang w:eastAsia="en-US"/>
        </w:rPr>
      </w:pPr>
      <w:r w:rsidRPr="00693387">
        <w:rPr>
          <w:lang w:eastAsia="en-US"/>
        </w:rPr>
        <w:t xml:space="preserve">                          (дата)</w:t>
      </w:r>
    </w:p>
    <w:p w:rsidR="003511F6" w:rsidRDefault="003511F6" w:rsidP="003511F6">
      <w:pPr>
        <w:ind w:left="5670"/>
        <w:jc w:val="both"/>
        <w:rPr>
          <w:sz w:val="28"/>
          <w:szCs w:val="28"/>
        </w:rPr>
      </w:pPr>
    </w:p>
    <w:p w:rsidR="003511F6" w:rsidRPr="00F70BEE" w:rsidRDefault="003511F6" w:rsidP="003511F6">
      <w:pPr>
        <w:ind w:left="5670"/>
        <w:jc w:val="both"/>
        <w:rPr>
          <w:sz w:val="28"/>
          <w:szCs w:val="28"/>
        </w:rPr>
      </w:pPr>
      <w:r w:rsidRPr="00F70BEE">
        <w:rPr>
          <w:sz w:val="28"/>
          <w:szCs w:val="28"/>
        </w:rPr>
        <w:lastRenderedPageBreak/>
        <w:t xml:space="preserve">Приложение № </w:t>
      </w:r>
      <w:r>
        <w:rPr>
          <w:sz w:val="28"/>
          <w:szCs w:val="28"/>
        </w:rPr>
        <w:t>7</w:t>
      </w:r>
    </w:p>
    <w:p w:rsidR="003511F6"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Default="003511F6" w:rsidP="003511F6">
      <w:pPr>
        <w:jc w:val="center"/>
        <w:rPr>
          <w:b/>
          <w:sz w:val="24"/>
          <w:szCs w:val="24"/>
        </w:rPr>
      </w:pPr>
    </w:p>
    <w:p w:rsidR="003511F6" w:rsidRPr="00546A32" w:rsidRDefault="003511F6" w:rsidP="003511F6">
      <w:pPr>
        <w:jc w:val="center"/>
        <w:rPr>
          <w:b/>
          <w:sz w:val="28"/>
          <w:szCs w:val="28"/>
        </w:rPr>
      </w:pPr>
      <w:r>
        <w:rPr>
          <w:b/>
          <w:sz w:val="28"/>
          <w:szCs w:val="28"/>
        </w:rPr>
        <w:t>КРИТЕРИИ</w:t>
      </w:r>
      <w:r w:rsidRPr="00546A32">
        <w:rPr>
          <w:b/>
          <w:sz w:val="28"/>
          <w:szCs w:val="28"/>
        </w:rPr>
        <w:t xml:space="preserve"> </w:t>
      </w:r>
    </w:p>
    <w:p w:rsidR="003511F6" w:rsidRPr="00546A32" w:rsidRDefault="003511F6" w:rsidP="003511F6">
      <w:pPr>
        <w:jc w:val="center"/>
        <w:rPr>
          <w:b/>
          <w:sz w:val="28"/>
          <w:szCs w:val="28"/>
        </w:rPr>
      </w:pPr>
      <w:r w:rsidRPr="00546A32">
        <w:rPr>
          <w:b/>
          <w:sz w:val="28"/>
          <w:szCs w:val="28"/>
        </w:rPr>
        <w:t>оценки конкурсного испытания «Моя педагогическая находка»</w:t>
      </w:r>
    </w:p>
    <w:p w:rsidR="003511F6" w:rsidRDefault="003511F6" w:rsidP="003511F6">
      <w:pPr>
        <w:jc w:val="right"/>
        <w:rPr>
          <w:color w:val="000000"/>
          <w:sz w:val="28"/>
          <w:szCs w:val="28"/>
          <w:lang w:bidi="ru-RU"/>
        </w:rPr>
      </w:pPr>
    </w:p>
    <w:p w:rsidR="003511F6" w:rsidRPr="00356125" w:rsidRDefault="003511F6" w:rsidP="003511F6">
      <w:pPr>
        <w:widowControl w:val="0"/>
        <w:jc w:val="both"/>
        <w:rPr>
          <w:sz w:val="28"/>
          <w:szCs w:val="28"/>
          <w:lang w:eastAsia="en-US"/>
        </w:rPr>
      </w:pPr>
      <w:r w:rsidRPr="00356125">
        <w:rPr>
          <w:sz w:val="28"/>
          <w:szCs w:val="28"/>
          <w:lang w:eastAsia="en-US"/>
        </w:rPr>
        <w:t xml:space="preserve">Каждый критерий включает </w:t>
      </w:r>
      <w:r>
        <w:rPr>
          <w:sz w:val="28"/>
          <w:szCs w:val="28"/>
          <w:lang w:eastAsia="en-US"/>
        </w:rPr>
        <w:t xml:space="preserve">в себя </w:t>
      </w:r>
      <w:r w:rsidRPr="00356125">
        <w:rPr>
          <w:sz w:val="28"/>
          <w:szCs w:val="28"/>
          <w:lang w:eastAsia="en-US"/>
        </w:rPr>
        <w:t>показател</w:t>
      </w:r>
      <w:r>
        <w:rPr>
          <w:sz w:val="28"/>
          <w:szCs w:val="28"/>
          <w:lang w:eastAsia="en-US"/>
        </w:rPr>
        <w:t>и, раскрывающие</w:t>
      </w:r>
      <w:r w:rsidRPr="00356125">
        <w:rPr>
          <w:sz w:val="28"/>
          <w:szCs w:val="28"/>
          <w:lang w:eastAsia="en-US"/>
        </w:rPr>
        <w:t xml:space="preserve"> содержание критерия.</w:t>
      </w:r>
    </w:p>
    <w:p w:rsidR="003511F6" w:rsidRPr="00356125" w:rsidRDefault="003511F6" w:rsidP="003511F6">
      <w:pPr>
        <w:widowControl w:val="0"/>
        <w:jc w:val="both"/>
        <w:rPr>
          <w:sz w:val="28"/>
          <w:szCs w:val="28"/>
          <w:lang w:eastAsia="en-US"/>
        </w:rPr>
      </w:pPr>
      <w:r w:rsidRPr="00356125">
        <w:rPr>
          <w:sz w:val="28"/>
          <w:szCs w:val="28"/>
          <w:lang w:eastAsia="en-US"/>
        </w:rPr>
        <w:t>Варианты оценки по показателю имеют следующее выражение в баллах:</w:t>
      </w:r>
    </w:p>
    <w:p w:rsidR="003511F6" w:rsidRPr="00546A32" w:rsidRDefault="003511F6" w:rsidP="003511F6">
      <w:pPr>
        <w:rPr>
          <w:sz w:val="28"/>
          <w:szCs w:val="28"/>
          <w:lang w:bidi="ru-RU"/>
        </w:rPr>
      </w:pPr>
      <w:r w:rsidRPr="00546A32">
        <w:rPr>
          <w:bCs/>
          <w:sz w:val="28"/>
          <w:szCs w:val="28"/>
          <w:lang w:bidi="ru-RU"/>
        </w:rPr>
        <w:t xml:space="preserve">2 балла </w:t>
      </w:r>
      <w:r w:rsidRPr="00546A32">
        <w:rPr>
          <w:sz w:val="28"/>
          <w:szCs w:val="28"/>
          <w:lang w:bidi="ru-RU"/>
        </w:rPr>
        <w:t>- «показатель проявлен в полной мере»;</w:t>
      </w:r>
    </w:p>
    <w:p w:rsidR="003511F6" w:rsidRPr="00546A32" w:rsidRDefault="003511F6" w:rsidP="003511F6">
      <w:pPr>
        <w:rPr>
          <w:sz w:val="28"/>
          <w:szCs w:val="28"/>
          <w:lang w:bidi="ru-RU"/>
        </w:rPr>
      </w:pPr>
      <w:r w:rsidRPr="00546A32">
        <w:rPr>
          <w:bCs/>
          <w:sz w:val="28"/>
          <w:szCs w:val="28"/>
          <w:lang w:bidi="ru-RU"/>
        </w:rPr>
        <w:t xml:space="preserve">1 балл </w:t>
      </w:r>
      <w:r w:rsidRPr="00546A32">
        <w:rPr>
          <w:sz w:val="28"/>
          <w:szCs w:val="28"/>
          <w:lang w:bidi="ru-RU"/>
        </w:rPr>
        <w:t>- «показатель проявлен частично»;</w:t>
      </w:r>
    </w:p>
    <w:p w:rsidR="003511F6" w:rsidRPr="00546A32" w:rsidRDefault="003511F6" w:rsidP="003511F6">
      <w:pPr>
        <w:rPr>
          <w:sz w:val="28"/>
          <w:szCs w:val="28"/>
          <w:lang w:bidi="ru-RU"/>
        </w:rPr>
      </w:pPr>
      <w:r w:rsidRPr="00546A32">
        <w:rPr>
          <w:bCs/>
          <w:sz w:val="28"/>
          <w:szCs w:val="28"/>
          <w:lang w:bidi="ru-RU"/>
        </w:rPr>
        <w:t xml:space="preserve">0 баллов </w:t>
      </w:r>
      <w:r w:rsidRPr="00546A32">
        <w:rPr>
          <w:sz w:val="28"/>
          <w:szCs w:val="28"/>
          <w:lang w:bidi="ru-RU"/>
        </w:rPr>
        <w:t>- «показатель не проявлен».</w:t>
      </w:r>
    </w:p>
    <w:p w:rsidR="003511F6" w:rsidRPr="00693387" w:rsidRDefault="003511F6" w:rsidP="003511F6">
      <w:pPr>
        <w:jc w:val="both"/>
        <w:rPr>
          <w:b/>
          <w:sz w:val="28"/>
          <w:szCs w:val="28"/>
        </w:rPr>
      </w:pPr>
      <w:r>
        <w:rPr>
          <w:sz w:val="28"/>
          <w:szCs w:val="28"/>
        </w:rPr>
        <w:t>М</w:t>
      </w:r>
      <w:r w:rsidRPr="00356125">
        <w:rPr>
          <w:sz w:val="28"/>
          <w:szCs w:val="28"/>
        </w:rPr>
        <w:t xml:space="preserve">аксимальная оценка за </w:t>
      </w:r>
      <w:r>
        <w:rPr>
          <w:sz w:val="28"/>
          <w:szCs w:val="28"/>
        </w:rPr>
        <w:t xml:space="preserve"> </w:t>
      </w:r>
      <w:r w:rsidRPr="00356125">
        <w:rPr>
          <w:sz w:val="28"/>
          <w:szCs w:val="28"/>
        </w:rPr>
        <w:t xml:space="preserve">конкурсное </w:t>
      </w:r>
      <w:r>
        <w:rPr>
          <w:sz w:val="28"/>
          <w:szCs w:val="28"/>
        </w:rPr>
        <w:t xml:space="preserve"> </w:t>
      </w:r>
      <w:r w:rsidRPr="00356125">
        <w:rPr>
          <w:sz w:val="28"/>
          <w:szCs w:val="28"/>
        </w:rPr>
        <w:t xml:space="preserve">испытание </w:t>
      </w:r>
      <w:r w:rsidRPr="00546A32">
        <w:rPr>
          <w:sz w:val="28"/>
          <w:szCs w:val="28"/>
        </w:rPr>
        <w:t>«Моя педагогическая находка»</w:t>
      </w:r>
      <w:r>
        <w:rPr>
          <w:sz w:val="28"/>
          <w:szCs w:val="28"/>
        </w:rPr>
        <w:t xml:space="preserve"> - 30 баллов.</w:t>
      </w:r>
    </w:p>
    <w:p w:rsidR="003511F6" w:rsidRPr="00356125" w:rsidRDefault="003511F6" w:rsidP="003511F6">
      <w:pPr>
        <w:widowControl w:val="0"/>
        <w:jc w:val="both"/>
        <w:rPr>
          <w:sz w:val="28"/>
          <w:szCs w:val="28"/>
          <w:lang w:eastAsia="en-US"/>
        </w:rPr>
      </w:pPr>
    </w:p>
    <w:p w:rsidR="003511F6" w:rsidRPr="00356125" w:rsidRDefault="003511F6" w:rsidP="003511F6">
      <w:pPr>
        <w:widowControl w:val="0"/>
        <w:tabs>
          <w:tab w:val="left" w:leader="underscore" w:pos="10310"/>
        </w:tabs>
        <w:rPr>
          <w:bCs/>
          <w:sz w:val="22"/>
          <w:szCs w:val="22"/>
          <w:lang w:eastAsia="en-US"/>
        </w:rPr>
      </w:pPr>
      <w:r w:rsidRPr="00356125">
        <w:rPr>
          <w:bCs/>
          <w:sz w:val="28"/>
          <w:szCs w:val="28"/>
          <w:lang w:eastAsia="en-US"/>
        </w:rPr>
        <w:t>Ф.И.О. участника конкурса  ________________________________________________</w:t>
      </w:r>
    </w:p>
    <w:p w:rsidR="003511F6" w:rsidRDefault="003511F6" w:rsidP="003511F6">
      <w:pPr>
        <w:jc w:val="right"/>
        <w:rPr>
          <w:color w:val="000000"/>
          <w:sz w:val="28"/>
          <w:szCs w:val="28"/>
          <w:lang w:bidi="ru-RU"/>
        </w:rPr>
      </w:pPr>
    </w:p>
    <w:tbl>
      <w:tblPr>
        <w:tblStyle w:val="14"/>
        <w:tblW w:w="0" w:type="auto"/>
        <w:jc w:val="center"/>
        <w:tblLayout w:type="fixed"/>
        <w:tblLook w:val="04A0" w:firstRow="1" w:lastRow="0" w:firstColumn="1" w:lastColumn="0" w:noHBand="0" w:noVBand="1"/>
      </w:tblPr>
      <w:tblGrid>
        <w:gridCol w:w="540"/>
        <w:gridCol w:w="2683"/>
        <w:gridCol w:w="5811"/>
        <w:gridCol w:w="1094"/>
      </w:tblGrid>
      <w:tr w:rsidR="003511F6" w:rsidRPr="00262C59" w:rsidTr="00CF2A08">
        <w:trPr>
          <w:jc w:val="center"/>
        </w:trPr>
        <w:tc>
          <w:tcPr>
            <w:tcW w:w="540" w:type="dxa"/>
          </w:tcPr>
          <w:p w:rsidR="003511F6" w:rsidRPr="00262C59" w:rsidRDefault="003511F6" w:rsidP="00CF2A08">
            <w:pPr>
              <w:rPr>
                <w:rFonts w:ascii="Times New Roman" w:hAnsi="Times New Roman"/>
                <w:sz w:val="24"/>
                <w:szCs w:val="24"/>
              </w:rPr>
            </w:pPr>
            <w:r w:rsidRPr="00262C59">
              <w:rPr>
                <w:rFonts w:ascii="Times New Roman" w:hAnsi="Times New Roman"/>
                <w:sz w:val="24"/>
                <w:szCs w:val="24"/>
              </w:rPr>
              <w:t>№</w:t>
            </w:r>
          </w:p>
          <w:p w:rsidR="003511F6" w:rsidRPr="00262C59" w:rsidRDefault="003511F6" w:rsidP="00CF2A08">
            <w:pPr>
              <w:rPr>
                <w:rFonts w:ascii="Times New Roman" w:hAnsi="Times New Roman"/>
                <w:sz w:val="24"/>
                <w:szCs w:val="24"/>
              </w:rPr>
            </w:pPr>
            <w:r w:rsidRPr="00262C59">
              <w:rPr>
                <w:rFonts w:ascii="Times New Roman" w:hAnsi="Times New Roman"/>
                <w:sz w:val="24"/>
                <w:szCs w:val="24"/>
              </w:rPr>
              <w:t>п/п</w:t>
            </w:r>
          </w:p>
        </w:tc>
        <w:tc>
          <w:tcPr>
            <w:tcW w:w="2683"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Критерий оценки</w:t>
            </w:r>
          </w:p>
        </w:tc>
        <w:tc>
          <w:tcPr>
            <w:tcW w:w="5811"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 xml:space="preserve">Показатель </w:t>
            </w:r>
          </w:p>
        </w:tc>
        <w:tc>
          <w:tcPr>
            <w:tcW w:w="1094"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Оценка</w:t>
            </w:r>
          </w:p>
        </w:tc>
      </w:tr>
      <w:tr w:rsidR="003511F6" w:rsidRPr="00693387" w:rsidTr="00CF2A08">
        <w:trPr>
          <w:jc w:val="center"/>
        </w:trPr>
        <w:tc>
          <w:tcPr>
            <w:tcW w:w="540"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1</w:t>
            </w:r>
          </w:p>
        </w:tc>
        <w:tc>
          <w:tcPr>
            <w:tcW w:w="2683"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2</w:t>
            </w:r>
          </w:p>
        </w:tc>
        <w:tc>
          <w:tcPr>
            <w:tcW w:w="5811"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3</w:t>
            </w:r>
          </w:p>
        </w:tc>
        <w:tc>
          <w:tcPr>
            <w:tcW w:w="1094"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4</w:t>
            </w:r>
          </w:p>
        </w:tc>
      </w:tr>
      <w:tr w:rsidR="003511F6" w:rsidRPr="00693387" w:rsidTr="00CF2A08">
        <w:trPr>
          <w:trHeight w:val="64"/>
          <w:jc w:val="center"/>
        </w:trPr>
        <w:tc>
          <w:tcPr>
            <w:tcW w:w="540" w:type="dxa"/>
            <w:vMerge w:val="restart"/>
          </w:tcPr>
          <w:p w:rsidR="003511F6" w:rsidRPr="00546A32" w:rsidRDefault="003511F6" w:rsidP="00CF2A08">
            <w:pPr>
              <w:jc w:val="center"/>
              <w:rPr>
                <w:rFonts w:ascii="Times New Roman" w:hAnsi="Times New Roman"/>
                <w:sz w:val="24"/>
                <w:szCs w:val="24"/>
              </w:rPr>
            </w:pPr>
            <w:r w:rsidRPr="00546A32">
              <w:rPr>
                <w:rFonts w:ascii="Times New Roman" w:hAnsi="Times New Roman"/>
                <w:sz w:val="24"/>
                <w:szCs w:val="24"/>
              </w:rPr>
              <w:t>1.</w:t>
            </w:r>
          </w:p>
        </w:tc>
        <w:tc>
          <w:tcPr>
            <w:tcW w:w="2683" w:type="dxa"/>
            <w:vMerge w:val="restart"/>
          </w:tcPr>
          <w:p w:rsidR="003511F6" w:rsidRPr="00546A32" w:rsidRDefault="003511F6" w:rsidP="00CF2A08">
            <w:pPr>
              <w:jc w:val="both"/>
              <w:rPr>
                <w:rFonts w:ascii="Times New Roman" w:hAnsi="Times New Roman"/>
                <w:sz w:val="24"/>
                <w:szCs w:val="24"/>
              </w:rPr>
            </w:pPr>
            <w:r>
              <w:rPr>
                <w:rFonts w:ascii="Times New Roman" w:hAnsi="Times New Roman"/>
                <w:sz w:val="24"/>
                <w:szCs w:val="24"/>
              </w:rPr>
              <w:t xml:space="preserve">Методическая грамотность </w:t>
            </w:r>
          </w:p>
        </w:tc>
        <w:tc>
          <w:tcPr>
            <w:tcW w:w="5811" w:type="dxa"/>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выявляет инновационную составляющую демонстрируемых методов/ приемов/ способов/ форм</w:t>
            </w:r>
          </w:p>
        </w:tc>
        <w:tc>
          <w:tcPr>
            <w:tcW w:w="1094" w:type="dxa"/>
          </w:tcPr>
          <w:p w:rsidR="003511F6" w:rsidRPr="00546A32" w:rsidRDefault="003511F6" w:rsidP="00CF2A08">
            <w:pPr>
              <w:jc w:val="center"/>
              <w:rPr>
                <w:rFonts w:ascii="Times New Roman" w:hAnsi="Times New Roman"/>
                <w:sz w:val="24"/>
                <w:szCs w:val="24"/>
              </w:rPr>
            </w:pPr>
          </w:p>
        </w:tc>
      </w:tr>
      <w:tr w:rsidR="003511F6" w:rsidRPr="00693387" w:rsidTr="00CF2A08">
        <w:trPr>
          <w:trHeight w:val="57"/>
          <w:jc w:val="center"/>
        </w:trPr>
        <w:tc>
          <w:tcPr>
            <w:tcW w:w="540" w:type="dxa"/>
            <w:vMerge/>
          </w:tcPr>
          <w:p w:rsidR="003511F6" w:rsidRPr="00546A32" w:rsidRDefault="003511F6" w:rsidP="00CF2A08">
            <w:pPr>
              <w:jc w:val="center"/>
              <w:rPr>
                <w:sz w:val="24"/>
                <w:szCs w:val="24"/>
              </w:rPr>
            </w:pPr>
          </w:p>
        </w:tc>
        <w:tc>
          <w:tcPr>
            <w:tcW w:w="2683" w:type="dxa"/>
            <w:vMerge/>
          </w:tcPr>
          <w:p w:rsidR="003511F6" w:rsidRDefault="003511F6" w:rsidP="00CF2A08">
            <w:pPr>
              <w:jc w:val="both"/>
              <w:rPr>
                <w:sz w:val="24"/>
                <w:szCs w:val="24"/>
              </w:rPr>
            </w:pPr>
          </w:p>
        </w:tc>
        <w:tc>
          <w:tcPr>
            <w:tcW w:w="5811" w:type="dxa"/>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выявляет развивающий потенциал демонстрируемых методов/ приемов/ способов/ форм</w:t>
            </w:r>
          </w:p>
        </w:tc>
        <w:tc>
          <w:tcPr>
            <w:tcW w:w="1094" w:type="dxa"/>
          </w:tcPr>
          <w:p w:rsidR="003511F6" w:rsidRPr="00546A32" w:rsidRDefault="003511F6" w:rsidP="00CF2A08">
            <w:pPr>
              <w:jc w:val="center"/>
              <w:rPr>
                <w:sz w:val="24"/>
                <w:szCs w:val="24"/>
              </w:rPr>
            </w:pPr>
          </w:p>
        </w:tc>
      </w:tr>
      <w:tr w:rsidR="003511F6" w:rsidRPr="00693387" w:rsidTr="00CF2A08">
        <w:trPr>
          <w:trHeight w:val="57"/>
          <w:jc w:val="center"/>
        </w:trPr>
        <w:tc>
          <w:tcPr>
            <w:tcW w:w="540" w:type="dxa"/>
            <w:vMerge/>
          </w:tcPr>
          <w:p w:rsidR="003511F6" w:rsidRPr="00546A32" w:rsidRDefault="003511F6" w:rsidP="00CF2A08">
            <w:pPr>
              <w:jc w:val="center"/>
              <w:rPr>
                <w:sz w:val="24"/>
                <w:szCs w:val="24"/>
              </w:rPr>
            </w:pPr>
          </w:p>
        </w:tc>
        <w:tc>
          <w:tcPr>
            <w:tcW w:w="2683" w:type="dxa"/>
            <w:vMerge/>
          </w:tcPr>
          <w:p w:rsidR="003511F6" w:rsidRDefault="003511F6" w:rsidP="00CF2A08">
            <w:pPr>
              <w:jc w:val="both"/>
              <w:rPr>
                <w:sz w:val="24"/>
                <w:szCs w:val="24"/>
              </w:rPr>
            </w:pPr>
          </w:p>
        </w:tc>
        <w:tc>
          <w:tcPr>
            <w:tcW w:w="5811" w:type="dxa"/>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представляет результативность демонстрируемых методов/ приемов/ способов/ форм</w:t>
            </w:r>
          </w:p>
        </w:tc>
        <w:tc>
          <w:tcPr>
            <w:tcW w:w="1094" w:type="dxa"/>
          </w:tcPr>
          <w:p w:rsidR="003511F6" w:rsidRPr="00546A32" w:rsidRDefault="003511F6" w:rsidP="00CF2A08">
            <w:pPr>
              <w:jc w:val="center"/>
              <w:rPr>
                <w:sz w:val="24"/>
                <w:szCs w:val="24"/>
              </w:rPr>
            </w:pPr>
          </w:p>
        </w:tc>
      </w:tr>
      <w:tr w:rsidR="003511F6" w:rsidRPr="00693387" w:rsidTr="00CF2A08">
        <w:trPr>
          <w:trHeight w:val="57"/>
          <w:jc w:val="center"/>
        </w:trPr>
        <w:tc>
          <w:tcPr>
            <w:tcW w:w="540" w:type="dxa"/>
            <w:vMerge/>
          </w:tcPr>
          <w:p w:rsidR="003511F6" w:rsidRPr="00546A32" w:rsidRDefault="003511F6" w:rsidP="00CF2A08">
            <w:pPr>
              <w:jc w:val="center"/>
              <w:rPr>
                <w:sz w:val="24"/>
                <w:szCs w:val="24"/>
              </w:rPr>
            </w:pPr>
          </w:p>
        </w:tc>
        <w:tc>
          <w:tcPr>
            <w:tcW w:w="2683" w:type="dxa"/>
            <w:vMerge/>
          </w:tcPr>
          <w:p w:rsidR="003511F6" w:rsidRDefault="003511F6" w:rsidP="00CF2A08">
            <w:pPr>
              <w:jc w:val="both"/>
              <w:rPr>
                <w:sz w:val="24"/>
                <w:szCs w:val="24"/>
              </w:rPr>
            </w:pPr>
          </w:p>
        </w:tc>
        <w:tc>
          <w:tcPr>
            <w:tcW w:w="5811" w:type="dxa"/>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демонстрирует знание теоретической основы применяемых методов/ приемов/ способов/ форм</w:t>
            </w:r>
          </w:p>
        </w:tc>
        <w:tc>
          <w:tcPr>
            <w:tcW w:w="1094" w:type="dxa"/>
          </w:tcPr>
          <w:p w:rsidR="003511F6" w:rsidRPr="00546A32" w:rsidRDefault="003511F6" w:rsidP="00CF2A08">
            <w:pPr>
              <w:jc w:val="center"/>
              <w:rPr>
                <w:sz w:val="24"/>
                <w:szCs w:val="24"/>
              </w:rPr>
            </w:pPr>
          </w:p>
        </w:tc>
      </w:tr>
      <w:tr w:rsidR="003511F6" w:rsidRPr="00693387" w:rsidTr="00CF2A08">
        <w:trPr>
          <w:trHeight w:val="57"/>
          <w:jc w:val="center"/>
        </w:trPr>
        <w:tc>
          <w:tcPr>
            <w:tcW w:w="540" w:type="dxa"/>
            <w:vMerge/>
          </w:tcPr>
          <w:p w:rsidR="003511F6" w:rsidRPr="00546A32" w:rsidRDefault="003511F6" w:rsidP="00CF2A08">
            <w:pPr>
              <w:jc w:val="center"/>
              <w:rPr>
                <w:sz w:val="24"/>
                <w:szCs w:val="24"/>
              </w:rPr>
            </w:pPr>
          </w:p>
        </w:tc>
        <w:tc>
          <w:tcPr>
            <w:tcW w:w="2683" w:type="dxa"/>
            <w:vMerge/>
          </w:tcPr>
          <w:p w:rsidR="003511F6" w:rsidRDefault="003511F6" w:rsidP="00CF2A08">
            <w:pPr>
              <w:jc w:val="both"/>
              <w:rPr>
                <w:sz w:val="24"/>
                <w:szCs w:val="24"/>
              </w:rPr>
            </w:pPr>
          </w:p>
        </w:tc>
        <w:tc>
          <w:tcPr>
            <w:tcW w:w="5811" w:type="dxa"/>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обозначает цели, задачи, планируемые результаты применения демонстрируемых методов/ приемов/ способов/ форм</w:t>
            </w:r>
          </w:p>
        </w:tc>
        <w:tc>
          <w:tcPr>
            <w:tcW w:w="1094" w:type="dxa"/>
          </w:tcPr>
          <w:p w:rsidR="003511F6" w:rsidRPr="00546A32" w:rsidRDefault="003511F6" w:rsidP="00CF2A08">
            <w:pPr>
              <w:jc w:val="center"/>
              <w:rPr>
                <w:sz w:val="24"/>
                <w:szCs w:val="24"/>
              </w:rPr>
            </w:pPr>
          </w:p>
        </w:tc>
      </w:tr>
      <w:tr w:rsidR="003511F6" w:rsidRPr="00693387" w:rsidTr="00CF2A08">
        <w:trPr>
          <w:trHeight w:val="57"/>
          <w:jc w:val="center"/>
        </w:trPr>
        <w:tc>
          <w:tcPr>
            <w:tcW w:w="540" w:type="dxa"/>
            <w:vMerge/>
          </w:tcPr>
          <w:p w:rsidR="003511F6" w:rsidRPr="00546A32" w:rsidRDefault="003511F6" w:rsidP="00CF2A08">
            <w:pPr>
              <w:jc w:val="center"/>
              <w:rPr>
                <w:sz w:val="24"/>
                <w:szCs w:val="24"/>
              </w:rPr>
            </w:pPr>
          </w:p>
        </w:tc>
        <w:tc>
          <w:tcPr>
            <w:tcW w:w="2683" w:type="dxa"/>
            <w:vMerge/>
          </w:tcPr>
          <w:p w:rsidR="003511F6" w:rsidRDefault="003511F6" w:rsidP="00CF2A08">
            <w:pPr>
              <w:jc w:val="both"/>
              <w:rPr>
                <w:sz w:val="24"/>
                <w:szCs w:val="24"/>
              </w:rPr>
            </w:pPr>
          </w:p>
        </w:tc>
        <w:tc>
          <w:tcPr>
            <w:tcW w:w="5811" w:type="dxa"/>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 xml:space="preserve">обосновывает соответствие результатов применения демонстрируемых методов/ приемов/ способов/ форм </w:t>
            </w:r>
            <w:r>
              <w:rPr>
                <w:rFonts w:ascii="Times New Roman" w:hAnsi="Times New Roman"/>
                <w:sz w:val="24"/>
                <w:szCs w:val="24"/>
              </w:rPr>
              <w:t xml:space="preserve">федерального государственного образовательного стандарта дошкольного образования </w:t>
            </w:r>
          </w:p>
        </w:tc>
        <w:tc>
          <w:tcPr>
            <w:tcW w:w="1094" w:type="dxa"/>
          </w:tcPr>
          <w:p w:rsidR="003511F6" w:rsidRPr="00546A32" w:rsidRDefault="003511F6" w:rsidP="00CF2A08">
            <w:pPr>
              <w:jc w:val="center"/>
              <w:rPr>
                <w:sz w:val="24"/>
                <w:szCs w:val="24"/>
              </w:rPr>
            </w:pPr>
          </w:p>
        </w:tc>
      </w:tr>
      <w:tr w:rsidR="003511F6" w:rsidRPr="00693387" w:rsidTr="00CF2A08">
        <w:trPr>
          <w:trHeight w:val="57"/>
          <w:jc w:val="center"/>
        </w:trPr>
        <w:tc>
          <w:tcPr>
            <w:tcW w:w="540" w:type="dxa"/>
            <w:vMerge/>
          </w:tcPr>
          <w:p w:rsidR="003511F6" w:rsidRPr="00546A32" w:rsidRDefault="003511F6" w:rsidP="00CF2A08">
            <w:pPr>
              <w:jc w:val="center"/>
              <w:rPr>
                <w:sz w:val="24"/>
                <w:szCs w:val="24"/>
              </w:rPr>
            </w:pPr>
          </w:p>
        </w:tc>
        <w:tc>
          <w:tcPr>
            <w:tcW w:w="2683" w:type="dxa"/>
            <w:vMerge/>
          </w:tcPr>
          <w:p w:rsidR="003511F6" w:rsidRDefault="003511F6" w:rsidP="00CF2A08">
            <w:pPr>
              <w:jc w:val="both"/>
              <w:rPr>
                <w:sz w:val="24"/>
                <w:szCs w:val="24"/>
              </w:rPr>
            </w:pPr>
          </w:p>
        </w:tc>
        <w:tc>
          <w:tcPr>
            <w:tcW w:w="5811" w:type="dxa"/>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учитывает потребности участников образовательных отношений</w:t>
            </w:r>
          </w:p>
        </w:tc>
        <w:tc>
          <w:tcPr>
            <w:tcW w:w="1094" w:type="dxa"/>
          </w:tcPr>
          <w:p w:rsidR="003511F6" w:rsidRPr="00546A32" w:rsidRDefault="003511F6" w:rsidP="00CF2A08">
            <w:pPr>
              <w:jc w:val="center"/>
              <w:rPr>
                <w:sz w:val="24"/>
                <w:szCs w:val="24"/>
              </w:rPr>
            </w:pPr>
          </w:p>
        </w:tc>
      </w:tr>
      <w:tr w:rsidR="003511F6" w:rsidRPr="00693387" w:rsidTr="00CF2A08">
        <w:trPr>
          <w:trHeight w:val="57"/>
          <w:jc w:val="center"/>
        </w:trPr>
        <w:tc>
          <w:tcPr>
            <w:tcW w:w="540" w:type="dxa"/>
            <w:vMerge/>
          </w:tcPr>
          <w:p w:rsidR="003511F6" w:rsidRPr="00546A32" w:rsidRDefault="003511F6" w:rsidP="00CF2A08">
            <w:pPr>
              <w:jc w:val="center"/>
              <w:rPr>
                <w:sz w:val="24"/>
                <w:szCs w:val="24"/>
              </w:rPr>
            </w:pPr>
          </w:p>
        </w:tc>
        <w:tc>
          <w:tcPr>
            <w:tcW w:w="2683" w:type="dxa"/>
            <w:vMerge/>
          </w:tcPr>
          <w:p w:rsidR="003511F6" w:rsidRDefault="003511F6" w:rsidP="00CF2A08">
            <w:pPr>
              <w:jc w:val="both"/>
              <w:rPr>
                <w:sz w:val="24"/>
                <w:szCs w:val="24"/>
              </w:rPr>
            </w:pPr>
          </w:p>
        </w:tc>
        <w:tc>
          <w:tcPr>
            <w:tcW w:w="5811" w:type="dxa"/>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демонстрирует механизмы и способы оценки результативности своей профессиональной деятельности</w:t>
            </w:r>
          </w:p>
        </w:tc>
        <w:tc>
          <w:tcPr>
            <w:tcW w:w="1094" w:type="dxa"/>
          </w:tcPr>
          <w:p w:rsidR="003511F6" w:rsidRPr="00546A32" w:rsidRDefault="003511F6" w:rsidP="00CF2A08">
            <w:pPr>
              <w:jc w:val="center"/>
              <w:rPr>
                <w:sz w:val="24"/>
                <w:szCs w:val="24"/>
              </w:rPr>
            </w:pPr>
          </w:p>
        </w:tc>
      </w:tr>
      <w:tr w:rsidR="003511F6" w:rsidRPr="00693387" w:rsidTr="00CF2A08">
        <w:trPr>
          <w:trHeight w:val="57"/>
          <w:jc w:val="center"/>
        </w:trPr>
        <w:tc>
          <w:tcPr>
            <w:tcW w:w="9034" w:type="dxa"/>
            <w:gridSpan w:val="3"/>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ИТОГО</w:t>
            </w:r>
          </w:p>
        </w:tc>
        <w:tc>
          <w:tcPr>
            <w:tcW w:w="1094" w:type="dxa"/>
          </w:tcPr>
          <w:p w:rsidR="003511F6" w:rsidRPr="00546A32" w:rsidRDefault="003511F6" w:rsidP="00CF2A08">
            <w:pPr>
              <w:jc w:val="center"/>
              <w:rPr>
                <w:sz w:val="24"/>
                <w:szCs w:val="24"/>
              </w:rPr>
            </w:pPr>
          </w:p>
        </w:tc>
      </w:tr>
      <w:tr w:rsidR="003511F6" w:rsidRPr="00693387" w:rsidTr="00CF2A08">
        <w:trPr>
          <w:trHeight w:val="118"/>
          <w:jc w:val="center"/>
        </w:trPr>
        <w:tc>
          <w:tcPr>
            <w:tcW w:w="540" w:type="dxa"/>
            <w:vMerge w:val="restart"/>
          </w:tcPr>
          <w:p w:rsidR="003511F6" w:rsidRPr="00546A32" w:rsidRDefault="003511F6" w:rsidP="00CF2A08">
            <w:pPr>
              <w:jc w:val="center"/>
              <w:rPr>
                <w:rFonts w:ascii="Times New Roman" w:hAnsi="Times New Roman"/>
                <w:sz w:val="24"/>
                <w:szCs w:val="24"/>
              </w:rPr>
            </w:pPr>
            <w:r>
              <w:rPr>
                <w:rFonts w:ascii="Times New Roman" w:hAnsi="Times New Roman"/>
                <w:sz w:val="24"/>
                <w:szCs w:val="24"/>
              </w:rPr>
              <w:t>2.</w:t>
            </w:r>
          </w:p>
        </w:tc>
        <w:tc>
          <w:tcPr>
            <w:tcW w:w="2683" w:type="dxa"/>
            <w:vMerge w:val="restart"/>
          </w:tcPr>
          <w:p w:rsidR="003511F6" w:rsidRPr="00546A32" w:rsidRDefault="003511F6" w:rsidP="00CF2A08">
            <w:pPr>
              <w:jc w:val="both"/>
              <w:rPr>
                <w:rFonts w:ascii="Times New Roman" w:hAnsi="Times New Roman"/>
                <w:sz w:val="24"/>
                <w:szCs w:val="24"/>
              </w:rPr>
            </w:pPr>
            <w:r w:rsidRPr="00546A32">
              <w:rPr>
                <w:rFonts w:ascii="Times New Roman" w:eastAsiaTheme="minorHAnsi" w:hAnsi="Times New Roman"/>
                <w:bCs/>
                <w:sz w:val="24"/>
                <w:szCs w:val="24"/>
              </w:rPr>
              <w:t>Информационная и языковая грамотность</w:t>
            </w:r>
          </w:p>
        </w:tc>
        <w:tc>
          <w:tcPr>
            <w:tcW w:w="5811" w:type="dxa"/>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представляет информацию целостно и структурированно</w:t>
            </w:r>
          </w:p>
        </w:tc>
        <w:tc>
          <w:tcPr>
            <w:tcW w:w="1094" w:type="dxa"/>
          </w:tcPr>
          <w:p w:rsidR="003511F6" w:rsidRPr="00546A32" w:rsidRDefault="003511F6" w:rsidP="00CF2A08">
            <w:pPr>
              <w:jc w:val="center"/>
              <w:rPr>
                <w:sz w:val="24"/>
                <w:szCs w:val="24"/>
              </w:rPr>
            </w:pPr>
          </w:p>
        </w:tc>
      </w:tr>
      <w:tr w:rsidR="003511F6" w:rsidRPr="00693387" w:rsidTr="00CF2A08">
        <w:trPr>
          <w:trHeight w:val="115"/>
          <w:jc w:val="center"/>
        </w:trPr>
        <w:tc>
          <w:tcPr>
            <w:tcW w:w="540" w:type="dxa"/>
            <w:vMerge/>
          </w:tcPr>
          <w:p w:rsidR="003511F6" w:rsidRDefault="003511F6" w:rsidP="00CF2A08">
            <w:pPr>
              <w:jc w:val="center"/>
              <w:rPr>
                <w:sz w:val="24"/>
                <w:szCs w:val="24"/>
              </w:rPr>
            </w:pPr>
          </w:p>
        </w:tc>
        <w:tc>
          <w:tcPr>
            <w:tcW w:w="2683" w:type="dxa"/>
            <w:vMerge/>
          </w:tcPr>
          <w:p w:rsidR="003511F6" w:rsidRPr="00546A32" w:rsidRDefault="003511F6" w:rsidP="00CF2A08">
            <w:pPr>
              <w:jc w:val="both"/>
              <w:rPr>
                <w:rFonts w:eastAsiaTheme="minorHAnsi"/>
                <w:bCs/>
                <w:sz w:val="24"/>
                <w:szCs w:val="24"/>
              </w:rPr>
            </w:pPr>
          </w:p>
        </w:tc>
        <w:tc>
          <w:tcPr>
            <w:tcW w:w="5811" w:type="dxa"/>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точно и корректно использует профессиональную терминологию</w:t>
            </w:r>
          </w:p>
        </w:tc>
        <w:tc>
          <w:tcPr>
            <w:tcW w:w="1094" w:type="dxa"/>
          </w:tcPr>
          <w:p w:rsidR="003511F6" w:rsidRPr="00546A32" w:rsidRDefault="003511F6" w:rsidP="00CF2A08">
            <w:pPr>
              <w:jc w:val="center"/>
              <w:rPr>
                <w:sz w:val="24"/>
                <w:szCs w:val="24"/>
              </w:rPr>
            </w:pPr>
          </w:p>
        </w:tc>
      </w:tr>
      <w:tr w:rsidR="003511F6" w:rsidRPr="00693387" w:rsidTr="00CF2A08">
        <w:trPr>
          <w:trHeight w:val="115"/>
          <w:jc w:val="center"/>
        </w:trPr>
        <w:tc>
          <w:tcPr>
            <w:tcW w:w="540" w:type="dxa"/>
            <w:vMerge/>
          </w:tcPr>
          <w:p w:rsidR="003511F6" w:rsidRDefault="003511F6" w:rsidP="00CF2A08">
            <w:pPr>
              <w:jc w:val="center"/>
              <w:rPr>
                <w:sz w:val="24"/>
                <w:szCs w:val="24"/>
              </w:rPr>
            </w:pPr>
          </w:p>
        </w:tc>
        <w:tc>
          <w:tcPr>
            <w:tcW w:w="2683" w:type="dxa"/>
            <w:vMerge/>
          </w:tcPr>
          <w:p w:rsidR="003511F6" w:rsidRPr="00546A32" w:rsidRDefault="003511F6" w:rsidP="00CF2A08">
            <w:pPr>
              <w:jc w:val="both"/>
              <w:rPr>
                <w:rFonts w:eastAsiaTheme="minorHAnsi"/>
                <w:bCs/>
                <w:sz w:val="24"/>
                <w:szCs w:val="24"/>
              </w:rPr>
            </w:pPr>
          </w:p>
        </w:tc>
        <w:tc>
          <w:tcPr>
            <w:tcW w:w="5811" w:type="dxa"/>
          </w:tcPr>
          <w:p w:rsidR="003511F6" w:rsidRPr="00546A32" w:rsidRDefault="003511F6" w:rsidP="00CF2A08">
            <w:pPr>
              <w:jc w:val="both"/>
              <w:rPr>
                <w:rFonts w:ascii="Times New Roman" w:hAnsi="Times New Roman"/>
                <w:sz w:val="24"/>
                <w:szCs w:val="24"/>
              </w:rPr>
            </w:pPr>
            <w:r w:rsidRPr="00546A32">
              <w:rPr>
                <w:rFonts w:ascii="Times New Roman" w:hAnsi="Times New Roman"/>
                <w:sz w:val="24"/>
                <w:szCs w:val="24"/>
              </w:rPr>
              <w:t>конкретно и полно отвечает на вопросы экспертов</w:t>
            </w:r>
          </w:p>
        </w:tc>
        <w:tc>
          <w:tcPr>
            <w:tcW w:w="1094" w:type="dxa"/>
          </w:tcPr>
          <w:p w:rsidR="003511F6" w:rsidRPr="00546A32" w:rsidRDefault="003511F6" w:rsidP="00CF2A08">
            <w:pPr>
              <w:jc w:val="center"/>
              <w:rPr>
                <w:sz w:val="24"/>
                <w:szCs w:val="24"/>
              </w:rPr>
            </w:pPr>
          </w:p>
        </w:tc>
      </w:tr>
      <w:tr w:rsidR="003511F6" w:rsidRPr="00693387" w:rsidTr="00CF2A08">
        <w:trPr>
          <w:trHeight w:val="115"/>
          <w:jc w:val="center"/>
        </w:trPr>
        <w:tc>
          <w:tcPr>
            <w:tcW w:w="540" w:type="dxa"/>
            <w:vMerge/>
          </w:tcPr>
          <w:p w:rsidR="003511F6" w:rsidRDefault="003511F6" w:rsidP="00CF2A08">
            <w:pPr>
              <w:jc w:val="center"/>
              <w:rPr>
                <w:sz w:val="24"/>
                <w:szCs w:val="24"/>
              </w:rPr>
            </w:pPr>
          </w:p>
        </w:tc>
        <w:tc>
          <w:tcPr>
            <w:tcW w:w="2683" w:type="dxa"/>
            <w:vMerge/>
          </w:tcPr>
          <w:p w:rsidR="003511F6" w:rsidRPr="00546A32" w:rsidRDefault="003511F6" w:rsidP="00CF2A08">
            <w:pPr>
              <w:jc w:val="both"/>
              <w:rPr>
                <w:rFonts w:eastAsiaTheme="minorHAnsi"/>
                <w:bCs/>
                <w:sz w:val="24"/>
                <w:szCs w:val="24"/>
              </w:rPr>
            </w:pPr>
          </w:p>
        </w:tc>
        <w:tc>
          <w:tcPr>
            <w:tcW w:w="5811" w:type="dxa"/>
          </w:tcPr>
          <w:p w:rsidR="003511F6" w:rsidRDefault="003511F6" w:rsidP="00CF2A08">
            <w:pPr>
              <w:jc w:val="both"/>
              <w:rPr>
                <w:rFonts w:ascii="Times New Roman" w:hAnsi="Times New Roman"/>
                <w:sz w:val="24"/>
                <w:szCs w:val="24"/>
              </w:rPr>
            </w:pPr>
            <w:r w:rsidRPr="00546A32">
              <w:rPr>
                <w:rFonts w:ascii="Times New Roman" w:hAnsi="Times New Roman"/>
                <w:sz w:val="24"/>
                <w:szCs w:val="24"/>
              </w:rPr>
              <w:t>не допускает речевых ошибок</w:t>
            </w:r>
          </w:p>
          <w:p w:rsidR="004674B3" w:rsidRPr="00546A32" w:rsidRDefault="004674B3" w:rsidP="00CF2A08">
            <w:pPr>
              <w:jc w:val="both"/>
              <w:rPr>
                <w:rFonts w:ascii="Times New Roman" w:hAnsi="Times New Roman"/>
                <w:sz w:val="24"/>
                <w:szCs w:val="24"/>
              </w:rPr>
            </w:pPr>
          </w:p>
        </w:tc>
        <w:tc>
          <w:tcPr>
            <w:tcW w:w="1094" w:type="dxa"/>
          </w:tcPr>
          <w:p w:rsidR="003511F6" w:rsidRPr="00546A32" w:rsidRDefault="003511F6" w:rsidP="00CF2A08">
            <w:pPr>
              <w:jc w:val="center"/>
              <w:rPr>
                <w:sz w:val="24"/>
                <w:szCs w:val="24"/>
              </w:rPr>
            </w:pPr>
          </w:p>
        </w:tc>
      </w:tr>
      <w:tr w:rsidR="003511F6" w:rsidRPr="00693387" w:rsidTr="00CF2A08">
        <w:trPr>
          <w:trHeight w:val="115"/>
          <w:jc w:val="center"/>
        </w:trPr>
        <w:tc>
          <w:tcPr>
            <w:tcW w:w="540" w:type="dxa"/>
          </w:tcPr>
          <w:p w:rsidR="003511F6" w:rsidRPr="006C16CF" w:rsidRDefault="003511F6" w:rsidP="00CF2A08">
            <w:pPr>
              <w:jc w:val="center"/>
              <w:rPr>
                <w:rFonts w:ascii="Times New Roman" w:hAnsi="Times New Roman"/>
                <w:sz w:val="24"/>
                <w:szCs w:val="24"/>
              </w:rPr>
            </w:pPr>
            <w:r w:rsidRPr="006C16CF">
              <w:rPr>
                <w:rFonts w:ascii="Times New Roman" w:hAnsi="Times New Roman"/>
                <w:sz w:val="24"/>
                <w:szCs w:val="24"/>
              </w:rPr>
              <w:lastRenderedPageBreak/>
              <w:t>1</w:t>
            </w:r>
          </w:p>
        </w:tc>
        <w:tc>
          <w:tcPr>
            <w:tcW w:w="2683" w:type="dxa"/>
          </w:tcPr>
          <w:p w:rsidR="003511F6" w:rsidRPr="006C16CF" w:rsidRDefault="003511F6" w:rsidP="00CF2A08">
            <w:pPr>
              <w:jc w:val="center"/>
              <w:rPr>
                <w:rFonts w:ascii="Times New Roman" w:eastAsiaTheme="minorHAnsi" w:hAnsi="Times New Roman"/>
                <w:bCs/>
                <w:sz w:val="24"/>
                <w:szCs w:val="24"/>
              </w:rPr>
            </w:pPr>
            <w:r>
              <w:rPr>
                <w:rFonts w:ascii="Times New Roman" w:eastAsiaTheme="minorHAnsi" w:hAnsi="Times New Roman"/>
                <w:bCs/>
                <w:sz w:val="24"/>
                <w:szCs w:val="24"/>
              </w:rPr>
              <w:t>2</w:t>
            </w:r>
          </w:p>
        </w:tc>
        <w:tc>
          <w:tcPr>
            <w:tcW w:w="5811" w:type="dxa"/>
          </w:tcPr>
          <w:p w:rsidR="003511F6" w:rsidRPr="006C16CF" w:rsidRDefault="003511F6" w:rsidP="00CF2A08">
            <w:pPr>
              <w:jc w:val="center"/>
              <w:rPr>
                <w:rFonts w:ascii="Times New Roman" w:hAnsi="Times New Roman"/>
                <w:sz w:val="24"/>
                <w:szCs w:val="24"/>
              </w:rPr>
            </w:pPr>
            <w:r>
              <w:rPr>
                <w:rFonts w:ascii="Times New Roman" w:hAnsi="Times New Roman"/>
                <w:sz w:val="24"/>
                <w:szCs w:val="24"/>
              </w:rPr>
              <w:t>3</w:t>
            </w:r>
          </w:p>
        </w:tc>
        <w:tc>
          <w:tcPr>
            <w:tcW w:w="1094" w:type="dxa"/>
          </w:tcPr>
          <w:p w:rsidR="003511F6" w:rsidRPr="006C16CF" w:rsidRDefault="003511F6" w:rsidP="00CF2A08">
            <w:pPr>
              <w:jc w:val="center"/>
              <w:rPr>
                <w:rFonts w:ascii="Times New Roman" w:hAnsi="Times New Roman"/>
                <w:sz w:val="24"/>
                <w:szCs w:val="24"/>
              </w:rPr>
            </w:pPr>
            <w:r>
              <w:rPr>
                <w:rFonts w:ascii="Times New Roman" w:hAnsi="Times New Roman"/>
                <w:sz w:val="24"/>
                <w:szCs w:val="24"/>
              </w:rPr>
              <w:t>4</w:t>
            </w:r>
          </w:p>
        </w:tc>
      </w:tr>
      <w:tr w:rsidR="003511F6" w:rsidRPr="00693387" w:rsidTr="00CF2A08">
        <w:trPr>
          <w:trHeight w:val="155"/>
          <w:jc w:val="center"/>
        </w:trPr>
        <w:tc>
          <w:tcPr>
            <w:tcW w:w="540" w:type="dxa"/>
            <w:vMerge w:val="restart"/>
          </w:tcPr>
          <w:p w:rsidR="003511F6" w:rsidRPr="006C16CF" w:rsidRDefault="003511F6" w:rsidP="00CF2A08">
            <w:pPr>
              <w:jc w:val="center"/>
              <w:rPr>
                <w:rFonts w:ascii="Times New Roman" w:hAnsi="Times New Roman"/>
                <w:sz w:val="24"/>
                <w:szCs w:val="24"/>
              </w:rPr>
            </w:pPr>
            <w:r>
              <w:rPr>
                <w:rFonts w:ascii="Times New Roman" w:hAnsi="Times New Roman"/>
                <w:sz w:val="24"/>
                <w:szCs w:val="24"/>
              </w:rPr>
              <w:t>3.</w:t>
            </w:r>
          </w:p>
        </w:tc>
        <w:tc>
          <w:tcPr>
            <w:tcW w:w="2683" w:type="dxa"/>
            <w:vMerge w:val="restart"/>
          </w:tcPr>
          <w:p w:rsidR="003511F6" w:rsidRPr="006C16CF" w:rsidRDefault="003511F6" w:rsidP="00CF2A08">
            <w:pPr>
              <w:jc w:val="both"/>
              <w:rPr>
                <w:rFonts w:ascii="Times New Roman" w:eastAsiaTheme="minorHAnsi" w:hAnsi="Times New Roman"/>
                <w:bCs/>
                <w:sz w:val="24"/>
                <w:szCs w:val="24"/>
              </w:rPr>
            </w:pPr>
            <w:r>
              <w:rPr>
                <w:rFonts w:ascii="Times New Roman" w:eastAsiaTheme="minorHAnsi" w:hAnsi="Times New Roman"/>
                <w:bCs/>
                <w:sz w:val="24"/>
                <w:szCs w:val="24"/>
              </w:rPr>
              <w:t>Оригинальность и творческий подход</w:t>
            </w:r>
          </w:p>
        </w:tc>
        <w:tc>
          <w:tcPr>
            <w:tcW w:w="5811" w:type="dxa"/>
          </w:tcPr>
          <w:p w:rsidR="003511F6" w:rsidRPr="006C16CF" w:rsidRDefault="003511F6" w:rsidP="00CF2A08">
            <w:pPr>
              <w:jc w:val="both"/>
              <w:rPr>
                <w:rFonts w:ascii="Times New Roman" w:hAnsi="Times New Roman"/>
                <w:sz w:val="24"/>
                <w:szCs w:val="24"/>
              </w:rPr>
            </w:pPr>
            <w:r w:rsidRPr="006C16CF">
              <w:rPr>
                <w:rFonts w:ascii="Times New Roman" w:hAnsi="Times New Roman"/>
                <w:sz w:val="24"/>
                <w:szCs w:val="24"/>
              </w:rPr>
              <w:t>демонстрирует оригинальные решения педагогических задач</w:t>
            </w:r>
          </w:p>
        </w:tc>
        <w:tc>
          <w:tcPr>
            <w:tcW w:w="1094" w:type="dxa"/>
          </w:tcPr>
          <w:p w:rsidR="003511F6" w:rsidRDefault="003511F6" w:rsidP="00CF2A08">
            <w:pPr>
              <w:jc w:val="center"/>
              <w:rPr>
                <w:sz w:val="24"/>
                <w:szCs w:val="24"/>
              </w:rPr>
            </w:pPr>
          </w:p>
        </w:tc>
      </w:tr>
      <w:tr w:rsidR="003511F6" w:rsidRPr="00693387" w:rsidTr="00CF2A08">
        <w:trPr>
          <w:trHeight w:val="154"/>
          <w:jc w:val="center"/>
        </w:trPr>
        <w:tc>
          <w:tcPr>
            <w:tcW w:w="540" w:type="dxa"/>
            <w:vMerge/>
          </w:tcPr>
          <w:p w:rsidR="003511F6" w:rsidRDefault="003511F6" w:rsidP="00CF2A08">
            <w:pPr>
              <w:jc w:val="center"/>
              <w:rPr>
                <w:sz w:val="24"/>
                <w:szCs w:val="24"/>
              </w:rPr>
            </w:pPr>
          </w:p>
        </w:tc>
        <w:tc>
          <w:tcPr>
            <w:tcW w:w="2683" w:type="dxa"/>
            <w:vMerge/>
          </w:tcPr>
          <w:p w:rsidR="003511F6" w:rsidRDefault="003511F6" w:rsidP="00CF2A08">
            <w:pPr>
              <w:jc w:val="both"/>
              <w:rPr>
                <w:rFonts w:eastAsiaTheme="minorHAnsi"/>
                <w:bCs/>
                <w:sz w:val="24"/>
                <w:szCs w:val="24"/>
              </w:rPr>
            </w:pPr>
          </w:p>
        </w:tc>
        <w:tc>
          <w:tcPr>
            <w:tcW w:w="5811" w:type="dxa"/>
          </w:tcPr>
          <w:p w:rsidR="003511F6" w:rsidRPr="006C16CF" w:rsidRDefault="003511F6" w:rsidP="00CF2A08">
            <w:pPr>
              <w:jc w:val="both"/>
              <w:rPr>
                <w:rFonts w:ascii="Times New Roman" w:hAnsi="Times New Roman"/>
                <w:sz w:val="24"/>
                <w:szCs w:val="24"/>
              </w:rPr>
            </w:pPr>
            <w:r w:rsidRPr="006C16CF">
              <w:rPr>
                <w:rFonts w:ascii="Times New Roman" w:hAnsi="Times New Roman"/>
                <w:sz w:val="24"/>
                <w:szCs w:val="24"/>
              </w:rPr>
              <w:t>вызывает профессиональный интерес аудитории</w:t>
            </w:r>
          </w:p>
        </w:tc>
        <w:tc>
          <w:tcPr>
            <w:tcW w:w="1094" w:type="dxa"/>
          </w:tcPr>
          <w:p w:rsidR="003511F6" w:rsidRDefault="003511F6" w:rsidP="00CF2A08">
            <w:pPr>
              <w:jc w:val="center"/>
              <w:rPr>
                <w:sz w:val="24"/>
                <w:szCs w:val="24"/>
              </w:rPr>
            </w:pPr>
          </w:p>
        </w:tc>
      </w:tr>
      <w:tr w:rsidR="003511F6" w:rsidRPr="00693387" w:rsidTr="00CF2A08">
        <w:trPr>
          <w:trHeight w:val="154"/>
          <w:jc w:val="center"/>
        </w:trPr>
        <w:tc>
          <w:tcPr>
            <w:tcW w:w="540" w:type="dxa"/>
            <w:vMerge/>
          </w:tcPr>
          <w:p w:rsidR="003511F6" w:rsidRDefault="003511F6" w:rsidP="00CF2A08">
            <w:pPr>
              <w:jc w:val="center"/>
              <w:rPr>
                <w:sz w:val="24"/>
                <w:szCs w:val="24"/>
              </w:rPr>
            </w:pPr>
          </w:p>
        </w:tc>
        <w:tc>
          <w:tcPr>
            <w:tcW w:w="2683" w:type="dxa"/>
            <w:vMerge/>
          </w:tcPr>
          <w:p w:rsidR="003511F6" w:rsidRDefault="003511F6" w:rsidP="00CF2A08">
            <w:pPr>
              <w:jc w:val="both"/>
              <w:rPr>
                <w:rFonts w:eastAsiaTheme="minorHAnsi"/>
                <w:bCs/>
                <w:sz w:val="24"/>
                <w:szCs w:val="24"/>
              </w:rPr>
            </w:pPr>
          </w:p>
        </w:tc>
        <w:tc>
          <w:tcPr>
            <w:tcW w:w="5811" w:type="dxa"/>
          </w:tcPr>
          <w:p w:rsidR="003511F6" w:rsidRPr="006C16CF" w:rsidRDefault="003511F6" w:rsidP="00CF2A08">
            <w:pPr>
              <w:jc w:val="both"/>
              <w:rPr>
                <w:rFonts w:ascii="Times New Roman" w:hAnsi="Times New Roman"/>
                <w:sz w:val="24"/>
                <w:szCs w:val="24"/>
              </w:rPr>
            </w:pPr>
            <w:r w:rsidRPr="006C16CF">
              <w:rPr>
                <w:rFonts w:ascii="Times New Roman" w:hAnsi="Times New Roman"/>
                <w:sz w:val="24"/>
                <w:szCs w:val="24"/>
              </w:rPr>
              <w:t>демонстрирует ораторские качества и артистизм</w:t>
            </w:r>
          </w:p>
        </w:tc>
        <w:tc>
          <w:tcPr>
            <w:tcW w:w="1094" w:type="dxa"/>
          </w:tcPr>
          <w:p w:rsidR="003511F6" w:rsidRDefault="003511F6" w:rsidP="00CF2A08">
            <w:pPr>
              <w:jc w:val="center"/>
              <w:rPr>
                <w:sz w:val="24"/>
                <w:szCs w:val="24"/>
              </w:rPr>
            </w:pPr>
          </w:p>
        </w:tc>
      </w:tr>
      <w:tr w:rsidR="003511F6" w:rsidRPr="00693387" w:rsidTr="00CF2A08">
        <w:trPr>
          <w:trHeight w:val="154"/>
          <w:jc w:val="center"/>
        </w:trPr>
        <w:tc>
          <w:tcPr>
            <w:tcW w:w="9034" w:type="dxa"/>
            <w:gridSpan w:val="3"/>
          </w:tcPr>
          <w:p w:rsidR="003511F6" w:rsidRPr="006C16CF" w:rsidRDefault="003511F6" w:rsidP="00CF2A08">
            <w:pPr>
              <w:jc w:val="both"/>
              <w:rPr>
                <w:rFonts w:ascii="Times New Roman" w:hAnsi="Times New Roman"/>
                <w:sz w:val="24"/>
                <w:szCs w:val="24"/>
              </w:rPr>
            </w:pPr>
            <w:r>
              <w:rPr>
                <w:rFonts w:ascii="Times New Roman" w:hAnsi="Times New Roman"/>
                <w:sz w:val="24"/>
                <w:szCs w:val="24"/>
              </w:rPr>
              <w:t>ИТОГО</w:t>
            </w:r>
          </w:p>
        </w:tc>
        <w:tc>
          <w:tcPr>
            <w:tcW w:w="1094" w:type="dxa"/>
          </w:tcPr>
          <w:p w:rsidR="003511F6" w:rsidRDefault="003511F6" w:rsidP="00CF2A08">
            <w:pPr>
              <w:jc w:val="center"/>
              <w:rPr>
                <w:sz w:val="24"/>
                <w:szCs w:val="24"/>
              </w:rPr>
            </w:pPr>
          </w:p>
        </w:tc>
      </w:tr>
      <w:tr w:rsidR="003511F6" w:rsidRPr="00693387" w:rsidTr="00CF2A08">
        <w:trPr>
          <w:trHeight w:val="154"/>
          <w:jc w:val="center"/>
        </w:trPr>
        <w:tc>
          <w:tcPr>
            <w:tcW w:w="9034" w:type="dxa"/>
            <w:gridSpan w:val="3"/>
          </w:tcPr>
          <w:p w:rsidR="003511F6" w:rsidRPr="006C16CF" w:rsidRDefault="003511F6" w:rsidP="00CF2A08">
            <w:pPr>
              <w:jc w:val="both"/>
              <w:rPr>
                <w:sz w:val="24"/>
                <w:szCs w:val="24"/>
              </w:rPr>
            </w:pPr>
            <w:r w:rsidRPr="00546A32">
              <w:rPr>
                <w:rFonts w:ascii="Times New Roman" w:eastAsia="Times New Roman" w:hAnsi="Times New Roman"/>
                <w:b/>
                <w:sz w:val="24"/>
                <w:szCs w:val="24"/>
                <w:lang w:eastAsia="ru-RU"/>
              </w:rPr>
              <w:t>ОБЩЕЕ КОЛИЧЕСТВО БАЛЛОВ</w:t>
            </w:r>
          </w:p>
        </w:tc>
        <w:tc>
          <w:tcPr>
            <w:tcW w:w="1094" w:type="dxa"/>
          </w:tcPr>
          <w:p w:rsidR="003511F6" w:rsidRDefault="003511F6" w:rsidP="00CF2A08">
            <w:pPr>
              <w:jc w:val="center"/>
              <w:rPr>
                <w:sz w:val="24"/>
                <w:szCs w:val="24"/>
              </w:rPr>
            </w:pPr>
          </w:p>
        </w:tc>
      </w:tr>
    </w:tbl>
    <w:p w:rsidR="003511F6" w:rsidRDefault="003511F6" w:rsidP="003511F6">
      <w:pPr>
        <w:rPr>
          <w:color w:val="000000"/>
          <w:sz w:val="28"/>
          <w:szCs w:val="28"/>
          <w:lang w:bidi="ru-RU"/>
        </w:rPr>
      </w:pPr>
    </w:p>
    <w:p w:rsidR="003511F6" w:rsidRDefault="003511F6" w:rsidP="003511F6">
      <w:pPr>
        <w:rPr>
          <w:color w:val="000000"/>
          <w:sz w:val="28"/>
          <w:szCs w:val="28"/>
          <w:lang w:bidi="ru-RU"/>
        </w:rPr>
      </w:pP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both"/>
        <w:rPr>
          <w:lang w:eastAsia="en-US"/>
        </w:rPr>
      </w:pPr>
      <w:r w:rsidRPr="00693387">
        <w:rPr>
          <w:b/>
          <w:bCs/>
          <w:sz w:val="28"/>
          <w:szCs w:val="28"/>
          <w:lang w:eastAsia="en-US"/>
        </w:rPr>
        <w:t>Член жюри конкурса</w:t>
      </w:r>
      <w:r w:rsidRPr="00693387">
        <w:rPr>
          <w:sz w:val="28"/>
          <w:szCs w:val="28"/>
          <w:lang w:eastAsia="en-US"/>
        </w:rPr>
        <w:t>:</w:t>
      </w:r>
      <w:r w:rsidRPr="00693387">
        <w:rPr>
          <w:sz w:val="24"/>
          <w:szCs w:val="24"/>
          <w:lang w:eastAsia="en-US"/>
        </w:rPr>
        <w:t xml:space="preserve">      ______________              ____________________________________</w:t>
      </w:r>
      <w:r w:rsidRPr="00693387">
        <w:rPr>
          <w:lang w:eastAsia="en-US"/>
        </w:rPr>
        <w:t xml:space="preserve">                         </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center"/>
        <w:rPr>
          <w:lang w:eastAsia="en-US"/>
        </w:rPr>
      </w:pPr>
      <w:r w:rsidRPr="00693387">
        <w:rPr>
          <w:lang w:eastAsia="en-US"/>
        </w:rPr>
        <w:t xml:space="preserve">                                                            </w:t>
      </w:r>
      <w:r>
        <w:rPr>
          <w:lang w:eastAsia="en-US"/>
        </w:rPr>
        <w:t xml:space="preserve">   </w:t>
      </w:r>
      <w:r w:rsidRPr="00693387">
        <w:rPr>
          <w:lang w:eastAsia="en-US"/>
        </w:rPr>
        <w:t xml:space="preserve"> (подпись)                                   (расшифровка подписи (Ф.И.О. полностью)</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sz w:val="24"/>
          <w:szCs w:val="24"/>
          <w:lang w:eastAsia="en-US"/>
        </w:rPr>
      </w:pP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both"/>
        <w:rPr>
          <w:sz w:val="24"/>
          <w:szCs w:val="24"/>
          <w:lang w:eastAsia="en-US"/>
        </w:rPr>
      </w:pPr>
      <w:r w:rsidRPr="00693387">
        <w:rPr>
          <w:sz w:val="24"/>
          <w:szCs w:val="24"/>
          <w:lang w:eastAsia="en-US"/>
        </w:rPr>
        <w:t xml:space="preserve">«_____» ___________ 2020 г.         </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lang w:eastAsia="en-US"/>
        </w:rPr>
      </w:pPr>
      <w:r w:rsidRPr="00693387">
        <w:rPr>
          <w:lang w:eastAsia="en-US"/>
        </w:rPr>
        <w:t xml:space="preserve">                          (дата)</w:t>
      </w:r>
    </w:p>
    <w:p w:rsidR="003511F6" w:rsidRDefault="003511F6" w:rsidP="003511F6">
      <w:pPr>
        <w:rPr>
          <w:color w:val="000000"/>
          <w:sz w:val="28"/>
          <w:szCs w:val="28"/>
          <w:lang w:bidi="ru-RU"/>
        </w:rPr>
      </w:pPr>
    </w:p>
    <w:p w:rsidR="003511F6" w:rsidRDefault="003511F6" w:rsidP="003511F6">
      <w:pPr>
        <w:jc w:val="right"/>
        <w:rPr>
          <w:color w:val="000000"/>
          <w:sz w:val="28"/>
          <w:szCs w:val="28"/>
          <w:lang w:bidi="ru-RU"/>
        </w:rPr>
      </w:pPr>
    </w:p>
    <w:p w:rsidR="003511F6" w:rsidRDefault="003511F6" w:rsidP="003511F6">
      <w:pPr>
        <w:jc w:val="right"/>
        <w:rPr>
          <w:color w:val="000000"/>
          <w:sz w:val="28"/>
          <w:szCs w:val="28"/>
          <w:lang w:bidi="ru-RU"/>
        </w:rPr>
      </w:pPr>
    </w:p>
    <w:p w:rsidR="003511F6" w:rsidRPr="00546A32" w:rsidRDefault="003511F6" w:rsidP="003511F6">
      <w:pPr>
        <w:jc w:val="right"/>
        <w:rPr>
          <w:b/>
          <w:sz w:val="28"/>
          <w:szCs w:val="28"/>
        </w:rPr>
      </w:pPr>
    </w:p>
    <w:p w:rsidR="003511F6" w:rsidRDefault="003511F6" w:rsidP="003511F6">
      <w:pPr>
        <w:rPr>
          <w:sz w:val="28"/>
          <w:szCs w:val="28"/>
        </w:rPr>
      </w:pPr>
      <w:r>
        <w:rPr>
          <w:sz w:val="28"/>
          <w:szCs w:val="28"/>
        </w:rPr>
        <w:br w:type="page"/>
      </w:r>
    </w:p>
    <w:p w:rsidR="003511F6" w:rsidRPr="00F70BEE" w:rsidRDefault="003511F6" w:rsidP="003511F6">
      <w:pPr>
        <w:ind w:left="5670"/>
        <w:jc w:val="both"/>
        <w:rPr>
          <w:sz w:val="28"/>
          <w:szCs w:val="28"/>
        </w:rPr>
      </w:pPr>
      <w:r w:rsidRPr="00F70BEE">
        <w:rPr>
          <w:sz w:val="28"/>
          <w:szCs w:val="28"/>
        </w:rPr>
        <w:lastRenderedPageBreak/>
        <w:t xml:space="preserve">Приложение № </w:t>
      </w:r>
      <w:r>
        <w:rPr>
          <w:sz w:val="28"/>
          <w:szCs w:val="28"/>
        </w:rPr>
        <w:t>8</w:t>
      </w:r>
    </w:p>
    <w:p w:rsidR="003511F6"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Pr="006C16CF" w:rsidRDefault="003511F6" w:rsidP="003511F6">
      <w:pPr>
        <w:pStyle w:val="13"/>
        <w:shd w:val="clear" w:color="auto" w:fill="auto"/>
        <w:spacing w:line="240" w:lineRule="auto"/>
        <w:ind w:firstLine="0"/>
        <w:jc w:val="center"/>
        <w:rPr>
          <w:b/>
        </w:rPr>
      </w:pPr>
    </w:p>
    <w:p w:rsidR="003511F6" w:rsidRDefault="003511F6" w:rsidP="003511F6">
      <w:pPr>
        <w:pStyle w:val="13"/>
        <w:shd w:val="clear" w:color="auto" w:fill="auto"/>
        <w:spacing w:line="240" w:lineRule="auto"/>
        <w:ind w:firstLine="0"/>
        <w:jc w:val="center"/>
        <w:rPr>
          <w:b/>
        </w:rPr>
      </w:pPr>
      <w:r>
        <w:rPr>
          <w:b/>
        </w:rPr>
        <w:t>КРИТЕРИИ</w:t>
      </w:r>
    </w:p>
    <w:p w:rsidR="003511F6" w:rsidRPr="006C16CF" w:rsidRDefault="003511F6" w:rsidP="003511F6">
      <w:pPr>
        <w:pStyle w:val="13"/>
        <w:shd w:val="clear" w:color="auto" w:fill="auto"/>
        <w:spacing w:line="240" w:lineRule="auto"/>
        <w:ind w:firstLine="0"/>
        <w:jc w:val="center"/>
        <w:rPr>
          <w:b/>
        </w:rPr>
      </w:pPr>
      <w:r w:rsidRPr="006C16CF">
        <w:rPr>
          <w:b/>
        </w:rPr>
        <w:t>оценки конкурсного испытания</w:t>
      </w:r>
      <w:r>
        <w:rPr>
          <w:b/>
        </w:rPr>
        <w:t xml:space="preserve"> </w:t>
      </w:r>
      <w:r w:rsidRPr="006C16CF">
        <w:rPr>
          <w:b/>
        </w:rPr>
        <w:t>«Педагогическое мероприятие с детьми»</w:t>
      </w:r>
    </w:p>
    <w:p w:rsidR="003511F6" w:rsidRDefault="003511F6" w:rsidP="003511F6">
      <w:pPr>
        <w:pStyle w:val="13"/>
        <w:shd w:val="clear" w:color="auto" w:fill="auto"/>
        <w:spacing w:line="240" w:lineRule="auto"/>
        <w:ind w:firstLine="0"/>
        <w:jc w:val="right"/>
        <w:rPr>
          <w:color w:val="000000"/>
          <w:sz w:val="20"/>
          <w:szCs w:val="20"/>
          <w:lang w:bidi="ru-RU"/>
        </w:rPr>
      </w:pPr>
    </w:p>
    <w:p w:rsidR="003511F6" w:rsidRPr="00356125" w:rsidRDefault="003511F6" w:rsidP="003511F6">
      <w:pPr>
        <w:widowControl w:val="0"/>
        <w:jc w:val="both"/>
        <w:rPr>
          <w:sz w:val="28"/>
          <w:szCs w:val="28"/>
          <w:lang w:eastAsia="en-US"/>
        </w:rPr>
      </w:pPr>
      <w:r w:rsidRPr="00356125">
        <w:rPr>
          <w:sz w:val="28"/>
          <w:szCs w:val="28"/>
          <w:lang w:eastAsia="en-US"/>
        </w:rPr>
        <w:t xml:space="preserve">Каждый критерий включает </w:t>
      </w:r>
      <w:r>
        <w:rPr>
          <w:sz w:val="28"/>
          <w:szCs w:val="28"/>
          <w:lang w:eastAsia="en-US"/>
        </w:rPr>
        <w:t xml:space="preserve">в себя </w:t>
      </w:r>
      <w:r w:rsidRPr="00356125">
        <w:rPr>
          <w:sz w:val="28"/>
          <w:szCs w:val="28"/>
          <w:lang w:eastAsia="en-US"/>
        </w:rPr>
        <w:t>показател</w:t>
      </w:r>
      <w:r>
        <w:rPr>
          <w:sz w:val="28"/>
          <w:szCs w:val="28"/>
          <w:lang w:eastAsia="en-US"/>
        </w:rPr>
        <w:t>и, раскрывающие</w:t>
      </w:r>
      <w:r w:rsidRPr="00356125">
        <w:rPr>
          <w:sz w:val="28"/>
          <w:szCs w:val="28"/>
          <w:lang w:eastAsia="en-US"/>
        </w:rPr>
        <w:t xml:space="preserve"> содержание критерия.</w:t>
      </w:r>
    </w:p>
    <w:p w:rsidR="003511F6" w:rsidRPr="00356125" w:rsidRDefault="003511F6" w:rsidP="003511F6">
      <w:pPr>
        <w:widowControl w:val="0"/>
        <w:jc w:val="both"/>
        <w:rPr>
          <w:sz w:val="28"/>
          <w:szCs w:val="28"/>
          <w:lang w:eastAsia="en-US"/>
        </w:rPr>
      </w:pPr>
      <w:r w:rsidRPr="00356125">
        <w:rPr>
          <w:sz w:val="28"/>
          <w:szCs w:val="28"/>
          <w:lang w:eastAsia="en-US"/>
        </w:rPr>
        <w:t>Варианты оценки по показателю имеют следующее выражение в баллах:</w:t>
      </w:r>
    </w:p>
    <w:p w:rsidR="003511F6" w:rsidRPr="00546A32" w:rsidRDefault="003511F6" w:rsidP="003511F6">
      <w:pPr>
        <w:rPr>
          <w:sz w:val="28"/>
          <w:szCs w:val="28"/>
          <w:lang w:bidi="ru-RU"/>
        </w:rPr>
      </w:pPr>
      <w:r w:rsidRPr="00546A32">
        <w:rPr>
          <w:bCs/>
          <w:sz w:val="28"/>
          <w:szCs w:val="28"/>
          <w:lang w:bidi="ru-RU"/>
        </w:rPr>
        <w:t xml:space="preserve">2 балла </w:t>
      </w:r>
      <w:r w:rsidRPr="00546A32">
        <w:rPr>
          <w:sz w:val="28"/>
          <w:szCs w:val="28"/>
          <w:lang w:bidi="ru-RU"/>
        </w:rPr>
        <w:t>- «показатель проявлен в полной мере»;</w:t>
      </w:r>
    </w:p>
    <w:p w:rsidR="003511F6" w:rsidRPr="00546A32" w:rsidRDefault="003511F6" w:rsidP="003511F6">
      <w:pPr>
        <w:rPr>
          <w:sz w:val="28"/>
          <w:szCs w:val="28"/>
          <w:lang w:bidi="ru-RU"/>
        </w:rPr>
      </w:pPr>
      <w:r w:rsidRPr="00546A32">
        <w:rPr>
          <w:bCs/>
          <w:sz w:val="28"/>
          <w:szCs w:val="28"/>
          <w:lang w:bidi="ru-RU"/>
        </w:rPr>
        <w:t xml:space="preserve">1 балл </w:t>
      </w:r>
      <w:r w:rsidRPr="00546A32">
        <w:rPr>
          <w:sz w:val="28"/>
          <w:szCs w:val="28"/>
          <w:lang w:bidi="ru-RU"/>
        </w:rPr>
        <w:t>- «показатель проявлен частично»;</w:t>
      </w:r>
    </w:p>
    <w:p w:rsidR="003511F6" w:rsidRPr="00546A32" w:rsidRDefault="003511F6" w:rsidP="003511F6">
      <w:pPr>
        <w:rPr>
          <w:sz w:val="28"/>
          <w:szCs w:val="28"/>
          <w:lang w:bidi="ru-RU"/>
        </w:rPr>
      </w:pPr>
      <w:r w:rsidRPr="00546A32">
        <w:rPr>
          <w:bCs/>
          <w:sz w:val="28"/>
          <w:szCs w:val="28"/>
          <w:lang w:bidi="ru-RU"/>
        </w:rPr>
        <w:t xml:space="preserve">0 баллов </w:t>
      </w:r>
      <w:r w:rsidRPr="00546A32">
        <w:rPr>
          <w:sz w:val="28"/>
          <w:szCs w:val="28"/>
          <w:lang w:bidi="ru-RU"/>
        </w:rPr>
        <w:t>- «показатель не проявлен».</w:t>
      </w:r>
    </w:p>
    <w:p w:rsidR="003511F6" w:rsidRPr="00693387" w:rsidRDefault="003511F6" w:rsidP="003511F6">
      <w:pPr>
        <w:jc w:val="both"/>
        <w:rPr>
          <w:b/>
          <w:sz w:val="28"/>
          <w:szCs w:val="28"/>
        </w:rPr>
      </w:pPr>
      <w:r>
        <w:rPr>
          <w:sz w:val="28"/>
          <w:szCs w:val="28"/>
        </w:rPr>
        <w:t>М</w:t>
      </w:r>
      <w:r w:rsidRPr="00356125">
        <w:rPr>
          <w:sz w:val="28"/>
          <w:szCs w:val="28"/>
        </w:rPr>
        <w:t xml:space="preserve">аксимальная оценка за </w:t>
      </w:r>
      <w:r>
        <w:rPr>
          <w:sz w:val="28"/>
          <w:szCs w:val="28"/>
        </w:rPr>
        <w:t xml:space="preserve"> </w:t>
      </w:r>
      <w:r w:rsidRPr="00356125">
        <w:rPr>
          <w:sz w:val="28"/>
          <w:szCs w:val="28"/>
        </w:rPr>
        <w:t xml:space="preserve">конкурсное </w:t>
      </w:r>
      <w:r>
        <w:rPr>
          <w:sz w:val="28"/>
          <w:szCs w:val="28"/>
        </w:rPr>
        <w:t xml:space="preserve"> </w:t>
      </w:r>
      <w:r w:rsidRPr="00356125">
        <w:rPr>
          <w:sz w:val="28"/>
          <w:szCs w:val="28"/>
        </w:rPr>
        <w:t>испытание</w:t>
      </w:r>
      <w:r>
        <w:rPr>
          <w:sz w:val="28"/>
          <w:szCs w:val="28"/>
        </w:rPr>
        <w:t xml:space="preserve"> </w:t>
      </w:r>
      <w:r w:rsidRPr="006C16CF">
        <w:rPr>
          <w:sz w:val="28"/>
          <w:szCs w:val="28"/>
        </w:rPr>
        <w:t>«Педагогическое мероприятие с детьми»</w:t>
      </w:r>
      <w:r w:rsidRPr="00356125">
        <w:rPr>
          <w:sz w:val="28"/>
          <w:szCs w:val="28"/>
        </w:rPr>
        <w:t xml:space="preserve"> </w:t>
      </w:r>
      <w:r>
        <w:rPr>
          <w:sz w:val="28"/>
          <w:szCs w:val="28"/>
        </w:rPr>
        <w:t>- 60 баллов.</w:t>
      </w:r>
    </w:p>
    <w:p w:rsidR="003511F6" w:rsidRPr="00356125" w:rsidRDefault="003511F6" w:rsidP="003511F6">
      <w:pPr>
        <w:widowControl w:val="0"/>
        <w:jc w:val="both"/>
        <w:rPr>
          <w:sz w:val="28"/>
          <w:szCs w:val="28"/>
          <w:lang w:eastAsia="en-US"/>
        </w:rPr>
      </w:pPr>
    </w:p>
    <w:p w:rsidR="003511F6" w:rsidRPr="00356125" w:rsidRDefault="003511F6" w:rsidP="003511F6">
      <w:pPr>
        <w:widowControl w:val="0"/>
        <w:tabs>
          <w:tab w:val="left" w:leader="underscore" w:pos="10310"/>
        </w:tabs>
        <w:rPr>
          <w:bCs/>
          <w:sz w:val="22"/>
          <w:szCs w:val="22"/>
          <w:lang w:eastAsia="en-US"/>
        </w:rPr>
      </w:pPr>
      <w:r w:rsidRPr="00356125">
        <w:rPr>
          <w:bCs/>
          <w:sz w:val="28"/>
          <w:szCs w:val="28"/>
          <w:lang w:eastAsia="en-US"/>
        </w:rPr>
        <w:t>Ф.И.О. участника конкурса  ________________________________________________</w:t>
      </w:r>
    </w:p>
    <w:p w:rsidR="003511F6" w:rsidRDefault="003511F6" w:rsidP="003511F6">
      <w:pPr>
        <w:jc w:val="right"/>
        <w:rPr>
          <w:color w:val="000000"/>
          <w:sz w:val="28"/>
          <w:szCs w:val="28"/>
          <w:lang w:bidi="ru-RU"/>
        </w:rPr>
      </w:pPr>
    </w:p>
    <w:tbl>
      <w:tblPr>
        <w:tblStyle w:val="14"/>
        <w:tblW w:w="0" w:type="auto"/>
        <w:jc w:val="center"/>
        <w:tblLayout w:type="fixed"/>
        <w:tblLook w:val="04A0" w:firstRow="1" w:lastRow="0" w:firstColumn="1" w:lastColumn="0" w:noHBand="0" w:noVBand="1"/>
      </w:tblPr>
      <w:tblGrid>
        <w:gridCol w:w="529"/>
        <w:gridCol w:w="11"/>
        <w:gridCol w:w="2683"/>
        <w:gridCol w:w="5811"/>
        <w:gridCol w:w="1094"/>
      </w:tblGrid>
      <w:tr w:rsidR="003511F6" w:rsidRPr="00262C59" w:rsidTr="00CF2A08">
        <w:trPr>
          <w:jc w:val="center"/>
        </w:trPr>
        <w:tc>
          <w:tcPr>
            <w:tcW w:w="540" w:type="dxa"/>
            <w:gridSpan w:val="2"/>
          </w:tcPr>
          <w:p w:rsidR="003511F6" w:rsidRPr="00262C59" w:rsidRDefault="003511F6" w:rsidP="00CF2A08">
            <w:pPr>
              <w:rPr>
                <w:rFonts w:ascii="Times New Roman" w:hAnsi="Times New Roman"/>
                <w:sz w:val="24"/>
                <w:szCs w:val="24"/>
              </w:rPr>
            </w:pPr>
            <w:r w:rsidRPr="00262C59">
              <w:rPr>
                <w:rFonts w:ascii="Times New Roman" w:hAnsi="Times New Roman"/>
                <w:sz w:val="24"/>
                <w:szCs w:val="24"/>
              </w:rPr>
              <w:t>№</w:t>
            </w:r>
          </w:p>
          <w:p w:rsidR="003511F6" w:rsidRPr="00262C59" w:rsidRDefault="003511F6" w:rsidP="00CF2A08">
            <w:pPr>
              <w:rPr>
                <w:rFonts w:ascii="Times New Roman" w:hAnsi="Times New Roman"/>
                <w:sz w:val="24"/>
                <w:szCs w:val="24"/>
              </w:rPr>
            </w:pPr>
            <w:r w:rsidRPr="00262C59">
              <w:rPr>
                <w:rFonts w:ascii="Times New Roman" w:hAnsi="Times New Roman"/>
                <w:sz w:val="24"/>
                <w:szCs w:val="24"/>
              </w:rPr>
              <w:t>п/п</w:t>
            </w:r>
          </w:p>
        </w:tc>
        <w:tc>
          <w:tcPr>
            <w:tcW w:w="2683"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Критерий оценки</w:t>
            </w:r>
          </w:p>
        </w:tc>
        <w:tc>
          <w:tcPr>
            <w:tcW w:w="5811"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 xml:space="preserve">Показатель </w:t>
            </w:r>
          </w:p>
        </w:tc>
        <w:tc>
          <w:tcPr>
            <w:tcW w:w="1094"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Оценка</w:t>
            </w:r>
          </w:p>
        </w:tc>
      </w:tr>
      <w:tr w:rsidR="003511F6" w:rsidRPr="00693387" w:rsidTr="00CF2A08">
        <w:trPr>
          <w:jc w:val="center"/>
        </w:trPr>
        <w:tc>
          <w:tcPr>
            <w:tcW w:w="540" w:type="dxa"/>
            <w:gridSpan w:val="2"/>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1</w:t>
            </w:r>
          </w:p>
        </w:tc>
        <w:tc>
          <w:tcPr>
            <w:tcW w:w="2683"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2</w:t>
            </w:r>
          </w:p>
        </w:tc>
        <w:tc>
          <w:tcPr>
            <w:tcW w:w="5811"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3</w:t>
            </w:r>
          </w:p>
        </w:tc>
        <w:tc>
          <w:tcPr>
            <w:tcW w:w="1094"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4</w:t>
            </w:r>
          </w:p>
        </w:tc>
      </w:tr>
      <w:tr w:rsidR="003511F6" w:rsidRPr="00693387" w:rsidTr="00CF2A08">
        <w:trPr>
          <w:trHeight w:val="192"/>
          <w:jc w:val="center"/>
        </w:trPr>
        <w:tc>
          <w:tcPr>
            <w:tcW w:w="540" w:type="dxa"/>
            <w:gridSpan w:val="2"/>
            <w:vMerge w:val="restart"/>
          </w:tcPr>
          <w:p w:rsidR="003511F6" w:rsidRPr="006C16CF" w:rsidRDefault="003511F6" w:rsidP="00CF2A08">
            <w:pPr>
              <w:jc w:val="center"/>
              <w:rPr>
                <w:rFonts w:ascii="Times New Roman" w:hAnsi="Times New Roman"/>
                <w:sz w:val="24"/>
                <w:szCs w:val="24"/>
              </w:rPr>
            </w:pPr>
            <w:r>
              <w:rPr>
                <w:rFonts w:ascii="Times New Roman" w:hAnsi="Times New Roman"/>
                <w:sz w:val="24"/>
                <w:szCs w:val="24"/>
              </w:rPr>
              <w:t>1.</w:t>
            </w:r>
          </w:p>
        </w:tc>
        <w:tc>
          <w:tcPr>
            <w:tcW w:w="2683" w:type="dxa"/>
            <w:vMerge w:val="restart"/>
          </w:tcPr>
          <w:p w:rsidR="003511F6" w:rsidRPr="006C16CF" w:rsidRDefault="003511F6" w:rsidP="00CF2A08">
            <w:pPr>
              <w:jc w:val="both"/>
              <w:rPr>
                <w:rFonts w:ascii="Times New Roman" w:hAnsi="Times New Roman"/>
                <w:sz w:val="24"/>
                <w:szCs w:val="24"/>
              </w:rPr>
            </w:pPr>
            <w:r w:rsidRPr="006C16CF">
              <w:rPr>
                <w:rFonts w:ascii="Times New Roman" w:eastAsiaTheme="minorHAnsi" w:hAnsi="Times New Roman"/>
                <w:bCs/>
                <w:sz w:val="24"/>
                <w:szCs w:val="24"/>
              </w:rPr>
              <w:t>Реализация содержания образовательной программы дошкольного образования</w:t>
            </w:r>
          </w:p>
        </w:tc>
        <w:tc>
          <w:tcPr>
            <w:tcW w:w="5811" w:type="dxa"/>
          </w:tcPr>
          <w:p w:rsidR="003511F6" w:rsidRPr="006C16CF" w:rsidRDefault="003511F6" w:rsidP="00CF2A08">
            <w:pPr>
              <w:jc w:val="both"/>
              <w:rPr>
                <w:rFonts w:ascii="Times New Roman" w:hAnsi="Times New Roman"/>
                <w:sz w:val="24"/>
                <w:szCs w:val="24"/>
              </w:rPr>
            </w:pPr>
            <w:r w:rsidRPr="006C16CF">
              <w:rPr>
                <w:rFonts w:ascii="Times New Roman" w:hAnsi="Times New Roman"/>
                <w:sz w:val="24"/>
                <w:szCs w:val="24"/>
              </w:rPr>
              <w:t xml:space="preserve">обеспечивает соответствие содержания образовательным областям </w:t>
            </w:r>
            <w:r>
              <w:rPr>
                <w:rFonts w:ascii="Times New Roman" w:hAnsi="Times New Roman"/>
                <w:sz w:val="24"/>
                <w:szCs w:val="24"/>
              </w:rPr>
              <w:t xml:space="preserve">дошкольного образования </w:t>
            </w:r>
          </w:p>
        </w:tc>
        <w:tc>
          <w:tcPr>
            <w:tcW w:w="1094" w:type="dxa"/>
          </w:tcPr>
          <w:p w:rsidR="003511F6" w:rsidRPr="006C16CF" w:rsidRDefault="003511F6" w:rsidP="00CF2A08">
            <w:pPr>
              <w:jc w:val="center"/>
              <w:rPr>
                <w:rFonts w:ascii="Times New Roman" w:hAnsi="Times New Roman"/>
                <w:sz w:val="24"/>
                <w:szCs w:val="24"/>
              </w:rPr>
            </w:pPr>
          </w:p>
        </w:tc>
      </w:tr>
      <w:tr w:rsidR="003511F6" w:rsidRPr="00693387" w:rsidTr="00CF2A08">
        <w:trPr>
          <w:trHeight w:val="192"/>
          <w:jc w:val="center"/>
        </w:trPr>
        <w:tc>
          <w:tcPr>
            <w:tcW w:w="540" w:type="dxa"/>
            <w:gridSpan w:val="2"/>
            <w:vMerge/>
          </w:tcPr>
          <w:p w:rsidR="003511F6" w:rsidRDefault="003511F6" w:rsidP="00CF2A08">
            <w:pPr>
              <w:jc w:val="center"/>
              <w:rPr>
                <w:sz w:val="24"/>
                <w:szCs w:val="24"/>
              </w:rPr>
            </w:pPr>
          </w:p>
        </w:tc>
        <w:tc>
          <w:tcPr>
            <w:tcW w:w="2683" w:type="dxa"/>
            <w:vMerge/>
          </w:tcPr>
          <w:p w:rsidR="003511F6" w:rsidRPr="006C16CF" w:rsidRDefault="003511F6" w:rsidP="00CF2A08">
            <w:pPr>
              <w:jc w:val="both"/>
              <w:rPr>
                <w:rFonts w:eastAsiaTheme="minorHAnsi"/>
                <w:bCs/>
                <w:sz w:val="24"/>
                <w:szCs w:val="24"/>
              </w:rPr>
            </w:pPr>
          </w:p>
        </w:tc>
        <w:tc>
          <w:tcPr>
            <w:tcW w:w="5811" w:type="dxa"/>
          </w:tcPr>
          <w:p w:rsidR="003511F6" w:rsidRPr="006C16CF" w:rsidRDefault="003511F6" w:rsidP="00CF2A08">
            <w:pPr>
              <w:jc w:val="both"/>
              <w:rPr>
                <w:rFonts w:ascii="Times New Roman" w:hAnsi="Times New Roman"/>
                <w:sz w:val="24"/>
                <w:szCs w:val="24"/>
              </w:rPr>
            </w:pPr>
            <w:r w:rsidRPr="006C16CF">
              <w:rPr>
                <w:rFonts w:ascii="Times New Roman" w:hAnsi="Times New Roman"/>
                <w:sz w:val="24"/>
                <w:szCs w:val="24"/>
              </w:rPr>
              <w:t>обеспечивает соответствие содержания возрастным особенностям воспитанников</w:t>
            </w:r>
          </w:p>
        </w:tc>
        <w:tc>
          <w:tcPr>
            <w:tcW w:w="1094" w:type="dxa"/>
          </w:tcPr>
          <w:p w:rsidR="003511F6" w:rsidRPr="006C16CF" w:rsidRDefault="003511F6" w:rsidP="00CF2A08">
            <w:pPr>
              <w:jc w:val="center"/>
              <w:rPr>
                <w:sz w:val="24"/>
                <w:szCs w:val="24"/>
              </w:rPr>
            </w:pPr>
          </w:p>
        </w:tc>
      </w:tr>
      <w:tr w:rsidR="003511F6" w:rsidRPr="00693387" w:rsidTr="00CF2A08">
        <w:trPr>
          <w:trHeight w:val="192"/>
          <w:jc w:val="center"/>
        </w:trPr>
        <w:tc>
          <w:tcPr>
            <w:tcW w:w="540" w:type="dxa"/>
            <w:gridSpan w:val="2"/>
            <w:vMerge/>
          </w:tcPr>
          <w:p w:rsidR="003511F6" w:rsidRDefault="003511F6" w:rsidP="00CF2A08">
            <w:pPr>
              <w:jc w:val="center"/>
              <w:rPr>
                <w:sz w:val="24"/>
                <w:szCs w:val="24"/>
              </w:rPr>
            </w:pPr>
          </w:p>
        </w:tc>
        <w:tc>
          <w:tcPr>
            <w:tcW w:w="2683" w:type="dxa"/>
            <w:vMerge/>
          </w:tcPr>
          <w:p w:rsidR="003511F6" w:rsidRPr="006C16CF" w:rsidRDefault="003511F6" w:rsidP="00CF2A08">
            <w:pPr>
              <w:jc w:val="both"/>
              <w:rPr>
                <w:rFonts w:eastAsiaTheme="minorHAnsi"/>
                <w:bCs/>
                <w:sz w:val="24"/>
                <w:szCs w:val="24"/>
              </w:rPr>
            </w:pPr>
          </w:p>
        </w:tc>
        <w:tc>
          <w:tcPr>
            <w:tcW w:w="5811" w:type="dxa"/>
          </w:tcPr>
          <w:p w:rsidR="003511F6" w:rsidRPr="006C16CF" w:rsidRDefault="003511F6" w:rsidP="00CF2A08">
            <w:pPr>
              <w:jc w:val="both"/>
              <w:rPr>
                <w:rFonts w:ascii="Times New Roman" w:hAnsi="Times New Roman"/>
                <w:sz w:val="24"/>
                <w:szCs w:val="24"/>
              </w:rPr>
            </w:pPr>
            <w:r w:rsidRPr="006C16CF">
              <w:rPr>
                <w:rFonts w:ascii="Times New Roman" w:hAnsi="Times New Roman"/>
                <w:sz w:val="24"/>
                <w:szCs w:val="24"/>
              </w:rPr>
              <w:t>реализует воспитательные возможности содержания</w:t>
            </w:r>
          </w:p>
        </w:tc>
        <w:tc>
          <w:tcPr>
            <w:tcW w:w="1094" w:type="dxa"/>
          </w:tcPr>
          <w:p w:rsidR="003511F6" w:rsidRPr="006C16CF" w:rsidRDefault="003511F6" w:rsidP="00CF2A08">
            <w:pPr>
              <w:jc w:val="center"/>
              <w:rPr>
                <w:sz w:val="24"/>
                <w:szCs w:val="24"/>
              </w:rPr>
            </w:pPr>
          </w:p>
        </w:tc>
      </w:tr>
      <w:tr w:rsidR="003511F6" w:rsidRPr="00693387" w:rsidTr="00CF2A08">
        <w:trPr>
          <w:trHeight w:val="192"/>
          <w:jc w:val="center"/>
        </w:trPr>
        <w:tc>
          <w:tcPr>
            <w:tcW w:w="540" w:type="dxa"/>
            <w:gridSpan w:val="2"/>
            <w:vMerge/>
          </w:tcPr>
          <w:p w:rsidR="003511F6" w:rsidRDefault="003511F6" w:rsidP="00CF2A08">
            <w:pPr>
              <w:jc w:val="center"/>
              <w:rPr>
                <w:sz w:val="24"/>
                <w:szCs w:val="24"/>
              </w:rPr>
            </w:pPr>
          </w:p>
        </w:tc>
        <w:tc>
          <w:tcPr>
            <w:tcW w:w="2683" w:type="dxa"/>
            <w:vMerge/>
          </w:tcPr>
          <w:p w:rsidR="003511F6" w:rsidRPr="006C16CF" w:rsidRDefault="003511F6" w:rsidP="00CF2A08">
            <w:pPr>
              <w:jc w:val="both"/>
              <w:rPr>
                <w:rFonts w:eastAsiaTheme="minorHAnsi"/>
                <w:bCs/>
                <w:sz w:val="24"/>
                <w:szCs w:val="24"/>
              </w:rPr>
            </w:pPr>
          </w:p>
        </w:tc>
        <w:tc>
          <w:tcPr>
            <w:tcW w:w="5811" w:type="dxa"/>
          </w:tcPr>
          <w:p w:rsidR="003511F6" w:rsidRPr="006C16CF" w:rsidRDefault="003511F6" w:rsidP="00CF2A08">
            <w:pPr>
              <w:jc w:val="both"/>
              <w:rPr>
                <w:rFonts w:ascii="Times New Roman" w:hAnsi="Times New Roman"/>
                <w:sz w:val="24"/>
                <w:szCs w:val="24"/>
              </w:rPr>
            </w:pPr>
            <w:r w:rsidRPr="006C16CF">
              <w:rPr>
                <w:rFonts w:ascii="Times New Roman" w:hAnsi="Times New Roman"/>
                <w:sz w:val="24"/>
                <w:szCs w:val="24"/>
              </w:rPr>
              <w:t>создает условия для речевого/ социально-коммуникативного/физического/художественно-эстетического развития воспитанников</w:t>
            </w:r>
          </w:p>
        </w:tc>
        <w:tc>
          <w:tcPr>
            <w:tcW w:w="1094" w:type="dxa"/>
          </w:tcPr>
          <w:p w:rsidR="003511F6" w:rsidRPr="006C16CF" w:rsidRDefault="003511F6" w:rsidP="00CF2A08">
            <w:pPr>
              <w:jc w:val="center"/>
              <w:rPr>
                <w:sz w:val="24"/>
                <w:szCs w:val="24"/>
              </w:rPr>
            </w:pPr>
          </w:p>
        </w:tc>
      </w:tr>
      <w:tr w:rsidR="003511F6" w:rsidRPr="00693387" w:rsidTr="00CF2A08">
        <w:trPr>
          <w:trHeight w:val="192"/>
          <w:jc w:val="center"/>
        </w:trPr>
        <w:tc>
          <w:tcPr>
            <w:tcW w:w="540" w:type="dxa"/>
            <w:gridSpan w:val="2"/>
            <w:vMerge/>
          </w:tcPr>
          <w:p w:rsidR="003511F6" w:rsidRDefault="003511F6" w:rsidP="00CF2A08">
            <w:pPr>
              <w:jc w:val="center"/>
              <w:rPr>
                <w:sz w:val="24"/>
                <w:szCs w:val="24"/>
              </w:rPr>
            </w:pPr>
          </w:p>
        </w:tc>
        <w:tc>
          <w:tcPr>
            <w:tcW w:w="2683" w:type="dxa"/>
            <w:vMerge/>
          </w:tcPr>
          <w:p w:rsidR="003511F6" w:rsidRPr="006C16CF" w:rsidRDefault="003511F6" w:rsidP="00CF2A08">
            <w:pPr>
              <w:jc w:val="both"/>
              <w:rPr>
                <w:rFonts w:eastAsiaTheme="minorHAnsi"/>
                <w:bCs/>
                <w:sz w:val="24"/>
                <w:szCs w:val="24"/>
              </w:rPr>
            </w:pPr>
          </w:p>
        </w:tc>
        <w:tc>
          <w:tcPr>
            <w:tcW w:w="5811" w:type="dxa"/>
          </w:tcPr>
          <w:p w:rsidR="003511F6" w:rsidRPr="006C16CF" w:rsidRDefault="003511F6" w:rsidP="00CF2A08">
            <w:pPr>
              <w:jc w:val="both"/>
              <w:rPr>
                <w:rFonts w:ascii="Times New Roman" w:hAnsi="Times New Roman"/>
                <w:sz w:val="24"/>
                <w:szCs w:val="24"/>
              </w:rPr>
            </w:pPr>
            <w:r w:rsidRPr="006C16CF">
              <w:rPr>
                <w:rFonts w:ascii="Times New Roman" w:hAnsi="Times New Roman"/>
                <w:sz w:val="24"/>
                <w:szCs w:val="24"/>
              </w:rPr>
              <w:t>реализует содержание, соответствующее современным научным знаниям, способствующее формированию современной картины мира</w:t>
            </w:r>
          </w:p>
        </w:tc>
        <w:tc>
          <w:tcPr>
            <w:tcW w:w="1094" w:type="dxa"/>
          </w:tcPr>
          <w:p w:rsidR="003511F6" w:rsidRPr="006C16CF" w:rsidRDefault="003511F6" w:rsidP="00CF2A08">
            <w:pPr>
              <w:jc w:val="center"/>
              <w:rPr>
                <w:sz w:val="24"/>
                <w:szCs w:val="24"/>
              </w:rPr>
            </w:pPr>
          </w:p>
        </w:tc>
      </w:tr>
      <w:tr w:rsidR="003511F6" w:rsidRPr="00693387" w:rsidTr="00CF2A08">
        <w:trPr>
          <w:trHeight w:val="192"/>
          <w:jc w:val="center"/>
        </w:trPr>
        <w:tc>
          <w:tcPr>
            <w:tcW w:w="540" w:type="dxa"/>
            <w:gridSpan w:val="2"/>
            <w:vMerge/>
          </w:tcPr>
          <w:p w:rsidR="003511F6" w:rsidRDefault="003511F6" w:rsidP="00CF2A08">
            <w:pPr>
              <w:jc w:val="center"/>
              <w:rPr>
                <w:sz w:val="24"/>
                <w:szCs w:val="24"/>
              </w:rPr>
            </w:pPr>
          </w:p>
        </w:tc>
        <w:tc>
          <w:tcPr>
            <w:tcW w:w="2683" w:type="dxa"/>
            <w:vMerge/>
          </w:tcPr>
          <w:p w:rsidR="003511F6" w:rsidRPr="006C16CF" w:rsidRDefault="003511F6" w:rsidP="00CF2A08">
            <w:pPr>
              <w:jc w:val="both"/>
              <w:rPr>
                <w:rFonts w:eastAsiaTheme="minorHAnsi"/>
                <w:bCs/>
                <w:sz w:val="24"/>
                <w:szCs w:val="24"/>
              </w:rPr>
            </w:pPr>
          </w:p>
        </w:tc>
        <w:tc>
          <w:tcPr>
            <w:tcW w:w="5811" w:type="dxa"/>
          </w:tcPr>
          <w:p w:rsidR="003511F6" w:rsidRPr="006C16CF" w:rsidRDefault="003511F6" w:rsidP="00CF2A08">
            <w:pPr>
              <w:jc w:val="both"/>
              <w:rPr>
                <w:rFonts w:ascii="Times New Roman" w:hAnsi="Times New Roman"/>
                <w:sz w:val="24"/>
                <w:szCs w:val="24"/>
              </w:rPr>
            </w:pPr>
            <w:r w:rsidRPr="006C16CF">
              <w:rPr>
                <w:rFonts w:ascii="Times New Roman" w:hAnsi="Times New Roman"/>
                <w:sz w:val="24"/>
                <w:szCs w:val="24"/>
              </w:rPr>
              <w:t>реализует содержание, соответствующее традиционным ценностям российского общества</w:t>
            </w:r>
          </w:p>
        </w:tc>
        <w:tc>
          <w:tcPr>
            <w:tcW w:w="1094" w:type="dxa"/>
          </w:tcPr>
          <w:p w:rsidR="003511F6" w:rsidRPr="006C16CF" w:rsidRDefault="003511F6" w:rsidP="00CF2A08">
            <w:pPr>
              <w:jc w:val="center"/>
              <w:rPr>
                <w:sz w:val="24"/>
                <w:szCs w:val="24"/>
              </w:rPr>
            </w:pPr>
          </w:p>
        </w:tc>
      </w:tr>
      <w:tr w:rsidR="003511F6" w:rsidRPr="00693387" w:rsidTr="00CF2A08">
        <w:trPr>
          <w:trHeight w:val="192"/>
          <w:jc w:val="center"/>
        </w:trPr>
        <w:tc>
          <w:tcPr>
            <w:tcW w:w="9034" w:type="dxa"/>
            <w:gridSpan w:val="4"/>
          </w:tcPr>
          <w:p w:rsidR="003511F6" w:rsidRPr="006C16CF" w:rsidRDefault="003511F6" w:rsidP="00CF2A08">
            <w:pPr>
              <w:jc w:val="both"/>
              <w:rPr>
                <w:rFonts w:ascii="Times New Roman" w:hAnsi="Times New Roman"/>
                <w:sz w:val="24"/>
                <w:szCs w:val="24"/>
              </w:rPr>
            </w:pPr>
            <w:r>
              <w:rPr>
                <w:rFonts w:ascii="Times New Roman" w:hAnsi="Times New Roman"/>
                <w:sz w:val="24"/>
                <w:szCs w:val="24"/>
              </w:rPr>
              <w:t>ИТОГО</w:t>
            </w:r>
          </w:p>
        </w:tc>
        <w:tc>
          <w:tcPr>
            <w:tcW w:w="1094" w:type="dxa"/>
          </w:tcPr>
          <w:p w:rsidR="003511F6" w:rsidRPr="006C16CF" w:rsidRDefault="003511F6" w:rsidP="00CF2A08">
            <w:pPr>
              <w:jc w:val="center"/>
              <w:rPr>
                <w:sz w:val="24"/>
                <w:szCs w:val="24"/>
              </w:rPr>
            </w:pPr>
          </w:p>
        </w:tc>
      </w:tr>
      <w:tr w:rsidR="003511F6" w:rsidRPr="00693387" w:rsidTr="00CF2A08">
        <w:trPr>
          <w:trHeight w:val="119"/>
          <w:jc w:val="center"/>
        </w:trPr>
        <w:tc>
          <w:tcPr>
            <w:tcW w:w="540" w:type="dxa"/>
            <w:gridSpan w:val="2"/>
            <w:vMerge w:val="restart"/>
          </w:tcPr>
          <w:p w:rsidR="003511F6" w:rsidRPr="006C16CF" w:rsidRDefault="003511F6" w:rsidP="00CF2A08">
            <w:pPr>
              <w:jc w:val="center"/>
              <w:rPr>
                <w:rFonts w:ascii="Times New Roman" w:hAnsi="Times New Roman"/>
                <w:sz w:val="24"/>
                <w:szCs w:val="24"/>
              </w:rPr>
            </w:pPr>
            <w:r>
              <w:rPr>
                <w:rFonts w:ascii="Times New Roman" w:hAnsi="Times New Roman"/>
                <w:sz w:val="24"/>
                <w:szCs w:val="24"/>
              </w:rPr>
              <w:t>2.</w:t>
            </w:r>
          </w:p>
        </w:tc>
        <w:tc>
          <w:tcPr>
            <w:tcW w:w="2683" w:type="dxa"/>
            <w:vMerge w:val="restart"/>
          </w:tcPr>
          <w:p w:rsidR="003511F6" w:rsidRPr="006C16CF" w:rsidRDefault="003511F6" w:rsidP="00CF2A08">
            <w:pPr>
              <w:jc w:val="both"/>
              <w:rPr>
                <w:rFonts w:ascii="Times New Roman" w:eastAsiaTheme="minorHAnsi" w:hAnsi="Times New Roman"/>
                <w:bCs/>
                <w:sz w:val="24"/>
                <w:szCs w:val="24"/>
              </w:rPr>
            </w:pPr>
            <w:r w:rsidRPr="006C16CF">
              <w:rPr>
                <w:rFonts w:ascii="Times New Roman" w:eastAsiaTheme="minorHAnsi" w:hAnsi="Times New Roman"/>
                <w:bCs/>
                <w:sz w:val="24"/>
                <w:szCs w:val="24"/>
              </w:rPr>
              <w:t>Методические приемы решения педагогических задач</w:t>
            </w: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использует приемы привлечения и удержания внимания воспитанников</w:t>
            </w:r>
          </w:p>
        </w:tc>
        <w:tc>
          <w:tcPr>
            <w:tcW w:w="1094" w:type="dxa"/>
          </w:tcPr>
          <w:p w:rsidR="003511F6" w:rsidRPr="006C16CF" w:rsidRDefault="003511F6" w:rsidP="00CF2A08">
            <w:pPr>
              <w:jc w:val="center"/>
              <w:rPr>
                <w:sz w:val="24"/>
                <w:szCs w:val="24"/>
              </w:rPr>
            </w:pPr>
          </w:p>
        </w:tc>
      </w:tr>
      <w:tr w:rsidR="003511F6" w:rsidRPr="00693387" w:rsidTr="00CF2A08">
        <w:trPr>
          <w:trHeight w:val="114"/>
          <w:jc w:val="center"/>
        </w:trPr>
        <w:tc>
          <w:tcPr>
            <w:tcW w:w="540" w:type="dxa"/>
            <w:gridSpan w:val="2"/>
            <w:vMerge/>
          </w:tcPr>
          <w:p w:rsidR="003511F6" w:rsidRDefault="003511F6" w:rsidP="00CF2A08">
            <w:pPr>
              <w:jc w:val="center"/>
              <w:rPr>
                <w:sz w:val="24"/>
                <w:szCs w:val="24"/>
              </w:rPr>
            </w:pPr>
          </w:p>
        </w:tc>
        <w:tc>
          <w:tcPr>
            <w:tcW w:w="2683" w:type="dxa"/>
            <w:vMerge/>
          </w:tcPr>
          <w:p w:rsidR="003511F6" w:rsidRPr="006C16CF"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использует приемы поддержки инициативы и самостоятельности воспитанников</w:t>
            </w:r>
          </w:p>
        </w:tc>
        <w:tc>
          <w:tcPr>
            <w:tcW w:w="1094" w:type="dxa"/>
          </w:tcPr>
          <w:p w:rsidR="003511F6" w:rsidRPr="006C16CF" w:rsidRDefault="003511F6" w:rsidP="00CF2A08">
            <w:pPr>
              <w:jc w:val="center"/>
              <w:rPr>
                <w:sz w:val="24"/>
                <w:szCs w:val="24"/>
              </w:rPr>
            </w:pPr>
          </w:p>
        </w:tc>
      </w:tr>
      <w:tr w:rsidR="003511F6" w:rsidRPr="00693387" w:rsidTr="00CF2A08">
        <w:trPr>
          <w:trHeight w:val="114"/>
          <w:jc w:val="center"/>
        </w:trPr>
        <w:tc>
          <w:tcPr>
            <w:tcW w:w="540" w:type="dxa"/>
            <w:gridSpan w:val="2"/>
            <w:vMerge/>
          </w:tcPr>
          <w:p w:rsidR="003511F6" w:rsidRDefault="003511F6" w:rsidP="00CF2A08">
            <w:pPr>
              <w:jc w:val="center"/>
              <w:rPr>
                <w:sz w:val="24"/>
                <w:szCs w:val="24"/>
              </w:rPr>
            </w:pPr>
          </w:p>
        </w:tc>
        <w:tc>
          <w:tcPr>
            <w:tcW w:w="2683" w:type="dxa"/>
            <w:vMerge/>
          </w:tcPr>
          <w:p w:rsidR="003511F6" w:rsidRPr="006C16CF"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использует приемы стимулирования и поощрения воспитанников</w:t>
            </w:r>
          </w:p>
        </w:tc>
        <w:tc>
          <w:tcPr>
            <w:tcW w:w="1094" w:type="dxa"/>
          </w:tcPr>
          <w:p w:rsidR="003511F6" w:rsidRPr="006C16CF" w:rsidRDefault="003511F6" w:rsidP="00CF2A08">
            <w:pPr>
              <w:jc w:val="center"/>
              <w:rPr>
                <w:sz w:val="24"/>
                <w:szCs w:val="24"/>
              </w:rPr>
            </w:pPr>
          </w:p>
        </w:tc>
      </w:tr>
      <w:tr w:rsidR="003511F6" w:rsidRPr="00693387" w:rsidTr="00CF2A08">
        <w:trPr>
          <w:trHeight w:val="114"/>
          <w:jc w:val="center"/>
        </w:trPr>
        <w:tc>
          <w:tcPr>
            <w:tcW w:w="540" w:type="dxa"/>
            <w:gridSpan w:val="2"/>
            <w:vMerge/>
          </w:tcPr>
          <w:p w:rsidR="003511F6" w:rsidRDefault="003511F6" w:rsidP="00CF2A08">
            <w:pPr>
              <w:jc w:val="center"/>
              <w:rPr>
                <w:sz w:val="24"/>
                <w:szCs w:val="24"/>
              </w:rPr>
            </w:pPr>
          </w:p>
        </w:tc>
        <w:tc>
          <w:tcPr>
            <w:tcW w:w="2683" w:type="dxa"/>
            <w:vMerge/>
          </w:tcPr>
          <w:p w:rsidR="003511F6" w:rsidRPr="006C16CF"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 xml:space="preserve">целесообразно применяет средства наглядности и </w:t>
            </w:r>
            <w:r>
              <w:rPr>
                <w:rFonts w:ascii="Times New Roman" w:hAnsi="Times New Roman"/>
                <w:sz w:val="24"/>
                <w:szCs w:val="24"/>
              </w:rPr>
              <w:t xml:space="preserve">информационно-коммуникационные технологии </w:t>
            </w:r>
          </w:p>
        </w:tc>
        <w:tc>
          <w:tcPr>
            <w:tcW w:w="1094" w:type="dxa"/>
          </w:tcPr>
          <w:p w:rsidR="003511F6" w:rsidRPr="006C16CF" w:rsidRDefault="003511F6" w:rsidP="00CF2A08">
            <w:pPr>
              <w:jc w:val="center"/>
              <w:rPr>
                <w:sz w:val="24"/>
                <w:szCs w:val="24"/>
              </w:rPr>
            </w:pPr>
          </w:p>
        </w:tc>
      </w:tr>
      <w:tr w:rsidR="003511F6" w:rsidRPr="00693387" w:rsidTr="00CF2A08">
        <w:trPr>
          <w:trHeight w:val="114"/>
          <w:jc w:val="center"/>
        </w:trPr>
        <w:tc>
          <w:tcPr>
            <w:tcW w:w="540" w:type="dxa"/>
            <w:gridSpan w:val="2"/>
            <w:vMerge/>
          </w:tcPr>
          <w:p w:rsidR="003511F6" w:rsidRDefault="003511F6" w:rsidP="00CF2A08">
            <w:pPr>
              <w:jc w:val="center"/>
              <w:rPr>
                <w:sz w:val="24"/>
                <w:szCs w:val="24"/>
              </w:rPr>
            </w:pPr>
          </w:p>
        </w:tc>
        <w:tc>
          <w:tcPr>
            <w:tcW w:w="2683" w:type="dxa"/>
            <w:vMerge/>
          </w:tcPr>
          <w:p w:rsidR="003511F6" w:rsidRPr="006C16CF"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создает условия для рефлексии обучающихся по итогам мероприятия</w:t>
            </w:r>
          </w:p>
        </w:tc>
        <w:tc>
          <w:tcPr>
            <w:tcW w:w="1094" w:type="dxa"/>
          </w:tcPr>
          <w:p w:rsidR="003511F6" w:rsidRPr="006C16CF" w:rsidRDefault="003511F6" w:rsidP="00CF2A08">
            <w:pPr>
              <w:jc w:val="center"/>
              <w:rPr>
                <w:sz w:val="24"/>
                <w:szCs w:val="24"/>
              </w:rPr>
            </w:pPr>
          </w:p>
        </w:tc>
      </w:tr>
      <w:tr w:rsidR="003511F6" w:rsidRPr="00693387" w:rsidTr="00CF2A08">
        <w:trPr>
          <w:trHeight w:val="114"/>
          <w:jc w:val="center"/>
        </w:trPr>
        <w:tc>
          <w:tcPr>
            <w:tcW w:w="540" w:type="dxa"/>
            <w:gridSpan w:val="2"/>
            <w:vMerge/>
          </w:tcPr>
          <w:p w:rsidR="003511F6" w:rsidRDefault="003511F6" w:rsidP="00CF2A08">
            <w:pPr>
              <w:jc w:val="center"/>
              <w:rPr>
                <w:sz w:val="24"/>
                <w:szCs w:val="24"/>
              </w:rPr>
            </w:pPr>
          </w:p>
        </w:tc>
        <w:tc>
          <w:tcPr>
            <w:tcW w:w="2683" w:type="dxa"/>
            <w:vMerge/>
          </w:tcPr>
          <w:p w:rsidR="003511F6" w:rsidRPr="006C16CF"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обеспечивает взаимосвязь с конкурсным испытанием «Моя педагогическая находка»</w:t>
            </w:r>
          </w:p>
        </w:tc>
        <w:tc>
          <w:tcPr>
            <w:tcW w:w="1094" w:type="dxa"/>
          </w:tcPr>
          <w:p w:rsidR="003511F6" w:rsidRPr="006C16CF" w:rsidRDefault="003511F6" w:rsidP="00CF2A08">
            <w:pPr>
              <w:jc w:val="center"/>
              <w:rPr>
                <w:sz w:val="24"/>
                <w:szCs w:val="24"/>
              </w:rPr>
            </w:pPr>
          </w:p>
        </w:tc>
      </w:tr>
      <w:tr w:rsidR="003511F6" w:rsidRPr="00693387" w:rsidTr="00CF2A08">
        <w:trPr>
          <w:trHeight w:val="114"/>
          <w:jc w:val="center"/>
        </w:trPr>
        <w:tc>
          <w:tcPr>
            <w:tcW w:w="9034" w:type="dxa"/>
            <w:gridSpan w:val="4"/>
          </w:tcPr>
          <w:p w:rsidR="00E1768B" w:rsidRDefault="003511F6" w:rsidP="00CF2A08">
            <w:pPr>
              <w:jc w:val="both"/>
              <w:rPr>
                <w:rFonts w:ascii="Times New Roman" w:hAnsi="Times New Roman"/>
                <w:sz w:val="24"/>
                <w:szCs w:val="24"/>
              </w:rPr>
            </w:pPr>
            <w:r w:rsidRPr="00AB38B7">
              <w:rPr>
                <w:rFonts w:ascii="Times New Roman" w:hAnsi="Times New Roman"/>
                <w:sz w:val="24"/>
                <w:szCs w:val="24"/>
              </w:rPr>
              <w:t>ИТОГО</w:t>
            </w:r>
          </w:p>
          <w:p w:rsidR="00E1768B" w:rsidRPr="00AB38B7" w:rsidRDefault="00E1768B" w:rsidP="00CF2A08">
            <w:pPr>
              <w:jc w:val="both"/>
              <w:rPr>
                <w:rFonts w:ascii="Times New Roman" w:hAnsi="Times New Roman"/>
                <w:sz w:val="24"/>
                <w:szCs w:val="24"/>
              </w:rPr>
            </w:pPr>
          </w:p>
        </w:tc>
        <w:tc>
          <w:tcPr>
            <w:tcW w:w="1094" w:type="dxa"/>
          </w:tcPr>
          <w:p w:rsidR="003511F6" w:rsidRPr="006C16CF" w:rsidRDefault="003511F6" w:rsidP="00CF2A08">
            <w:pPr>
              <w:jc w:val="center"/>
              <w:rPr>
                <w:sz w:val="24"/>
                <w:szCs w:val="24"/>
              </w:rPr>
            </w:pPr>
          </w:p>
        </w:tc>
      </w:tr>
      <w:tr w:rsidR="003511F6" w:rsidRPr="00693387" w:rsidTr="00CF2A08">
        <w:trPr>
          <w:trHeight w:val="114"/>
          <w:jc w:val="center"/>
        </w:trPr>
        <w:tc>
          <w:tcPr>
            <w:tcW w:w="529" w:type="dxa"/>
          </w:tcPr>
          <w:p w:rsidR="003511F6" w:rsidRPr="00A17F23" w:rsidRDefault="003511F6" w:rsidP="00CF2A08">
            <w:pPr>
              <w:jc w:val="center"/>
              <w:rPr>
                <w:rFonts w:ascii="Times New Roman" w:hAnsi="Times New Roman"/>
                <w:sz w:val="24"/>
                <w:szCs w:val="24"/>
              </w:rPr>
            </w:pPr>
            <w:r w:rsidRPr="00A17F23">
              <w:rPr>
                <w:rFonts w:ascii="Times New Roman" w:hAnsi="Times New Roman"/>
                <w:sz w:val="24"/>
                <w:szCs w:val="24"/>
              </w:rPr>
              <w:lastRenderedPageBreak/>
              <w:t>1</w:t>
            </w:r>
          </w:p>
        </w:tc>
        <w:tc>
          <w:tcPr>
            <w:tcW w:w="2694" w:type="dxa"/>
            <w:gridSpan w:val="2"/>
          </w:tcPr>
          <w:p w:rsidR="003511F6" w:rsidRPr="00A17F23" w:rsidRDefault="003511F6" w:rsidP="00CF2A08">
            <w:pPr>
              <w:jc w:val="center"/>
              <w:rPr>
                <w:rFonts w:ascii="Times New Roman" w:hAnsi="Times New Roman"/>
                <w:sz w:val="24"/>
                <w:szCs w:val="24"/>
              </w:rPr>
            </w:pPr>
            <w:r w:rsidRPr="00A17F23">
              <w:rPr>
                <w:rFonts w:ascii="Times New Roman" w:hAnsi="Times New Roman"/>
                <w:sz w:val="24"/>
                <w:szCs w:val="24"/>
              </w:rPr>
              <w:t>2</w:t>
            </w:r>
          </w:p>
        </w:tc>
        <w:tc>
          <w:tcPr>
            <w:tcW w:w="5811" w:type="dxa"/>
          </w:tcPr>
          <w:p w:rsidR="003511F6" w:rsidRPr="00A17F23" w:rsidRDefault="003511F6" w:rsidP="00CF2A08">
            <w:pPr>
              <w:jc w:val="center"/>
              <w:rPr>
                <w:rFonts w:ascii="Times New Roman" w:hAnsi="Times New Roman"/>
                <w:sz w:val="24"/>
                <w:szCs w:val="24"/>
              </w:rPr>
            </w:pPr>
            <w:r w:rsidRPr="00A17F23">
              <w:rPr>
                <w:rFonts w:ascii="Times New Roman" w:hAnsi="Times New Roman"/>
                <w:sz w:val="24"/>
                <w:szCs w:val="24"/>
              </w:rPr>
              <w:t>3</w:t>
            </w:r>
          </w:p>
        </w:tc>
        <w:tc>
          <w:tcPr>
            <w:tcW w:w="1094" w:type="dxa"/>
          </w:tcPr>
          <w:p w:rsidR="003511F6" w:rsidRPr="00A17F23" w:rsidRDefault="003511F6" w:rsidP="00CF2A08">
            <w:pPr>
              <w:jc w:val="center"/>
              <w:rPr>
                <w:rFonts w:ascii="Times New Roman" w:hAnsi="Times New Roman"/>
                <w:sz w:val="24"/>
                <w:szCs w:val="24"/>
              </w:rPr>
            </w:pPr>
            <w:r w:rsidRPr="00A17F23">
              <w:rPr>
                <w:rFonts w:ascii="Times New Roman" w:hAnsi="Times New Roman"/>
                <w:sz w:val="24"/>
                <w:szCs w:val="24"/>
              </w:rPr>
              <w:t>4</w:t>
            </w:r>
          </w:p>
        </w:tc>
      </w:tr>
      <w:tr w:rsidR="003511F6" w:rsidRPr="00693387" w:rsidTr="00CF2A08">
        <w:trPr>
          <w:trHeight w:val="95"/>
          <w:jc w:val="center"/>
        </w:trPr>
        <w:tc>
          <w:tcPr>
            <w:tcW w:w="540" w:type="dxa"/>
            <w:gridSpan w:val="2"/>
            <w:vMerge w:val="restart"/>
          </w:tcPr>
          <w:p w:rsidR="003511F6" w:rsidRPr="00AB38B7" w:rsidRDefault="003511F6" w:rsidP="00CF2A08">
            <w:pPr>
              <w:jc w:val="center"/>
              <w:rPr>
                <w:rFonts w:ascii="Times New Roman" w:hAnsi="Times New Roman"/>
                <w:sz w:val="24"/>
                <w:szCs w:val="24"/>
              </w:rPr>
            </w:pPr>
            <w:r>
              <w:rPr>
                <w:rFonts w:ascii="Times New Roman" w:hAnsi="Times New Roman"/>
                <w:sz w:val="24"/>
                <w:szCs w:val="24"/>
              </w:rPr>
              <w:t>3.</w:t>
            </w:r>
          </w:p>
        </w:tc>
        <w:tc>
          <w:tcPr>
            <w:tcW w:w="2683" w:type="dxa"/>
            <w:vMerge w:val="restart"/>
          </w:tcPr>
          <w:p w:rsidR="003511F6" w:rsidRPr="00AB38B7" w:rsidRDefault="003511F6" w:rsidP="00CF2A08">
            <w:pPr>
              <w:jc w:val="both"/>
              <w:rPr>
                <w:rFonts w:ascii="Times New Roman" w:eastAsiaTheme="minorHAnsi" w:hAnsi="Times New Roman"/>
                <w:bCs/>
                <w:sz w:val="24"/>
                <w:szCs w:val="24"/>
              </w:rPr>
            </w:pPr>
            <w:r>
              <w:rPr>
                <w:rFonts w:ascii="Times New Roman" w:eastAsiaTheme="minorHAnsi" w:hAnsi="Times New Roman"/>
                <w:bCs/>
                <w:sz w:val="24"/>
                <w:szCs w:val="24"/>
              </w:rPr>
              <w:t>Организационная культура</w:t>
            </w: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обеспечивает четкую структуру мероприятия</w:t>
            </w:r>
          </w:p>
        </w:tc>
        <w:tc>
          <w:tcPr>
            <w:tcW w:w="1094" w:type="dxa"/>
          </w:tcPr>
          <w:p w:rsidR="003511F6" w:rsidRPr="006C16CF" w:rsidRDefault="003511F6" w:rsidP="00CF2A08">
            <w:pPr>
              <w:jc w:val="center"/>
              <w:rPr>
                <w:sz w:val="24"/>
                <w:szCs w:val="24"/>
              </w:rPr>
            </w:pPr>
          </w:p>
        </w:tc>
      </w:tr>
      <w:tr w:rsidR="003511F6" w:rsidRPr="00693387" w:rsidTr="00CF2A08">
        <w:trPr>
          <w:trHeight w:val="92"/>
          <w:jc w:val="center"/>
        </w:trPr>
        <w:tc>
          <w:tcPr>
            <w:tcW w:w="540" w:type="dxa"/>
            <w:gridSpan w:val="2"/>
            <w:vMerge/>
          </w:tcPr>
          <w:p w:rsidR="003511F6" w:rsidRDefault="003511F6" w:rsidP="00CF2A08">
            <w:pPr>
              <w:jc w:val="center"/>
              <w:rPr>
                <w:sz w:val="24"/>
                <w:szCs w:val="24"/>
              </w:rPr>
            </w:pPr>
          </w:p>
        </w:tc>
        <w:tc>
          <w:tcPr>
            <w:tcW w:w="2683" w:type="dxa"/>
            <w:vMerge/>
          </w:tcPr>
          <w:p w:rsidR="003511F6"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зонирует пространство в соответствии с целями и задачами мероприятия и эффективно его использует</w:t>
            </w:r>
          </w:p>
        </w:tc>
        <w:tc>
          <w:tcPr>
            <w:tcW w:w="1094" w:type="dxa"/>
          </w:tcPr>
          <w:p w:rsidR="003511F6" w:rsidRPr="006C16CF" w:rsidRDefault="003511F6" w:rsidP="00CF2A08">
            <w:pPr>
              <w:jc w:val="center"/>
              <w:rPr>
                <w:sz w:val="24"/>
                <w:szCs w:val="24"/>
              </w:rPr>
            </w:pPr>
          </w:p>
        </w:tc>
      </w:tr>
      <w:tr w:rsidR="003511F6" w:rsidRPr="00693387" w:rsidTr="00CF2A08">
        <w:trPr>
          <w:trHeight w:val="92"/>
          <w:jc w:val="center"/>
        </w:trPr>
        <w:tc>
          <w:tcPr>
            <w:tcW w:w="540" w:type="dxa"/>
            <w:gridSpan w:val="2"/>
            <w:vMerge/>
          </w:tcPr>
          <w:p w:rsidR="003511F6" w:rsidRDefault="003511F6" w:rsidP="00CF2A08">
            <w:pPr>
              <w:jc w:val="center"/>
              <w:rPr>
                <w:sz w:val="24"/>
                <w:szCs w:val="24"/>
              </w:rPr>
            </w:pPr>
          </w:p>
        </w:tc>
        <w:tc>
          <w:tcPr>
            <w:tcW w:w="2683" w:type="dxa"/>
            <w:vMerge/>
          </w:tcPr>
          <w:p w:rsidR="003511F6"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 xml:space="preserve">соблюдает санитарно-гигиенические нормы </w:t>
            </w:r>
            <w:r>
              <w:rPr>
                <w:rFonts w:ascii="Times New Roman" w:hAnsi="Times New Roman"/>
                <w:sz w:val="24"/>
                <w:szCs w:val="24"/>
              </w:rPr>
              <w:t xml:space="preserve">дошкольного образования </w:t>
            </w:r>
          </w:p>
        </w:tc>
        <w:tc>
          <w:tcPr>
            <w:tcW w:w="1094" w:type="dxa"/>
          </w:tcPr>
          <w:p w:rsidR="003511F6" w:rsidRPr="006C16CF" w:rsidRDefault="003511F6" w:rsidP="00CF2A08">
            <w:pPr>
              <w:jc w:val="center"/>
              <w:rPr>
                <w:sz w:val="24"/>
                <w:szCs w:val="24"/>
              </w:rPr>
            </w:pPr>
          </w:p>
        </w:tc>
      </w:tr>
      <w:tr w:rsidR="003511F6" w:rsidRPr="00693387" w:rsidTr="00CF2A08">
        <w:trPr>
          <w:trHeight w:val="92"/>
          <w:jc w:val="center"/>
        </w:trPr>
        <w:tc>
          <w:tcPr>
            <w:tcW w:w="540" w:type="dxa"/>
            <w:gridSpan w:val="2"/>
            <w:vMerge/>
          </w:tcPr>
          <w:p w:rsidR="003511F6" w:rsidRDefault="003511F6" w:rsidP="00CF2A08">
            <w:pPr>
              <w:jc w:val="center"/>
              <w:rPr>
                <w:sz w:val="24"/>
                <w:szCs w:val="24"/>
              </w:rPr>
            </w:pPr>
          </w:p>
        </w:tc>
        <w:tc>
          <w:tcPr>
            <w:tcW w:w="2683" w:type="dxa"/>
            <w:vMerge/>
          </w:tcPr>
          <w:p w:rsidR="003511F6"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соблюдает хронометраж мероприятия</w:t>
            </w:r>
          </w:p>
        </w:tc>
        <w:tc>
          <w:tcPr>
            <w:tcW w:w="1094" w:type="dxa"/>
          </w:tcPr>
          <w:p w:rsidR="003511F6" w:rsidRPr="006C16CF" w:rsidRDefault="003511F6" w:rsidP="00CF2A08">
            <w:pPr>
              <w:jc w:val="center"/>
              <w:rPr>
                <w:sz w:val="24"/>
                <w:szCs w:val="24"/>
              </w:rPr>
            </w:pPr>
          </w:p>
        </w:tc>
      </w:tr>
      <w:tr w:rsidR="003511F6" w:rsidRPr="00693387" w:rsidTr="00CF2A08">
        <w:trPr>
          <w:trHeight w:val="92"/>
          <w:jc w:val="center"/>
        </w:trPr>
        <w:tc>
          <w:tcPr>
            <w:tcW w:w="540" w:type="dxa"/>
            <w:gridSpan w:val="2"/>
            <w:vMerge/>
          </w:tcPr>
          <w:p w:rsidR="003511F6" w:rsidRDefault="003511F6" w:rsidP="00CF2A08">
            <w:pPr>
              <w:jc w:val="center"/>
              <w:rPr>
                <w:sz w:val="24"/>
                <w:szCs w:val="24"/>
              </w:rPr>
            </w:pPr>
          </w:p>
        </w:tc>
        <w:tc>
          <w:tcPr>
            <w:tcW w:w="2683" w:type="dxa"/>
            <w:vMerge/>
          </w:tcPr>
          <w:p w:rsidR="003511F6"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lang w:bidi="ru-RU"/>
              </w:rPr>
              <w:t>соблюдает регламент конкурсного испытания</w:t>
            </w:r>
          </w:p>
        </w:tc>
        <w:tc>
          <w:tcPr>
            <w:tcW w:w="1094" w:type="dxa"/>
          </w:tcPr>
          <w:p w:rsidR="003511F6" w:rsidRPr="006C16CF" w:rsidRDefault="003511F6" w:rsidP="00CF2A08">
            <w:pPr>
              <w:jc w:val="center"/>
              <w:rPr>
                <w:sz w:val="24"/>
                <w:szCs w:val="24"/>
              </w:rPr>
            </w:pPr>
          </w:p>
        </w:tc>
      </w:tr>
      <w:tr w:rsidR="003511F6" w:rsidRPr="00693387" w:rsidTr="00CF2A08">
        <w:trPr>
          <w:trHeight w:val="92"/>
          <w:jc w:val="center"/>
        </w:trPr>
        <w:tc>
          <w:tcPr>
            <w:tcW w:w="9034" w:type="dxa"/>
            <w:gridSpan w:val="4"/>
          </w:tcPr>
          <w:p w:rsidR="003511F6" w:rsidRPr="00AB38B7" w:rsidRDefault="003511F6" w:rsidP="00CF2A08">
            <w:pPr>
              <w:jc w:val="both"/>
              <w:rPr>
                <w:rFonts w:ascii="Times New Roman" w:hAnsi="Times New Roman"/>
                <w:sz w:val="24"/>
                <w:szCs w:val="24"/>
                <w:lang w:bidi="ru-RU"/>
              </w:rPr>
            </w:pPr>
            <w:r>
              <w:rPr>
                <w:rFonts w:ascii="Times New Roman" w:hAnsi="Times New Roman"/>
                <w:sz w:val="24"/>
                <w:szCs w:val="24"/>
                <w:lang w:bidi="ru-RU"/>
              </w:rPr>
              <w:t>ИТОГО</w:t>
            </w:r>
          </w:p>
        </w:tc>
        <w:tc>
          <w:tcPr>
            <w:tcW w:w="1094" w:type="dxa"/>
          </w:tcPr>
          <w:p w:rsidR="003511F6" w:rsidRPr="006C16CF" w:rsidRDefault="003511F6" w:rsidP="00CF2A08">
            <w:pPr>
              <w:jc w:val="center"/>
              <w:rPr>
                <w:sz w:val="24"/>
                <w:szCs w:val="24"/>
              </w:rPr>
            </w:pPr>
          </w:p>
        </w:tc>
      </w:tr>
      <w:tr w:rsidR="003511F6" w:rsidRPr="00693387" w:rsidTr="00CF2A08">
        <w:trPr>
          <w:trHeight w:val="122"/>
          <w:jc w:val="center"/>
        </w:trPr>
        <w:tc>
          <w:tcPr>
            <w:tcW w:w="540" w:type="dxa"/>
            <w:gridSpan w:val="2"/>
            <w:vMerge w:val="restart"/>
          </w:tcPr>
          <w:p w:rsidR="003511F6" w:rsidRPr="00AB38B7" w:rsidRDefault="003511F6" w:rsidP="00CF2A08">
            <w:pPr>
              <w:jc w:val="center"/>
              <w:rPr>
                <w:rFonts w:ascii="Times New Roman" w:hAnsi="Times New Roman"/>
                <w:sz w:val="24"/>
                <w:szCs w:val="24"/>
              </w:rPr>
            </w:pPr>
            <w:r w:rsidRPr="00AB38B7">
              <w:rPr>
                <w:rFonts w:ascii="Times New Roman" w:hAnsi="Times New Roman"/>
                <w:sz w:val="24"/>
                <w:szCs w:val="24"/>
              </w:rPr>
              <w:t>4.</w:t>
            </w:r>
          </w:p>
        </w:tc>
        <w:tc>
          <w:tcPr>
            <w:tcW w:w="2683" w:type="dxa"/>
            <w:vMerge w:val="restart"/>
          </w:tcPr>
          <w:p w:rsidR="003511F6" w:rsidRPr="00AB38B7" w:rsidRDefault="003511F6" w:rsidP="00CF2A08">
            <w:pPr>
              <w:jc w:val="both"/>
              <w:rPr>
                <w:rFonts w:ascii="Times New Roman" w:eastAsiaTheme="minorHAnsi" w:hAnsi="Times New Roman"/>
                <w:bCs/>
                <w:sz w:val="24"/>
                <w:szCs w:val="24"/>
              </w:rPr>
            </w:pPr>
            <w:r w:rsidRPr="00AB38B7">
              <w:rPr>
                <w:rFonts w:ascii="Times New Roman" w:eastAsiaTheme="minorHAnsi" w:hAnsi="Times New Roman"/>
                <w:bCs/>
                <w:sz w:val="24"/>
                <w:szCs w:val="24"/>
              </w:rPr>
              <w:t>Речевая, коммуникативная культура, личностные качества</w:t>
            </w:r>
          </w:p>
        </w:tc>
        <w:tc>
          <w:tcPr>
            <w:tcW w:w="5811" w:type="dxa"/>
          </w:tcPr>
          <w:p w:rsidR="003511F6" w:rsidRPr="00AB38B7" w:rsidRDefault="003511F6" w:rsidP="00CF2A08">
            <w:pPr>
              <w:jc w:val="both"/>
              <w:rPr>
                <w:rFonts w:ascii="Times New Roman" w:hAnsi="Times New Roman"/>
                <w:sz w:val="24"/>
                <w:szCs w:val="24"/>
                <w:lang w:bidi="ru-RU"/>
              </w:rPr>
            </w:pPr>
            <w:r w:rsidRPr="00AB38B7">
              <w:rPr>
                <w:rFonts w:ascii="Times New Roman" w:hAnsi="Times New Roman"/>
                <w:sz w:val="24"/>
                <w:szCs w:val="24"/>
              </w:rPr>
              <w:t>устанавливает эмоциональный контакт с воспитанниками</w:t>
            </w:r>
          </w:p>
        </w:tc>
        <w:tc>
          <w:tcPr>
            <w:tcW w:w="1094" w:type="dxa"/>
          </w:tcPr>
          <w:p w:rsidR="003511F6" w:rsidRPr="006C16CF" w:rsidRDefault="003511F6" w:rsidP="00CF2A08">
            <w:pPr>
              <w:jc w:val="center"/>
              <w:rPr>
                <w:sz w:val="24"/>
                <w:szCs w:val="24"/>
              </w:rPr>
            </w:pPr>
          </w:p>
        </w:tc>
      </w:tr>
      <w:tr w:rsidR="003511F6" w:rsidRPr="00693387" w:rsidTr="00CF2A08">
        <w:trPr>
          <w:trHeight w:val="115"/>
          <w:jc w:val="center"/>
        </w:trPr>
        <w:tc>
          <w:tcPr>
            <w:tcW w:w="540" w:type="dxa"/>
            <w:gridSpan w:val="2"/>
            <w:vMerge/>
          </w:tcPr>
          <w:p w:rsidR="003511F6" w:rsidRPr="00AB38B7" w:rsidRDefault="003511F6" w:rsidP="00CF2A08">
            <w:pPr>
              <w:jc w:val="center"/>
              <w:rPr>
                <w:sz w:val="24"/>
                <w:szCs w:val="24"/>
              </w:rPr>
            </w:pPr>
          </w:p>
        </w:tc>
        <w:tc>
          <w:tcPr>
            <w:tcW w:w="2683" w:type="dxa"/>
            <w:vMerge/>
          </w:tcPr>
          <w:p w:rsidR="003511F6" w:rsidRPr="00AB38B7"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lang w:bidi="ru-RU"/>
              </w:rPr>
            </w:pPr>
            <w:r w:rsidRPr="00AB38B7">
              <w:rPr>
                <w:rFonts w:ascii="Times New Roman" w:hAnsi="Times New Roman"/>
                <w:sz w:val="24"/>
                <w:szCs w:val="24"/>
              </w:rPr>
              <w:t>создает благоприятный психологический климат в работе с воспитанниками</w:t>
            </w:r>
          </w:p>
        </w:tc>
        <w:tc>
          <w:tcPr>
            <w:tcW w:w="1094" w:type="dxa"/>
          </w:tcPr>
          <w:p w:rsidR="003511F6" w:rsidRPr="006C16CF" w:rsidRDefault="003511F6" w:rsidP="00CF2A08">
            <w:pPr>
              <w:jc w:val="center"/>
              <w:rPr>
                <w:sz w:val="24"/>
                <w:szCs w:val="24"/>
              </w:rPr>
            </w:pPr>
          </w:p>
        </w:tc>
      </w:tr>
      <w:tr w:rsidR="003511F6" w:rsidRPr="00693387" w:rsidTr="00CF2A08">
        <w:trPr>
          <w:trHeight w:val="115"/>
          <w:jc w:val="center"/>
        </w:trPr>
        <w:tc>
          <w:tcPr>
            <w:tcW w:w="540" w:type="dxa"/>
            <w:gridSpan w:val="2"/>
            <w:vMerge/>
          </w:tcPr>
          <w:p w:rsidR="003511F6" w:rsidRPr="00AB38B7" w:rsidRDefault="003511F6" w:rsidP="00CF2A08">
            <w:pPr>
              <w:jc w:val="center"/>
              <w:rPr>
                <w:sz w:val="24"/>
                <w:szCs w:val="24"/>
              </w:rPr>
            </w:pPr>
          </w:p>
        </w:tc>
        <w:tc>
          <w:tcPr>
            <w:tcW w:w="2683" w:type="dxa"/>
            <w:vMerge/>
          </w:tcPr>
          <w:p w:rsidR="003511F6" w:rsidRPr="00AB38B7"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lang w:bidi="ru-RU"/>
              </w:rPr>
            </w:pPr>
            <w:r w:rsidRPr="00AB38B7">
              <w:rPr>
                <w:rFonts w:ascii="Times New Roman" w:hAnsi="Times New Roman"/>
                <w:sz w:val="24"/>
                <w:szCs w:val="24"/>
              </w:rPr>
              <w:t>удерживает в фокусе внимания всех воспитанников, участвующих в мероприятии</w:t>
            </w:r>
          </w:p>
        </w:tc>
        <w:tc>
          <w:tcPr>
            <w:tcW w:w="1094" w:type="dxa"/>
          </w:tcPr>
          <w:p w:rsidR="003511F6" w:rsidRPr="006C16CF" w:rsidRDefault="003511F6" w:rsidP="00CF2A08">
            <w:pPr>
              <w:jc w:val="center"/>
              <w:rPr>
                <w:sz w:val="24"/>
                <w:szCs w:val="24"/>
              </w:rPr>
            </w:pPr>
          </w:p>
        </w:tc>
      </w:tr>
      <w:tr w:rsidR="003511F6" w:rsidRPr="00693387" w:rsidTr="00CF2A08">
        <w:trPr>
          <w:trHeight w:val="115"/>
          <w:jc w:val="center"/>
        </w:trPr>
        <w:tc>
          <w:tcPr>
            <w:tcW w:w="540" w:type="dxa"/>
            <w:gridSpan w:val="2"/>
            <w:vMerge/>
          </w:tcPr>
          <w:p w:rsidR="003511F6" w:rsidRPr="00AB38B7" w:rsidRDefault="003511F6" w:rsidP="00CF2A08">
            <w:pPr>
              <w:jc w:val="center"/>
              <w:rPr>
                <w:sz w:val="24"/>
                <w:szCs w:val="24"/>
              </w:rPr>
            </w:pPr>
          </w:p>
        </w:tc>
        <w:tc>
          <w:tcPr>
            <w:tcW w:w="2683" w:type="dxa"/>
            <w:vMerge/>
          </w:tcPr>
          <w:p w:rsidR="003511F6" w:rsidRPr="00AB38B7"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lang w:bidi="ru-RU"/>
              </w:rPr>
            </w:pPr>
            <w:r w:rsidRPr="00AB38B7">
              <w:rPr>
                <w:rFonts w:ascii="Times New Roman" w:hAnsi="Times New Roman"/>
                <w:sz w:val="24"/>
                <w:szCs w:val="24"/>
              </w:rPr>
              <w:t>не допускает речевых ошибок</w:t>
            </w:r>
          </w:p>
        </w:tc>
        <w:tc>
          <w:tcPr>
            <w:tcW w:w="1094" w:type="dxa"/>
          </w:tcPr>
          <w:p w:rsidR="003511F6" w:rsidRPr="006C16CF" w:rsidRDefault="003511F6" w:rsidP="00CF2A08">
            <w:pPr>
              <w:jc w:val="center"/>
              <w:rPr>
                <w:sz w:val="24"/>
                <w:szCs w:val="24"/>
              </w:rPr>
            </w:pPr>
          </w:p>
        </w:tc>
      </w:tr>
      <w:tr w:rsidR="003511F6" w:rsidRPr="00693387" w:rsidTr="00CF2A08">
        <w:trPr>
          <w:trHeight w:val="115"/>
          <w:jc w:val="center"/>
        </w:trPr>
        <w:tc>
          <w:tcPr>
            <w:tcW w:w="540" w:type="dxa"/>
            <w:gridSpan w:val="2"/>
            <w:vMerge/>
          </w:tcPr>
          <w:p w:rsidR="003511F6" w:rsidRPr="00AB38B7" w:rsidRDefault="003511F6" w:rsidP="00CF2A08">
            <w:pPr>
              <w:jc w:val="center"/>
              <w:rPr>
                <w:sz w:val="24"/>
                <w:szCs w:val="24"/>
              </w:rPr>
            </w:pPr>
          </w:p>
        </w:tc>
        <w:tc>
          <w:tcPr>
            <w:tcW w:w="2683" w:type="dxa"/>
            <w:vMerge/>
          </w:tcPr>
          <w:p w:rsidR="003511F6" w:rsidRPr="00AB38B7"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lang w:bidi="ru-RU"/>
              </w:rPr>
            </w:pPr>
            <w:r w:rsidRPr="00AB38B7">
              <w:rPr>
                <w:rFonts w:ascii="Times New Roman" w:hAnsi="Times New Roman"/>
                <w:sz w:val="24"/>
                <w:szCs w:val="24"/>
              </w:rPr>
              <w:t>соблюдает этические правила общения</w:t>
            </w:r>
          </w:p>
        </w:tc>
        <w:tc>
          <w:tcPr>
            <w:tcW w:w="1094" w:type="dxa"/>
          </w:tcPr>
          <w:p w:rsidR="003511F6" w:rsidRPr="006C16CF" w:rsidRDefault="003511F6" w:rsidP="00CF2A08">
            <w:pPr>
              <w:jc w:val="center"/>
              <w:rPr>
                <w:sz w:val="24"/>
                <w:szCs w:val="24"/>
              </w:rPr>
            </w:pPr>
          </w:p>
        </w:tc>
      </w:tr>
      <w:tr w:rsidR="003511F6" w:rsidRPr="00693387" w:rsidTr="00CF2A08">
        <w:trPr>
          <w:trHeight w:val="115"/>
          <w:jc w:val="center"/>
        </w:trPr>
        <w:tc>
          <w:tcPr>
            <w:tcW w:w="540" w:type="dxa"/>
            <w:gridSpan w:val="2"/>
            <w:vMerge/>
          </w:tcPr>
          <w:p w:rsidR="003511F6" w:rsidRPr="00AB38B7" w:rsidRDefault="003511F6" w:rsidP="00CF2A08">
            <w:pPr>
              <w:jc w:val="center"/>
              <w:rPr>
                <w:sz w:val="24"/>
                <w:szCs w:val="24"/>
              </w:rPr>
            </w:pPr>
          </w:p>
        </w:tc>
        <w:tc>
          <w:tcPr>
            <w:tcW w:w="2683" w:type="dxa"/>
            <w:vMerge/>
          </w:tcPr>
          <w:p w:rsidR="003511F6" w:rsidRPr="00AB38B7"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lang w:bidi="ru-RU"/>
              </w:rPr>
            </w:pPr>
            <w:r w:rsidRPr="00AB38B7">
              <w:rPr>
                <w:rFonts w:ascii="Times New Roman" w:hAnsi="Times New Roman"/>
                <w:sz w:val="24"/>
                <w:szCs w:val="24"/>
              </w:rPr>
              <w:t>четко, понятно, доступно формулирует вопросы и задания для воспитанников</w:t>
            </w:r>
          </w:p>
        </w:tc>
        <w:tc>
          <w:tcPr>
            <w:tcW w:w="1094" w:type="dxa"/>
          </w:tcPr>
          <w:p w:rsidR="003511F6" w:rsidRPr="006C16CF" w:rsidRDefault="003511F6" w:rsidP="00CF2A08">
            <w:pPr>
              <w:jc w:val="center"/>
              <w:rPr>
                <w:sz w:val="24"/>
                <w:szCs w:val="24"/>
              </w:rPr>
            </w:pPr>
          </w:p>
        </w:tc>
      </w:tr>
      <w:tr w:rsidR="003511F6" w:rsidRPr="00693387" w:rsidTr="00CF2A08">
        <w:trPr>
          <w:trHeight w:val="115"/>
          <w:jc w:val="center"/>
        </w:trPr>
        <w:tc>
          <w:tcPr>
            <w:tcW w:w="540" w:type="dxa"/>
            <w:gridSpan w:val="2"/>
            <w:vMerge/>
          </w:tcPr>
          <w:p w:rsidR="003511F6" w:rsidRPr="00AB38B7" w:rsidRDefault="003511F6" w:rsidP="00CF2A08">
            <w:pPr>
              <w:jc w:val="center"/>
              <w:rPr>
                <w:sz w:val="24"/>
                <w:szCs w:val="24"/>
              </w:rPr>
            </w:pPr>
          </w:p>
        </w:tc>
        <w:tc>
          <w:tcPr>
            <w:tcW w:w="2683" w:type="dxa"/>
            <w:vMerge/>
          </w:tcPr>
          <w:p w:rsidR="003511F6" w:rsidRPr="00AB38B7"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lang w:bidi="ru-RU"/>
              </w:rPr>
            </w:pPr>
            <w:r w:rsidRPr="00AB38B7">
              <w:rPr>
                <w:rFonts w:ascii="Times New Roman" w:hAnsi="Times New Roman"/>
                <w:sz w:val="24"/>
                <w:szCs w:val="24"/>
              </w:rPr>
              <w:t>демонстрирует эмоциональную устойчивость</w:t>
            </w:r>
          </w:p>
        </w:tc>
        <w:tc>
          <w:tcPr>
            <w:tcW w:w="1094" w:type="dxa"/>
          </w:tcPr>
          <w:p w:rsidR="003511F6" w:rsidRPr="006C16CF" w:rsidRDefault="003511F6" w:rsidP="00CF2A08">
            <w:pPr>
              <w:jc w:val="center"/>
              <w:rPr>
                <w:sz w:val="24"/>
                <w:szCs w:val="24"/>
              </w:rPr>
            </w:pPr>
          </w:p>
        </w:tc>
      </w:tr>
      <w:tr w:rsidR="003511F6" w:rsidRPr="00693387" w:rsidTr="00CF2A08">
        <w:trPr>
          <w:trHeight w:val="115"/>
          <w:jc w:val="center"/>
        </w:trPr>
        <w:tc>
          <w:tcPr>
            <w:tcW w:w="540" w:type="dxa"/>
            <w:gridSpan w:val="2"/>
            <w:vMerge/>
          </w:tcPr>
          <w:p w:rsidR="003511F6" w:rsidRPr="00AB38B7" w:rsidRDefault="003511F6" w:rsidP="00CF2A08">
            <w:pPr>
              <w:jc w:val="center"/>
              <w:rPr>
                <w:sz w:val="24"/>
                <w:szCs w:val="24"/>
              </w:rPr>
            </w:pPr>
          </w:p>
        </w:tc>
        <w:tc>
          <w:tcPr>
            <w:tcW w:w="2683" w:type="dxa"/>
            <w:vMerge/>
          </w:tcPr>
          <w:p w:rsidR="003511F6" w:rsidRPr="00AB38B7"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lang w:bidi="ru-RU"/>
              </w:rPr>
            </w:pPr>
            <w:r w:rsidRPr="00AB38B7">
              <w:rPr>
                <w:rFonts w:ascii="Times New Roman" w:hAnsi="Times New Roman"/>
                <w:sz w:val="24"/>
                <w:szCs w:val="24"/>
              </w:rPr>
              <w:t>демонстрирует индивидуальный стиль профессиональной деятельности</w:t>
            </w:r>
          </w:p>
        </w:tc>
        <w:tc>
          <w:tcPr>
            <w:tcW w:w="1094" w:type="dxa"/>
          </w:tcPr>
          <w:p w:rsidR="003511F6" w:rsidRPr="006C16CF" w:rsidRDefault="003511F6" w:rsidP="00CF2A08">
            <w:pPr>
              <w:jc w:val="center"/>
              <w:rPr>
                <w:sz w:val="24"/>
                <w:szCs w:val="24"/>
              </w:rPr>
            </w:pPr>
          </w:p>
        </w:tc>
      </w:tr>
      <w:tr w:rsidR="003511F6" w:rsidRPr="00693387" w:rsidTr="00CF2A08">
        <w:trPr>
          <w:trHeight w:val="115"/>
          <w:jc w:val="center"/>
        </w:trPr>
        <w:tc>
          <w:tcPr>
            <w:tcW w:w="9034" w:type="dxa"/>
            <w:gridSpan w:val="4"/>
          </w:tcPr>
          <w:p w:rsidR="003511F6" w:rsidRPr="00AB38B7" w:rsidRDefault="003511F6" w:rsidP="00CF2A08">
            <w:pPr>
              <w:jc w:val="both"/>
              <w:rPr>
                <w:rFonts w:ascii="Times New Roman" w:hAnsi="Times New Roman"/>
                <w:sz w:val="24"/>
                <w:szCs w:val="24"/>
              </w:rPr>
            </w:pPr>
            <w:r>
              <w:rPr>
                <w:rFonts w:ascii="Times New Roman" w:hAnsi="Times New Roman"/>
                <w:sz w:val="24"/>
                <w:szCs w:val="24"/>
              </w:rPr>
              <w:t>ИТОГО</w:t>
            </w:r>
          </w:p>
        </w:tc>
        <w:tc>
          <w:tcPr>
            <w:tcW w:w="1094" w:type="dxa"/>
          </w:tcPr>
          <w:p w:rsidR="003511F6" w:rsidRPr="006C16CF" w:rsidRDefault="003511F6" w:rsidP="00CF2A08">
            <w:pPr>
              <w:jc w:val="center"/>
              <w:rPr>
                <w:sz w:val="24"/>
                <w:szCs w:val="24"/>
              </w:rPr>
            </w:pPr>
          </w:p>
        </w:tc>
      </w:tr>
      <w:tr w:rsidR="003511F6" w:rsidRPr="00693387" w:rsidTr="00CF2A08">
        <w:trPr>
          <w:trHeight w:val="50"/>
          <w:jc w:val="center"/>
        </w:trPr>
        <w:tc>
          <w:tcPr>
            <w:tcW w:w="540" w:type="dxa"/>
            <w:gridSpan w:val="2"/>
            <w:vMerge w:val="restart"/>
          </w:tcPr>
          <w:p w:rsidR="003511F6" w:rsidRPr="00AB38B7" w:rsidRDefault="003511F6" w:rsidP="00CF2A08">
            <w:pPr>
              <w:jc w:val="center"/>
              <w:rPr>
                <w:rFonts w:ascii="Times New Roman" w:hAnsi="Times New Roman"/>
                <w:sz w:val="24"/>
                <w:szCs w:val="24"/>
              </w:rPr>
            </w:pPr>
            <w:r>
              <w:rPr>
                <w:rFonts w:ascii="Times New Roman" w:hAnsi="Times New Roman"/>
                <w:sz w:val="24"/>
                <w:szCs w:val="24"/>
              </w:rPr>
              <w:t>5.</w:t>
            </w:r>
          </w:p>
        </w:tc>
        <w:tc>
          <w:tcPr>
            <w:tcW w:w="2683" w:type="dxa"/>
            <w:vMerge w:val="restart"/>
          </w:tcPr>
          <w:p w:rsidR="003511F6" w:rsidRPr="00AB38B7" w:rsidRDefault="003511F6" w:rsidP="00CF2A08">
            <w:pPr>
              <w:jc w:val="both"/>
              <w:rPr>
                <w:rFonts w:ascii="Times New Roman" w:eastAsiaTheme="minorHAnsi" w:hAnsi="Times New Roman"/>
                <w:bCs/>
                <w:sz w:val="24"/>
                <w:szCs w:val="24"/>
              </w:rPr>
            </w:pPr>
            <w:r w:rsidRPr="00AB38B7">
              <w:rPr>
                <w:rFonts w:ascii="Times New Roman" w:eastAsiaTheme="minorHAnsi" w:hAnsi="Times New Roman"/>
                <w:bCs/>
                <w:sz w:val="24"/>
                <w:szCs w:val="24"/>
              </w:rPr>
              <w:t>Рефлексивная культура</w:t>
            </w: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оценивает результативность проведенного мероприятия</w:t>
            </w:r>
          </w:p>
        </w:tc>
        <w:tc>
          <w:tcPr>
            <w:tcW w:w="1094" w:type="dxa"/>
          </w:tcPr>
          <w:p w:rsidR="003511F6" w:rsidRPr="006C16CF" w:rsidRDefault="003511F6" w:rsidP="00CF2A08">
            <w:pPr>
              <w:jc w:val="center"/>
              <w:rPr>
                <w:sz w:val="24"/>
                <w:szCs w:val="24"/>
              </w:rPr>
            </w:pPr>
          </w:p>
        </w:tc>
      </w:tr>
      <w:tr w:rsidR="003511F6" w:rsidRPr="00693387" w:rsidTr="00CF2A08">
        <w:trPr>
          <w:trHeight w:val="50"/>
          <w:jc w:val="center"/>
        </w:trPr>
        <w:tc>
          <w:tcPr>
            <w:tcW w:w="540" w:type="dxa"/>
            <w:gridSpan w:val="2"/>
            <w:vMerge/>
          </w:tcPr>
          <w:p w:rsidR="003511F6" w:rsidRDefault="003511F6" w:rsidP="00CF2A08">
            <w:pPr>
              <w:jc w:val="center"/>
              <w:rPr>
                <w:sz w:val="24"/>
                <w:szCs w:val="24"/>
              </w:rPr>
            </w:pPr>
          </w:p>
        </w:tc>
        <w:tc>
          <w:tcPr>
            <w:tcW w:w="2683" w:type="dxa"/>
            <w:vMerge/>
          </w:tcPr>
          <w:p w:rsidR="003511F6" w:rsidRPr="00AB38B7"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делает вывод о том, насколько удалось реализовать план мероприятия</w:t>
            </w:r>
          </w:p>
        </w:tc>
        <w:tc>
          <w:tcPr>
            <w:tcW w:w="1094" w:type="dxa"/>
          </w:tcPr>
          <w:p w:rsidR="003511F6" w:rsidRPr="006C16CF" w:rsidRDefault="003511F6" w:rsidP="00CF2A08">
            <w:pPr>
              <w:jc w:val="center"/>
              <w:rPr>
                <w:sz w:val="24"/>
                <w:szCs w:val="24"/>
              </w:rPr>
            </w:pPr>
          </w:p>
        </w:tc>
      </w:tr>
      <w:tr w:rsidR="003511F6" w:rsidRPr="00693387" w:rsidTr="00CF2A08">
        <w:trPr>
          <w:trHeight w:val="50"/>
          <w:jc w:val="center"/>
        </w:trPr>
        <w:tc>
          <w:tcPr>
            <w:tcW w:w="540" w:type="dxa"/>
            <w:gridSpan w:val="2"/>
            <w:vMerge/>
          </w:tcPr>
          <w:p w:rsidR="003511F6" w:rsidRDefault="003511F6" w:rsidP="00CF2A08">
            <w:pPr>
              <w:jc w:val="center"/>
              <w:rPr>
                <w:sz w:val="24"/>
                <w:szCs w:val="24"/>
              </w:rPr>
            </w:pPr>
          </w:p>
        </w:tc>
        <w:tc>
          <w:tcPr>
            <w:tcW w:w="2683" w:type="dxa"/>
            <w:vMerge/>
          </w:tcPr>
          <w:p w:rsidR="003511F6" w:rsidRPr="00AB38B7"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обосновывает корректировку (или отсутствие корректировки) плана мероприятия в соответствии с условиями его проведения</w:t>
            </w:r>
          </w:p>
        </w:tc>
        <w:tc>
          <w:tcPr>
            <w:tcW w:w="1094" w:type="dxa"/>
          </w:tcPr>
          <w:p w:rsidR="003511F6" w:rsidRPr="006C16CF" w:rsidRDefault="003511F6" w:rsidP="00CF2A08">
            <w:pPr>
              <w:jc w:val="center"/>
              <w:rPr>
                <w:sz w:val="24"/>
                <w:szCs w:val="24"/>
              </w:rPr>
            </w:pPr>
          </w:p>
        </w:tc>
      </w:tr>
      <w:tr w:rsidR="003511F6" w:rsidRPr="00693387" w:rsidTr="00CF2A08">
        <w:trPr>
          <w:trHeight w:val="50"/>
          <w:jc w:val="center"/>
        </w:trPr>
        <w:tc>
          <w:tcPr>
            <w:tcW w:w="540" w:type="dxa"/>
            <w:gridSpan w:val="2"/>
            <w:vMerge/>
          </w:tcPr>
          <w:p w:rsidR="003511F6" w:rsidRDefault="003511F6" w:rsidP="00CF2A08">
            <w:pPr>
              <w:jc w:val="center"/>
              <w:rPr>
                <w:sz w:val="24"/>
                <w:szCs w:val="24"/>
              </w:rPr>
            </w:pPr>
          </w:p>
        </w:tc>
        <w:tc>
          <w:tcPr>
            <w:tcW w:w="2683" w:type="dxa"/>
            <w:vMerge/>
          </w:tcPr>
          <w:p w:rsidR="003511F6" w:rsidRPr="00AB38B7"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оценивает эффективность своего взаимодействия с воспитанниками</w:t>
            </w:r>
          </w:p>
        </w:tc>
        <w:tc>
          <w:tcPr>
            <w:tcW w:w="1094" w:type="dxa"/>
          </w:tcPr>
          <w:p w:rsidR="003511F6" w:rsidRPr="006C16CF" w:rsidRDefault="003511F6" w:rsidP="00CF2A08">
            <w:pPr>
              <w:jc w:val="center"/>
              <w:rPr>
                <w:sz w:val="24"/>
                <w:szCs w:val="24"/>
              </w:rPr>
            </w:pPr>
          </w:p>
        </w:tc>
      </w:tr>
      <w:tr w:rsidR="003511F6" w:rsidRPr="00693387" w:rsidTr="00CF2A08">
        <w:trPr>
          <w:trHeight w:val="50"/>
          <w:jc w:val="center"/>
        </w:trPr>
        <w:tc>
          <w:tcPr>
            <w:tcW w:w="540" w:type="dxa"/>
            <w:gridSpan w:val="2"/>
            <w:vMerge/>
          </w:tcPr>
          <w:p w:rsidR="003511F6" w:rsidRDefault="003511F6" w:rsidP="00CF2A08">
            <w:pPr>
              <w:jc w:val="center"/>
              <w:rPr>
                <w:sz w:val="24"/>
                <w:szCs w:val="24"/>
              </w:rPr>
            </w:pPr>
          </w:p>
        </w:tc>
        <w:tc>
          <w:tcPr>
            <w:tcW w:w="2683" w:type="dxa"/>
            <w:vMerge/>
          </w:tcPr>
          <w:p w:rsidR="003511F6" w:rsidRPr="00AB38B7" w:rsidRDefault="003511F6" w:rsidP="00CF2A08">
            <w:pPr>
              <w:jc w:val="both"/>
              <w:rPr>
                <w:rFonts w:eastAsiaTheme="minorHAnsi"/>
                <w:bCs/>
                <w:sz w:val="24"/>
                <w:szCs w:val="24"/>
              </w:rPr>
            </w:pPr>
          </w:p>
        </w:tc>
        <w:tc>
          <w:tcPr>
            <w:tcW w:w="5811" w:type="dxa"/>
          </w:tcPr>
          <w:p w:rsidR="003511F6" w:rsidRPr="00AB38B7" w:rsidRDefault="003511F6" w:rsidP="00CF2A08">
            <w:pPr>
              <w:jc w:val="both"/>
              <w:rPr>
                <w:rFonts w:ascii="Times New Roman" w:hAnsi="Times New Roman"/>
                <w:sz w:val="24"/>
                <w:szCs w:val="24"/>
              </w:rPr>
            </w:pPr>
            <w:r w:rsidRPr="00AB38B7">
              <w:rPr>
                <w:rFonts w:ascii="Times New Roman" w:hAnsi="Times New Roman"/>
                <w:sz w:val="24"/>
                <w:szCs w:val="24"/>
              </w:rPr>
              <w:t xml:space="preserve">конкретно, точно и ясно отвечает на вопросы </w:t>
            </w:r>
            <w:r>
              <w:rPr>
                <w:rFonts w:ascii="Times New Roman" w:hAnsi="Times New Roman"/>
                <w:sz w:val="24"/>
                <w:szCs w:val="24"/>
              </w:rPr>
              <w:t xml:space="preserve">членов </w:t>
            </w:r>
            <w:r w:rsidRPr="00AB38B7">
              <w:rPr>
                <w:rFonts w:ascii="Times New Roman" w:hAnsi="Times New Roman"/>
                <w:sz w:val="24"/>
                <w:szCs w:val="24"/>
              </w:rPr>
              <w:t>жюри</w:t>
            </w:r>
            <w:r>
              <w:rPr>
                <w:rFonts w:ascii="Times New Roman" w:hAnsi="Times New Roman"/>
                <w:sz w:val="24"/>
                <w:szCs w:val="24"/>
              </w:rPr>
              <w:t xml:space="preserve"> конкурса </w:t>
            </w:r>
          </w:p>
        </w:tc>
        <w:tc>
          <w:tcPr>
            <w:tcW w:w="1094" w:type="dxa"/>
          </w:tcPr>
          <w:p w:rsidR="003511F6" w:rsidRPr="006C16CF" w:rsidRDefault="003511F6" w:rsidP="00CF2A08">
            <w:pPr>
              <w:jc w:val="center"/>
              <w:rPr>
                <w:sz w:val="24"/>
                <w:szCs w:val="24"/>
              </w:rPr>
            </w:pPr>
          </w:p>
        </w:tc>
      </w:tr>
      <w:tr w:rsidR="003511F6" w:rsidRPr="00693387" w:rsidTr="00CF2A08">
        <w:trPr>
          <w:trHeight w:val="50"/>
          <w:jc w:val="center"/>
        </w:trPr>
        <w:tc>
          <w:tcPr>
            <w:tcW w:w="9034" w:type="dxa"/>
            <w:gridSpan w:val="4"/>
          </w:tcPr>
          <w:p w:rsidR="003511F6" w:rsidRPr="00AB38B7" w:rsidRDefault="003511F6" w:rsidP="00CF2A08">
            <w:pPr>
              <w:jc w:val="both"/>
              <w:rPr>
                <w:rFonts w:ascii="Times New Roman" w:hAnsi="Times New Roman"/>
                <w:sz w:val="24"/>
                <w:szCs w:val="24"/>
              </w:rPr>
            </w:pPr>
            <w:r>
              <w:rPr>
                <w:rFonts w:ascii="Times New Roman" w:hAnsi="Times New Roman"/>
                <w:sz w:val="24"/>
                <w:szCs w:val="24"/>
              </w:rPr>
              <w:t>ИТОГО</w:t>
            </w:r>
          </w:p>
        </w:tc>
        <w:tc>
          <w:tcPr>
            <w:tcW w:w="1094" w:type="dxa"/>
          </w:tcPr>
          <w:p w:rsidR="003511F6" w:rsidRPr="006C16CF" w:rsidRDefault="003511F6" w:rsidP="00CF2A08">
            <w:pPr>
              <w:jc w:val="center"/>
              <w:rPr>
                <w:sz w:val="24"/>
                <w:szCs w:val="24"/>
              </w:rPr>
            </w:pPr>
          </w:p>
        </w:tc>
      </w:tr>
      <w:tr w:rsidR="003511F6" w:rsidRPr="00693387" w:rsidTr="00CF2A08">
        <w:trPr>
          <w:trHeight w:val="50"/>
          <w:jc w:val="center"/>
        </w:trPr>
        <w:tc>
          <w:tcPr>
            <w:tcW w:w="9034" w:type="dxa"/>
            <w:gridSpan w:val="4"/>
          </w:tcPr>
          <w:p w:rsidR="003511F6" w:rsidRPr="00AB38B7" w:rsidRDefault="003511F6" w:rsidP="00CF2A08">
            <w:pPr>
              <w:jc w:val="both"/>
              <w:rPr>
                <w:sz w:val="24"/>
                <w:szCs w:val="24"/>
              </w:rPr>
            </w:pPr>
            <w:r w:rsidRPr="00546A32">
              <w:rPr>
                <w:rFonts w:ascii="Times New Roman" w:eastAsia="Times New Roman" w:hAnsi="Times New Roman"/>
                <w:b/>
                <w:sz w:val="24"/>
                <w:szCs w:val="24"/>
                <w:lang w:eastAsia="ru-RU"/>
              </w:rPr>
              <w:t>ОБЩЕЕ КОЛИЧЕСТВО БАЛЛОВ</w:t>
            </w:r>
          </w:p>
        </w:tc>
        <w:tc>
          <w:tcPr>
            <w:tcW w:w="1094" w:type="dxa"/>
          </w:tcPr>
          <w:p w:rsidR="003511F6" w:rsidRPr="006C16CF" w:rsidRDefault="003511F6" w:rsidP="00CF2A08">
            <w:pPr>
              <w:jc w:val="center"/>
              <w:rPr>
                <w:sz w:val="24"/>
                <w:szCs w:val="24"/>
              </w:rPr>
            </w:pPr>
          </w:p>
        </w:tc>
      </w:tr>
    </w:tbl>
    <w:p w:rsidR="003511F6" w:rsidRDefault="003511F6" w:rsidP="003511F6">
      <w:pPr>
        <w:spacing w:after="200" w:line="276" w:lineRule="auto"/>
        <w:rPr>
          <w:rFonts w:eastAsiaTheme="minorHAnsi"/>
          <w:lang w:eastAsia="en-US"/>
        </w:rPr>
      </w:pP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both"/>
        <w:rPr>
          <w:lang w:eastAsia="en-US"/>
        </w:rPr>
      </w:pPr>
      <w:r w:rsidRPr="00693387">
        <w:rPr>
          <w:b/>
          <w:bCs/>
          <w:sz w:val="28"/>
          <w:szCs w:val="28"/>
          <w:lang w:eastAsia="en-US"/>
        </w:rPr>
        <w:t>Член жюри конкурса</w:t>
      </w:r>
      <w:r w:rsidRPr="00693387">
        <w:rPr>
          <w:sz w:val="28"/>
          <w:szCs w:val="28"/>
          <w:lang w:eastAsia="en-US"/>
        </w:rPr>
        <w:t>:</w:t>
      </w:r>
      <w:r w:rsidRPr="00693387">
        <w:rPr>
          <w:sz w:val="24"/>
          <w:szCs w:val="24"/>
          <w:lang w:eastAsia="en-US"/>
        </w:rPr>
        <w:t xml:space="preserve">      ______________                 ____________________________________</w:t>
      </w:r>
      <w:r w:rsidRPr="00693387">
        <w:rPr>
          <w:lang w:eastAsia="en-US"/>
        </w:rPr>
        <w:t xml:space="preserve">                         </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center"/>
        <w:rPr>
          <w:lang w:eastAsia="en-US"/>
        </w:rPr>
      </w:pPr>
      <w:r w:rsidRPr="00693387">
        <w:rPr>
          <w:lang w:eastAsia="en-US"/>
        </w:rPr>
        <w:t xml:space="preserve">                                                             (подпись)                                   (расшифровка подписи (Ф.И.О. полностью)</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sz w:val="24"/>
          <w:szCs w:val="24"/>
          <w:lang w:eastAsia="en-US"/>
        </w:rPr>
      </w:pP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both"/>
        <w:rPr>
          <w:sz w:val="24"/>
          <w:szCs w:val="24"/>
          <w:lang w:eastAsia="en-US"/>
        </w:rPr>
      </w:pPr>
      <w:r w:rsidRPr="00693387">
        <w:rPr>
          <w:sz w:val="24"/>
          <w:szCs w:val="24"/>
          <w:lang w:eastAsia="en-US"/>
        </w:rPr>
        <w:t xml:space="preserve">«_____» ___________ 2020 г.         </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lang w:eastAsia="en-US"/>
        </w:rPr>
      </w:pPr>
      <w:r w:rsidRPr="00693387">
        <w:rPr>
          <w:lang w:eastAsia="en-US"/>
        </w:rPr>
        <w:t xml:space="preserve">                          (дата)</w:t>
      </w:r>
    </w:p>
    <w:p w:rsidR="003511F6" w:rsidRDefault="003511F6" w:rsidP="003511F6">
      <w:pPr>
        <w:rPr>
          <w:color w:val="000000"/>
          <w:sz w:val="28"/>
          <w:szCs w:val="28"/>
          <w:lang w:bidi="ru-RU"/>
        </w:rPr>
      </w:pPr>
    </w:p>
    <w:p w:rsidR="003511F6" w:rsidRDefault="003511F6" w:rsidP="003511F6">
      <w:pPr>
        <w:jc w:val="right"/>
        <w:rPr>
          <w:color w:val="000000"/>
          <w:sz w:val="28"/>
          <w:szCs w:val="28"/>
          <w:lang w:bidi="ru-RU"/>
        </w:rPr>
      </w:pPr>
    </w:p>
    <w:p w:rsidR="003511F6" w:rsidRDefault="003511F6" w:rsidP="003511F6">
      <w:pPr>
        <w:spacing w:after="200" w:line="276" w:lineRule="auto"/>
        <w:rPr>
          <w:rFonts w:eastAsiaTheme="minorHAnsi"/>
          <w:lang w:eastAsia="en-US"/>
        </w:rPr>
      </w:pPr>
    </w:p>
    <w:p w:rsidR="003511F6" w:rsidRDefault="003511F6" w:rsidP="003511F6">
      <w:pPr>
        <w:spacing w:after="200" w:line="276" w:lineRule="auto"/>
        <w:rPr>
          <w:rFonts w:eastAsiaTheme="minorHAnsi"/>
          <w:lang w:eastAsia="en-US"/>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Default="003511F6" w:rsidP="003511F6">
      <w:pPr>
        <w:ind w:left="5670"/>
        <w:jc w:val="both"/>
        <w:rPr>
          <w:sz w:val="28"/>
          <w:szCs w:val="28"/>
        </w:rPr>
      </w:pPr>
    </w:p>
    <w:p w:rsidR="003511F6" w:rsidRPr="00F70BEE" w:rsidRDefault="003511F6" w:rsidP="003511F6">
      <w:pPr>
        <w:ind w:left="5670"/>
        <w:jc w:val="both"/>
        <w:rPr>
          <w:sz w:val="28"/>
          <w:szCs w:val="28"/>
        </w:rPr>
      </w:pPr>
      <w:r w:rsidRPr="00F70BEE">
        <w:rPr>
          <w:sz w:val="28"/>
          <w:szCs w:val="28"/>
        </w:rPr>
        <w:lastRenderedPageBreak/>
        <w:t xml:space="preserve">Приложение № </w:t>
      </w:r>
      <w:r>
        <w:rPr>
          <w:sz w:val="28"/>
          <w:szCs w:val="28"/>
        </w:rPr>
        <w:t>9</w:t>
      </w:r>
    </w:p>
    <w:p w:rsidR="003511F6"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Default="003511F6" w:rsidP="003511F6">
      <w:pPr>
        <w:pStyle w:val="13"/>
        <w:shd w:val="clear" w:color="auto" w:fill="auto"/>
        <w:spacing w:line="240" w:lineRule="auto"/>
        <w:ind w:firstLine="0"/>
        <w:jc w:val="center"/>
        <w:rPr>
          <w:b/>
          <w:sz w:val="24"/>
          <w:szCs w:val="24"/>
        </w:rPr>
      </w:pPr>
    </w:p>
    <w:p w:rsidR="003511F6" w:rsidRPr="00AB38B7" w:rsidRDefault="003511F6" w:rsidP="003511F6">
      <w:pPr>
        <w:pStyle w:val="13"/>
        <w:shd w:val="clear" w:color="auto" w:fill="auto"/>
        <w:spacing w:line="240" w:lineRule="auto"/>
        <w:ind w:firstLine="0"/>
        <w:jc w:val="center"/>
        <w:rPr>
          <w:b/>
        </w:rPr>
      </w:pPr>
      <w:r>
        <w:rPr>
          <w:b/>
        </w:rPr>
        <w:t>КРИТЕРИИ</w:t>
      </w:r>
    </w:p>
    <w:p w:rsidR="003511F6" w:rsidRDefault="003511F6" w:rsidP="003511F6">
      <w:pPr>
        <w:pStyle w:val="13"/>
        <w:shd w:val="clear" w:color="auto" w:fill="auto"/>
        <w:spacing w:line="240" w:lineRule="auto"/>
        <w:ind w:firstLine="0"/>
        <w:jc w:val="center"/>
        <w:rPr>
          <w:b/>
        </w:rPr>
      </w:pPr>
      <w:r w:rsidRPr="00AB38B7">
        <w:rPr>
          <w:b/>
        </w:rPr>
        <w:t>оценки конкурсного испытания «Мастер-класс»</w:t>
      </w:r>
    </w:p>
    <w:p w:rsidR="003511F6" w:rsidRDefault="003511F6" w:rsidP="003511F6">
      <w:pPr>
        <w:widowControl w:val="0"/>
        <w:jc w:val="both"/>
        <w:rPr>
          <w:sz w:val="28"/>
          <w:szCs w:val="28"/>
          <w:lang w:eastAsia="en-US"/>
        </w:rPr>
      </w:pPr>
    </w:p>
    <w:p w:rsidR="003511F6" w:rsidRPr="00356125" w:rsidRDefault="003511F6" w:rsidP="003511F6">
      <w:pPr>
        <w:widowControl w:val="0"/>
        <w:jc w:val="both"/>
        <w:rPr>
          <w:sz w:val="28"/>
          <w:szCs w:val="28"/>
          <w:lang w:eastAsia="en-US"/>
        </w:rPr>
      </w:pPr>
      <w:r w:rsidRPr="00356125">
        <w:rPr>
          <w:sz w:val="28"/>
          <w:szCs w:val="28"/>
          <w:lang w:eastAsia="en-US"/>
        </w:rPr>
        <w:t xml:space="preserve">Каждый критерий включает </w:t>
      </w:r>
      <w:r>
        <w:rPr>
          <w:sz w:val="28"/>
          <w:szCs w:val="28"/>
          <w:lang w:eastAsia="en-US"/>
        </w:rPr>
        <w:t xml:space="preserve">в себя </w:t>
      </w:r>
      <w:r w:rsidRPr="00356125">
        <w:rPr>
          <w:sz w:val="28"/>
          <w:szCs w:val="28"/>
          <w:lang w:eastAsia="en-US"/>
        </w:rPr>
        <w:t>показател</w:t>
      </w:r>
      <w:r>
        <w:rPr>
          <w:sz w:val="28"/>
          <w:szCs w:val="28"/>
          <w:lang w:eastAsia="en-US"/>
        </w:rPr>
        <w:t>и, раскрывающие</w:t>
      </w:r>
      <w:r w:rsidRPr="00356125">
        <w:rPr>
          <w:sz w:val="28"/>
          <w:szCs w:val="28"/>
          <w:lang w:eastAsia="en-US"/>
        </w:rPr>
        <w:t xml:space="preserve"> содержание критерия.</w:t>
      </w:r>
    </w:p>
    <w:p w:rsidR="003511F6" w:rsidRPr="00356125" w:rsidRDefault="003511F6" w:rsidP="003511F6">
      <w:pPr>
        <w:widowControl w:val="0"/>
        <w:jc w:val="both"/>
        <w:rPr>
          <w:sz w:val="28"/>
          <w:szCs w:val="28"/>
          <w:lang w:eastAsia="en-US"/>
        </w:rPr>
      </w:pPr>
      <w:r w:rsidRPr="00356125">
        <w:rPr>
          <w:sz w:val="28"/>
          <w:szCs w:val="28"/>
          <w:lang w:eastAsia="en-US"/>
        </w:rPr>
        <w:t>Варианты оценки по показателю имеют следующее выражение в баллах:</w:t>
      </w:r>
    </w:p>
    <w:p w:rsidR="003511F6" w:rsidRPr="00546A32" w:rsidRDefault="003511F6" w:rsidP="003511F6">
      <w:pPr>
        <w:rPr>
          <w:sz w:val="28"/>
          <w:szCs w:val="28"/>
          <w:lang w:bidi="ru-RU"/>
        </w:rPr>
      </w:pPr>
      <w:r w:rsidRPr="00546A32">
        <w:rPr>
          <w:bCs/>
          <w:sz w:val="28"/>
          <w:szCs w:val="28"/>
          <w:lang w:bidi="ru-RU"/>
        </w:rPr>
        <w:t xml:space="preserve">2 балла </w:t>
      </w:r>
      <w:r w:rsidRPr="00546A32">
        <w:rPr>
          <w:sz w:val="28"/>
          <w:szCs w:val="28"/>
          <w:lang w:bidi="ru-RU"/>
        </w:rPr>
        <w:t>- «показатель проявлен в полной мере»;</w:t>
      </w:r>
    </w:p>
    <w:p w:rsidR="003511F6" w:rsidRPr="00546A32" w:rsidRDefault="003511F6" w:rsidP="003511F6">
      <w:pPr>
        <w:rPr>
          <w:sz w:val="28"/>
          <w:szCs w:val="28"/>
          <w:lang w:bidi="ru-RU"/>
        </w:rPr>
      </w:pPr>
      <w:r w:rsidRPr="00546A32">
        <w:rPr>
          <w:bCs/>
          <w:sz w:val="28"/>
          <w:szCs w:val="28"/>
          <w:lang w:bidi="ru-RU"/>
        </w:rPr>
        <w:t xml:space="preserve">1 балл </w:t>
      </w:r>
      <w:r w:rsidRPr="00546A32">
        <w:rPr>
          <w:sz w:val="28"/>
          <w:szCs w:val="28"/>
          <w:lang w:bidi="ru-RU"/>
        </w:rPr>
        <w:t>- «показатель проявлен частично»;</w:t>
      </w:r>
    </w:p>
    <w:p w:rsidR="003511F6" w:rsidRPr="00546A32" w:rsidRDefault="003511F6" w:rsidP="003511F6">
      <w:pPr>
        <w:rPr>
          <w:sz w:val="28"/>
          <w:szCs w:val="28"/>
          <w:lang w:bidi="ru-RU"/>
        </w:rPr>
      </w:pPr>
      <w:r w:rsidRPr="00546A32">
        <w:rPr>
          <w:bCs/>
          <w:sz w:val="28"/>
          <w:szCs w:val="28"/>
          <w:lang w:bidi="ru-RU"/>
        </w:rPr>
        <w:t xml:space="preserve">0 баллов </w:t>
      </w:r>
      <w:r w:rsidRPr="00546A32">
        <w:rPr>
          <w:sz w:val="28"/>
          <w:szCs w:val="28"/>
          <w:lang w:bidi="ru-RU"/>
        </w:rPr>
        <w:t>- «показатель не проявлен».</w:t>
      </w:r>
    </w:p>
    <w:p w:rsidR="003511F6" w:rsidRPr="004C1AF5" w:rsidRDefault="003511F6" w:rsidP="003511F6">
      <w:pPr>
        <w:pStyle w:val="13"/>
        <w:shd w:val="clear" w:color="auto" w:fill="auto"/>
        <w:spacing w:line="240" w:lineRule="auto"/>
        <w:ind w:firstLine="0"/>
        <w:jc w:val="both"/>
      </w:pPr>
      <w:r>
        <w:t>М</w:t>
      </w:r>
      <w:r w:rsidRPr="00356125">
        <w:t xml:space="preserve">аксимальная оценка за </w:t>
      </w:r>
      <w:r>
        <w:t xml:space="preserve"> </w:t>
      </w:r>
      <w:r w:rsidRPr="00356125">
        <w:t xml:space="preserve">конкурсное </w:t>
      </w:r>
      <w:r>
        <w:t xml:space="preserve"> </w:t>
      </w:r>
      <w:r w:rsidRPr="00356125">
        <w:t>испытание</w:t>
      </w:r>
      <w:r>
        <w:t xml:space="preserve"> «Мастер-класс» - 4</w:t>
      </w:r>
      <w:r w:rsidRPr="004C1AF5">
        <w:t>0 баллов.</w:t>
      </w:r>
    </w:p>
    <w:p w:rsidR="003511F6" w:rsidRPr="00356125" w:rsidRDefault="003511F6" w:rsidP="003511F6">
      <w:pPr>
        <w:widowControl w:val="0"/>
        <w:jc w:val="both"/>
        <w:rPr>
          <w:sz w:val="28"/>
          <w:szCs w:val="28"/>
          <w:lang w:eastAsia="en-US"/>
        </w:rPr>
      </w:pPr>
    </w:p>
    <w:p w:rsidR="003511F6" w:rsidRPr="00356125" w:rsidRDefault="003511F6" w:rsidP="003511F6">
      <w:pPr>
        <w:widowControl w:val="0"/>
        <w:tabs>
          <w:tab w:val="left" w:leader="underscore" w:pos="10310"/>
        </w:tabs>
        <w:rPr>
          <w:bCs/>
          <w:sz w:val="22"/>
          <w:szCs w:val="22"/>
          <w:lang w:eastAsia="en-US"/>
        </w:rPr>
      </w:pPr>
      <w:r w:rsidRPr="00356125">
        <w:rPr>
          <w:bCs/>
          <w:sz w:val="28"/>
          <w:szCs w:val="28"/>
          <w:lang w:eastAsia="en-US"/>
        </w:rPr>
        <w:t>Ф.И.О. участника конкурса  ________________________________________________</w:t>
      </w:r>
    </w:p>
    <w:p w:rsidR="003511F6" w:rsidRDefault="003511F6" w:rsidP="003511F6">
      <w:pPr>
        <w:spacing w:after="200" w:line="276" w:lineRule="auto"/>
        <w:rPr>
          <w:rFonts w:eastAsiaTheme="minorHAnsi"/>
          <w:lang w:eastAsia="en-US"/>
        </w:rPr>
      </w:pPr>
    </w:p>
    <w:tbl>
      <w:tblPr>
        <w:tblStyle w:val="14"/>
        <w:tblW w:w="0" w:type="auto"/>
        <w:jc w:val="center"/>
        <w:tblLayout w:type="fixed"/>
        <w:tblLook w:val="04A0" w:firstRow="1" w:lastRow="0" w:firstColumn="1" w:lastColumn="0" w:noHBand="0" w:noVBand="1"/>
      </w:tblPr>
      <w:tblGrid>
        <w:gridCol w:w="540"/>
        <w:gridCol w:w="2683"/>
        <w:gridCol w:w="5811"/>
        <w:gridCol w:w="1094"/>
      </w:tblGrid>
      <w:tr w:rsidR="003511F6" w:rsidRPr="00262C59" w:rsidTr="00CF2A08">
        <w:trPr>
          <w:jc w:val="center"/>
        </w:trPr>
        <w:tc>
          <w:tcPr>
            <w:tcW w:w="540" w:type="dxa"/>
          </w:tcPr>
          <w:p w:rsidR="003511F6" w:rsidRPr="00262C59" w:rsidRDefault="003511F6" w:rsidP="00CF2A08">
            <w:pPr>
              <w:rPr>
                <w:rFonts w:ascii="Times New Roman" w:hAnsi="Times New Roman"/>
                <w:sz w:val="24"/>
                <w:szCs w:val="24"/>
              </w:rPr>
            </w:pPr>
            <w:r w:rsidRPr="00262C59">
              <w:rPr>
                <w:rFonts w:ascii="Times New Roman" w:hAnsi="Times New Roman"/>
                <w:sz w:val="24"/>
                <w:szCs w:val="24"/>
              </w:rPr>
              <w:t>№</w:t>
            </w:r>
          </w:p>
          <w:p w:rsidR="003511F6" w:rsidRPr="00262C59" w:rsidRDefault="003511F6" w:rsidP="00CF2A08">
            <w:pPr>
              <w:rPr>
                <w:rFonts w:ascii="Times New Roman" w:hAnsi="Times New Roman"/>
                <w:sz w:val="24"/>
                <w:szCs w:val="24"/>
              </w:rPr>
            </w:pPr>
            <w:r w:rsidRPr="00262C59">
              <w:rPr>
                <w:rFonts w:ascii="Times New Roman" w:hAnsi="Times New Roman"/>
                <w:sz w:val="24"/>
                <w:szCs w:val="24"/>
              </w:rPr>
              <w:t>п/п</w:t>
            </w:r>
          </w:p>
        </w:tc>
        <w:tc>
          <w:tcPr>
            <w:tcW w:w="2683"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Критерий оценки</w:t>
            </w:r>
          </w:p>
        </w:tc>
        <w:tc>
          <w:tcPr>
            <w:tcW w:w="5811"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 xml:space="preserve">Показатель </w:t>
            </w:r>
          </w:p>
        </w:tc>
        <w:tc>
          <w:tcPr>
            <w:tcW w:w="1094"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Оценка</w:t>
            </w:r>
          </w:p>
        </w:tc>
      </w:tr>
      <w:tr w:rsidR="003511F6" w:rsidRPr="00693387" w:rsidTr="00CF2A08">
        <w:trPr>
          <w:jc w:val="center"/>
        </w:trPr>
        <w:tc>
          <w:tcPr>
            <w:tcW w:w="540"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1</w:t>
            </w:r>
          </w:p>
        </w:tc>
        <w:tc>
          <w:tcPr>
            <w:tcW w:w="2683"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2</w:t>
            </w:r>
          </w:p>
        </w:tc>
        <w:tc>
          <w:tcPr>
            <w:tcW w:w="5811"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3</w:t>
            </w:r>
          </w:p>
        </w:tc>
        <w:tc>
          <w:tcPr>
            <w:tcW w:w="1094" w:type="dxa"/>
          </w:tcPr>
          <w:p w:rsidR="003511F6" w:rsidRPr="00693387" w:rsidRDefault="003511F6" w:rsidP="00CF2A08">
            <w:pPr>
              <w:jc w:val="center"/>
              <w:rPr>
                <w:rFonts w:ascii="Times New Roman" w:hAnsi="Times New Roman"/>
                <w:sz w:val="24"/>
                <w:szCs w:val="24"/>
              </w:rPr>
            </w:pPr>
            <w:r w:rsidRPr="00693387">
              <w:rPr>
                <w:rFonts w:ascii="Times New Roman" w:hAnsi="Times New Roman"/>
                <w:sz w:val="24"/>
                <w:szCs w:val="24"/>
              </w:rPr>
              <w:t>4</w:t>
            </w:r>
          </w:p>
        </w:tc>
      </w:tr>
      <w:tr w:rsidR="003511F6" w:rsidRPr="00693387" w:rsidTr="00CF2A08">
        <w:trPr>
          <w:trHeight w:val="234"/>
          <w:jc w:val="center"/>
        </w:trPr>
        <w:tc>
          <w:tcPr>
            <w:tcW w:w="540" w:type="dxa"/>
            <w:vMerge w:val="restart"/>
          </w:tcPr>
          <w:p w:rsidR="003511F6" w:rsidRPr="004C1AF5" w:rsidRDefault="003511F6" w:rsidP="00CF2A08">
            <w:pPr>
              <w:jc w:val="center"/>
              <w:rPr>
                <w:rFonts w:ascii="Times New Roman" w:hAnsi="Times New Roman"/>
                <w:sz w:val="24"/>
                <w:szCs w:val="24"/>
              </w:rPr>
            </w:pPr>
            <w:r>
              <w:rPr>
                <w:rFonts w:ascii="Times New Roman" w:hAnsi="Times New Roman"/>
                <w:sz w:val="24"/>
                <w:szCs w:val="24"/>
              </w:rPr>
              <w:t>1.</w:t>
            </w:r>
          </w:p>
        </w:tc>
        <w:tc>
          <w:tcPr>
            <w:tcW w:w="2683" w:type="dxa"/>
            <w:vMerge w:val="restart"/>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Актуальность и методическая обоснованность представленного опыта</w:t>
            </w: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обосновывает значимость демонстрируемого опыта для достижения целей дошкольного образования</w:t>
            </w:r>
          </w:p>
        </w:tc>
        <w:tc>
          <w:tcPr>
            <w:tcW w:w="1094" w:type="dxa"/>
          </w:tcPr>
          <w:p w:rsidR="003511F6" w:rsidRPr="00693387" w:rsidRDefault="003511F6" w:rsidP="00CF2A08">
            <w:pPr>
              <w:jc w:val="center"/>
              <w:rPr>
                <w:sz w:val="24"/>
                <w:szCs w:val="24"/>
              </w:rPr>
            </w:pPr>
          </w:p>
        </w:tc>
      </w:tr>
      <w:tr w:rsidR="003511F6" w:rsidRPr="00693387" w:rsidTr="00CF2A08">
        <w:trPr>
          <w:trHeight w:val="231"/>
          <w:jc w:val="center"/>
        </w:trPr>
        <w:tc>
          <w:tcPr>
            <w:tcW w:w="540" w:type="dxa"/>
            <w:vMerge/>
          </w:tcPr>
          <w:p w:rsidR="003511F6" w:rsidRDefault="003511F6" w:rsidP="00CF2A08">
            <w:pPr>
              <w:jc w:val="center"/>
              <w:rPr>
                <w:sz w:val="24"/>
                <w:szCs w:val="24"/>
              </w:rPr>
            </w:pPr>
          </w:p>
        </w:tc>
        <w:tc>
          <w:tcPr>
            <w:tcW w:w="2683" w:type="dxa"/>
            <w:vMerge/>
          </w:tcPr>
          <w:p w:rsidR="003511F6" w:rsidRPr="004C1AF5" w:rsidRDefault="003511F6" w:rsidP="00CF2A08">
            <w:pPr>
              <w:jc w:val="both"/>
              <w:rPr>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обозначает роль и место демо</w:t>
            </w:r>
            <w:r>
              <w:rPr>
                <w:rFonts w:ascii="Times New Roman" w:hAnsi="Times New Roman"/>
                <w:sz w:val="24"/>
                <w:szCs w:val="24"/>
              </w:rPr>
              <w:t>нстрируемой технологии/методов/</w:t>
            </w:r>
            <w:r w:rsidRPr="004C1AF5">
              <w:rPr>
                <w:rFonts w:ascii="Times New Roman" w:hAnsi="Times New Roman"/>
                <w:sz w:val="24"/>
                <w:szCs w:val="24"/>
              </w:rPr>
              <w:t>приемов в собственной профессиональной деятельности</w:t>
            </w:r>
          </w:p>
        </w:tc>
        <w:tc>
          <w:tcPr>
            <w:tcW w:w="1094" w:type="dxa"/>
          </w:tcPr>
          <w:p w:rsidR="003511F6" w:rsidRPr="00693387" w:rsidRDefault="003511F6" w:rsidP="00CF2A08">
            <w:pPr>
              <w:jc w:val="center"/>
              <w:rPr>
                <w:sz w:val="24"/>
                <w:szCs w:val="24"/>
              </w:rPr>
            </w:pPr>
          </w:p>
        </w:tc>
      </w:tr>
      <w:tr w:rsidR="003511F6" w:rsidRPr="00693387" w:rsidTr="00CF2A08">
        <w:trPr>
          <w:trHeight w:val="231"/>
          <w:jc w:val="center"/>
        </w:trPr>
        <w:tc>
          <w:tcPr>
            <w:tcW w:w="540" w:type="dxa"/>
            <w:vMerge/>
          </w:tcPr>
          <w:p w:rsidR="003511F6" w:rsidRDefault="003511F6" w:rsidP="00CF2A08">
            <w:pPr>
              <w:jc w:val="center"/>
              <w:rPr>
                <w:sz w:val="24"/>
                <w:szCs w:val="24"/>
              </w:rPr>
            </w:pPr>
          </w:p>
        </w:tc>
        <w:tc>
          <w:tcPr>
            <w:tcW w:w="2683" w:type="dxa"/>
            <w:vMerge/>
          </w:tcPr>
          <w:p w:rsidR="003511F6" w:rsidRPr="004C1AF5" w:rsidRDefault="003511F6" w:rsidP="00CF2A08">
            <w:pPr>
              <w:jc w:val="both"/>
              <w:rPr>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обосновывает педагогическую эффективность демонстрируемого опыта</w:t>
            </w:r>
          </w:p>
        </w:tc>
        <w:tc>
          <w:tcPr>
            <w:tcW w:w="1094" w:type="dxa"/>
          </w:tcPr>
          <w:p w:rsidR="003511F6" w:rsidRPr="00693387" w:rsidRDefault="003511F6" w:rsidP="00CF2A08">
            <w:pPr>
              <w:jc w:val="center"/>
              <w:rPr>
                <w:sz w:val="24"/>
                <w:szCs w:val="24"/>
              </w:rPr>
            </w:pPr>
          </w:p>
        </w:tc>
      </w:tr>
      <w:tr w:rsidR="003511F6" w:rsidRPr="00693387" w:rsidTr="00CF2A08">
        <w:trPr>
          <w:trHeight w:val="231"/>
          <w:jc w:val="center"/>
        </w:trPr>
        <w:tc>
          <w:tcPr>
            <w:tcW w:w="540" w:type="dxa"/>
            <w:vMerge/>
          </w:tcPr>
          <w:p w:rsidR="003511F6" w:rsidRDefault="003511F6" w:rsidP="00CF2A08">
            <w:pPr>
              <w:jc w:val="center"/>
              <w:rPr>
                <w:sz w:val="24"/>
                <w:szCs w:val="24"/>
              </w:rPr>
            </w:pPr>
          </w:p>
        </w:tc>
        <w:tc>
          <w:tcPr>
            <w:tcW w:w="2683" w:type="dxa"/>
            <w:vMerge/>
          </w:tcPr>
          <w:p w:rsidR="003511F6" w:rsidRPr="004C1AF5" w:rsidRDefault="003511F6" w:rsidP="00CF2A08">
            <w:pPr>
              <w:jc w:val="both"/>
              <w:rPr>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 xml:space="preserve">устанавливает связь демонстрируемого опыта с </w:t>
            </w:r>
            <w:r>
              <w:rPr>
                <w:rFonts w:ascii="Times New Roman" w:hAnsi="Times New Roman"/>
                <w:sz w:val="24"/>
                <w:szCs w:val="24"/>
              </w:rPr>
              <w:t xml:space="preserve">федеральным государственным образовательным стандартом дошкольного образования </w:t>
            </w:r>
          </w:p>
        </w:tc>
        <w:tc>
          <w:tcPr>
            <w:tcW w:w="1094" w:type="dxa"/>
          </w:tcPr>
          <w:p w:rsidR="003511F6" w:rsidRPr="00693387" w:rsidRDefault="003511F6" w:rsidP="00CF2A08">
            <w:pPr>
              <w:jc w:val="center"/>
              <w:rPr>
                <w:sz w:val="24"/>
                <w:szCs w:val="24"/>
              </w:rPr>
            </w:pPr>
          </w:p>
        </w:tc>
      </w:tr>
      <w:tr w:rsidR="003511F6" w:rsidRPr="00693387" w:rsidTr="00CF2A08">
        <w:trPr>
          <w:trHeight w:val="231"/>
          <w:jc w:val="center"/>
        </w:trPr>
        <w:tc>
          <w:tcPr>
            <w:tcW w:w="9034" w:type="dxa"/>
            <w:gridSpan w:val="3"/>
          </w:tcPr>
          <w:p w:rsidR="003511F6" w:rsidRPr="004C1AF5" w:rsidRDefault="003511F6" w:rsidP="00CF2A08">
            <w:pPr>
              <w:jc w:val="both"/>
              <w:rPr>
                <w:rFonts w:ascii="Times New Roman" w:hAnsi="Times New Roman"/>
                <w:sz w:val="24"/>
                <w:szCs w:val="24"/>
              </w:rPr>
            </w:pPr>
            <w:r>
              <w:rPr>
                <w:rFonts w:ascii="Times New Roman" w:hAnsi="Times New Roman"/>
                <w:sz w:val="24"/>
                <w:szCs w:val="24"/>
              </w:rPr>
              <w:t>ИТОГО</w:t>
            </w:r>
          </w:p>
        </w:tc>
        <w:tc>
          <w:tcPr>
            <w:tcW w:w="1094" w:type="dxa"/>
          </w:tcPr>
          <w:p w:rsidR="003511F6" w:rsidRPr="00693387" w:rsidRDefault="003511F6" w:rsidP="00CF2A08">
            <w:pPr>
              <w:jc w:val="center"/>
              <w:rPr>
                <w:sz w:val="24"/>
                <w:szCs w:val="24"/>
              </w:rPr>
            </w:pPr>
          </w:p>
        </w:tc>
      </w:tr>
      <w:tr w:rsidR="003511F6" w:rsidRPr="00693387" w:rsidTr="00CF2A08">
        <w:trPr>
          <w:trHeight w:val="101"/>
          <w:jc w:val="center"/>
        </w:trPr>
        <w:tc>
          <w:tcPr>
            <w:tcW w:w="540" w:type="dxa"/>
            <w:vMerge w:val="restart"/>
          </w:tcPr>
          <w:p w:rsidR="003511F6" w:rsidRPr="004C1AF5" w:rsidRDefault="003511F6" w:rsidP="00CF2A08">
            <w:pPr>
              <w:jc w:val="center"/>
              <w:rPr>
                <w:rFonts w:ascii="Times New Roman" w:hAnsi="Times New Roman"/>
                <w:sz w:val="24"/>
                <w:szCs w:val="24"/>
              </w:rPr>
            </w:pPr>
            <w:r w:rsidRPr="004C1AF5">
              <w:rPr>
                <w:rFonts w:ascii="Times New Roman" w:hAnsi="Times New Roman"/>
                <w:sz w:val="24"/>
                <w:szCs w:val="24"/>
              </w:rPr>
              <w:t>2.</w:t>
            </w:r>
          </w:p>
        </w:tc>
        <w:tc>
          <w:tcPr>
            <w:tcW w:w="2683" w:type="dxa"/>
            <w:vMerge w:val="restart"/>
          </w:tcPr>
          <w:p w:rsidR="003511F6" w:rsidRPr="004C1AF5" w:rsidRDefault="003511F6" w:rsidP="00CF2A08">
            <w:pPr>
              <w:jc w:val="both"/>
              <w:rPr>
                <w:sz w:val="24"/>
                <w:szCs w:val="24"/>
              </w:rPr>
            </w:pPr>
            <w:r w:rsidRPr="004C1AF5">
              <w:rPr>
                <w:rFonts w:ascii="Times New Roman" w:hAnsi="Times New Roman"/>
                <w:bCs/>
                <w:sz w:val="24"/>
                <w:szCs w:val="24"/>
              </w:rPr>
              <w:t>Образовательный потенциал мастер-класса</w:t>
            </w: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акцентирует внимание на ценностных, развивающих и воспитательных эффектах представляемого опыта</w:t>
            </w:r>
          </w:p>
        </w:tc>
        <w:tc>
          <w:tcPr>
            <w:tcW w:w="1094" w:type="dxa"/>
          </w:tcPr>
          <w:p w:rsidR="003511F6" w:rsidRPr="00693387" w:rsidRDefault="003511F6" w:rsidP="00CF2A08">
            <w:pPr>
              <w:jc w:val="center"/>
              <w:rPr>
                <w:sz w:val="24"/>
                <w:szCs w:val="24"/>
              </w:rPr>
            </w:pPr>
          </w:p>
        </w:tc>
      </w:tr>
      <w:tr w:rsidR="003511F6" w:rsidRPr="00693387" w:rsidTr="00CF2A08">
        <w:trPr>
          <w:trHeight w:val="98"/>
          <w:jc w:val="center"/>
        </w:trPr>
        <w:tc>
          <w:tcPr>
            <w:tcW w:w="540" w:type="dxa"/>
            <w:vMerge/>
          </w:tcPr>
          <w:p w:rsidR="003511F6" w:rsidRPr="004C1AF5" w:rsidRDefault="003511F6" w:rsidP="00CF2A08">
            <w:pPr>
              <w:jc w:val="center"/>
              <w:rPr>
                <w:sz w:val="24"/>
                <w:szCs w:val="24"/>
              </w:rPr>
            </w:pPr>
          </w:p>
        </w:tc>
        <w:tc>
          <w:tcPr>
            <w:tcW w:w="2683" w:type="dxa"/>
            <w:vMerge/>
          </w:tcPr>
          <w:p w:rsidR="003511F6" w:rsidRPr="004C1AF5" w:rsidRDefault="003511F6" w:rsidP="00CF2A08">
            <w:pPr>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демонстрирует результативность используемой технологии/методов/приемов</w:t>
            </w:r>
          </w:p>
        </w:tc>
        <w:tc>
          <w:tcPr>
            <w:tcW w:w="1094" w:type="dxa"/>
          </w:tcPr>
          <w:p w:rsidR="003511F6" w:rsidRPr="00693387" w:rsidRDefault="003511F6" w:rsidP="00CF2A08">
            <w:pPr>
              <w:jc w:val="center"/>
              <w:rPr>
                <w:sz w:val="24"/>
                <w:szCs w:val="24"/>
              </w:rPr>
            </w:pPr>
          </w:p>
        </w:tc>
      </w:tr>
      <w:tr w:rsidR="003511F6" w:rsidRPr="00693387" w:rsidTr="00CF2A08">
        <w:trPr>
          <w:trHeight w:val="98"/>
          <w:jc w:val="center"/>
        </w:trPr>
        <w:tc>
          <w:tcPr>
            <w:tcW w:w="540" w:type="dxa"/>
            <w:vMerge/>
          </w:tcPr>
          <w:p w:rsidR="003511F6" w:rsidRPr="004C1AF5" w:rsidRDefault="003511F6" w:rsidP="00CF2A08">
            <w:pPr>
              <w:jc w:val="center"/>
              <w:rPr>
                <w:sz w:val="24"/>
                <w:szCs w:val="24"/>
              </w:rPr>
            </w:pPr>
          </w:p>
        </w:tc>
        <w:tc>
          <w:tcPr>
            <w:tcW w:w="2683" w:type="dxa"/>
            <w:vMerge/>
          </w:tcPr>
          <w:p w:rsidR="003511F6" w:rsidRPr="004C1AF5" w:rsidRDefault="003511F6" w:rsidP="00CF2A08">
            <w:pPr>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обозначает возможность тиражирования опыта в практике дошкольного образования</w:t>
            </w:r>
          </w:p>
        </w:tc>
        <w:tc>
          <w:tcPr>
            <w:tcW w:w="1094" w:type="dxa"/>
          </w:tcPr>
          <w:p w:rsidR="003511F6" w:rsidRPr="00693387" w:rsidRDefault="003511F6" w:rsidP="00CF2A08">
            <w:pPr>
              <w:jc w:val="center"/>
              <w:rPr>
                <w:sz w:val="24"/>
                <w:szCs w:val="24"/>
              </w:rPr>
            </w:pPr>
          </w:p>
        </w:tc>
      </w:tr>
      <w:tr w:rsidR="003511F6" w:rsidRPr="00693387" w:rsidTr="00CF2A08">
        <w:trPr>
          <w:trHeight w:val="98"/>
          <w:jc w:val="center"/>
        </w:trPr>
        <w:tc>
          <w:tcPr>
            <w:tcW w:w="540" w:type="dxa"/>
            <w:vMerge/>
          </w:tcPr>
          <w:p w:rsidR="003511F6" w:rsidRPr="004C1AF5" w:rsidRDefault="003511F6" w:rsidP="00CF2A08">
            <w:pPr>
              <w:jc w:val="center"/>
              <w:rPr>
                <w:sz w:val="24"/>
                <w:szCs w:val="24"/>
              </w:rPr>
            </w:pPr>
          </w:p>
        </w:tc>
        <w:tc>
          <w:tcPr>
            <w:tcW w:w="2683" w:type="dxa"/>
            <w:vMerge/>
          </w:tcPr>
          <w:p w:rsidR="003511F6" w:rsidRPr="004C1AF5" w:rsidRDefault="003511F6" w:rsidP="00CF2A08">
            <w:pPr>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обозначает особенности реализации представляемого опыта</w:t>
            </w:r>
          </w:p>
        </w:tc>
        <w:tc>
          <w:tcPr>
            <w:tcW w:w="1094" w:type="dxa"/>
          </w:tcPr>
          <w:p w:rsidR="003511F6" w:rsidRPr="00693387" w:rsidRDefault="003511F6" w:rsidP="00CF2A08">
            <w:pPr>
              <w:jc w:val="center"/>
              <w:rPr>
                <w:sz w:val="24"/>
                <w:szCs w:val="24"/>
              </w:rPr>
            </w:pPr>
          </w:p>
        </w:tc>
      </w:tr>
      <w:tr w:rsidR="003511F6" w:rsidRPr="00693387" w:rsidTr="00CF2A08">
        <w:trPr>
          <w:trHeight w:val="98"/>
          <w:jc w:val="center"/>
        </w:trPr>
        <w:tc>
          <w:tcPr>
            <w:tcW w:w="540" w:type="dxa"/>
            <w:vMerge/>
          </w:tcPr>
          <w:p w:rsidR="003511F6" w:rsidRPr="004C1AF5" w:rsidRDefault="003511F6" w:rsidP="00CF2A08">
            <w:pPr>
              <w:jc w:val="center"/>
              <w:rPr>
                <w:sz w:val="24"/>
                <w:szCs w:val="24"/>
              </w:rPr>
            </w:pPr>
          </w:p>
        </w:tc>
        <w:tc>
          <w:tcPr>
            <w:tcW w:w="2683" w:type="dxa"/>
            <w:vMerge/>
          </w:tcPr>
          <w:p w:rsidR="003511F6" w:rsidRPr="004C1AF5" w:rsidRDefault="003511F6" w:rsidP="00CF2A08">
            <w:pPr>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предлагает конкретные рекомендации по использованию демонстрируемой технологии/методов/приемов</w:t>
            </w:r>
          </w:p>
        </w:tc>
        <w:tc>
          <w:tcPr>
            <w:tcW w:w="1094" w:type="dxa"/>
          </w:tcPr>
          <w:p w:rsidR="003511F6" w:rsidRPr="00693387" w:rsidRDefault="003511F6" w:rsidP="00CF2A08">
            <w:pPr>
              <w:jc w:val="center"/>
              <w:rPr>
                <w:sz w:val="24"/>
                <w:szCs w:val="24"/>
              </w:rPr>
            </w:pPr>
          </w:p>
        </w:tc>
      </w:tr>
      <w:tr w:rsidR="003511F6" w:rsidRPr="00693387" w:rsidTr="00CF2A08">
        <w:trPr>
          <w:trHeight w:val="98"/>
          <w:jc w:val="center"/>
        </w:trPr>
        <w:tc>
          <w:tcPr>
            <w:tcW w:w="540" w:type="dxa"/>
            <w:vMerge/>
          </w:tcPr>
          <w:p w:rsidR="003511F6" w:rsidRPr="004C1AF5" w:rsidRDefault="003511F6" w:rsidP="00CF2A08">
            <w:pPr>
              <w:jc w:val="center"/>
              <w:rPr>
                <w:sz w:val="24"/>
                <w:szCs w:val="24"/>
              </w:rPr>
            </w:pPr>
          </w:p>
        </w:tc>
        <w:tc>
          <w:tcPr>
            <w:tcW w:w="2683" w:type="dxa"/>
            <w:vMerge/>
          </w:tcPr>
          <w:p w:rsidR="003511F6" w:rsidRPr="004C1AF5" w:rsidRDefault="003511F6" w:rsidP="00CF2A08">
            <w:pPr>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демонстрирует широкий набор методов/приемов активизации профессиональной аудитории</w:t>
            </w:r>
          </w:p>
        </w:tc>
        <w:tc>
          <w:tcPr>
            <w:tcW w:w="1094" w:type="dxa"/>
          </w:tcPr>
          <w:p w:rsidR="003511F6" w:rsidRPr="00693387" w:rsidRDefault="003511F6" w:rsidP="00CF2A08">
            <w:pPr>
              <w:jc w:val="center"/>
              <w:rPr>
                <w:sz w:val="24"/>
                <w:szCs w:val="24"/>
              </w:rPr>
            </w:pPr>
          </w:p>
        </w:tc>
      </w:tr>
      <w:tr w:rsidR="003511F6" w:rsidRPr="00693387" w:rsidTr="00CF2A08">
        <w:trPr>
          <w:trHeight w:val="98"/>
          <w:jc w:val="center"/>
        </w:trPr>
        <w:tc>
          <w:tcPr>
            <w:tcW w:w="540" w:type="dxa"/>
            <w:vMerge/>
          </w:tcPr>
          <w:p w:rsidR="003511F6" w:rsidRPr="004C1AF5" w:rsidRDefault="003511F6" w:rsidP="00CF2A08">
            <w:pPr>
              <w:jc w:val="center"/>
              <w:rPr>
                <w:sz w:val="24"/>
                <w:szCs w:val="24"/>
              </w:rPr>
            </w:pPr>
          </w:p>
        </w:tc>
        <w:tc>
          <w:tcPr>
            <w:tcW w:w="2683" w:type="dxa"/>
            <w:vMerge/>
          </w:tcPr>
          <w:p w:rsidR="003511F6" w:rsidRPr="004C1AF5" w:rsidRDefault="003511F6" w:rsidP="00CF2A08">
            <w:pPr>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демонстрирует комплексность применения технологий, методов, приемов решения постановленной в мастер-классе проблемы/задачи</w:t>
            </w:r>
          </w:p>
        </w:tc>
        <w:tc>
          <w:tcPr>
            <w:tcW w:w="1094" w:type="dxa"/>
          </w:tcPr>
          <w:p w:rsidR="003511F6" w:rsidRPr="00693387" w:rsidRDefault="003511F6" w:rsidP="00CF2A08">
            <w:pPr>
              <w:jc w:val="center"/>
              <w:rPr>
                <w:sz w:val="24"/>
                <w:szCs w:val="24"/>
              </w:rPr>
            </w:pPr>
          </w:p>
        </w:tc>
      </w:tr>
      <w:tr w:rsidR="003511F6" w:rsidRPr="00693387" w:rsidTr="00CF2A08">
        <w:trPr>
          <w:trHeight w:val="98"/>
          <w:jc w:val="center"/>
        </w:trPr>
        <w:tc>
          <w:tcPr>
            <w:tcW w:w="10128" w:type="dxa"/>
            <w:gridSpan w:val="4"/>
          </w:tcPr>
          <w:p w:rsidR="003511F6" w:rsidRDefault="003511F6" w:rsidP="00CF2A08">
            <w:pPr>
              <w:rPr>
                <w:rFonts w:ascii="Times New Roman" w:hAnsi="Times New Roman"/>
                <w:sz w:val="24"/>
                <w:szCs w:val="24"/>
              </w:rPr>
            </w:pPr>
            <w:r w:rsidRPr="00F25D2D">
              <w:rPr>
                <w:rFonts w:ascii="Times New Roman" w:hAnsi="Times New Roman"/>
                <w:sz w:val="24"/>
                <w:szCs w:val="24"/>
              </w:rPr>
              <w:t xml:space="preserve">ИТОГО </w:t>
            </w:r>
          </w:p>
          <w:p w:rsidR="00E1768B" w:rsidRPr="00F25D2D" w:rsidRDefault="00E1768B" w:rsidP="00CF2A08">
            <w:pPr>
              <w:rPr>
                <w:rFonts w:ascii="Times New Roman" w:hAnsi="Times New Roman"/>
                <w:sz w:val="24"/>
                <w:szCs w:val="24"/>
              </w:rPr>
            </w:pPr>
          </w:p>
        </w:tc>
      </w:tr>
      <w:tr w:rsidR="003511F6" w:rsidRPr="00693387" w:rsidTr="00CF2A08">
        <w:trPr>
          <w:trHeight w:val="98"/>
          <w:jc w:val="center"/>
        </w:trPr>
        <w:tc>
          <w:tcPr>
            <w:tcW w:w="540" w:type="dxa"/>
          </w:tcPr>
          <w:p w:rsidR="003511F6" w:rsidRPr="004C1AF5" w:rsidRDefault="003511F6" w:rsidP="00CF2A08">
            <w:pPr>
              <w:jc w:val="center"/>
              <w:rPr>
                <w:rFonts w:ascii="Times New Roman" w:hAnsi="Times New Roman"/>
                <w:sz w:val="24"/>
                <w:szCs w:val="24"/>
              </w:rPr>
            </w:pPr>
            <w:r>
              <w:rPr>
                <w:rFonts w:ascii="Times New Roman" w:hAnsi="Times New Roman"/>
                <w:sz w:val="24"/>
                <w:szCs w:val="24"/>
              </w:rPr>
              <w:lastRenderedPageBreak/>
              <w:t>1</w:t>
            </w:r>
          </w:p>
        </w:tc>
        <w:tc>
          <w:tcPr>
            <w:tcW w:w="2683" w:type="dxa"/>
          </w:tcPr>
          <w:p w:rsidR="003511F6" w:rsidRPr="004C1AF5" w:rsidRDefault="003511F6" w:rsidP="00CF2A08">
            <w:pPr>
              <w:jc w:val="center"/>
              <w:rPr>
                <w:rFonts w:ascii="Times New Roman" w:hAnsi="Times New Roman"/>
                <w:bCs/>
                <w:sz w:val="24"/>
                <w:szCs w:val="24"/>
              </w:rPr>
            </w:pPr>
            <w:r>
              <w:rPr>
                <w:rFonts w:ascii="Times New Roman" w:hAnsi="Times New Roman"/>
                <w:bCs/>
                <w:sz w:val="24"/>
                <w:szCs w:val="24"/>
              </w:rPr>
              <w:t>2</w:t>
            </w:r>
          </w:p>
        </w:tc>
        <w:tc>
          <w:tcPr>
            <w:tcW w:w="5811" w:type="dxa"/>
          </w:tcPr>
          <w:p w:rsidR="003511F6" w:rsidRPr="004C1AF5" w:rsidRDefault="003511F6" w:rsidP="00CF2A08">
            <w:pPr>
              <w:jc w:val="center"/>
              <w:rPr>
                <w:rFonts w:ascii="Times New Roman" w:hAnsi="Times New Roman"/>
                <w:sz w:val="24"/>
                <w:szCs w:val="24"/>
              </w:rPr>
            </w:pPr>
            <w:r>
              <w:rPr>
                <w:rFonts w:ascii="Times New Roman" w:hAnsi="Times New Roman"/>
                <w:sz w:val="24"/>
                <w:szCs w:val="24"/>
              </w:rPr>
              <w:t>3</w:t>
            </w:r>
          </w:p>
        </w:tc>
        <w:tc>
          <w:tcPr>
            <w:tcW w:w="1094" w:type="dxa"/>
          </w:tcPr>
          <w:p w:rsidR="003511F6" w:rsidRPr="004C1AF5" w:rsidRDefault="003511F6" w:rsidP="00CF2A08">
            <w:pPr>
              <w:jc w:val="center"/>
              <w:rPr>
                <w:rFonts w:ascii="Times New Roman" w:hAnsi="Times New Roman"/>
                <w:sz w:val="24"/>
                <w:szCs w:val="24"/>
              </w:rPr>
            </w:pPr>
            <w:r>
              <w:rPr>
                <w:rFonts w:ascii="Times New Roman" w:hAnsi="Times New Roman"/>
                <w:sz w:val="24"/>
                <w:szCs w:val="24"/>
              </w:rPr>
              <w:t>4</w:t>
            </w:r>
          </w:p>
        </w:tc>
      </w:tr>
      <w:tr w:rsidR="003511F6" w:rsidRPr="00693387" w:rsidTr="00CF2A08">
        <w:trPr>
          <w:trHeight w:val="107"/>
          <w:jc w:val="center"/>
        </w:trPr>
        <w:tc>
          <w:tcPr>
            <w:tcW w:w="540" w:type="dxa"/>
            <w:vMerge w:val="restart"/>
          </w:tcPr>
          <w:p w:rsidR="003511F6" w:rsidRPr="004C1AF5" w:rsidRDefault="003511F6" w:rsidP="00CF2A08">
            <w:pPr>
              <w:jc w:val="center"/>
              <w:rPr>
                <w:rFonts w:ascii="Times New Roman" w:hAnsi="Times New Roman"/>
                <w:sz w:val="24"/>
                <w:szCs w:val="24"/>
              </w:rPr>
            </w:pPr>
            <w:r>
              <w:rPr>
                <w:rFonts w:ascii="Times New Roman" w:hAnsi="Times New Roman"/>
                <w:sz w:val="24"/>
                <w:szCs w:val="24"/>
              </w:rPr>
              <w:t>3.</w:t>
            </w:r>
          </w:p>
        </w:tc>
        <w:tc>
          <w:tcPr>
            <w:tcW w:w="2683" w:type="dxa"/>
            <w:vMerge w:val="restart"/>
          </w:tcPr>
          <w:p w:rsidR="003511F6" w:rsidRPr="004C1AF5" w:rsidRDefault="003511F6" w:rsidP="00CF2A08">
            <w:pPr>
              <w:widowControl w:val="0"/>
              <w:jc w:val="both"/>
              <w:rPr>
                <w:rFonts w:ascii="Times New Roman" w:eastAsia="Courier New" w:hAnsi="Times New Roman"/>
                <w:bCs/>
                <w:color w:val="000000"/>
                <w:sz w:val="24"/>
                <w:szCs w:val="24"/>
                <w:lang w:bidi="ru-RU"/>
              </w:rPr>
            </w:pPr>
            <w:r w:rsidRPr="004C1AF5">
              <w:rPr>
                <w:rFonts w:ascii="Times New Roman" w:hAnsi="Times New Roman"/>
                <w:bCs/>
                <w:sz w:val="24"/>
                <w:szCs w:val="24"/>
              </w:rPr>
              <w:t>Информационная и коммуникативная культура</w:t>
            </w:r>
          </w:p>
          <w:p w:rsidR="003511F6" w:rsidRPr="004C1AF5" w:rsidRDefault="003511F6" w:rsidP="00CF2A08">
            <w:pPr>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конструктивно взаимодействует с участниками мастер-класса</w:t>
            </w:r>
          </w:p>
        </w:tc>
        <w:tc>
          <w:tcPr>
            <w:tcW w:w="1094" w:type="dxa"/>
          </w:tcPr>
          <w:p w:rsidR="003511F6" w:rsidRPr="00693387" w:rsidRDefault="003511F6" w:rsidP="00CF2A08">
            <w:pPr>
              <w:jc w:val="center"/>
              <w:rPr>
                <w:sz w:val="24"/>
                <w:szCs w:val="24"/>
              </w:rPr>
            </w:pPr>
          </w:p>
        </w:tc>
      </w:tr>
      <w:tr w:rsidR="003511F6" w:rsidRPr="00693387" w:rsidTr="00CF2A08">
        <w:trPr>
          <w:trHeight w:val="104"/>
          <w:jc w:val="center"/>
        </w:trPr>
        <w:tc>
          <w:tcPr>
            <w:tcW w:w="540" w:type="dxa"/>
            <w:vMerge/>
          </w:tcPr>
          <w:p w:rsidR="003511F6" w:rsidRDefault="003511F6" w:rsidP="00CF2A08">
            <w:pPr>
              <w:jc w:val="center"/>
              <w:rPr>
                <w:sz w:val="24"/>
                <w:szCs w:val="24"/>
              </w:rPr>
            </w:pPr>
          </w:p>
        </w:tc>
        <w:tc>
          <w:tcPr>
            <w:tcW w:w="2683" w:type="dxa"/>
            <w:vMerge/>
          </w:tcPr>
          <w:p w:rsidR="003511F6" w:rsidRPr="004C1AF5" w:rsidRDefault="003511F6" w:rsidP="00CF2A08">
            <w:pPr>
              <w:widowControl w:val="0"/>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использует оптимальные объ</w:t>
            </w:r>
            <w:r>
              <w:rPr>
                <w:rFonts w:ascii="Times New Roman" w:hAnsi="Times New Roman"/>
                <w:sz w:val="24"/>
                <w:szCs w:val="24"/>
              </w:rPr>
              <w:t>е</w:t>
            </w:r>
            <w:r w:rsidRPr="004C1AF5">
              <w:rPr>
                <w:rFonts w:ascii="Times New Roman" w:hAnsi="Times New Roman"/>
                <w:sz w:val="24"/>
                <w:szCs w:val="24"/>
              </w:rPr>
              <w:t>м и содержание информации</w:t>
            </w:r>
          </w:p>
        </w:tc>
        <w:tc>
          <w:tcPr>
            <w:tcW w:w="1094" w:type="dxa"/>
          </w:tcPr>
          <w:p w:rsidR="003511F6" w:rsidRPr="00693387" w:rsidRDefault="003511F6" w:rsidP="00CF2A08">
            <w:pPr>
              <w:jc w:val="center"/>
              <w:rPr>
                <w:sz w:val="24"/>
                <w:szCs w:val="24"/>
              </w:rPr>
            </w:pPr>
          </w:p>
        </w:tc>
      </w:tr>
      <w:tr w:rsidR="003511F6" w:rsidRPr="00693387" w:rsidTr="00CF2A08">
        <w:trPr>
          <w:trHeight w:val="104"/>
          <w:jc w:val="center"/>
        </w:trPr>
        <w:tc>
          <w:tcPr>
            <w:tcW w:w="540" w:type="dxa"/>
            <w:vMerge/>
          </w:tcPr>
          <w:p w:rsidR="003511F6" w:rsidRDefault="003511F6" w:rsidP="00CF2A08">
            <w:pPr>
              <w:jc w:val="center"/>
              <w:rPr>
                <w:sz w:val="24"/>
                <w:szCs w:val="24"/>
              </w:rPr>
            </w:pPr>
          </w:p>
        </w:tc>
        <w:tc>
          <w:tcPr>
            <w:tcW w:w="2683" w:type="dxa"/>
            <w:vMerge/>
          </w:tcPr>
          <w:p w:rsidR="003511F6" w:rsidRPr="004C1AF5" w:rsidRDefault="003511F6" w:rsidP="00CF2A08">
            <w:pPr>
              <w:widowControl w:val="0"/>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использует различные способы структурирования и представления информации</w:t>
            </w:r>
          </w:p>
        </w:tc>
        <w:tc>
          <w:tcPr>
            <w:tcW w:w="1094" w:type="dxa"/>
          </w:tcPr>
          <w:p w:rsidR="003511F6" w:rsidRPr="00693387" w:rsidRDefault="003511F6" w:rsidP="00CF2A08">
            <w:pPr>
              <w:jc w:val="center"/>
              <w:rPr>
                <w:sz w:val="24"/>
                <w:szCs w:val="24"/>
              </w:rPr>
            </w:pPr>
          </w:p>
        </w:tc>
      </w:tr>
      <w:tr w:rsidR="003511F6" w:rsidRPr="00693387" w:rsidTr="00CF2A08">
        <w:trPr>
          <w:trHeight w:val="104"/>
          <w:jc w:val="center"/>
        </w:trPr>
        <w:tc>
          <w:tcPr>
            <w:tcW w:w="540" w:type="dxa"/>
            <w:vMerge/>
          </w:tcPr>
          <w:p w:rsidR="003511F6" w:rsidRDefault="003511F6" w:rsidP="00CF2A08">
            <w:pPr>
              <w:jc w:val="center"/>
              <w:rPr>
                <w:sz w:val="24"/>
                <w:szCs w:val="24"/>
              </w:rPr>
            </w:pPr>
          </w:p>
        </w:tc>
        <w:tc>
          <w:tcPr>
            <w:tcW w:w="2683" w:type="dxa"/>
            <w:vMerge/>
          </w:tcPr>
          <w:p w:rsidR="003511F6" w:rsidRPr="004C1AF5" w:rsidRDefault="003511F6" w:rsidP="00CF2A08">
            <w:pPr>
              <w:widowControl w:val="0"/>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указывает используемые источники информации, их авторство</w:t>
            </w:r>
          </w:p>
        </w:tc>
        <w:tc>
          <w:tcPr>
            <w:tcW w:w="1094" w:type="dxa"/>
          </w:tcPr>
          <w:p w:rsidR="003511F6" w:rsidRPr="00693387" w:rsidRDefault="003511F6" w:rsidP="00CF2A08">
            <w:pPr>
              <w:jc w:val="center"/>
              <w:rPr>
                <w:sz w:val="24"/>
                <w:szCs w:val="24"/>
              </w:rPr>
            </w:pPr>
          </w:p>
        </w:tc>
      </w:tr>
      <w:tr w:rsidR="003511F6" w:rsidRPr="00693387" w:rsidTr="00CF2A08">
        <w:trPr>
          <w:trHeight w:val="104"/>
          <w:jc w:val="center"/>
        </w:trPr>
        <w:tc>
          <w:tcPr>
            <w:tcW w:w="540" w:type="dxa"/>
            <w:vMerge/>
          </w:tcPr>
          <w:p w:rsidR="003511F6" w:rsidRDefault="003511F6" w:rsidP="00CF2A08">
            <w:pPr>
              <w:jc w:val="center"/>
              <w:rPr>
                <w:sz w:val="24"/>
                <w:szCs w:val="24"/>
              </w:rPr>
            </w:pPr>
          </w:p>
        </w:tc>
        <w:tc>
          <w:tcPr>
            <w:tcW w:w="2683" w:type="dxa"/>
            <w:vMerge/>
          </w:tcPr>
          <w:p w:rsidR="003511F6" w:rsidRPr="004C1AF5" w:rsidRDefault="003511F6" w:rsidP="00CF2A08">
            <w:pPr>
              <w:widowControl w:val="0"/>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не допускает речевых ошибок</w:t>
            </w:r>
          </w:p>
        </w:tc>
        <w:tc>
          <w:tcPr>
            <w:tcW w:w="1094" w:type="dxa"/>
          </w:tcPr>
          <w:p w:rsidR="003511F6" w:rsidRPr="00693387" w:rsidRDefault="003511F6" w:rsidP="00CF2A08">
            <w:pPr>
              <w:jc w:val="center"/>
              <w:rPr>
                <w:sz w:val="24"/>
                <w:szCs w:val="24"/>
              </w:rPr>
            </w:pPr>
          </w:p>
        </w:tc>
      </w:tr>
      <w:tr w:rsidR="003511F6" w:rsidRPr="00693387" w:rsidTr="00CF2A08">
        <w:trPr>
          <w:trHeight w:val="104"/>
          <w:jc w:val="center"/>
        </w:trPr>
        <w:tc>
          <w:tcPr>
            <w:tcW w:w="540" w:type="dxa"/>
            <w:vMerge/>
          </w:tcPr>
          <w:p w:rsidR="003511F6" w:rsidRDefault="003511F6" w:rsidP="00CF2A08">
            <w:pPr>
              <w:jc w:val="center"/>
              <w:rPr>
                <w:sz w:val="24"/>
                <w:szCs w:val="24"/>
              </w:rPr>
            </w:pPr>
          </w:p>
        </w:tc>
        <w:tc>
          <w:tcPr>
            <w:tcW w:w="2683" w:type="dxa"/>
            <w:vMerge/>
          </w:tcPr>
          <w:p w:rsidR="003511F6" w:rsidRPr="004C1AF5" w:rsidRDefault="003511F6" w:rsidP="00CF2A08">
            <w:pPr>
              <w:widowControl w:val="0"/>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точно и корректно использует профессиональную терминологию</w:t>
            </w:r>
          </w:p>
        </w:tc>
        <w:tc>
          <w:tcPr>
            <w:tcW w:w="1094" w:type="dxa"/>
          </w:tcPr>
          <w:p w:rsidR="003511F6" w:rsidRPr="00693387" w:rsidRDefault="003511F6" w:rsidP="00CF2A08">
            <w:pPr>
              <w:jc w:val="center"/>
              <w:rPr>
                <w:sz w:val="24"/>
                <w:szCs w:val="24"/>
              </w:rPr>
            </w:pPr>
          </w:p>
        </w:tc>
      </w:tr>
      <w:tr w:rsidR="003511F6" w:rsidRPr="00693387" w:rsidTr="00CF2A08">
        <w:trPr>
          <w:trHeight w:val="104"/>
          <w:jc w:val="center"/>
        </w:trPr>
        <w:tc>
          <w:tcPr>
            <w:tcW w:w="540" w:type="dxa"/>
            <w:vMerge/>
          </w:tcPr>
          <w:p w:rsidR="003511F6" w:rsidRDefault="003511F6" w:rsidP="00CF2A08">
            <w:pPr>
              <w:jc w:val="center"/>
              <w:rPr>
                <w:sz w:val="24"/>
                <w:szCs w:val="24"/>
              </w:rPr>
            </w:pPr>
          </w:p>
        </w:tc>
        <w:tc>
          <w:tcPr>
            <w:tcW w:w="2683" w:type="dxa"/>
            <w:vMerge/>
          </w:tcPr>
          <w:p w:rsidR="003511F6" w:rsidRPr="004C1AF5" w:rsidRDefault="003511F6" w:rsidP="00CF2A08">
            <w:pPr>
              <w:widowControl w:val="0"/>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обеспечивает четкую структуру и хронометраж мастер-класса</w:t>
            </w:r>
          </w:p>
        </w:tc>
        <w:tc>
          <w:tcPr>
            <w:tcW w:w="1094" w:type="dxa"/>
          </w:tcPr>
          <w:p w:rsidR="003511F6" w:rsidRPr="00693387" w:rsidRDefault="003511F6" w:rsidP="00CF2A08">
            <w:pPr>
              <w:jc w:val="center"/>
              <w:rPr>
                <w:sz w:val="24"/>
                <w:szCs w:val="24"/>
              </w:rPr>
            </w:pPr>
          </w:p>
        </w:tc>
      </w:tr>
      <w:tr w:rsidR="003511F6" w:rsidRPr="00693387" w:rsidTr="00CF2A08">
        <w:trPr>
          <w:trHeight w:val="104"/>
          <w:jc w:val="center"/>
        </w:trPr>
        <w:tc>
          <w:tcPr>
            <w:tcW w:w="540" w:type="dxa"/>
            <w:vMerge/>
          </w:tcPr>
          <w:p w:rsidR="003511F6" w:rsidRDefault="003511F6" w:rsidP="00CF2A08">
            <w:pPr>
              <w:jc w:val="center"/>
              <w:rPr>
                <w:sz w:val="24"/>
                <w:szCs w:val="24"/>
              </w:rPr>
            </w:pPr>
          </w:p>
        </w:tc>
        <w:tc>
          <w:tcPr>
            <w:tcW w:w="2683" w:type="dxa"/>
            <w:vMerge/>
          </w:tcPr>
          <w:p w:rsidR="003511F6" w:rsidRPr="004C1AF5" w:rsidRDefault="003511F6" w:rsidP="00CF2A08">
            <w:pPr>
              <w:widowControl w:val="0"/>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 xml:space="preserve">оптимально использует </w:t>
            </w:r>
            <w:r>
              <w:rPr>
                <w:rFonts w:ascii="Times New Roman" w:hAnsi="Times New Roman"/>
                <w:sz w:val="24"/>
                <w:szCs w:val="24"/>
              </w:rPr>
              <w:t xml:space="preserve">информационно-коммуникационные технологии </w:t>
            </w:r>
            <w:r w:rsidRPr="004C1AF5">
              <w:rPr>
                <w:rFonts w:ascii="Times New Roman" w:hAnsi="Times New Roman"/>
                <w:sz w:val="24"/>
                <w:szCs w:val="24"/>
              </w:rPr>
              <w:t>и средства наглядности</w:t>
            </w:r>
          </w:p>
        </w:tc>
        <w:tc>
          <w:tcPr>
            <w:tcW w:w="1094" w:type="dxa"/>
          </w:tcPr>
          <w:p w:rsidR="003511F6" w:rsidRPr="00693387" w:rsidRDefault="003511F6" w:rsidP="00CF2A08">
            <w:pPr>
              <w:jc w:val="center"/>
              <w:rPr>
                <w:sz w:val="24"/>
                <w:szCs w:val="24"/>
              </w:rPr>
            </w:pPr>
          </w:p>
        </w:tc>
      </w:tr>
      <w:tr w:rsidR="003511F6" w:rsidRPr="00693387" w:rsidTr="00CF2A08">
        <w:trPr>
          <w:trHeight w:val="104"/>
          <w:jc w:val="center"/>
        </w:trPr>
        <w:tc>
          <w:tcPr>
            <w:tcW w:w="540" w:type="dxa"/>
            <w:vMerge/>
          </w:tcPr>
          <w:p w:rsidR="003511F6" w:rsidRDefault="003511F6" w:rsidP="00CF2A08">
            <w:pPr>
              <w:jc w:val="center"/>
              <w:rPr>
                <w:sz w:val="24"/>
                <w:szCs w:val="24"/>
              </w:rPr>
            </w:pPr>
          </w:p>
        </w:tc>
        <w:tc>
          <w:tcPr>
            <w:tcW w:w="2683" w:type="dxa"/>
            <w:vMerge/>
          </w:tcPr>
          <w:p w:rsidR="003511F6" w:rsidRPr="004C1AF5" w:rsidRDefault="003511F6" w:rsidP="00CF2A08">
            <w:pPr>
              <w:widowControl w:val="0"/>
              <w:jc w:val="both"/>
              <w:rPr>
                <w:bCs/>
                <w:sz w:val="24"/>
                <w:szCs w:val="24"/>
              </w:rPr>
            </w:pPr>
          </w:p>
        </w:tc>
        <w:tc>
          <w:tcPr>
            <w:tcW w:w="5811" w:type="dxa"/>
          </w:tcPr>
          <w:p w:rsidR="003511F6" w:rsidRPr="004C1AF5" w:rsidRDefault="003511F6" w:rsidP="00CF2A08">
            <w:pPr>
              <w:jc w:val="both"/>
              <w:rPr>
                <w:rFonts w:ascii="Times New Roman" w:hAnsi="Times New Roman"/>
                <w:sz w:val="24"/>
                <w:szCs w:val="24"/>
              </w:rPr>
            </w:pPr>
            <w:r w:rsidRPr="004C1AF5">
              <w:rPr>
                <w:rFonts w:ascii="Times New Roman" w:hAnsi="Times New Roman"/>
                <w:sz w:val="24"/>
                <w:szCs w:val="24"/>
              </w:rPr>
              <w:t xml:space="preserve">конкретно, точно и ясно отвечает на вопросы </w:t>
            </w:r>
            <w:r>
              <w:rPr>
                <w:rFonts w:ascii="Times New Roman" w:hAnsi="Times New Roman"/>
                <w:sz w:val="24"/>
                <w:szCs w:val="24"/>
              </w:rPr>
              <w:t xml:space="preserve">членов </w:t>
            </w:r>
            <w:r w:rsidRPr="004C1AF5">
              <w:rPr>
                <w:rFonts w:ascii="Times New Roman" w:hAnsi="Times New Roman"/>
                <w:sz w:val="24"/>
                <w:szCs w:val="24"/>
              </w:rPr>
              <w:t>жюри конкурса</w:t>
            </w:r>
          </w:p>
        </w:tc>
        <w:tc>
          <w:tcPr>
            <w:tcW w:w="1094" w:type="dxa"/>
          </w:tcPr>
          <w:p w:rsidR="003511F6" w:rsidRPr="00693387" w:rsidRDefault="003511F6" w:rsidP="00CF2A08">
            <w:pPr>
              <w:jc w:val="center"/>
              <w:rPr>
                <w:sz w:val="24"/>
                <w:szCs w:val="24"/>
              </w:rPr>
            </w:pPr>
          </w:p>
        </w:tc>
      </w:tr>
      <w:tr w:rsidR="003511F6" w:rsidRPr="00693387" w:rsidTr="00CF2A08">
        <w:trPr>
          <w:trHeight w:val="104"/>
          <w:jc w:val="center"/>
        </w:trPr>
        <w:tc>
          <w:tcPr>
            <w:tcW w:w="9034" w:type="dxa"/>
            <w:gridSpan w:val="3"/>
          </w:tcPr>
          <w:p w:rsidR="003511F6" w:rsidRPr="004C1AF5" w:rsidRDefault="003511F6" w:rsidP="00CF2A08">
            <w:pPr>
              <w:jc w:val="both"/>
              <w:rPr>
                <w:rFonts w:ascii="Times New Roman" w:hAnsi="Times New Roman"/>
                <w:sz w:val="24"/>
                <w:szCs w:val="24"/>
              </w:rPr>
            </w:pPr>
            <w:r>
              <w:rPr>
                <w:rFonts w:ascii="Times New Roman" w:hAnsi="Times New Roman"/>
                <w:sz w:val="24"/>
                <w:szCs w:val="24"/>
              </w:rPr>
              <w:t>ИТОГО</w:t>
            </w:r>
          </w:p>
        </w:tc>
        <w:tc>
          <w:tcPr>
            <w:tcW w:w="1094" w:type="dxa"/>
          </w:tcPr>
          <w:p w:rsidR="003511F6" w:rsidRPr="00693387" w:rsidRDefault="003511F6" w:rsidP="00CF2A08">
            <w:pPr>
              <w:jc w:val="center"/>
              <w:rPr>
                <w:sz w:val="24"/>
                <w:szCs w:val="24"/>
              </w:rPr>
            </w:pPr>
          </w:p>
        </w:tc>
      </w:tr>
      <w:tr w:rsidR="003511F6" w:rsidRPr="00693387" w:rsidTr="00CF2A08">
        <w:trPr>
          <w:trHeight w:val="104"/>
          <w:jc w:val="center"/>
        </w:trPr>
        <w:tc>
          <w:tcPr>
            <w:tcW w:w="9034" w:type="dxa"/>
            <w:gridSpan w:val="3"/>
          </w:tcPr>
          <w:p w:rsidR="003511F6" w:rsidRPr="004C1AF5" w:rsidRDefault="003511F6" w:rsidP="00CF2A08">
            <w:pPr>
              <w:jc w:val="both"/>
              <w:rPr>
                <w:sz w:val="24"/>
                <w:szCs w:val="24"/>
              </w:rPr>
            </w:pPr>
            <w:r w:rsidRPr="00546A32">
              <w:rPr>
                <w:rFonts w:ascii="Times New Roman" w:eastAsia="Times New Roman" w:hAnsi="Times New Roman"/>
                <w:b/>
                <w:sz w:val="24"/>
                <w:szCs w:val="24"/>
                <w:lang w:eastAsia="ru-RU"/>
              </w:rPr>
              <w:t>ОБЩЕЕ КОЛИЧЕСТВО БАЛЛОВ</w:t>
            </w:r>
          </w:p>
        </w:tc>
        <w:tc>
          <w:tcPr>
            <w:tcW w:w="1094" w:type="dxa"/>
          </w:tcPr>
          <w:p w:rsidR="003511F6" w:rsidRPr="00693387" w:rsidRDefault="003511F6" w:rsidP="00CF2A08">
            <w:pPr>
              <w:jc w:val="center"/>
              <w:rPr>
                <w:sz w:val="24"/>
                <w:szCs w:val="24"/>
              </w:rPr>
            </w:pPr>
          </w:p>
        </w:tc>
      </w:tr>
    </w:tbl>
    <w:p w:rsidR="003511F6" w:rsidRDefault="003511F6" w:rsidP="003511F6">
      <w:pPr>
        <w:spacing w:after="200" w:line="276" w:lineRule="auto"/>
        <w:rPr>
          <w:rFonts w:eastAsiaTheme="minorHAnsi"/>
          <w:lang w:eastAsia="en-US"/>
        </w:rPr>
      </w:pP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both"/>
        <w:rPr>
          <w:lang w:eastAsia="en-US"/>
        </w:rPr>
      </w:pPr>
      <w:r w:rsidRPr="00693387">
        <w:rPr>
          <w:b/>
          <w:bCs/>
          <w:sz w:val="28"/>
          <w:szCs w:val="28"/>
          <w:lang w:eastAsia="en-US"/>
        </w:rPr>
        <w:t>Член жюри конкурса</w:t>
      </w:r>
      <w:r w:rsidRPr="00693387">
        <w:rPr>
          <w:sz w:val="28"/>
          <w:szCs w:val="28"/>
          <w:lang w:eastAsia="en-US"/>
        </w:rPr>
        <w:t>:</w:t>
      </w:r>
      <w:r w:rsidRPr="00693387">
        <w:rPr>
          <w:sz w:val="24"/>
          <w:szCs w:val="24"/>
          <w:lang w:eastAsia="en-US"/>
        </w:rPr>
        <w:t xml:space="preserve">      ______________                 ____________________________________</w:t>
      </w:r>
      <w:r w:rsidRPr="00693387">
        <w:rPr>
          <w:lang w:eastAsia="en-US"/>
        </w:rPr>
        <w:t xml:space="preserve">                         </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center"/>
        <w:rPr>
          <w:lang w:eastAsia="en-US"/>
        </w:rPr>
      </w:pPr>
      <w:r w:rsidRPr="00693387">
        <w:rPr>
          <w:lang w:eastAsia="en-US"/>
        </w:rPr>
        <w:t xml:space="preserve">                                                             (подпись)                                   (расшифровка подписи (Ф.И.О. полностью)</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sz w:val="24"/>
          <w:szCs w:val="24"/>
          <w:lang w:eastAsia="en-US"/>
        </w:rPr>
      </w:pP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both"/>
        <w:rPr>
          <w:sz w:val="24"/>
          <w:szCs w:val="24"/>
          <w:lang w:eastAsia="en-US"/>
        </w:rPr>
      </w:pPr>
      <w:r w:rsidRPr="00693387">
        <w:rPr>
          <w:sz w:val="24"/>
          <w:szCs w:val="24"/>
          <w:lang w:eastAsia="en-US"/>
        </w:rPr>
        <w:t xml:space="preserve">«_____» ___________ 2020 г.         </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rPr>
          <w:lang w:eastAsia="en-US"/>
        </w:rPr>
      </w:pPr>
      <w:r w:rsidRPr="00693387">
        <w:rPr>
          <w:lang w:eastAsia="en-US"/>
        </w:rPr>
        <w:t xml:space="preserve">                          (дата)</w:t>
      </w:r>
    </w:p>
    <w:p w:rsidR="003511F6" w:rsidRDefault="003511F6" w:rsidP="003511F6">
      <w:pPr>
        <w:spacing w:after="200" w:line="276" w:lineRule="auto"/>
        <w:rPr>
          <w:rFonts w:eastAsiaTheme="minorHAnsi"/>
          <w:lang w:eastAsia="en-US"/>
        </w:rPr>
      </w:pPr>
    </w:p>
    <w:p w:rsidR="003511F6" w:rsidRDefault="003511F6" w:rsidP="003511F6">
      <w:pPr>
        <w:spacing w:after="200" w:line="276" w:lineRule="auto"/>
        <w:rPr>
          <w:rFonts w:eastAsiaTheme="minorHAnsi"/>
          <w:lang w:eastAsia="en-US"/>
        </w:rPr>
      </w:pPr>
    </w:p>
    <w:p w:rsidR="003511F6" w:rsidRDefault="003511F6" w:rsidP="003511F6">
      <w:pPr>
        <w:spacing w:after="200" w:line="276" w:lineRule="auto"/>
        <w:rPr>
          <w:rFonts w:eastAsiaTheme="minorHAnsi"/>
          <w:lang w:eastAsia="en-US"/>
        </w:rPr>
      </w:pPr>
    </w:p>
    <w:p w:rsidR="003511F6" w:rsidRDefault="003511F6" w:rsidP="003511F6">
      <w:pPr>
        <w:spacing w:after="200" w:line="276" w:lineRule="auto"/>
        <w:rPr>
          <w:rFonts w:eastAsiaTheme="minorHAnsi"/>
          <w:lang w:eastAsia="en-US"/>
        </w:rPr>
      </w:pPr>
    </w:p>
    <w:p w:rsidR="003511F6" w:rsidRDefault="003511F6" w:rsidP="003511F6">
      <w:pPr>
        <w:spacing w:after="200" w:line="276" w:lineRule="auto"/>
        <w:rPr>
          <w:rFonts w:eastAsiaTheme="minorHAnsi"/>
          <w:lang w:eastAsia="en-US"/>
        </w:rPr>
      </w:pPr>
    </w:p>
    <w:p w:rsidR="003511F6" w:rsidRPr="00F70BEE" w:rsidRDefault="003511F6" w:rsidP="003511F6">
      <w:pPr>
        <w:ind w:left="4956" w:firstLine="708"/>
        <w:rPr>
          <w:sz w:val="28"/>
          <w:szCs w:val="28"/>
        </w:rPr>
      </w:pPr>
      <w:r>
        <w:rPr>
          <w:rFonts w:eastAsia="Courier New"/>
          <w:color w:val="000000"/>
          <w:sz w:val="28"/>
          <w:szCs w:val="28"/>
          <w:lang w:bidi="ru-RU"/>
        </w:rPr>
        <w:br w:type="page"/>
      </w:r>
      <w:r w:rsidRPr="00F70BEE">
        <w:rPr>
          <w:sz w:val="28"/>
          <w:szCs w:val="28"/>
        </w:rPr>
        <w:lastRenderedPageBreak/>
        <w:t xml:space="preserve">Приложение № </w:t>
      </w:r>
      <w:r>
        <w:rPr>
          <w:sz w:val="28"/>
          <w:szCs w:val="28"/>
        </w:rPr>
        <w:t>10</w:t>
      </w:r>
    </w:p>
    <w:p w:rsidR="003511F6"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Pr="007902D6" w:rsidRDefault="003511F6" w:rsidP="003511F6">
      <w:pPr>
        <w:jc w:val="center"/>
        <w:rPr>
          <w:b/>
          <w:sz w:val="28"/>
          <w:szCs w:val="28"/>
        </w:rPr>
      </w:pPr>
    </w:p>
    <w:p w:rsidR="003511F6" w:rsidRPr="007902D6" w:rsidRDefault="003511F6" w:rsidP="003511F6">
      <w:pPr>
        <w:jc w:val="center"/>
        <w:rPr>
          <w:b/>
          <w:sz w:val="28"/>
          <w:szCs w:val="28"/>
        </w:rPr>
      </w:pPr>
      <w:r>
        <w:rPr>
          <w:b/>
          <w:sz w:val="28"/>
          <w:szCs w:val="28"/>
        </w:rPr>
        <w:t>КРИТЕРИИ</w:t>
      </w:r>
    </w:p>
    <w:p w:rsidR="003511F6" w:rsidRDefault="003511F6" w:rsidP="003511F6">
      <w:pPr>
        <w:jc w:val="center"/>
        <w:rPr>
          <w:b/>
          <w:sz w:val="28"/>
          <w:szCs w:val="28"/>
        </w:rPr>
      </w:pPr>
      <w:r w:rsidRPr="007902D6">
        <w:rPr>
          <w:b/>
          <w:sz w:val="28"/>
          <w:szCs w:val="28"/>
        </w:rPr>
        <w:t>оценки конкурсного испытания «Ток-шоу»</w:t>
      </w:r>
    </w:p>
    <w:p w:rsidR="003511F6" w:rsidRDefault="003511F6" w:rsidP="003511F6">
      <w:pPr>
        <w:jc w:val="center"/>
        <w:rPr>
          <w:b/>
          <w:sz w:val="28"/>
          <w:szCs w:val="28"/>
        </w:rPr>
      </w:pPr>
    </w:p>
    <w:p w:rsidR="003511F6" w:rsidRPr="00356125" w:rsidRDefault="003511F6" w:rsidP="003511F6">
      <w:pPr>
        <w:widowControl w:val="0"/>
        <w:jc w:val="both"/>
        <w:rPr>
          <w:sz w:val="28"/>
          <w:szCs w:val="28"/>
          <w:lang w:eastAsia="en-US"/>
        </w:rPr>
      </w:pPr>
      <w:r w:rsidRPr="00356125">
        <w:rPr>
          <w:sz w:val="28"/>
          <w:szCs w:val="28"/>
          <w:lang w:eastAsia="en-US"/>
        </w:rPr>
        <w:t xml:space="preserve">Каждый критерий включает </w:t>
      </w:r>
      <w:r>
        <w:rPr>
          <w:sz w:val="28"/>
          <w:szCs w:val="28"/>
          <w:lang w:eastAsia="en-US"/>
        </w:rPr>
        <w:t xml:space="preserve">в себя </w:t>
      </w:r>
      <w:r w:rsidRPr="00356125">
        <w:rPr>
          <w:sz w:val="28"/>
          <w:szCs w:val="28"/>
          <w:lang w:eastAsia="en-US"/>
        </w:rPr>
        <w:t>показател</w:t>
      </w:r>
      <w:r>
        <w:rPr>
          <w:sz w:val="28"/>
          <w:szCs w:val="28"/>
          <w:lang w:eastAsia="en-US"/>
        </w:rPr>
        <w:t>и, раскрывающие</w:t>
      </w:r>
      <w:r w:rsidRPr="00356125">
        <w:rPr>
          <w:sz w:val="28"/>
          <w:szCs w:val="28"/>
          <w:lang w:eastAsia="en-US"/>
        </w:rPr>
        <w:t xml:space="preserve"> содержание критерия.</w:t>
      </w:r>
    </w:p>
    <w:p w:rsidR="003511F6" w:rsidRPr="00356125" w:rsidRDefault="003511F6" w:rsidP="003511F6">
      <w:pPr>
        <w:widowControl w:val="0"/>
        <w:jc w:val="both"/>
        <w:rPr>
          <w:sz w:val="28"/>
          <w:szCs w:val="28"/>
          <w:lang w:eastAsia="en-US"/>
        </w:rPr>
      </w:pPr>
      <w:r w:rsidRPr="00356125">
        <w:rPr>
          <w:sz w:val="28"/>
          <w:szCs w:val="28"/>
          <w:lang w:eastAsia="en-US"/>
        </w:rPr>
        <w:t>Варианты оценки по показателю имеют следующее выражение в баллах:</w:t>
      </w:r>
    </w:p>
    <w:p w:rsidR="003511F6" w:rsidRPr="00546A32" w:rsidRDefault="003511F6" w:rsidP="003511F6">
      <w:pPr>
        <w:rPr>
          <w:sz w:val="28"/>
          <w:szCs w:val="28"/>
          <w:lang w:bidi="ru-RU"/>
        </w:rPr>
      </w:pPr>
      <w:r w:rsidRPr="00546A32">
        <w:rPr>
          <w:bCs/>
          <w:sz w:val="28"/>
          <w:szCs w:val="28"/>
          <w:lang w:bidi="ru-RU"/>
        </w:rPr>
        <w:t xml:space="preserve">2 балла </w:t>
      </w:r>
      <w:r w:rsidRPr="00546A32">
        <w:rPr>
          <w:sz w:val="28"/>
          <w:szCs w:val="28"/>
          <w:lang w:bidi="ru-RU"/>
        </w:rPr>
        <w:t>- «показатель проявлен в полной мере»;</w:t>
      </w:r>
    </w:p>
    <w:p w:rsidR="003511F6" w:rsidRPr="00546A32" w:rsidRDefault="003511F6" w:rsidP="003511F6">
      <w:pPr>
        <w:rPr>
          <w:sz w:val="28"/>
          <w:szCs w:val="28"/>
          <w:lang w:bidi="ru-RU"/>
        </w:rPr>
      </w:pPr>
      <w:r w:rsidRPr="00546A32">
        <w:rPr>
          <w:bCs/>
          <w:sz w:val="28"/>
          <w:szCs w:val="28"/>
          <w:lang w:bidi="ru-RU"/>
        </w:rPr>
        <w:t xml:space="preserve">1 балл </w:t>
      </w:r>
      <w:r w:rsidRPr="00546A32">
        <w:rPr>
          <w:sz w:val="28"/>
          <w:szCs w:val="28"/>
          <w:lang w:bidi="ru-RU"/>
        </w:rPr>
        <w:t>- «показатель проявлен частично»;</w:t>
      </w:r>
    </w:p>
    <w:p w:rsidR="003511F6" w:rsidRPr="00546A32" w:rsidRDefault="003511F6" w:rsidP="003511F6">
      <w:pPr>
        <w:rPr>
          <w:sz w:val="28"/>
          <w:szCs w:val="28"/>
          <w:lang w:bidi="ru-RU"/>
        </w:rPr>
      </w:pPr>
      <w:r w:rsidRPr="00546A32">
        <w:rPr>
          <w:bCs/>
          <w:sz w:val="28"/>
          <w:szCs w:val="28"/>
          <w:lang w:bidi="ru-RU"/>
        </w:rPr>
        <w:t xml:space="preserve">0 баллов </w:t>
      </w:r>
      <w:r w:rsidRPr="00546A32">
        <w:rPr>
          <w:sz w:val="28"/>
          <w:szCs w:val="28"/>
          <w:lang w:bidi="ru-RU"/>
        </w:rPr>
        <w:t>- «показатель не проявлен».</w:t>
      </w:r>
    </w:p>
    <w:p w:rsidR="003511F6" w:rsidRPr="004C1AF5" w:rsidRDefault="003511F6" w:rsidP="003511F6">
      <w:pPr>
        <w:pStyle w:val="13"/>
        <w:shd w:val="clear" w:color="auto" w:fill="auto"/>
        <w:spacing w:line="240" w:lineRule="auto"/>
        <w:ind w:firstLine="0"/>
        <w:jc w:val="both"/>
      </w:pPr>
      <w:r>
        <w:t>М</w:t>
      </w:r>
      <w:r w:rsidRPr="00356125">
        <w:t xml:space="preserve">аксимальная оценка за </w:t>
      </w:r>
      <w:r>
        <w:t xml:space="preserve"> </w:t>
      </w:r>
      <w:r w:rsidRPr="00356125">
        <w:t xml:space="preserve">конкурсное </w:t>
      </w:r>
      <w:r>
        <w:t xml:space="preserve"> </w:t>
      </w:r>
      <w:r w:rsidRPr="00356125">
        <w:t>испытание</w:t>
      </w:r>
      <w:r>
        <w:t xml:space="preserve"> </w:t>
      </w:r>
      <w:r w:rsidRPr="007902D6">
        <w:t>«Ток-шоу»</w:t>
      </w:r>
      <w:r>
        <w:t xml:space="preserve"> </w:t>
      </w:r>
      <w:r w:rsidRPr="007902D6">
        <w:t>-</w:t>
      </w:r>
      <w:r>
        <w:t xml:space="preserve"> 2</w:t>
      </w:r>
      <w:r w:rsidRPr="004C1AF5">
        <w:t>0 баллов.</w:t>
      </w:r>
    </w:p>
    <w:p w:rsidR="003511F6" w:rsidRPr="00356125" w:rsidRDefault="003511F6" w:rsidP="003511F6">
      <w:pPr>
        <w:widowControl w:val="0"/>
        <w:tabs>
          <w:tab w:val="left" w:leader="underscore" w:pos="10310"/>
        </w:tabs>
        <w:rPr>
          <w:bCs/>
          <w:sz w:val="22"/>
          <w:szCs w:val="22"/>
          <w:lang w:eastAsia="en-US"/>
        </w:rPr>
      </w:pPr>
      <w:r w:rsidRPr="00356125">
        <w:rPr>
          <w:bCs/>
          <w:sz w:val="28"/>
          <w:szCs w:val="28"/>
          <w:lang w:eastAsia="en-US"/>
        </w:rPr>
        <w:t>Ф.И.О. участника конкурса  ________________________________________________</w:t>
      </w:r>
    </w:p>
    <w:p w:rsidR="003511F6" w:rsidRDefault="003511F6" w:rsidP="003511F6">
      <w:pPr>
        <w:spacing w:after="200" w:line="276" w:lineRule="auto"/>
        <w:rPr>
          <w:rFonts w:eastAsiaTheme="minorHAnsi"/>
          <w:lang w:eastAsia="en-US"/>
        </w:rPr>
      </w:pPr>
    </w:p>
    <w:tbl>
      <w:tblPr>
        <w:tblStyle w:val="14"/>
        <w:tblW w:w="0" w:type="auto"/>
        <w:jc w:val="center"/>
        <w:tblLayout w:type="fixed"/>
        <w:tblLook w:val="04A0" w:firstRow="1" w:lastRow="0" w:firstColumn="1" w:lastColumn="0" w:noHBand="0" w:noVBand="1"/>
      </w:tblPr>
      <w:tblGrid>
        <w:gridCol w:w="540"/>
        <w:gridCol w:w="2824"/>
        <w:gridCol w:w="5812"/>
        <w:gridCol w:w="992"/>
      </w:tblGrid>
      <w:tr w:rsidR="003511F6" w:rsidRPr="00262C59" w:rsidTr="00CF2A08">
        <w:trPr>
          <w:jc w:val="center"/>
        </w:trPr>
        <w:tc>
          <w:tcPr>
            <w:tcW w:w="540" w:type="dxa"/>
          </w:tcPr>
          <w:p w:rsidR="003511F6" w:rsidRPr="00262C59" w:rsidRDefault="003511F6" w:rsidP="00CF2A08">
            <w:pPr>
              <w:rPr>
                <w:rFonts w:ascii="Times New Roman" w:hAnsi="Times New Roman"/>
                <w:sz w:val="24"/>
                <w:szCs w:val="24"/>
              </w:rPr>
            </w:pPr>
            <w:r w:rsidRPr="00262C59">
              <w:rPr>
                <w:rFonts w:ascii="Times New Roman" w:hAnsi="Times New Roman"/>
                <w:sz w:val="24"/>
                <w:szCs w:val="24"/>
              </w:rPr>
              <w:t>№</w:t>
            </w:r>
          </w:p>
          <w:p w:rsidR="003511F6" w:rsidRPr="00262C59" w:rsidRDefault="003511F6" w:rsidP="00CF2A08">
            <w:pPr>
              <w:rPr>
                <w:rFonts w:ascii="Times New Roman" w:hAnsi="Times New Roman"/>
                <w:sz w:val="24"/>
                <w:szCs w:val="24"/>
              </w:rPr>
            </w:pPr>
            <w:r w:rsidRPr="00262C59">
              <w:rPr>
                <w:rFonts w:ascii="Times New Roman" w:hAnsi="Times New Roman"/>
                <w:sz w:val="24"/>
                <w:szCs w:val="24"/>
              </w:rPr>
              <w:t>п/п</w:t>
            </w:r>
          </w:p>
        </w:tc>
        <w:tc>
          <w:tcPr>
            <w:tcW w:w="2824"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Критерий оценки</w:t>
            </w:r>
          </w:p>
        </w:tc>
        <w:tc>
          <w:tcPr>
            <w:tcW w:w="5812"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 xml:space="preserve">Показатель </w:t>
            </w:r>
          </w:p>
        </w:tc>
        <w:tc>
          <w:tcPr>
            <w:tcW w:w="992" w:type="dxa"/>
          </w:tcPr>
          <w:p w:rsidR="003511F6" w:rsidRPr="00262C59" w:rsidRDefault="003511F6" w:rsidP="00CF2A08">
            <w:pPr>
              <w:jc w:val="center"/>
              <w:rPr>
                <w:rFonts w:ascii="Times New Roman" w:hAnsi="Times New Roman"/>
                <w:sz w:val="24"/>
                <w:szCs w:val="24"/>
              </w:rPr>
            </w:pPr>
            <w:r w:rsidRPr="00262C59">
              <w:rPr>
                <w:rFonts w:ascii="Times New Roman" w:hAnsi="Times New Roman"/>
                <w:sz w:val="24"/>
                <w:szCs w:val="24"/>
              </w:rPr>
              <w:t>Оценка</w:t>
            </w:r>
          </w:p>
        </w:tc>
      </w:tr>
      <w:tr w:rsidR="003511F6" w:rsidRPr="00693387" w:rsidTr="00CF2A08">
        <w:trPr>
          <w:trHeight w:val="173"/>
          <w:jc w:val="center"/>
        </w:trPr>
        <w:tc>
          <w:tcPr>
            <w:tcW w:w="540" w:type="dxa"/>
            <w:vMerge w:val="restart"/>
          </w:tcPr>
          <w:p w:rsidR="003511F6" w:rsidRPr="007902D6" w:rsidRDefault="003511F6" w:rsidP="00CF2A08">
            <w:pPr>
              <w:jc w:val="center"/>
              <w:rPr>
                <w:rFonts w:ascii="Times New Roman" w:hAnsi="Times New Roman"/>
                <w:sz w:val="24"/>
                <w:szCs w:val="24"/>
              </w:rPr>
            </w:pPr>
            <w:r>
              <w:rPr>
                <w:rFonts w:ascii="Times New Roman" w:hAnsi="Times New Roman"/>
                <w:sz w:val="24"/>
                <w:szCs w:val="24"/>
              </w:rPr>
              <w:t>1.</w:t>
            </w:r>
          </w:p>
        </w:tc>
        <w:tc>
          <w:tcPr>
            <w:tcW w:w="2824" w:type="dxa"/>
            <w:vMerge w:val="restart"/>
          </w:tcPr>
          <w:p w:rsidR="003511F6" w:rsidRPr="007902D6" w:rsidRDefault="003511F6" w:rsidP="00CF2A08">
            <w:pPr>
              <w:jc w:val="both"/>
              <w:rPr>
                <w:rFonts w:ascii="Times New Roman" w:hAnsi="Times New Roman"/>
                <w:sz w:val="24"/>
                <w:szCs w:val="24"/>
              </w:rPr>
            </w:pPr>
            <w:r w:rsidRPr="007902D6">
              <w:rPr>
                <w:rFonts w:ascii="Times New Roman" w:hAnsi="Times New Roman"/>
                <w:bCs/>
                <w:sz w:val="24"/>
                <w:szCs w:val="24"/>
              </w:rPr>
              <w:t>Понимание тенденций развития дошкольного образования</w:t>
            </w:r>
          </w:p>
        </w:tc>
        <w:tc>
          <w:tcPr>
            <w:tcW w:w="5812" w:type="dxa"/>
          </w:tcPr>
          <w:p w:rsidR="003511F6" w:rsidRPr="007902D6" w:rsidRDefault="003511F6" w:rsidP="00CF2A08">
            <w:pPr>
              <w:jc w:val="both"/>
              <w:rPr>
                <w:rFonts w:ascii="Times New Roman" w:hAnsi="Times New Roman"/>
                <w:sz w:val="24"/>
                <w:szCs w:val="24"/>
              </w:rPr>
            </w:pPr>
            <w:r w:rsidRPr="007902D6">
              <w:rPr>
                <w:rFonts w:ascii="Times New Roman" w:hAnsi="Times New Roman"/>
                <w:sz w:val="24"/>
                <w:szCs w:val="24"/>
              </w:rPr>
              <w:t>демонстрирует знание направлений развития дошкольного образования</w:t>
            </w:r>
          </w:p>
        </w:tc>
        <w:tc>
          <w:tcPr>
            <w:tcW w:w="992" w:type="dxa"/>
          </w:tcPr>
          <w:p w:rsidR="003511F6" w:rsidRPr="00693387" w:rsidRDefault="003511F6" w:rsidP="00CF2A08">
            <w:pPr>
              <w:jc w:val="center"/>
              <w:rPr>
                <w:sz w:val="24"/>
                <w:szCs w:val="24"/>
              </w:rPr>
            </w:pPr>
          </w:p>
        </w:tc>
      </w:tr>
      <w:tr w:rsidR="003511F6" w:rsidRPr="00693387" w:rsidTr="00CF2A08">
        <w:trPr>
          <w:trHeight w:val="172"/>
          <w:jc w:val="center"/>
        </w:trPr>
        <w:tc>
          <w:tcPr>
            <w:tcW w:w="540" w:type="dxa"/>
            <w:vMerge/>
          </w:tcPr>
          <w:p w:rsidR="003511F6" w:rsidRDefault="003511F6" w:rsidP="00CF2A08">
            <w:pPr>
              <w:jc w:val="center"/>
              <w:rPr>
                <w:sz w:val="24"/>
                <w:szCs w:val="24"/>
              </w:rPr>
            </w:pPr>
          </w:p>
        </w:tc>
        <w:tc>
          <w:tcPr>
            <w:tcW w:w="2824" w:type="dxa"/>
            <w:vMerge/>
          </w:tcPr>
          <w:p w:rsidR="003511F6" w:rsidRPr="007902D6" w:rsidRDefault="003511F6" w:rsidP="00CF2A08">
            <w:pPr>
              <w:jc w:val="both"/>
              <w:rPr>
                <w:bCs/>
                <w:sz w:val="24"/>
                <w:szCs w:val="24"/>
              </w:rPr>
            </w:pPr>
          </w:p>
        </w:tc>
        <w:tc>
          <w:tcPr>
            <w:tcW w:w="5812" w:type="dxa"/>
          </w:tcPr>
          <w:p w:rsidR="003511F6" w:rsidRPr="007902D6" w:rsidRDefault="003511F6" w:rsidP="00CF2A08">
            <w:pPr>
              <w:jc w:val="both"/>
              <w:rPr>
                <w:rFonts w:ascii="Times New Roman" w:hAnsi="Times New Roman"/>
                <w:sz w:val="24"/>
                <w:szCs w:val="24"/>
              </w:rPr>
            </w:pPr>
            <w:r w:rsidRPr="007902D6">
              <w:rPr>
                <w:rFonts w:ascii="Times New Roman" w:hAnsi="Times New Roman"/>
                <w:sz w:val="24"/>
                <w:szCs w:val="24"/>
              </w:rPr>
              <w:t>демонстрирует знание и понимание нормативно-правовых актов, регламентирующих дошкольное образование</w:t>
            </w:r>
          </w:p>
        </w:tc>
        <w:tc>
          <w:tcPr>
            <w:tcW w:w="992" w:type="dxa"/>
          </w:tcPr>
          <w:p w:rsidR="003511F6" w:rsidRPr="00693387" w:rsidRDefault="003511F6" w:rsidP="00CF2A08">
            <w:pPr>
              <w:jc w:val="center"/>
              <w:rPr>
                <w:sz w:val="24"/>
                <w:szCs w:val="24"/>
              </w:rPr>
            </w:pPr>
          </w:p>
        </w:tc>
      </w:tr>
      <w:tr w:rsidR="003511F6" w:rsidRPr="00693387" w:rsidTr="00CF2A08">
        <w:trPr>
          <w:trHeight w:val="172"/>
          <w:jc w:val="center"/>
        </w:trPr>
        <w:tc>
          <w:tcPr>
            <w:tcW w:w="540" w:type="dxa"/>
            <w:vMerge/>
          </w:tcPr>
          <w:p w:rsidR="003511F6" w:rsidRDefault="003511F6" w:rsidP="00CF2A08">
            <w:pPr>
              <w:jc w:val="center"/>
              <w:rPr>
                <w:sz w:val="24"/>
                <w:szCs w:val="24"/>
              </w:rPr>
            </w:pPr>
          </w:p>
        </w:tc>
        <w:tc>
          <w:tcPr>
            <w:tcW w:w="2824" w:type="dxa"/>
            <w:vMerge/>
          </w:tcPr>
          <w:p w:rsidR="003511F6" w:rsidRPr="007902D6" w:rsidRDefault="003511F6" w:rsidP="00CF2A08">
            <w:pPr>
              <w:jc w:val="both"/>
              <w:rPr>
                <w:bCs/>
                <w:sz w:val="24"/>
                <w:szCs w:val="24"/>
              </w:rPr>
            </w:pPr>
          </w:p>
        </w:tc>
        <w:tc>
          <w:tcPr>
            <w:tcW w:w="5812" w:type="dxa"/>
          </w:tcPr>
          <w:p w:rsidR="003511F6" w:rsidRPr="007902D6" w:rsidRDefault="003511F6" w:rsidP="00CF2A08">
            <w:pPr>
              <w:jc w:val="both"/>
              <w:rPr>
                <w:rFonts w:ascii="Times New Roman" w:hAnsi="Times New Roman"/>
                <w:sz w:val="24"/>
                <w:szCs w:val="24"/>
              </w:rPr>
            </w:pPr>
            <w:r w:rsidRPr="007902D6">
              <w:rPr>
                <w:rFonts w:ascii="Times New Roman" w:hAnsi="Times New Roman"/>
                <w:sz w:val="24"/>
                <w:szCs w:val="24"/>
              </w:rPr>
              <w:t>демонстрирует понимание обсуждаемых профессиональных вопросов</w:t>
            </w:r>
          </w:p>
        </w:tc>
        <w:tc>
          <w:tcPr>
            <w:tcW w:w="992" w:type="dxa"/>
          </w:tcPr>
          <w:p w:rsidR="003511F6" w:rsidRPr="00693387" w:rsidRDefault="003511F6" w:rsidP="00CF2A08">
            <w:pPr>
              <w:jc w:val="center"/>
              <w:rPr>
                <w:sz w:val="24"/>
                <w:szCs w:val="24"/>
              </w:rPr>
            </w:pPr>
          </w:p>
        </w:tc>
      </w:tr>
      <w:tr w:rsidR="003511F6" w:rsidRPr="00693387" w:rsidTr="00CF2A08">
        <w:trPr>
          <w:trHeight w:val="172"/>
          <w:jc w:val="center"/>
        </w:trPr>
        <w:tc>
          <w:tcPr>
            <w:tcW w:w="540" w:type="dxa"/>
            <w:vMerge/>
          </w:tcPr>
          <w:p w:rsidR="003511F6" w:rsidRDefault="003511F6" w:rsidP="00CF2A08">
            <w:pPr>
              <w:jc w:val="center"/>
              <w:rPr>
                <w:sz w:val="24"/>
                <w:szCs w:val="24"/>
              </w:rPr>
            </w:pPr>
          </w:p>
        </w:tc>
        <w:tc>
          <w:tcPr>
            <w:tcW w:w="2824" w:type="dxa"/>
            <w:vMerge/>
          </w:tcPr>
          <w:p w:rsidR="003511F6" w:rsidRPr="007902D6" w:rsidRDefault="003511F6" w:rsidP="00CF2A08">
            <w:pPr>
              <w:jc w:val="both"/>
              <w:rPr>
                <w:bCs/>
                <w:sz w:val="24"/>
                <w:szCs w:val="24"/>
              </w:rPr>
            </w:pPr>
          </w:p>
        </w:tc>
        <w:tc>
          <w:tcPr>
            <w:tcW w:w="5812" w:type="dxa"/>
          </w:tcPr>
          <w:p w:rsidR="003511F6" w:rsidRPr="007902D6" w:rsidRDefault="003511F6" w:rsidP="00CF2A08">
            <w:pPr>
              <w:jc w:val="both"/>
              <w:rPr>
                <w:rFonts w:ascii="Times New Roman" w:hAnsi="Times New Roman"/>
                <w:sz w:val="24"/>
                <w:szCs w:val="24"/>
              </w:rPr>
            </w:pPr>
            <w:r w:rsidRPr="007902D6">
              <w:rPr>
                <w:rFonts w:ascii="Times New Roman" w:hAnsi="Times New Roman"/>
                <w:sz w:val="24"/>
                <w:szCs w:val="24"/>
              </w:rPr>
              <w:t>предлагает конструктивные и реалистичные пути решения обсуждаемых профессиональных вопросов</w:t>
            </w:r>
          </w:p>
        </w:tc>
        <w:tc>
          <w:tcPr>
            <w:tcW w:w="992" w:type="dxa"/>
          </w:tcPr>
          <w:p w:rsidR="003511F6" w:rsidRPr="00693387" w:rsidRDefault="003511F6" w:rsidP="00CF2A08">
            <w:pPr>
              <w:jc w:val="center"/>
              <w:rPr>
                <w:sz w:val="24"/>
                <w:szCs w:val="24"/>
              </w:rPr>
            </w:pPr>
          </w:p>
        </w:tc>
      </w:tr>
      <w:tr w:rsidR="003511F6" w:rsidRPr="00693387" w:rsidTr="00CF2A08">
        <w:trPr>
          <w:trHeight w:val="172"/>
          <w:jc w:val="center"/>
        </w:trPr>
        <w:tc>
          <w:tcPr>
            <w:tcW w:w="9176" w:type="dxa"/>
            <w:gridSpan w:val="3"/>
          </w:tcPr>
          <w:p w:rsidR="003511F6" w:rsidRPr="007902D6" w:rsidRDefault="003511F6" w:rsidP="00CF2A08">
            <w:pPr>
              <w:jc w:val="both"/>
              <w:rPr>
                <w:rFonts w:ascii="Times New Roman" w:hAnsi="Times New Roman"/>
                <w:sz w:val="24"/>
                <w:szCs w:val="24"/>
              </w:rPr>
            </w:pPr>
            <w:r>
              <w:rPr>
                <w:rFonts w:ascii="Times New Roman" w:hAnsi="Times New Roman"/>
                <w:sz w:val="24"/>
                <w:szCs w:val="24"/>
              </w:rPr>
              <w:t>ИТОГО</w:t>
            </w:r>
          </w:p>
        </w:tc>
        <w:tc>
          <w:tcPr>
            <w:tcW w:w="992" w:type="dxa"/>
          </w:tcPr>
          <w:p w:rsidR="003511F6" w:rsidRPr="00693387" w:rsidRDefault="003511F6" w:rsidP="00CF2A08">
            <w:pPr>
              <w:jc w:val="center"/>
              <w:rPr>
                <w:sz w:val="24"/>
                <w:szCs w:val="24"/>
              </w:rPr>
            </w:pPr>
          </w:p>
        </w:tc>
      </w:tr>
      <w:tr w:rsidR="003511F6" w:rsidRPr="00693387" w:rsidTr="00CF2A08">
        <w:trPr>
          <w:trHeight w:val="231"/>
          <w:jc w:val="center"/>
        </w:trPr>
        <w:tc>
          <w:tcPr>
            <w:tcW w:w="540" w:type="dxa"/>
            <w:vMerge w:val="restart"/>
          </w:tcPr>
          <w:p w:rsidR="003511F6" w:rsidRPr="007902D6" w:rsidRDefault="003511F6" w:rsidP="00CF2A08">
            <w:pPr>
              <w:jc w:val="center"/>
              <w:rPr>
                <w:rFonts w:ascii="Times New Roman" w:hAnsi="Times New Roman"/>
                <w:sz w:val="24"/>
                <w:szCs w:val="24"/>
              </w:rPr>
            </w:pPr>
            <w:r>
              <w:rPr>
                <w:rFonts w:ascii="Times New Roman" w:hAnsi="Times New Roman"/>
                <w:sz w:val="24"/>
                <w:szCs w:val="24"/>
              </w:rPr>
              <w:t>2.</w:t>
            </w:r>
          </w:p>
        </w:tc>
        <w:tc>
          <w:tcPr>
            <w:tcW w:w="2824" w:type="dxa"/>
            <w:vMerge w:val="restart"/>
          </w:tcPr>
          <w:p w:rsidR="003511F6" w:rsidRPr="007902D6" w:rsidRDefault="003511F6" w:rsidP="00CF2A08">
            <w:pPr>
              <w:jc w:val="both"/>
              <w:rPr>
                <w:rFonts w:ascii="Times New Roman" w:hAnsi="Times New Roman"/>
                <w:bCs/>
                <w:sz w:val="24"/>
                <w:szCs w:val="24"/>
              </w:rPr>
            </w:pPr>
            <w:r w:rsidRPr="007902D6">
              <w:rPr>
                <w:rFonts w:ascii="Times New Roman" w:hAnsi="Times New Roman"/>
                <w:bCs/>
                <w:sz w:val="24"/>
                <w:szCs w:val="24"/>
              </w:rPr>
              <w:t>Ценностные ориентиры профессиональной деятельности</w:t>
            </w:r>
          </w:p>
        </w:tc>
        <w:tc>
          <w:tcPr>
            <w:tcW w:w="5812" w:type="dxa"/>
          </w:tcPr>
          <w:p w:rsidR="003511F6" w:rsidRPr="007902D6" w:rsidRDefault="003511F6" w:rsidP="00CF2A08">
            <w:pPr>
              <w:jc w:val="both"/>
              <w:rPr>
                <w:rFonts w:ascii="Times New Roman" w:hAnsi="Times New Roman"/>
                <w:sz w:val="24"/>
                <w:szCs w:val="24"/>
              </w:rPr>
            </w:pPr>
            <w:r w:rsidRPr="007902D6">
              <w:rPr>
                <w:rFonts w:ascii="Times New Roman" w:hAnsi="Times New Roman"/>
                <w:sz w:val="24"/>
                <w:szCs w:val="24"/>
              </w:rPr>
              <w:t>демонстрирует понимание роли педагога в развитии российского дошкольного образования</w:t>
            </w:r>
          </w:p>
        </w:tc>
        <w:tc>
          <w:tcPr>
            <w:tcW w:w="992" w:type="dxa"/>
          </w:tcPr>
          <w:p w:rsidR="003511F6" w:rsidRPr="00693387" w:rsidRDefault="003511F6" w:rsidP="00CF2A08">
            <w:pPr>
              <w:jc w:val="center"/>
              <w:rPr>
                <w:sz w:val="24"/>
                <w:szCs w:val="24"/>
              </w:rPr>
            </w:pPr>
          </w:p>
        </w:tc>
      </w:tr>
      <w:tr w:rsidR="003511F6" w:rsidRPr="00693387" w:rsidTr="00CF2A08">
        <w:trPr>
          <w:trHeight w:val="229"/>
          <w:jc w:val="center"/>
        </w:trPr>
        <w:tc>
          <w:tcPr>
            <w:tcW w:w="540" w:type="dxa"/>
            <w:vMerge/>
          </w:tcPr>
          <w:p w:rsidR="003511F6" w:rsidRDefault="003511F6" w:rsidP="00CF2A08">
            <w:pPr>
              <w:jc w:val="center"/>
              <w:rPr>
                <w:sz w:val="24"/>
                <w:szCs w:val="24"/>
              </w:rPr>
            </w:pPr>
          </w:p>
        </w:tc>
        <w:tc>
          <w:tcPr>
            <w:tcW w:w="2824" w:type="dxa"/>
            <w:vMerge/>
          </w:tcPr>
          <w:p w:rsidR="003511F6" w:rsidRPr="007902D6" w:rsidRDefault="003511F6" w:rsidP="00CF2A08">
            <w:pPr>
              <w:jc w:val="both"/>
              <w:rPr>
                <w:bCs/>
                <w:sz w:val="24"/>
                <w:szCs w:val="24"/>
              </w:rPr>
            </w:pPr>
          </w:p>
        </w:tc>
        <w:tc>
          <w:tcPr>
            <w:tcW w:w="5812" w:type="dxa"/>
          </w:tcPr>
          <w:p w:rsidR="003511F6" w:rsidRPr="007902D6" w:rsidRDefault="003511F6" w:rsidP="00CF2A08">
            <w:pPr>
              <w:jc w:val="both"/>
              <w:rPr>
                <w:rFonts w:ascii="Times New Roman" w:hAnsi="Times New Roman"/>
                <w:sz w:val="24"/>
                <w:szCs w:val="24"/>
              </w:rPr>
            </w:pPr>
            <w:r w:rsidRPr="007902D6">
              <w:rPr>
                <w:rFonts w:ascii="Times New Roman" w:hAnsi="Times New Roman"/>
                <w:sz w:val="24"/>
                <w:szCs w:val="24"/>
              </w:rPr>
              <w:t>демонстрирует готовность к совершенствованию профессиональных качеств</w:t>
            </w:r>
          </w:p>
        </w:tc>
        <w:tc>
          <w:tcPr>
            <w:tcW w:w="992" w:type="dxa"/>
          </w:tcPr>
          <w:p w:rsidR="003511F6" w:rsidRPr="00693387" w:rsidRDefault="003511F6" w:rsidP="00CF2A08">
            <w:pPr>
              <w:jc w:val="center"/>
              <w:rPr>
                <w:sz w:val="24"/>
                <w:szCs w:val="24"/>
              </w:rPr>
            </w:pPr>
          </w:p>
        </w:tc>
      </w:tr>
      <w:tr w:rsidR="003511F6" w:rsidRPr="00693387" w:rsidTr="00CF2A08">
        <w:trPr>
          <w:trHeight w:val="229"/>
          <w:jc w:val="center"/>
        </w:trPr>
        <w:tc>
          <w:tcPr>
            <w:tcW w:w="540" w:type="dxa"/>
            <w:vMerge/>
          </w:tcPr>
          <w:p w:rsidR="003511F6" w:rsidRDefault="003511F6" w:rsidP="00CF2A08">
            <w:pPr>
              <w:jc w:val="center"/>
              <w:rPr>
                <w:sz w:val="24"/>
                <w:szCs w:val="24"/>
              </w:rPr>
            </w:pPr>
          </w:p>
        </w:tc>
        <w:tc>
          <w:tcPr>
            <w:tcW w:w="2824" w:type="dxa"/>
            <w:vMerge/>
          </w:tcPr>
          <w:p w:rsidR="003511F6" w:rsidRPr="007902D6" w:rsidRDefault="003511F6" w:rsidP="00CF2A08">
            <w:pPr>
              <w:jc w:val="both"/>
              <w:rPr>
                <w:bCs/>
                <w:sz w:val="24"/>
                <w:szCs w:val="24"/>
              </w:rPr>
            </w:pPr>
          </w:p>
        </w:tc>
        <w:tc>
          <w:tcPr>
            <w:tcW w:w="5812" w:type="dxa"/>
          </w:tcPr>
          <w:p w:rsidR="003511F6" w:rsidRPr="007902D6" w:rsidRDefault="003511F6" w:rsidP="00CF2A08">
            <w:pPr>
              <w:jc w:val="both"/>
              <w:rPr>
                <w:rFonts w:ascii="Times New Roman" w:hAnsi="Times New Roman"/>
                <w:sz w:val="24"/>
                <w:szCs w:val="24"/>
              </w:rPr>
            </w:pPr>
            <w:r w:rsidRPr="007902D6">
              <w:rPr>
                <w:rFonts w:ascii="Times New Roman" w:hAnsi="Times New Roman"/>
                <w:sz w:val="24"/>
                <w:szCs w:val="24"/>
              </w:rPr>
              <w:t>обозначает приоритеты своей профессиональной деятельности</w:t>
            </w:r>
          </w:p>
        </w:tc>
        <w:tc>
          <w:tcPr>
            <w:tcW w:w="992" w:type="dxa"/>
          </w:tcPr>
          <w:p w:rsidR="003511F6" w:rsidRPr="00693387" w:rsidRDefault="003511F6" w:rsidP="00CF2A08">
            <w:pPr>
              <w:jc w:val="center"/>
              <w:rPr>
                <w:sz w:val="24"/>
                <w:szCs w:val="24"/>
              </w:rPr>
            </w:pPr>
          </w:p>
        </w:tc>
      </w:tr>
      <w:tr w:rsidR="003511F6" w:rsidRPr="00693387" w:rsidTr="00CF2A08">
        <w:trPr>
          <w:trHeight w:val="229"/>
          <w:jc w:val="center"/>
        </w:trPr>
        <w:tc>
          <w:tcPr>
            <w:tcW w:w="9176" w:type="dxa"/>
            <w:gridSpan w:val="3"/>
          </w:tcPr>
          <w:p w:rsidR="003511F6" w:rsidRPr="007902D6" w:rsidRDefault="003511F6" w:rsidP="00CF2A08">
            <w:pPr>
              <w:jc w:val="both"/>
              <w:rPr>
                <w:rFonts w:ascii="Times New Roman" w:hAnsi="Times New Roman"/>
                <w:sz w:val="24"/>
                <w:szCs w:val="24"/>
              </w:rPr>
            </w:pPr>
            <w:r>
              <w:rPr>
                <w:rFonts w:ascii="Times New Roman" w:hAnsi="Times New Roman"/>
                <w:sz w:val="24"/>
                <w:szCs w:val="24"/>
              </w:rPr>
              <w:t>ИТОГО</w:t>
            </w:r>
          </w:p>
        </w:tc>
        <w:tc>
          <w:tcPr>
            <w:tcW w:w="992" w:type="dxa"/>
          </w:tcPr>
          <w:p w:rsidR="003511F6" w:rsidRPr="00693387" w:rsidRDefault="003511F6" w:rsidP="00CF2A08">
            <w:pPr>
              <w:jc w:val="center"/>
              <w:rPr>
                <w:sz w:val="24"/>
                <w:szCs w:val="24"/>
              </w:rPr>
            </w:pPr>
          </w:p>
        </w:tc>
      </w:tr>
      <w:tr w:rsidR="003511F6" w:rsidRPr="00693387" w:rsidTr="00CF2A08">
        <w:trPr>
          <w:trHeight w:val="231"/>
          <w:jc w:val="center"/>
        </w:trPr>
        <w:tc>
          <w:tcPr>
            <w:tcW w:w="540" w:type="dxa"/>
            <w:vMerge w:val="restart"/>
          </w:tcPr>
          <w:p w:rsidR="003511F6" w:rsidRPr="007902D6" w:rsidRDefault="003511F6" w:rsidP="00CF2A08">
            <w:pPr>
              <w:jc w:val="center"/>
              <w:rPr>
                <w:rFonts w:ascii="Times New Roman" w:hAnsi="Times New Roman"/>
                <w:sz w:val="24"/>
                <w:szCs w:val="24"/>
              </w:rPr>
            </w:pPr>
            <w:r>
              <w:rPr>
                <w:rFonts w:ascii="Times New Roman" w:hAnsi="Times New Roman"/>
                <w:sz w:val="24"/>
                <w:szCs w:val="24"/>
              </w:rPr>
              <w:t>3.</w:t>
            </w:r>
          </w:p>
        </w:tc>
        <w:tc>
          <w:tcPr>
            <w:tcW w:w="2824" w:type="dxa"/>
            <w:vMerge w:val="restart"/>
          </w:tcPr>
          <w:p w:rsidR="003511F6" w:rsidRPr="007902D6" w:rsidRDefault="003511F6" w:rsidP="00CF2A08">
            <w:pPr>
              <w:jc w:val="both"/>
              <w:rPr>
                <w:rFonts w:ascii="Times New Roman" w:hAnsi="Times New Roman"/>
                <w:bCs/>
                <w:sz w:val="24"/>
                <w:szCs w:val="24"/>
              </w:rPr>
            </w:pPr>
            <w:r w:rsidRPr="007902D6">
              <w:rPr>
                <w:rFonts w:ascii="Times New Roman" w:hAnsi="Times New Roman"/>
                <w:bCs/>
                <w:sz w:val="24"/>
                <w:szCs w:val="24"/>
              </w:rPr>
              <w:t>Информационная, коммуникативная и языковая культура</w:t>
            </w:r>
          </w:p>
        </w:tc>
        <w:tc>
          <w:tcPr>
            <w:tcW w:w="5812" w:type="dxa"/>
          </w:tcPr>
          <w:p w:rsidR="003511F6" w:rsidRPr="007902D6" w:rsidRDefault="003511F6" w:rsidP="00CF2A08">
            <w:pPr>
              <w:jc w:val="both"/>
              <w:rPr>
                <w:rFonts w:ascii="Times New Roman" w:hAnsi="Times New Roman"/>
                <w:sz w:val="24"/>
                <w:szCs w:val="24"/>
              </w:rPr>
            </w:pPr>
            <w:r w:rsidRPr="007902D6">
              <w:rPr>
                <w:rFonts w:ascii="Times New Roman" w:hAnsi="Times New Roman"/>
                <w:sz w:val="24"/>
                <w:szCs w:val="24"/>
              </w:rPr>
              <w:t>удерживает обсуждаемую проблему в фокусе внимания</w:t>
            </w:r>
          </w:p>
        </w:tc>
        <w:tc>
          <w:tcPr>
            <w:tcW w:w="992" w:type="dxa"/>
          </w:tcPr>
          <w:p w:rsidR="003511F6" w:rsidRPr="00693387" w:rsidRDefault="003511F6" w:rsidP="00CF2A08">
            <w:pPr>
              <w:jc w:val="center"/>
              <w:rPr>
                <w:sz w:val="24"/>
                <w:szCs w:val="24"/>
              </w:rPr>
            </w:pPr>
          </w:p>
        </w:tc>
      </w:tr>
      <w:tr w:rsidR="003511F6" w:rsidRPr="00693387" w:rsidTr="00CF2A08">
        <w:trPr>
          <w:trHeight w:val="229"/>
          <w:jc w:val="center"/>
        </w:trPr>
        <w:tc>
          <w:tcPr>
            <w:tcW w:w="540" w:type="dxa"/>
            <w:vMerge/>
          </w:tcPr>
          <w:p w:rsidR="003511F6" w:rsidRDefault="003511F6" w:rsidP="00CF2A08">
            <w:pPr>
              <w:jc w:val="center"/>
              <w:rPr>
                <w:sz w:val="24"/>
                <w:szCs w:val="24"/>
              </w:rPr>
            </w:pPr>
          </w:p>
        </w:tc>
        <w:tc>
          <w:tcPr>
            <w:tcW w:w="2824" w:type="dxa"/>
            <w:vMerge/>
          </w:tcPr>
          <w:p w:rsidR="003511F6" w:rsidRPr="007902D6" w:rsidRDefault="003511F6" w:rsidP="00CF2A08">
            <w:pPr>
              <w:jc w:val="both"/>
              <w:rPr>
                <w:bCs/>
                <w:sz w:val="24"/>
                <w:szCs w:val="24"/>
              </w:rPr>
            </w:pPr>
          </w:p>
        </w:tc>
        <w:tc>
          <w:tcPr>
            <w:tcW w:w="5812" w:type="dxa"/>
          </w:tcPr>
          <w:p w:rsidR="003511F6" w:rsidRPr="007902D6" w:rsidRDefault="003511F6" w:rsidP="00CF2A08">
            <w:pPr>
              <w:jc w:val="both"/>
              <w:rPr>
                <w:rFonts w:ascii="Times New Roman" w:hAnsi="Times New Roman"/>
                <w:sz w:val="24"/>
                <w:szCs w:val="24"/>
              </w:rPr>
            </w:pPr>
            <w:r w:rsidRPr="007902D6">
              <w:rPr>
                <w:rFonts w:ascii="Times New Roman" w:hAnsi="Times New Roman"/>
                <w:sz w:val="24"/>
                <w:szCs w:val="24"/>
              </w:rPr>
              <w:t>оперирует достоверной информацией по обсуждаемым вопросам</w:t>
            </w:r>
          </w:p>
        </w:tc>
        <w:tc>
          <w:tcPr>
            <w:tcW w:w="992" w:type="dxa"/>
          </w:tcPr>
          <w:p w:rsidR="003511F6" w:rsidRPr="00693387" w:rsidRDefault="003511F6" w:rsidP="00CF2A08">
            <w:pPr>
              <w:jc w:val="center"/>
              <w:rPr>
                <w:sz w:val="24"/>
                <w:szCs w:val="24"/>
              </w:rPr>
            </w:pPr>
          </w:p>
        </w:tc>
      </w:tr>
      <w:tr w:rsidR="003511F6" w:rsidRPr="00693387" w:rsidTr="00CF2A08">
        <w:trPr>
          <w:trHeight w:val="229"/>
          <w:jc w:val="center"/>
        </w:trPr>
        <w:tc>
          <w:tcPr>
            <w:tcW w:w="540" w:type="dxa"/>
            <w:vMerge/>
          </w:tcPr>
          <w:p w:rsidR="003511F6" w:rsidRDefault="003511F6" w:rsidP="00CF2A08">
            <w:pPr>
              <w:jc w:val="center"/>
              <w:rPr>
                <w:sz w:val="24"/>
                <w:szCs w:val="24"/>
              </w:rPr>
            </w:pPr>
          </w:p>
        </w:tc>
        <w:tc>
          <w:tcPr>
            <w:tcW w:w="2824" w:type="dxa"/>
            <w:vMerge/>
          </w:tcPr>
          <w:p w:rsidR="003511F6" w:rsidRPr="007902D6" w:rsidRDefault="003511F6" w:rsidP="00CF2A08">
            <w:pPr>
              <w:jc w:val="both"/>
              <w:rPr>
                <w:bCs/>
                <w:sz w:val="24"/>
                <w:szCs w:val="24"/>
              </w:rPr>
            </w:pPr>
          </w:p>
        </w:tc>
        <w:tc>
          <w:tcPr>
            <w:tcW w:w="5812" w:type="dxa"/>
          </w:tcPr>
          <w:p w:rsidR="003511F6" w:rsidRPr="007902D6" w:rsidRDefault="003511F6" w:rsidP="00CF2A08">
            <w:pPr>
              <w:jc w:val="both"/>
              <w:rPr>
                <w:rFonts w:ascii="Times New Roman" w:hAnsi="Times New Roman"/>
                <w:sz w:val="24"/>
                <w:szCs w:val="24"/>
              </w:rPr>
            </w:pPr>
            <w:r w:rsidRPr="007902D6">
              <w:rPr>
                <w:rFonts w:ascii="Times New Roman" w:hAnsi="Times New Roman"/>
                <w:sz w:val="24"/>
                <w:szCs w:val="24"/>
              </w:rPr>
              <w:t>не допускает речевых ошибок</w:t>
            </w:r>
          </w:p>
        </w:tc>
        <w:tc>
          <w:tcPr>
            <w:tcW w:w="992" w:type="dxa"/>
          </w:tcPr>
          <w:p w:rsidR="003511F6" w:rsidRPr="00693387" w:rsidRDefault="003511F6" w:rsidP="00CF2A08">
            <w:pPr>
              <w:jc w:val="center"/>
              <w:rPr>
                <w:sz w:val="24"/>
                <w:szCs w:val="24"/>
              </w:rPr>
            </w:pPr>
          </w:p>
        </w:tc>
      </w:tr>
      <w:tr w:rsidR="003511F6" w:rsidRPr="00693387" w:rsidTr="00CF2A08">
        <w:trPr>
          <w:trHeight w:val="229"/>
          <w:jc w:val="center"/>
        </w:trPr>
        <w:tc>
          <w:tcPr>
            <w:tcW w:w="9176" w:type="dxa"/>
            <w:gridSpan w:val="3"/>
          </w:tcPr>
          <w:p w:rsidR="003511F6" w:rsidRPr="007902D6" w:rsidRDefault="003511F6" w:rsidP="00CF2A08">
            <w:pPr>
              <w:jc w:val="both"/>
              <w:rPr>
                <w:rFonts w:ascii="Times New Roman" w:hAnsi="Times New Roman"/>
                <w:sz w:val="24"/>
                <w:szCs w:val="24"/>
              </w:rPr>
            </w:pPr>
            <w:r>
              <w:rPr>
                <w:rFonts w:ascii="Times New Roman" w:hAnsi="Times New Roman"/>
                <w:sz w:val="24"/>
                <w:szCs w:val="24"/>
              </w:rPr>
              <w:t>ИТОГО</w:t>
            </w:r>
          </w:p>
        </w:tc>
        <w:tc>
          <w:tcPr>
            <w:tcW w:w="992" w:type="dxa"/>
          </w:tcPr>
          <w:p w:rsidR="003511F6" w:rsidRPr="00693387" w:rsidRDefault="003511F6" w:rsidP="00CF2A08">
            <w:pPr>
              <w:jc w:val="center"/>
              <w:rPr>
                <w:sz w:val="24"/>
                <w:szCs w:val="24"/>
              </w:rPr>
            </w:pPr>
          </w:p>
        </w:tc>
      </w:tr>
      <w:tr w:rsidR="003511F6" w:rsidRPr="00693387" w:rsidTr="00CF2A08">
        <w:trPr>
          <w:trHeight w:val="229"/>
          <w:jc w:val="center"/>
        </w:trPr>
        <w:tc>
          <w:tcPr>
            <w:tcW w:w="9176" w:type="dxa"/>
            <w:gridSpan w:val="3"/>
          </w:tcPr>
          <w:p w:rsidR="003511F6" w:rsidRPr="007902D6" w:rsidRDefault="003511F6" w:rsidP="00CF2A08">
            <w:pPr>
              <w:jc w:val="both"/>
              <w:rPr>
                <w:sz w:val="24"/>
                <w:szCs w:val="24"/>
              </w:rPr>
            </w:pPr>
            <w:r w:rsidRPr="00546A32">
              <w:rPr>
                <w:rFonts w:ascii="Times New Roman" w:eastAsia="Times New Roman" w:hAnsi="Times New Roman"/>
                <w:b/>
                <w:sz w:val="24"/>
                <w:szCs w:val="24"/>
                <w:lang w:eastAsia="ru-RU"/>
              </w:rPr>
              <w:t>ОБЩЕЕ КОЛИЧЕСТВО БАЛЛОВ</w:t>
            </w:r>
          </w:p>
        </w:tc>
        <w:tc>
          <w:tcPr>
            <w:tcW w:w="992" w:type="dxa"/>
          </w:tcPr>
          <w:p w:rsidR="003511F6" w:rsidRPr="00693387" w:rsidRDefault="003511F6" w:rsidP="00CF2A08">
            <w:pPr>
              <w:jc w:val="center"/>
              <w:rPr>
                <w:sz w:val="24"/>
                <w:szCs w:val="24"/>
              </w:rPr>
            </w:pPr>
          </w:p>
        </w:tc>
      </w:tr>
    </w:tbl>
    <w:p w:rsidR="003511F6" w:rsidRDefault="003511F6" w:rsidP="003511F6">
      <w:pPr>
        <w:widowControl w:val="0"/>
        <w:tabs>
          <w:tab w:val="left" w:leader="underscore" w:pos="1920"/>
          <w:tab w:val="left" w:leader="underscore" w:pos="7565"/>
          <w:tab w:val="left" w:leader="underscore" w:pos="9480"/>
        </w:tabs>
        <w:spacing w:line="228" w:lineRule="auto"/>
        <w:ind w:left="720" w:hanging="720"/>
        <w:jc w:val="both"/>
        <w:rPr>
          <w:b/>
          <w:bCs/>
          <w:sz w:val="28"/>
          <w:szCs w:val="28"/>
          <w:lang w:eastAsia="en-US"/>
        </w:rPr>
      </w:pP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both"/>
        <w:rPr>
          <w:lang w:eastAsia="en-US"/>
        </w:rPr>
      </w:pPr>
      <w:r w:rsidRPr="00693387">
        <w:rPr>
          <w:b/>
          <w:bCs/>
          <w:sz w:val="28"/>
          <w:szCs w:val="28"/>
          <w:lang w:eastAsia="en-US"/>
        </w:rPr>
        <w:t>Член жюри конкурса</w:t>
      </w:r>
      <w:r w:rsidRPr="00693387">
        <w:rPr>
          <w:sz w:val="28"/>
          <w:szCs w:val="28"/>
          <w:lang w:eastAsia="en-US"/>
        </w:rPr>
        <w:t>:</w:t>
      </w:r>
      <w:r w:rsidRPr="00693387">
        <w:rPr>
          <w:sz w:val="24"/>
          <w:szCs w:val="24"/>
          <w:lang w:eastAsia="en-US"/>
        </w:rPr>
        <w:t xml:space="preserve">      ______________                 ____________________________________</w:t>
      </w:r>
      <w:r w:rsidRPr="00693387">
        <w:rPr>
          <w:lang w:eastAsia="en-US"/>
        </w:rPr>
        <w:t xml:space="preserve">                         </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center"/>
        <w:rPr>
          <w:lang w:eastAsia="en-US"/>
        </w:rPr>
      </w:pPr>
      <w:r w:rsidRPr="00693387">
        <w:rPr>
          <w:lang w:eastAsia="en-US"/>
        </w:rPr>
        <w:t xml:space="preserve">                                                             (подпись)                                   (расшифровка подписи (Ф.И.О. полностью)</w:t>
      </w:r>
    </w:p>
    <w:p w:rsidR="003511F6" w:rsidRPr="00693387" w:rsidRDefault="003511F6" w:rsidP="003511F6">
      <w:pPr>
        <w:widowControl w:val="0"/>
        <w:tabs>
          <w:tab w:val="left" w:leader="underscore" w:pos="1920"/>
          <w:tab w:val="left" w:leader="underscore" w:pos="7565"/>
          <w:tab w:val="left" w:leader="underscore" w:pos="9480"/>
        </w:tabs>
        <w:spacing w:line="228" w:lineRule="auto"/>
        <w:ind w:left="720" w:hanging="720"/>
        <w:jc w:val="both"/>
        <w:rPr>
          <w:sz w:val="24"/>
          <w:szCs w:val="24"/>
          <w:lang w:eastAsia="en-US"/>
        </w:rPr>
      </w:pPr>
      <w:r w:rsidRPr="00693387">
        <w:rPr>
          <w:sz w:val="24"/>
          <w:szCs w:val="24"/>
          <w:lang w:eastAsia="en-US"/>
        </w:rPr>
        <w:t xml:space="preserve">«_____» ___________ 2020 г.         </w:t>
      </w:r>
    </w:p>
    <w:p w:rsidR="003511F6" w:rsidRDefault="003511F6" w:rsidP="003511F6">
      <w:pPr>
        <w:widowControl w:val="0"/>
        <w:tabs>
          <w:tab w:val="left" w:leader="underscore" w:pos="1920"/>
          <w:tab w:val="left" w:leader="underscore" w:pos="7565"/>
          <w:tab w:val="left" w:leader="underscore" w:pos="9480"/>
        </w:tabs>
        <w:spacing w:line="228" w:lineRule="auto"/>
        <w:ind w:left="720" w:hanging="720"/>
        <w:rPr>
          <w:lang w:eastAsia="en-US"/>
        </w:rPr>
      </w:pPr>
      <w:r w:rsidRPr="00693387">
        <w:rPr>
          <w:lang w:eastAsia="en-US"/>
        </w:rPr>
        <w:t xml:space="preserve">                          (дата)</w:t>
      </w:r>
    </w:p>
    <w:p w:rsidR="003511F6" w:rsidRDefault="003511F6" w:rsidP="003511F6">
      <w:pPr>
        <w:widowControl w:val="0"/>
        <w:tabs>
          <w:tab w:val="left" w:leader="underscore" w:pos="1920"/>
          <w:tab w:val="left" w:leader="underscore" w:pos="7565"/>
          <w:tab w:val="left" w:leader="underscore" w:pos="9480"/>
        </w:tabs>
        <w:spacing w:line="228" w:lineRule="auto"/>
        <w:ind w:left="720" w:hanging="720"/>
        <w:rPr>
          <w:sz w:val="28"/>
          <w:szCs w:val="28"/>
        </w:rPr>
      </w:pPr>
    </w:p>
    <w:p w:rsidR="00E1768B" w:rsidRPr="00207E9B" w:rsidRDefault="00E1768B" w:rsidP="003511F6">
      <w:pPr>
        <w:widowControl w:val="0"/>
        <w:tabs>
          <w:tab w:val="left" w:leader="underscore" w:pos="1920"/>
          <w:tab w:val="left" w:leader="underscore" w:pos="7565"/>
          <w:tab w:val="left" w:leader="underscore" w:pos="9480"/>
        </w:tabs>
        <w:spacing w:line="228" w:lineRule="auto"/>
        <w:ind w:left="720" w:hanging="720"/>
        <w:rPr>
          <w:sz w:val="28"/>
          <w:szCs w:val="28"/>
        </w:rPr>
      </w:pPr>
    </w:p>
    <w:p w:rsidR="003511F6" w:rsidRPr="00F70BEE" w:rsidRDefault="003511F6" w:rsidP="003511F6">
      <w:pPr>
        <w:ind w:left="5670"/>
        <w:jc w:val="both"/>
        <w:rPr>
          <w:sz w:val="28"/>
          <w:szCs w:val="28"/>
        </w:rPr>
      </w:pPr>
      <w:r w:rsidRPr="00F70BEE">
        <w:rPr>
          <w:sz w:val="28"/>
          <w:szCs w:val="28"/>
        </w:rPr>
        <w:t xml:space="preserve">Приложение № </w:t>
      </w:r>
      <w:r>
        <w:rPr>
          <w:sz w:val="28"/>
          <w:szCs w:val="28"/>
        </w:rPr>
        <w:t>11</w:t>
      </w:r>
    </w:p>
    <w:p w:rsidR="003511F6"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Default="003511F6" w:rsidP="003511F6">
      <w:pPr>
        <w:pStyle w:val="Default"/>
        <w:ind w:left="5103"/>
        <w:rPr>
          <w:sz w:val="28"/>
          <w:szCs w:val="28"/>
        </w:rPr>
      </w:pPr>
    </w:p>
    <w:p w:rsidR="003511F6" w:rsidRDefault="003511F6" w:rsidP="003511F6">
      <w:pPr>
        <w:autoSpaceDE w:val="0"/>
        <w:autoSpaceDN w:val="0"/>
        <w:adjustRightInd w:val="0"/>
        <w:jc w:val="right"/>
        <w:rPr>
          <w:sz w:val="28"/>
          <w:szCs w:val="28"/>
        </w:rPr>
      </w:pPr>
      <w:r w:rsidRPr="00AC3600">
        <w:rPr>
          <w:sz w:val="28"/>
          <w:szCs w:val="28"/>
        </w:rPr>
        <w:t>Форма</w:t>
      </w:r>
    </w:p>
    <w:p w:rsidR="003511F6" w:rsidRDefault="003511F6" w:rsidP="003511F6">
      <w:pPr>
        <w:autoSpaceDE w:val="0"/>
        <w:autoSpaceDN w:val="0"/>
        <w:adjustRightInd w:val="0"/>
        <w:jc w:val="right"/>
        <w:rPr>
          <w:sz w:val="28"/>
          <w:szCs w:val="28"/>
        </w:rPr>
      </w:pPr>
    </w:p>
    <w:p w:rsidR="003511F6" w:rsidRPr="006A567D" w:rsidRDefault="003511F6" w:rsidP="003511F6">
      <w:pPr>
        <w:autoSpaceDE w:val="0"/>
        <w:autoSpaceDN w:val="0"/>
        <w:adjustRightInd w:val="0"/>
        <w:jc w:val="center"/>
        <w:rPr>
          <w:b/>
          <w:sz w:val="28"/>
          <w:szCs w:val="28"/>
        </w:rPr>
      </w:pPr>
      <w:r w:rsidRPr="006A567D">
        <w:rPr>
          <w:b/>
          <w:sz w:val="28"/>
          <w:szCs w:val="28"/>
        </w:rPr>
        <w:t>Бланк свидетельства о присвоении звания «Победитель областного профессионального конкурса «</w:t>
      </w:r>
      <w:r>
        <w:rPr>
          <w:b/>
          <w:sz w:val="28"/>
          <w:szCs w:val="28"/>
        </w:rPr>
        <w:t>ВОСПИТАТЕЛЬ ГОДА</w:t>
      </w:r>
      <w:r w:rsidRPr="006A567D">
        <w:rPr>
          <w:b/>
          <w:sz w:val="28"/>
          <w:szCs w:val="28"/>
        </w:rPr>
        <w:t>»</w:t>
      </w:r>
    </w:p>
    <w:p w:rsidR="003511F6" w:rsidRDefault="003511F6" w:rsidP="003511F6">
      <w:pPr>
        <w:autoSpaceDE w:val="0"/>
        <w:autoSpaceDN w:val="0"/>
        <w:adjustRightInd w:val="0"/>
        <w:jc w:val="right"/>
        <w:rPr>
          <w:sz w:val="28"/>
          <w:szCs w:val="28"/>
        </w:rPr>
      </w:pPr>
    </w:p>
    <w:p w:rsidR="003511F6" w:rsidRDefault="00A66E80" w:rsidP="003511F6">
      <w:pPr>
        <w:autoSpaceDE w:val="0"/>
        <w:autoSpaceDN w:val="0"/>
        <w:adjustRightInd w:val="0"/>
        <w:jc w:val="right"/>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617220</wp:posOffset>
                </wp:positionH>
                <wp:positionV relativeFrom="paragraph">
                  <wp:posOffset>186690</wp:posOffset>
                </wp:positionV>
                <wp:extent cx="5305425" cy="4171950"/>
                <wp:effectExtent l="0" t="0" r="28575"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171950"/>
                        </a:xfrm>
                        <a:prstGeom prst="rect">
                          <a:avLst/>
                        </a:prstGeom>
                        <a:solidFill>
                          <a:srgbClr val="FFFFFF"/>
                        </a:solidFill>
                        <a:ln w="9525">
                          <a:solidFill>
                            <a:srgbClr val="000000"/>
                          </a:solidFill>
                          <a:miter lim="800000"/>
                          <a:headEnd/>
                          <a:tailEnd/>
                        </a:ln>
                      </wps:spPr>
                      <wps:txbx>
                        <w:txbxContent>
                          <w:p w:rsidR="003511F6" w:rsidRDefault="003511F6" w:rsidP="003511F6">
                            <w:pPr>
                              <w:jc w:val="center"/>
                              <w:rPr>
                                <w:sz w:val="28"/>
                                <w:szCs w:val="28"/>
                              </w:rPr>
                            </w:pPr>
                          </w:p>
                          <w:p w:rsidR="003511F6" w:rsidRDefault="003511F6" w:rsidP="003511F6">
                            <w:pPr>
                              <w:jc w:val="center"/>
                              <w:rPr>
                                <w:sz w:val="28"/>
                                <w:szCs w:val="28"/>
                              </w:rPr>
                            </w:pPr>
                            <w:r>
                              <w:rPr>
                                <w:sz w:val="28"/>
                                <w:szCs w:val="28"/>
                              </w:rPr>
                              <w:t>Свидетельство</w:t>
                            </w:r>
                          </w:p>
                          <w:p w:rsidR="003511F6" w:rsidRDefault="003511F6" w:rsidP="003511F6">
                            <w:pPr>
                              <w:jc w:val="center"/>
                              <w:rPr>
                                <w:sz w:val="28"/>
                                <w:szCs w:val="28"/>
                              </w:rPr>
                            </w:pPr>
                            <w:r>
                              <w:rPr>
                                <w:sz w:val="28"/>
                                <w:szCs w:val="28"/>
                              </w:rPr>
                              <w:t>о присвоении звания</w:t>
                            </w: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r>
                              <w:rPr>
                                <w:sz w:val="28"/>
                                <w:szCs w:val="28"/>
                              </w:rPr>
                              <w:t xml:space="preserve">«Победитель </w:t>
                            </w:r>
                          </w:p>
                          <w:p w:rsidR="003511F6" w:rsidRDefault="003511F6" w:rsidP="003511F6">
                            <w:pPr>
                              <w:jc w:val="center"/>
                              <w:rPr>
                                <w:sz w:val="28"/>
                                <w:szCs w:val="28"/>
                              </w:rPr>
                            </w:pPr>
                            <w:r>
                              <w:rPr>
                                <w:sz w:val="28"/>
                                <w:szCs w:val="28"/>
                              </w:rPr>
                              <w:t>областного профессионального конкурса</w:t>
                            </w:r>
                          </w:p>
                          <w:p w:rsidR="003511F6" w:rsidRDefault="003511F6" w:rsidP="003511F6">
                            <w:pPr>
                              <w:jc w:val="center"/>
                              <w:rPr>
                                <w:sz w:val="28"/>
                                <w:szCs w:val="28"/>
                              </w:rPr>
                            </w:pPr>
                            <w:r>
                              <w:rPr>
                                <w:sz w:val="28"/>
                                <w:szCs w:val="28"/>
                              </w:rPr>
                              <w:t xml:space="preserve"> «ВОСПИТАТЕЛЬ ГОДА»</w:t>
                            </w:r>
                          </w:p>
                          <w:p w:rsidR="003511F6" w:rsidRDefault="003511F6" w:rsidP="003511F6">
                            <w:pPr>
                              <w:jc w:val="center"/>
                              <w:rPr>
                                <w:sz w:val="28"/>
                                <w:szCs w:val="28"/>
                              </w:rPr>
                            </w:pPr>
                          </w:p>
                          <w:p w:rsidR="003511F6" w:rsidRDefault="003511F6" w:rsidP="003511F6">
                            <w:pPr>
                              <w:jc w:val="center"/>
                              <w:rPr>
                                <w:sz w:val="28"/>
                                <w:szCs w:val="28"/>
                              </w:rPr>
                            </w:pPr>
                            <w:r>
                              <w:rPr>
                                <w:sz w:val="28"/>
                                <w:szCs w:val="28"/>
                              </w:rPr>
                              <w:t>________________________________________</w:t>
                            </w:r>
                          </w:p>
                          <w:p w:rsidR="003511F6" w:rsidRDefault="003511F6" w:rsidP="003511F6">
                            <w:pPr>
                              <w:jc w:val="center"/>
                              <w:rPr>
                                <w:sz w:val="28"/>
                                <w:szCs w:val="28"/>
                              </w:rPr>
                            </w:pPr>
                          </w:p>
                          <w:p w:rsidR="003511F6" w:rsidRDefault="003511F6" w:rsidP="003511F6">
                            <w:pPr>
                              <w:jc w:val="center"/>
                              <w:rPr>
                                <w:sz w:val="28"/>
                                <w:szCs w:val="28"/>
                              </w:rPr>
                            </w:pPr>
                            <w:r>
                              <w:rPr>
                                <w:sz w:val="28"/>
                                <w:szCs w:val="28"/>
                              </w:rPr>
                              <w:t>________________________________________</w:t>
                            </w: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rPr>
                                <w:sz w:val="28"/>
                                <w:szCs w:val="28"/>
                              </w:rPr>
                            </w:pPr>
                            <w:r>
                              <w:rPr>
                                <w:sz w:val="28"/>
                                <w:szCs w:val="28"/>
                              </w:rPr>
                              <w:t xml:space="preserve">Губернатор </w:t>
                            </w:r>
                          </w:p>
                          <w:p w:rsidR="003511F6" w:rsidRPr="007E4F00" w:rsidRDefault="003511F6" w:rsidP="003511F6">
                            <w:pPr>
                              <w:rPr>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t xml:space="preserve">     Инициалы, фамилия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48.6pt;margin-top:14.7pt;width:417.75pt;height: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">
                <v:textbox>
                  <w:txbxContent>
                    <w:p w:rsidR="003511F6" w:rsidRDefault="003511F6" w:rsidP="003511F6">
                      <w:pPr>
                        <w:jc w:val="center"/>
                        <w:rPr>
                          <w:sz w:val="28"/>
                          <w:szCs w:val="28"/>
                        </w:rPr>
                      </w:pPr>
                    </w:p>
                    <w:p w:rsidR="003511F6" w:rsidRDefault="003511F6" w:rsidP="003511F6">
                      <w:pPr>
                        <w:jc w:val="center"/>
                        <w:rPr>
                          <w:sz w:val="28"/>
                          <w:szCs w:val="28"/>
                        </w:rPr>
                      </w:pPr>
                      <w:r>
                        <w:rPr>
                          <w:sz w:val="28"/>
                          <w:szCs w:val="28"/>
                        </w:rPr>
                        <w:t>Свидетельство</w:t>
                      </w:r>
                    </w:p>
                    <w:p w:rsidR="003511F6" w:rsidRDefault="003511F6" w:rsidP="003511F6">
                      <w:pPr>
                        <w:jc w:val="center"/>
                        <w:rPr>
                          <w:sz w:val="28"/>
                          <w:szCs w:val="28"/>
                        </w:rPr>
                      </w:pPr>
                      <w:r>
                        <w:rPr>
                          <w:sz w:val="28"/>
                          <w:szCs w:val="28"/>
                        </w:rPr>
                        <w:t>о присвоении звания</w:t>
                      </w: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r>
                        <w:rPr>
                          <w:sz w:val="28"/>
                          <w:szCs w:val="28"/>
                        </w:rPr>
                        <w:t xml:space="preserve">«Победитель </w:t>
                      </w:r>
                    </w:p>
                    <w:p w:rsidR="003511F6" w:rsidRDefault="003511F6" w:rsidP="003511F6">
                      <w:pPr>
                        <w:jc w:val="center"/>
                        <w:rPr>
                          <w:sz w:val="28"/>
                          <w:szCs w:val="28"/>
                        </w:rPr>
                      </w:pPr>
                      <w:r>
                        <w:rPr>
                          <w:sz w:val="28"/>
                          <w:szCs w:val="28"/>
                        </w:rPr>
                        <w:t>областного профессионального конкурса</w:t>
                      </w:r>
                    </w:p>
                    <w:p w:rsidR="003511F6" w:rsidRDefault="003511F6" w:rsidP="003511F6">
                      <w:pPr>
                        <w:jc w:val="center"/>
                        <w:rPr>
                          <w:sz w:val="28"/>
                          <w:szCs w:val="28"/>
                        </w:rPr>
                      </w:pPr>
                      <w:r>
                        <w:rPr>
                          <w:sz w:val="28"/>
                          <w:szCs w:val="28"/>
                        </w:rPr>
                        <w:t xml:space="preserve"> «ВОСПИТАТЕЛЬ ГОДА»</w:t>
                      </w:r>
                    </w:p>
                    <w:p w:rsidR="003511F6" w:rsidRDefault="003511F6" w:rsidP="003511F6">
                      <w:pPr>
                        <w:jc w:val="center"/>
                        <w:rPr>
                          <w:sz w:val="28"/>
                          <w:szCs w:val="28"/>
                        </w:rPr>
                      </w:pPr>
                    </w:p>
                    <w:p w:rsidR="003511F6" w:rsidRDefault="003511F6" w:rsidP="003511F6">
                      <w:pPr>
                        <w:jc w:val="center"/>
                        <w:rPr>
                          <w:sz w:val="28"/>
                          <w:szCs w:val="28"/>
                        </w:rPr>
                      </w:pPr>
                      <w:r>
                        <w:rPr>
                          <w:sz w:val="28"/>
                          <w:szCs w:val="28"/>
                        </w:rPr>
                        <w:t>________________________________________</w:t>
                      </w:r>
                    </w:p>
                    <w:p w:rsidR="003511F6" w:rsidRDefault="003511F6" w:rsidP="003511F6">
                      <w:pPr>
                        <w:jc w:val="center"/>
                        <w:rPr>
                          <w:sz w:val="28"/>
                          <w:szCs w:val="28"/>
                        </w:rPr>
                      </w:pPr>
                    </w:p>
                    <w:p w:rsidR="003511F6" w:rsidRDefault="003511F6" w:rsidP="003511F6">
                      <w:pPr>
                        <w:jc w:val="center"/>
                        <w:rPr>
                          <w:sz w:val="28"/>
                          <w:szCs w:val="28"/>
                        </w:rPr>
                      </w:pPr>
                      <w:r>
                        <w:rPr>
                          <w:sz w:val="28"/>
                          <w:szCs w:val="28"/>
                        </w:rPr>
                        <w:t>________________________________________</w:t>
                      </w: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rPr>
                          <w:sz w:val="28"/>
                          <w:szCs w:val="28"/>
                        </w:rPr>
                      </w:pPr>
                      <w:r>
                        <w:rPr>
                          <w:sz w:val="28"/>
                          <w:szCs w:val="28"/>
                        </w:rPr>
                        <w:t xml:space="preserve">Губернатор </w:t>
                      </w:r>
                    </w:p>
                    <w:p w:rsidR="003511F6" w:rsidRPr="007E4F00" w:rsidRDefault="003511F6" w:rsidP="003511F6">
                      <w:pPr>
                        <w:rPr>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t xml:space="preserve">     Инициалы, фамилия</w:t>
                      </w:r>
                    </w:p>
                  </w:txbxContent>
                </v:textbox>
              </v:rect>
            </w:pict>
          </mc:Fallback>
        </mc:AlternateContent>
      </w:r>
    </w:p>
    <w:p w:rsidR="003511F6" w:rsidRDefault="003511F6" w:rsidP="003511F6">
      <w:pPr>
        <w:autoSpaceDE w:val="0"/>
        <w:autoSpaceDN w:val="0"/>
        <w:adjustRightInd w:val="0"/>
        <w:jc w:val="center"/>
        <w:rPr>
          <w:sz w:val="28"/>
          <w:szCs w:val="28"/>
        </w:rPr>
      </w:pPr>
    </w:p>
    <w:p w:rsidR="003511F6" w:rsidRDefault="003511F6" w:rsidP="003511F6">
      <w:pPr>
        <w:spacing w:after="200" w:line="276" w:lineRule="auto"/>
        <w:rPr>
          <w:sz w:val="28"/>
          <w:szCs w:val="28"/>
        </w:rPr>
      </w:pPr>
      <w:r>
        <w:rPr>
          <w:sz w:val="28"/>
          <w:szCs w:val="28"/>
        </w:rPr>
        <w:br w:type="page"/>
      </w:r>
    </w:p>
    <w:p w:rsidR="003511F6" w:rsidRPr="00F70BEE" w:rsidRDefault="003511F6" w:rsidP="003511F6">
      <w:pPr>
        <w:ind w:left="5670"/>
        <w:jc w:val="both"/>
        <w:rPr>
          <w:sz w:val="28"/>
          <w:szCs w:val="28"/>
        </w:rPr>
      </w:pPr>
      <w:r w:rsidRPr="00F70BEE">
        <w:rPr>
          <w:sz w:val="28"/>
          <w:szCs w:val="28"/>
        </w:rPr>
        <w:lastRenderedPageBreak/>
        <w:t xml:space="preserve">Приложение № </w:t>
      </w:r>
      <w:r>
        <w:rPr>
          <w:sz w:val="28"/>
          <w:szCs w:val="28"/>
        </w:rPr>
        <w:t>12</w:t>
      </w:r>
    </w:p>
    <w:p w:rsidR="003511F6"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Default="003511F6" w:rsidP="003511F6">
      <w:pPr>
        <w:pStyle w:val="Default"/>
        <w:ind w:left="5103"/>
        <w:rPr>
          <w:sz w:val="28"/>
          <w:szCs w:val="28"/>
        </w:rPr>
      </w:pPr>
    </w:p>
    <w:p w:rsidR="003511F6" w:rsidRPr="00B44B66" w:rsidRDefault="003511F6" w:rsidP="003511F6">
      <w:pPr>
        <w:autoSpaceDE w:val="0"/>
        <w:autoSpaceDN w:val="0"/>
        <w:adjustRightInd w:val="0"/>
        <w:jc w:val="right"/>
        <w:rPr>
          <w:sz w:val="28"/>
          <w:szCs w:val="28"/>
        </w:rPr>
      </w:pPr>
      <w:r w:rsidRPr="00B44B66">
        <w:rPr>
          <w:sz w:val="28"/>
          <w:szCs w:val="28"/>
        </w:rPr>
        <w:t>Форма</w:t>
      </w:r>
    </w:p>
    <w:p w:rsidR="003511F6" w:rsidRDefault="003511F6" w:rsidP="003511F6">
      <w:pPr>
        <w:autoSpaceDE w:val="0"/>
        <w:autoSpaceDN w:val="0"/>
        <w:adjustRightInd w:val="0"/>
        <w:jc w:val="right"/>
        <w:rPr>
          <w:sz w:val="28"/>
          <w:szCs w:val="28"/>
        </w:rPr>
      </w:pPr>
    </w:p>
    <w:p w:rsidR="003511F6" w:rsidRPr="006A567D" w:rsidRDefault="003511F6" w:rsidP="003511F6">
      <w:pPr>
        <w:autoSpaceDE w:val="0"/>
        <w:autoSpaceDN w:val="0"/>
        <w:adjustRightInd w:val="0"/>
        <w:jc w:val="center"/>
        <w:rPr>
          <w:b/>
          <w:sz w:val="28"/>
          <w:szCs w:val="28"/>
        </w:rPr>
      </w:pPr>
      <w:r w:rsidRPr="006A567D">
        <w:rPr>
          <w:b/>
          <w:sz w:val="28"/>
          <w:szCs w:val="28"/>
        </w:rPr>
        <w:t xml:space="preserve">Бланк свидетельства о присвоении звания </w:t>
      </w:r>
      <w:r>
        <w:rPr>
          <w:b/>
          <w:sz w:val="28"/>
          <w:szCs w:val="28"/>
        </w:rPr>
        <w:t>«Лауреат</w:t>
      </w:r>
      <w:r w:rsidRPr="006A567D">
        <w:rPr>
          <w:b/>
          <w:sz w:val="28"/>
          <w:szCs w:val="28"/>
        </w:rPr>
        <w:t xml:space="preserve"> областного профессионального конкурса «</w:t>
      </w:r>
      <w:r>
        <w:rPr>
          <w:b/>
          <w:sz w:val="28"/>
          <w:szCs w:val="28"/>
        </w:rPr>
        <w:t>ВОСПИТАТЕЛЬ ГОДА</w:t>
      </w:r>
      <w:r w:rsidRPr="006A567D">
        <w:rPr>
          <w:b/>
          <w:sz w:val="28"/>
          <w:szCs w:val="28"/>
        </w:rPr>
        <w:t>»</w:t>
      </w:r>
    </w:p>
    <w:p w:rsidR="003511F6" w:rsidRDefault="003511F6" w:rsidP="003511F6">
      <w:pPr>
        <w:autoSpaceDE w:val="0"/>
        <w:autoSpaceDN w:val="0"/>
        <w:adjustRightInd w:val="0"/>
        <w:jc w:val="right"/>
        <w:rPr>
          <w:sz w:val="28"/>
          <w:szCs w:val="28"/>
        </w:rPr>
      </w:pPr>
    </w:p>
    <w:p w:rsidR="003511F6" w:rsidRPr="00B44B66" w:rsidRDefault="00A66E80" w:rsidP="003511F6">
      <w:pPr>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762000</wp:posOffset>
                </wp:positionH>
                <wp:positionV relativeFrom="paragraph">
                  <wp:posOffset>158750</wp:posOffset>
                </wp:positionV>
                <wp:extent cx="5305425" cy="4171950"/>
                <wp:effectExtent l="0" t="0" r="2857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4171950"/>
                        </a:xfrm>
                        <a:prstGeom prst="rect">
                          <a:avLst/>
                        </a:prstGeom>
                        <a:solidFill>
                          <a:srgbClr val="FFFFFF"/>
                        </a:solidFill>
                        <a:ln w="9525">
                          <a:solidFill>
                            <a:srgbClr val="000000"/>
                          </a:solidFill>
                          <a:miter lim="800000"/>
                          <a:headEnd/>
                          <a:tailEnd/>
                        </a:ln>
                      </wps:spPr>
                      <wps:txbx>
                        <w:txbxContent>
                          <w:p w:rsidR="003511F6" w:rsidRDefault="003511F6" w:rsidP="003511F6">
                            <w:pPr>
                              <w:jc w:val="center"/>
                              <w:rPr>
                                <w:sz w:val="28"/>
                                <w:szCs w:val="28"/>
                              </w:rPr>
                            </w:pPr>
                          </w:p>
                          <w:p w:rsidR="003511F6" w:rsidRDefault="003511F6" w:rsidP="003511F6">
                            <w:pPr>
                              <w:jc w:val="center"/>
                              <w:rPr>
                                <w:sz w:val="28"/>
                                <w:szCs w:val="28"/>
                              </w:rPr>
                            </w:pPr>
                            <w:r>
                              <w:rPr>
                                <w:sz w:val="28"/>
                                <w:szCs w:val="28"/>
                              </w:rPr>
                              <w:t>Свидетельство</w:t>
                            </w:r>
                          </w:p>
                          <w:p w:rsidR="003511F6" w:rsidRDefault="003511F6" w:rsidP="003511F6">
                            <w:pPr>
                              <w:jc w:val="center"/>
                              <w:rPr>
                                <w:sz w:val="28"/>
                                <w:szCs w:val="28"/>
                              </w:rPr>
                            </w:pPr>
                            <w:r>
                              <w:rPr>
                                <w:sz w:val="28"/>
                                <w:szCs w:val="28"/>
                              </w:rPr>
                              <w:t>о присвоении звания</w:t>
                            </w: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r>
                              <w:rPr>
                                <w:sz w:val="28"/>
                                <w:szCs w:val="28"/>
                              </w:rPr>
                              <w:t xml:space="preserve">«Лауреат </w:t>
                            </w:r>
                          </w:p>
                          <w:p w:rsidR="003511F6" w:rsidRDefault="003511F6" w:rsidP="003511F6">
                            <w:pPr>
                              <w:jc w:val="center"/>
                              <w:rPr>
                                <w:sz w:val="28"/>
                                <w:szCs w:val="28"/>
                              </w:rPr>
                            </w:pPr>
                            <w:r>
                              <w:rPr>
                                <w:sz w:val="28"/>
                                <w:szCs w:val="28"/>
                              </w:rPr>
                              <w:t>областного профессионального конкурса</w:t>
                            </w:r>
                          </w:p>
                          <w:p w:rsidR="003511F6" w:rsidRDefault="003511F6" w:rsidP="003511F6">
                            <w:pPr>
                              <w:jc w:val="center"/>
                              <w:rPr>
                                <w:sz w:val="28"/>
                                <w:szCs w:val="28"/>
                              </w:rPr>
                            </w:pPr>
                            <w:r>
                              <w:rPr>
                                <w:sz w:val="28"/>
                                <w:szCs w:val="28"/>
                              </w:rPr>
                              <w:t xml:space="preserve"> «ВОСПИТАТЕЛЬ ГОДА»</w:t>
                            </w:r>
                          </w:p>
                          <w:p w:rsidR="003511F6" w:rsidRDefault="003511F6" w:rsidP="003511F6">
                            <w:pPr>
                              <w:jc w:val="center"/>
                              <w:rPr>
                                <w:sz w:val="28"/>
                                <w:szCs w:val="28"/>
                              </w:rPr>
                            </w:pPr>
                          </w:p>
                          <w:p w:rsidR="003511F6" w:rsidRDefault="003511F6" w:rsidP="003511F6">
                            <w:pPr>
                              <w:jc w:val="center"/>
                              <w:rPr>
                                <w:sz w:val="28"/>
                                <w:szCs w:val="28"/>
                              </w:rPr>
                            </w:pPr>
                            <w:r>
                              <w:rPr>
                                <w:sz w:val="28"/>
                                <w:szCs w:val="28"/>
                              </w:rPr>
                              <w:t>________________________________________</w:t>
                            </w:r>
                          </w:p>
                          <w:p w:rsidR="003511F6" w:rsidRDefault="003511F6" w:rsidP="003511F6">
                            <w:pPr>
                              <w:jc w:val="center"/>
                              <w:rPr>
                                <w:sz w:val="28"/>
                                <w:szCs w:val="28"/>
                              </w:rPr>
                            </w:pPr>
                          </w:p>
                          <w:p w:rsidR="003511F6" w:rsidRDefault="003511F6" w:rsidP="003511F6">
                            <w:pPr>
                              <w:jc w:val="center"/>
                              <w:rPr>
                                <w:sz w:val="28"/>
                                <w:szCs w:val="28"/>
                              </w:rPr>
                            </w:pPr>
                            <w:r>
                              <w:rPr>
                                <w:sz w:val="28"/>
                                <w:szCs w:val="28"/>
                              </w:rPr>
                              <w:t>________________________________________</w:t>
                            </w: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rPr>
                                <w:sz w:val="28"/>
                                <w:szCs w:val="28"/>
                              </w:rPr>
                            </w:pPr>
                            <w:r>
                              <w:rPr>
                                <w:sz w:val="28"/>
                                <w:szCs w:val="28"/>
                              </w:rPr>
                              <w:t xml:space="preserve">Губернатор </w:t>
                            </w:r>
                          </w:p>
                          <w:p w:rsidR="003511F6" w:rsidRPr="007E4F00" w:rsidRDefault="003511F6" w:rsidP="003511F6">
                            <w:pPr>
                              <w:rPr>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t xml:space="preserve">     Инициалы, фамилия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60pt;margin-top:12.5pt;width:417.75pt;height:3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">
                <v:textbox>
                  <w:txbxContent>
                    <w:p w:rsidR="003511F6" w:rsidRDefault="003511F6" w:rsidP="003511F6">
                      <w:pPr>
                        <w:jc w:val="center"/>
                        <w:rPr>
                          <w:sz w:val="28"/>
                          <w:szCs w:val="28"/>
                        </w:rPr>
                      </w:pPr>
                    </w:p>
                    <w:p w:rsidR="003511F6" w:rsidRDefault="003511F6" w:rsidP="003511F6">
                      <w:pPr>
                        <w:jc w:val="center"/>
                        <w:rPr>
                          <w:sz w:val="28"/>
                          <w:szCs w:val="28"/>
                        </w:rPr>
                      </w:pPr>
                      <w:r>
                        <w:rPr>
                          <w:sz w:val="28"/>
                          <w:szCs w:val="28"/>
                        </w:rPr>
                        <w:t>Свидетельство</w:t>
                      </w:r>
                    </w:p>
                    <w:p w:rsidR="003511F6" w:rsidRDefault="003511F6" w:rsidP="003511F6">
                      <w:pPr>
                        <w:jc w:val="center"/>
                        <w:rPr>
                          <w:sz w:val="28"/>
                          <w:szCs w:val="28"/>
                        </w:rPr>
                      </w:pPr>
                      <w:r>
                        <w:rPr>
                          <w:sz w:val="28"/>
                          <w:szCs w:val="28"/>
                        </w:rPr>
                        <w:t>о присвоении звания</w:t>
                      </w: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r>
                        <w:rPr>
                          <w:sz w:val="28"/>
                          <w:szCs w:val="28"/>
                        </w:rPr>
                        <w:t xml:space="preserve">«Лауреат </w:t>
                      </w:r>
                    </w:p>
                    <w:p w:rsidR="003511F6" w:rsidRDefault="003511F6" w:rsidP="003511F6">
                      <w:pPr>
                        <w:jc w:val="center"/>
                        <w:rPr>
                          <w:sz w:val="28"/>
                          <w:szCs w:val="28"/>
                        </w:rPr>
                      </w:pPr>
                      <w:r>
                        <w:rPr>
                          <w:sz w:val="28"/>
                          <w:szCs w:val="28"/>
                        </w:rPr>
                        <w:t>областного профессионального конкурса</w:t>
                      </w:r>
                    </w:p>
                    <w:p w:rsidR="003511F6" w:rsidRDefault="003511F6" w:rsidP="003511F6">
                      <w:pPr>
                        <w:jc w:val="center"/>
                        <w:rPr>
                          <w:sz w:val="28"/>
                          <w:szCs w:val="28"/>
                        </w:rPr>
                      </w:pPr>
                      <w:r>
                        <w:rPr>
                          <w:sz w:val="28"/>
                          <w:szCs w:val="28"/>
                        </w:rPr>
                        <w:t xml:space="preserve"> «ВОСПИТАТЕЛЬ ГОДА»</w:t>
                      </w:r>
                    </w:p>
                    <w:p w:rsidR="003511F6" w:rsidRDefault="003511F6" w:rsidP="003511F6">
                      <w:pPr>
                        <w:jc w:val="center"/>
                        <w:rPr>
                          <w:sz w:val="28"/>
                          <w:szCs w:val="28"/>
                        </w:rPr>
                      </w:pPr>
                    </w:p>
                    <w:p w:rsidR="003511F6" w:rsidRDefault="003511F6" w:rsidP="003511F6">
                      <w:pPr>
                        <w:jc w:val="center"/>
                        <w:rPr>
                          <w:sz w:val="28"/>
                          <w:szCs w:val="28"/>
                        </w:rPr>
                      </w:pPr>
                      <w:r>
                        <w:rPr>
                          <w:sz w:val="28"/>
                          <w:szCs w:val="28"/>
                        </w:rPr>
                        <w:t>________________________________________</w:t>
                      </w:r>
                    </w:p>
                    <w:p w:rsidR="003511F6" w:rsidRDefault="003511F6" w:rsidP="003511F6">
                      <w:pPr>
                        <w:jc w:val="center"/>
                        <w:rPr>
                          <w:sz w:val="28"/>
                          <w:szCs w:val="28"/>
                        </w:rPr>
                      </w:pPr>
                    </w:p>
                    <w:p w:rsidR="003511F6" w:rsidRDefault="003511F6" w:rsidP="003511F6">
                      <w:pPr>
                        <w:jc w:val="center"/>
                        <w:rPr>
                          <w:sz w:val="28"/>
                          <w:szCs w:val="28"/>
                        </w:rPr>
                      </w:pPr>
                      <w:r>
                        <w:rPr>
                          <w:sz w:val="28"/>
                          <w:szCs w:val="28"/>
                        </w:rPr>
                        <w:t>________________________________________</w:t>
                      </w: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jc w:val="center"/>
                        <w:rPr>
                          <w:sz w:val="28"/>
                          <w:szCs w:val="28"/>
                        </w:rPr>
                      </w:pPr>
                    </w:p>
                    <w:p w:rsidR="003511F6" w:rsidRDefault="003511F6" w:rsidP="003511F6">
                      <w:pPr>
                        <w:rPr>
                          <w:sz w:val="28"/>
                          <w:szCs w:val="28"/>
                        </w:rPr>
                      </w:pPr>
                      <w:r>
                        <w:rPr>
                          <w:sz w:val="28"/>
                          <w:szCs w:val="28"/>
                        </w:rPr>
                        <w:t xml:space="preserve">Губернатор </w:t>
                      </w:r>
                    </w:p>
                    <w:p w:rsidR="003511F6" w:rsidRPr="007E4F00" w:rsidRDefault="003511F6" w:rsidP="003511F6">
                      <w:pPr>
                        <w:rPr>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t xml:space="preserve">     Инициалы, фамилия</w:t>
                      </w:r>
                    </w:p>
                  </w:txbxContent>
                </v:textbox>
              </v:rect>
            </w:pict>
          </mc:Fallback>
        </mc:AlternateContent>
      </w:r>
    </w:p>
    <w:p w:rsidR="003511F6" w:rsidRDefault="003511F6" w:rsidP="003511F6">
      <w:pPr>
        <w:pStyle w:val="ConsPlusNormal"/>
        <w:ind w:firstLine="709"/>
        <w:jc w:val="center"/>
        <w:rPr>
          <w:b/>
        </w:rPr>
      </w:pPr>
    </w:p>
    <w:p w:rsidR="003511F6" w:rsidRDefault="003511F6" w:rsidP="003511F6">
      <w:pPr>
        <w:pStyle w:val="ConsPlusNormal"/>
        <w:ind w:firstLine="709"/>
        <w:jc w:val="center"/>
        <w:rPr>
          <w:b/>
        </w:rPr>
      </w:pPr>
    </w:p>
    <w:p w:rsidR="003511F6" w:rsidRDefault="003511F6" w:rsidP="003511F6">
      <w:pPr>
        <w:pStyle w:val="ConsPlusNormal"/>
        <w:ind w:firstLine="709"/>
        <w:jc w:val="center"/>
        <w:rPr>
          <w:b/>
        </w:rPr>
      </w:pPr>
    </w:p>
    <w:p w:rsidR="003511F6" w:rsidRDefault="003511F6" w:rsidP="003511F6">
      <w:pPr>
        <w:pStyle w:val="ConsPlusNormal"/>
        <w:ind w:firstLine="709"/>
        <w:jc w:val="center"/>
        <w:rPr>
          <w:b/>
        </w:rPr>
      </w:pPr>
    </w:p>
    <w:p w:rsidR="003511F6" w:rsidRDefault="003511F6" w:rsidP="003511F6">
      <w:pPr>
        <w:pStyle w:val="ConsPlusNormal"/>
        <w:ind w:firstLine="709"/>
        <w:jc w:val="center"/>
        <w:rPr>
          <w:b/>
        </w:rPr>
      </w:pPr>
    </w:p>
    <w:p w:rsidR="003511F6" w:rsidRDefault="003511F6" w:rsidP="003511F6">
      <w:pPr>
        <w:pStyle w:val="ConsPlusNormal"/>
        <w:ind w:firstLine="709"/>
        <w:jc w:val="center"/>
        <w:rPr>
          <w:b/>
        </w:rPr>
      </w:pPr>
    </w:p>
    <w:p w:rsidR="003511F6" w:rsidRDefault="003511F6" w:rsidP="003511F6">
      <w:pPr>
        <w:pStyle w:val="ConsPlusNormal"/>
        <w:ind w:firstLine="709"/>
        <w:jc w:val="center"/>
        <w:rPr>
          <w:b/>
        </w:rPr>
      </w:pPr>
    </w:p>
    <w:p w:rsidR="003511F6" w:rsidRDefault="003511F6" w:rsidP="003511F6">
      <w:pPr>
        <w:pStyle w:val="ConsPlusNormal"/>
        <w:ind w:firstLine="709"/>
        <w:jc w:val="center"/>
        <w:rPr>
          <w:b/>
        </w:rPr>
      </w:pPr>
    </w:p>
    <w:p w:rsidR="003511F6" w:rsidRDefault="003511F6" w:rsidP="003511F6">
      <w:pPr>
        <w:pStyle w:val="ConsPlusNormal"/>
        <w:ind w:firstLine="709"/>
        <w:jc w:val="center"/>
        <w:rPr>
          <w:b/>
        </w:rPr>
      </w:pPr>
    </w:p>
    <w:p w:rsidR="003511F6" w:rsidRPr="006630B4" w:rsidRDefault="003511F6" w:rsidP="003511F6">
      <w:pPr>
        <w:pStyle w:val="ConsPlusNormal"/>
        <w:jc w:val="both"/>
      </w:pPr>
    </w:p>
    <w:p w:rsidR="003511F6" w:rsidRDefault="003511F6" w:rsidP="003511F6">
      <w:pPr>
        <w:pStyle w:val="ConsPlusNormal"/>
        <w:jc w:val="both"/>
      </w:pPr>
    </w:p>
    <w:p w:rsidR="003511F6" w:rsidRDefault="003511F6" w:rsidP="003511F6">
      <w:pPr>
        <w:pStyle w:val="ConsPlusNormal"/>
        <w:jc w:val="both"/>
      </w:pPr>
    </w:p>
    <w:p w:rsidR="003511F6" w:rsidRDefault="003511F6" w:rsidP="003511F6">
      <w:pPr>
        <w:pStyle w:val="ConsPlusNormal"/>
        <w:jc w:val="both"/>
      </w:pPr>
    </w:p>
    <w:p w:rsidR="003511F6" w:rsidRDefault="003511F6" w:rsidP="003511F6">
      <w:pPr>
        <w:rPr>
          <w:sz w:val="28"/>
          <w:szCs w:val="28"/>
        </w:rPr>
      </w:pPr>
      <w:r>
        <w:br w:type="page"/>
      </w:r>
    </w:p>
    <w:p w:rsidR="003511F6" w:rsidRPr="00F70BEE" w:rsidRDefault="003511F6" w:rsidP="003511F6">
      <w:pPr>
        <w:ind w:left="5670"/>
        <w:jc w:val="both"/>
        <w:rPr>
          <w:sz w:val="28"/>
          <w:szCs w:val="28"/>
        </w:rPr>
      </w:pPr>
      <w:r w:rsidRPr="00F70BEE">
        <w:rPr>
          <w:sz w:val="28"/>
          <w:szCs w:val="28"/>
        </w:rPr>
        <w:lastRenderedPageBreak/>
        <w:t xml:space="preserve">Приложение № </w:t>
      </w:r>
      <w:r>
        <w:rPr>
          <w:sz w:val="28"/>
          <w:szCs w:val="28"/>
        </w:rPr>
        <w:t>13</w:t>
      </w:r>
    </w:p>
    <w:p w:rsidR="003511F6" w:rsidRDefault="003511F6" w:rsidP="003511F6">
      <w:pPr>
        <w:pStyle w:val="Default"/>
        <w:ind w:left="5670"/>
        <w:jc w:val="both"/>
        <w:rPr>
          <w:sz w:val="28"/>
          <w:szCs w:val="28"/>
        </w:rPr>
      </w:pPr>
      <w:r w:rsidRPr="00F70BEE">
        <w:rPr>
          <w:color w:val="auto"/>
          <w:sz w:val="28"/>
          <w:szCs w:val="28"/>
        </w:rPr>
        <w:t>к Положению о</w:t>
      </w:r>
      <w:r w:rsidRPr="00F70BEE">
        <w:rPr>
          <w:sz w:val="28"/>
          <w:szCs w:val="28"/>
        </w:rPr>
        <w:t>б областном профессиональном конкурсе «</w:t>
      </w:r>
      <w:r>
        <w:rPr>
          <w:sz w:val="28"/>
          <w:szCs w:val="28"/>
        </w:rPr>
        <w:t>Воспитатель</w:t>
      </w:r>
      <w:r w:rsidRPr="00F70BEE">
        <w:rPr>
          <w:sz w:val="28"/>
          <w:szCs w:val="28"/>
        </w:rPr>
        <w:t xml:space="preserve"> года»</w:t>
      </w:r>
    </w:p>
    <w:p w:rsidR="003511F6" w:rsidRDefault="003511F6" w:rsidP="003511F6">
      <w:pPr>
        <w:pStyle w:val="Default"/>
        <w:ind w:left="5103"/>
        <w:rPr>
          <w:rFonts w:eastAsia="Calibri"/>
          <w:sz w:val="28"/>
          <w:szCs w:val="28"/>
        </w:rPr>
      </w:pPr>
    </w:p>
    <w:p w:rsidR="003511F6" w:rsidRDefault="003511F6" w:rsidP="003511F6">
      <w:pPr>
        <w:autoSpaceDE w:val="0"/>
        <w:autoSpaceDN w:val="0"/>
        <w:adjustRightInd w:val="0"/>
        <w:ind w:left="5103"/>
        <w:jc w:val="right"/>
        <w:rPr>
          <w:color w:val="000000"/>
          <w:sz w:val="28"/>
          <w:szCs w:val="28"/>
        </w:rPr>
      </w:pPr>
      <w:r>
        <w:rPr>
          <w:color w:val="000000"/>
          <w:sz w:val="28"/>
          <w:szCs w:val="28"/>
        </w:rPr>
        <w:t>Форма</w:t>
      </w:r>
    </w:p>
    <w:p w:rsidR="003511F6" w:rsidRDefault="003511F6" w:rsidP="003511F6">
      <w:pPr>
        <w:autoSpaceDE w:val="0"/>
        <w:autoSpaceDN w:val="0"/>
        <w:adjustRightInd w:val="0"/>
        <w:ind w:left="5103"/>
        <w:jc w:val="right"/>
        <w:rPr>
          <w:color w:val="000000"/>
          <w:sz w:val="28"/>
          <w:szCs w:val="28"/>
        </w:rPr>
      </w:pPr>
    </w:p>
    <w:p w:rsidR="003511F6" w:rsidRPr="006A567D" w:rsidRDefault="003511F6" w:rsidP="003511F6">
      <w:pPr>
        <w:autoSpaceDE w:val="0"/>
        <w:autoSpaceDN w:val="0"/>
        <w:adjustRightInd w:val="0"/>
        <w:jc w:val="center"/>
        <w:rPr>
          <w:b/>
          <w:sz w:val="28"/>
          <w:szCs w:val="28"/>
        </w:rPr>
      </w:pPr>
      <w:r w:rsidRPr="006A567D">
        <w:rPr>
          <w:b/>
          <w:sz w:val="28"/>
          <w:szCs w:val="28"/>
        </w:rPr>
        <w:t xml:space="preserve">Бланк свидетельства </w:t>
      </w:r>
      <w:r>
        <w:rPr>
          <w:b/>
          <w:sz w:val="28"/>
          <w:szCs w:val="28"/>
        </w:rPr>
        <w:t xml:space="preserve">участника </w:t>
      </w:r>
      <w:r w:rsidRPr="006A567D">
        <w:rPr>
          <w:b/>
          <w:sz w:val="28"/>
          <w:szCs w:val="28"/>
        </w:rPr>
        <w:t>областного профессионального конкурса «</w:t>
      </w:r>
      <w:r>
        <w:rPr>
          <w:b/>
          <w:sz w:val="28"/>
          <w:szCs w:val="28"/>
        </w:rPr>
        <w:t>ВОСПИТАТЕЛЬ ГОДА</w:t>
      </w:r>
      <w:r w:rsidRPr="006A567D">
        <w:rPr>
          <w:b/>
          <w:sz w:val="28"/>
          <w:szCs w:val="28"/>
        </w:rPr>
        <w:t>»</w:t>
      </w:r>
    </w:p>
    <w:p w:rsidR="003511F6" w:rsidRPr="001631A8" w:rsidRDefault="003511F6" w:rsidP="003511F6">
      <w:pPr>
        <w:autoSpaceDE w:val="0"/>
        <w:autoSpaceDN w:val="0"/>
        <w:adjustRightInd w:val="0"/>
        <w:ind w:left="5103"/>
        <w:rPr>
          <w:color w:val="000000"/>
          <w:sz w:val="28"/>
          <w:szCs w:val="28"/>
        </w:rPr>
      </w:pPr>
    </w:p>
    <w:p w:rsidR="003511F6" w:rsidRDefault="003511F6" w:rsidP="003511F6">
      <w:pPr>
        <w:jc w:val="center"/>
        <w:rPr>
          <w:sz w:val="28"/>
          <w:szCs w:val="28"/>
        </w:rPr>
      </w:pP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r>
        <w:rPr>
          <w:sz w:val="28"/>
          <w:szCs w:val="28"/>
        </w:rPr>
        <w:t>Свидетельство</w:t>
      </w: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r>
        <w:rPr>
          <w:sz w:val="28"/>
          <w:szCs w:val="28"/>
        </w:rPr>
        <w:t xml:space="preserve">Участника  </w:t>
      </w: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r>
        <w:rPr>
          <w:sz w:val="28"/>
          <w:szCs w:val="28"/>
        </w:rPr>
        <w:t>областного профессионального конкурса</w:t>
      </w: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r>
        <w:rPr>
          <w:sz w:val="28"/>
          <w:szCs w:val="28"/>
        </w:rPr>
        <w:t xml:space="preserve"> «ВОСПИТАТЕЛЬ ГОДА»</w:t>
      </w: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r>
        <w:rPr>
          <w:sz w:val="28"/>
          <w:szCs w:val="28"/>
        </w:rPr>
        <w:t>________________________________________</w:t>
      </w: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r>
        <w:rPr>
          <w:sz w:val="28"/>
          <w:szCs w:val="28"/>
        </w:rPr>
        <w:t>________________________________________</w:t>
      </w: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p>
    <w:p w:rsidR="003511F6" w:rsidRDefault="003511F6" w:rsidP="003511F6">
      <w:pPr>
        <w:pBdr>
          <w:top w:val="single" w:sz="4" w:space="1" w:color="auto"/>
          <w:left w:val="single" w:sz="4" w:space="4" w:color="auto"/>
          <w:bottom w:val="single" w:sz="4" w:space="0" w:color="auto"/>
          <w:right w:val="single" w:sz="4" w:space="0" w:color="auto"/>
        </w:pBdr>
        <w:rPr>
          <w:sz w:val="28"/>
          <w:szCs w:val="28"/>
        </w:rPr>
      </w:pPr>
      <w:r>
        <w:rPr>
          <w:sz w:val="28"/>
          <w:szCs w:val="28"/>
        </w:rPr>
        <w:t xml:space="preserve">Председатель организационного комитета конкурса </w:t>
      </w:r>
    </w:p>
    <w:p w:rsidR="003511F6" w:rsidRDefault="003511F6" w:rsidP="003511F6">
      <w:pPr>
        <w:pBdr>
          <w:top w:val="single" w:sz="4" w:space="1" w:color="auto"/>
          <w:left w:val="single" w:sz="4" w:space="4" w:color="auto"/>
          <w:bottom w:val="single" w:sz="4" w:space="0" w:color="auto"/>
          <w:right w:val="single" w:sz="4" w:space="0" w:color="auto"/>
        </w:pBdr>
        <w:jc w:val="center"/>
        <w:rPr>
          <w:sz w:val="28"/>
          <w:szCs w:val="28"/>
        </w:rPr>
      </w:pPr>
    </w:p>
    <w:p w:rsidR="003511F6" w:rsidRDefault="003511F6" w:rsidP="003511F6">
      <w:pPr>
        <w:jc w:val="center"/>
        <w:rPr>
          <w:sz w:val="28"/>
          <w:szCs w:val="28"/>
        </w:rPr>
      </w:pPr>
    </w:p>
    <w:p w:rsidR="003511F6" w:rsidRPr="002D6B7D" w:rsidRDefault="003511F6" w:rsidP="006E181B">
      <w:pPr>
        <w:rPr>
          <w:sz w:val="28"/>
          <w:szCs w:val="28"/>
        </w:rPr>
      </w:pPr>
    </w:p>
    <w:sectPr w:rsidR="003511F6" w:rsidRPr="002D6B7D" w:rsidSect="004976E5">
      <w:headerReference w:type="default" r:id="rId13"/>
      <w:pgSz w:w="11906" w:h="16838" w:code="9"/>
      <w:pgMar w:top="1134" w:right="567" w:bottom="737"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0E0" w:rsidRDefault="003600E0">
      <w:r>
        <w:separator/>
      </w:r>
    </w:p>
  </w:endnote>
  <w:endnote w:type="continuationSeparator" w:id="0">
    <w:p w:rsidR="003600E0" w:rsidRDefault="0036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0E0" w:rsidRDefault="003600E0">
      <w:r>
        <w:separator/>
      </w:r>
    </w:p>
  </w:footnote>
  <w:footnote w:type="continuationSeparator" w:id="0">
    <w:p w:rsidR="003600E0" w:rsidRDefault="003600E0">
      <w:r>
        <w:continuationSeparator/>
      </w:r>
    </w:p>
  </w:footnote>
  <w:footnote w:id="1">
    <w:p w:rsidR="003511F6" w:rsidRDefault="003511F6" w:rsidP="003511F6">
      <w:pPr>
        <w:pStyle w:val="af6"/>
      </w:pPr>
      <w:r w:rsidRPr="00630386">
        <w:rPr>
          <w:rStyle w:val="af8"/>
        </w:rPr>
        <w:sym w:font="Symbol" w:char="F02A"/>
      </w:r>
      <w:r w:rsidRPr="00630386">
        <w:t xml:space="preserve"> </w:t>
      </w:r>
      <w:r w:rsidRPr="00630386">
        <w:rPr>
          <w:i/>
        </w:rPr>
        <w:t>Поля информационной карты, выделенные курсивом, необязательны для заполнения</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361303"/>
      <w:docPartObj>
        <w:docPartGallery w:val="Page Numbers (Top of Page)"/>
        <w:docPartUnique/>
      </w:docPartObj>
    </w:sdtPr>
    <w:sdtEndPr/>
    <w:sdtContent>
      <w:p w:rsidR="003511F6" w:rsidRDefault="007422AC">
        <w:pPr>
          <w:pStyle w:val="a3"/>
          <w:jc w:val="center"/>
        </w:pPr>
        <w:r>
          <w:fldChar w:fldCharType="begin"/>
        </w:r>
        <w:r w:rsidR="003511F6">
          <w:instrText>PAGE   \* MERGEFORMAT</w:instrText>
        </w:r>
        <w:r>
          <w:fldChar w:fldCharType="separate"/>
        </w:r>
        <w:r w:rsidR="00A66E80">
          <w:rPr>
            <w:noProof/>
          </w:rPr>
          <w:t>27</w:t>
        </w:r>
        <w:r>
          <w:fldChar w:fldCharType="end"/>
        </w:r>
      </w:p>
    </w:sdtContent>
  </w:sdt>
  <w:p w:rsidR="00D33ECE" w:rsidRDefault="00D33ECE" w:rsidP="00D33EC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B17"/>
    <w:multiLevelType w:val="multilevel"/>
    <w:tmpl w:val="49E8BD52"/>
    <w:lvl w:ilvl="0">
      <w:start w:val="6"/>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42C13EA"/>
    <w:multiLevelType w:val="hybridMultilevel"/>
    <w:tmpl w:val="A18287D0"/>
    <w:lvl w:ilvl="0" w:tplc="54E40F6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4315765"/>
    <w:multiLevelType w:val="hybridMultilevel"/>
    <w:tmpl w:val="03BA67C6"/>
    <w:lvl w:ilvl="0" w:tplc="AEC2EE32">
      <w:start w:val="8"/>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6D061AF"/>
    <w:multiLevelType w:val="hybridMultilevel"/>
    <w:tmpl w:val="019C3AA6"/>
    <w:lvl w:ilvl="0" w:tplc="F7C84A76">
      <w:start w:val="9"/>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7985E1F"/>
    <w:multiLevelType w:val="hybridMultilevel"/>
    <w:tmpl w:val="9432C86C"/>
    <w:lvl w:ilvl="0" w:tplc="C7605B0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8133EE3"/>
    <w:multiLevelType w:val="multilevel"/>
    <w:tmpl w:val="A09AB9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81506E7"/>
    <w:multiLevelType w:val="multilevel"/>
    <w:tmpl w:val="AD38C224"/>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2C57B0"/>
    <w:multiLevelType w:val="hybridMultilevel"/>
    <w:tmpl w:val="F5623F6E"/>
    <w:lvl w:ilvl="0" w:tplc="915C14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38FD7251"/>
    <w:multiLevelType w:val="hybridMultilevel"/>
    <w:tmpl w:val="3E9E8060"/>
    <w:lvl w:ilvl="0" w:tplc="0419000F">
      <w:start w:val="7"/>
      <w:numFmt w:val="decimal"/>
      <w:lvlText w:val="%1."/>
      <w:lvlJc w:val="left"/>
      <w:pPr>
        <w:ind w:left="390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C05E58"/>
    <w:multiLevelType w:val="hybridMultilevel"/>
    <w:tmpl w:val="C76861BC"/>
    <w:lvl w:ilvl="0" w:tplc="1C6A6324">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D41D45"/>
    <w:multiLevelType w:val="hybridMultilevel"/>
    <w:tmpl w:val="0846A1D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EE345C0"/>
    <w:multiLevelType w:val="multilevel"/>
    <w:tmpl w:val="9C445860"/>
    <w:lvl w:ilvl="0">
      <w:start w:val="1"/>
      <w:numFmt w:val="decimal"/>
      <w:lvlText w:val="%1."/>
      <w:lvlJc w:val="left"/>
      <w:pPr>
        <w:ind w:left="786" w:hanging="360"/>
      </w:pPr>
      <w:rPr>
        <w:rFonts w:cs="Times New Roman" w:hint="default"/>
      </w:rPr>
    </w:lvl>
    <w:lvl w:ilvl="1">
      <w:start w:val="6"/>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nsid w:val="4D7A162A"/>
    <w:multiLevelType w:val="hybridMultilevel"/>
    <w:tmpl w:val="E09A3914"/>
    <w:lvl w:ilvl="0" w:tplc="7A00F288">
      <w:start w:val="6"/>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4F083C93"/>
    <w:multiLevelType w:val="multilevel"/>
    <w:tmpl w:val="1E1C64C0"/>
    <w:lvl w:ilvl="0">
      <w:start w:val="1"/>
      <w:numFmt w:val="decimal"/>
      <w:lvlText w:val="%1."/>
      <w:lvlJc w:val="left"/>
      <w:pPr>
        <w:ind w:left="1065" w:hanging="360"/>
      </w:pPr>
      <w:rPr>
        <w:rFonts w:hint="default"/>
      </w:rPr>
    </w:lvl>
    <w:lvl w:ilvl="1">
      <w:start w:val="1"/>
      <w:numFmt w:val="decimal"/>
      <w:isLgl/>
      <w:lvlText w:val="%1.%2."/>
      <w:lvlJc w:val="left"/>
      <w:pPr>
        <w:ind w:left="2025" w:hanging="720"/>
      </w:pPr>
      <w:rPr>
        <w:rFonts w:hint="default"/>
        <w:color w:val="000000"/>
      </w:rPr>
    </w:lvl>
    <w:lvl w:ilvl="2">
      <w:start w:val="1"/>
      <w:numFmt w:val="decimal"/>
      <w:isLgl/>
      <w:lvlText w:val="%1.%2.%3."/>
      <w:lvlJc w:val="left"/>
      <w:pPr>
        <w:ind w:left="2625" w:hanging="720"/>
      </w:pPr>
      <w:rPr>
        <w:rFonts w:hint="default"/>
        <w:color w:val="000000"/>
      </w:rPr>
    </w:lvl>
    <w:lvl w:ilvl="3">
      <w:start w:val="1"/>
      <w:numFmt w:val="decimal"/>
      <w:isLgl/>
      <w:lvlText w:val="%1.%2.%3.%4."/>
      <w:lvlJc w:val="left"/>
      <w:pPr>
        <w:ind w:left="3585" w:hanging="1080"/>
      </w:pPr>
      <w:rPr>
        <w:rFonts w:hint="default"/>
        <w:color w:val="000000"/>
      </w:rPr>
    </w:lvl>
    <w:lvl w:ilvl="4">
      <w:start w:val="1"/>
      <w:numFmt w:val="decimal"/>
      <w:isLgl/>
      <w:lvlText w:val="%1.%2.%3.%4.%5."/>
      <w:lvlJc w:val="left"/>
      <w:pPr>
        <w:ind w:left="4185" w:hanging="1080"/>
      </w:pPr>
      <w:rPr>
        <w:rFonts w:hint="default"/>
        <w:color w:val="000000"/>
      </w:rPr>
    </w:lvl>
    <w:lvl w:ilvl="5">
      <w:start w:val="1"/>
      <w:numFmt w:val="decimal"/>
      <w:isLgl/>
      <w:lvlText w:val="%1.%2.%3.%4.%5.%6."/>
      <w:lvlJc w:val="left"/>
      <w:pPr>
        <w:ind w:left="5145" w:hanging="1440"/>
      </w:pPr>
      <w:rPr>
        <w:rFonts w:hint="default"/>
        <w:color w:val="000000"/>
      </w:rPr>
    </w:lvl>
    <w:lvl w:ilvl="6">
      <w:start w:val="1"/>
      <w:numFmt w:val="decimal"/>
      <w:isLgl/>
      <w:lvlText w:val="%1.%2.%3.%4.%5.%6.%7."/>
      <w:lvlJc w:val="left"/>
      <w:pPr>
        <w:ind w:left="6105" w:hanging="1800"/>
      </w:pPr>
      <w:rPr>
        <w:rFonts w:hint="default"/>
        <w:color w:val="000000"/>
      </w:rPr>
    </w:lvl>
    <w:lvl w:ilvl="7">
      <w:start w:val="1"/>
      <w:numFmt w:val="decimal"/>
      <w:isLgl/>
      <w:lvlText w:val="%1.%2.%3.%4.%5.%6.%7.%8."/>
      <w:lvlJc w:val="left"/>
      <w:pPr>
        <w:ind w:left="6705" w:hanging="1800"/>
      </w:pPr>
      <w:rPr>
        <w:rFonts w:hint="default"/>
        <w:color w:val="000000"/>
      </w:rPr>
    </w:lvl>
    <w:lvl w:ilvl="8">
      <w:start w:val="1"/>
      <w:numFmt w:val="decimal"/>
      <w:isLgl/>
      <w:lvlText w:val="%1.%2.%3.%4.%5.%6.%7.%8.%9."/>
      <w:lvlJc w:val="left"/>
      <w:pPr>
        <w:ind w:left="7665" w:hanging="2160"/>
      </w:pPr>
      <w:rPr>
        <w:rFonts w:hint="default"/>
        <w:color w:val="000000"/>
      </w:rPr>
    </w:lvl>
  </w:abstractNum>
  <w:abstractNum w:abstractNumId="14">
    <w:nsid w:val="63F4465D"/>
    <w:multiLevelType w:val="hybridMultilevel"/>
    <w:tmpl w:val="6D8ABB90"/>
    <w:lvl w:ilvl="0" w:tplc="4FFAB23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6E020D3C"/>
    <w:multiLevelType w:val="multilevel"/>
    <w:tmpl w:val="18E4322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6E561D27"/>
    <w:multiLevelType w:val="hybridMultilevel"/>
    <w:tmpl w:val="692A122E"/>
    <w:lvl w:ilvl="0" w:tplc="9DD0C210">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78D90001"/>
    <w:multiLevelType w:val="hybridMultilevel"/>
    <w:tmpl w:val="B650A59A"/>
    <w:lvl w:ilvl="0" w:tplc="864EC1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1"/>
  </w:num>
  <w:num w:numId="3">
    <w:abstractNumId w:val="17"/>
  </w:num>
  <w:num w:numId="4">
    <w:abstractNumId w:val="7"/>
  </w:num>
  <w:num w:numId="5">
    <w:abstractNumId w:val="15"/>
  </w:num>
  <w:num w:numId="6">
    <w:abstractNumId w:val="11"/>
  </w:num>
  <w:num w:numId="7">
    <w:abstractNumId w:val="16"/>
  </w:num>
  <w:num w:numId="8">
    <w:abstractNumId w:val="2"/>
  </w:num>
  <w:num w:numId="9">
    <w:abstractNumId w:val="12"/>
  </w:num>
  <w:num w:numId="10">
    <w:abstractNumId w:val="14"/>
  </w:num>
  <w:num w:numId="11">
    <w:abstractNumId w:val="3"/>
  </w:num>
  <w:num w:numId="12">
    <w:abstractNumId w:val="13"/>
  </w:num>
  <w:num w:numId="13">
    <w:abstractNumId w:val="6"/>
  </w:num>
  <w:num w:numId="14">
    <w:abstractNumId w:val="9"/>
  </w:num>
  <w:num w:numId="15">
    <w:abstractNumId w:val="8"/>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C7892"/>
    <w:rsid w:val="00122064"/>
    <w:rsid w:val="00283E6B"/>
    <w:rsid w:val="002D6B7D"/>
    <w:rsid w:val="00301C7B"/>
    <w:rsid w:val="003511F6"/>
    <w:rsid w:val="003563D4"/>
    <w:rsid w:val="003600E0"/>
    <w:rsid w:val="00364B00"/>
    <w:rsid w:val="00426273"/>
    <w:rsid w:val="004504CE"/>
    <w:rsid w:val="004674B3"/>
    <w:rsid w:val="004976E5"/>
    <w:rsid w:val="0067695B"/>
    <w:rsid w:val="00696689"/>
    <w:rsid w:val="006E181B"/>
    <w:rsid w:val="00721E82"/>
    <w:rsid w:val="007363F9"/>
    <w:rsid w:val="007422AC"/>
    <w:rsid w:val="00797EF1"/>
    <w:rsid w:val="007D1958"/>
    <w:rsid w:val="00827E0F"/>
    <w:rsid w:val="008C50CA"/>
    <w:rsid w:val="008D6FD6"/>
    <w:rsid w:val="009B1100"/>
    <w:rsid w:val="00A057EB"/>
    <w:rsid w:val="00A16598"/>
    <w:rsid w:val="00A66E80"/>
    <w:rsid w:val="00B63EB7"/>
    <w:rsid w:val="00C3288A"/>
    <w:rsid w:val="00C53698"/>
    <w:rsid w:val="00C7093E"/>
    <w:rsid w:val="00D33ECE"/>
    <w:rsid w:val="00D622A1"/>
    <w:rsid w:val="00DB42FC"/>
    <w:rsid w:val="00E02B34"/>
    <w:rsid w:val="00E050BE"/>
    <w:rsid w:val="00E1768B"/>
    <w:rsid w:val="00F162DF"/>
    <w:rsid w:val="00FA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422A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7422A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7422A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11F6"/>
    <w:rPr>
      <w:rFonts w:ascii="Tahoma" w:hAnsi="Tahoma" w:cs="Tahoma"/>
      <w:sz w:val="16"/>
      <w:szCs w:val="16"/>
    </w:rPr>
  </w:style>
  <w:style w:type="character" w:customStyle="1" w:styleId="aa">
    <w:name w:val="Текст выноски Знак"/>
    <w:basedOn w:val="a0"/>
    <w:link w:val="a9"/>
    <w:uiPriority w:val="99"/>
    <w:semiHidden/>
    <w:rsid w:val="003511F6"/>
    <w:rPr>
      <w:rFonts w:ascii="Tahoma" w:hAnsi="Tahoma" w:cs="Tahoma"/>
      <w:sz w:val="16"/>
      <w:szCs w:val="16"/>
    </w:rPr>
  </w:style>
  <w:style w:type="paragraph" w:customStyle="1" w:styleId="1">
    <w:name w:val="Знак1 Знак Знак Знак Знак Знак Знак"/>
    <w:basedOn w:val="a"/>
    <w:uiPriority w:val="99"/>
    <w:rsid w:val="003511F6"/>
    <w:pPr>
      <w:spacing w:after="160" w:line="240" w:lineRule="exact"/>
      <w:jc w:val="both"/>
    </w:pPr>
    <w:rPr>
      <w:rFonts w:ascii="Arial" w:hAnsi="Arial" w:cs="Arial"/>
      <w:sz w:val="24"/>
      <w:szCs w:val="24"/>
      <w:lang w:val="en-US" w:eastAsia="en-US"/>
    </w:rPr>
  </w:style>
  <w:style w:type="paragraph" w:customStyle="1" w:styleId="ab">
    <w:name w:val="Знак"/>
    <w:basedOn w:val="a"/>
    <w:uiPriority w:val="99"/>
    <w:rsid w:val="003511F6"/>
    <w:pPr>
      <w:spacing w:after="160" w:line="240" w:lineRule="exact"/>
    </w:pPr>
    <w:rPr>
      <w:rFonts w:ascii="Verdana" w:hAnsi="Verdana" w:cs="Verdana"/>
      <w:lang w:val="en-US" w:eastAsia="en-US"/>
    </w:rPr>
  </w:style>
  <w:style w:type="paragraph" w:customStyle="1" w:styleId="10">
    <w:name w:val="Знак1"/>
    <w:basedOn w:val="a"/>
    <w:uiPriority w:val="99"/>
    <w:rsid w:val="003511F6"/>
    <w:pPr>
      <w:spacing w:after="160" w:line="240" w:lineRule="exact"/>
    </w:pPr>
    <w:rPr>
      <w:rFonts w:ascii="Verdana" w:hAnsi="Verdana" w:cs="Verdana"/>
      <w:lang w:val="en-US" w:eastAsia="en-US"/>
    </w:rPr>
  </w:style>
  <w:style w:type="paragraph" w:customStyle="1" w:styleId="ConsPlusNormal">
    <w:name w:val="ConsPlusNormal"/>
    <w:rsid w:val="003511F6"/>
    <w:pPr>
      <w:autoSpaceDE w:val="0"/>
      <w:autoSpaceDN w:val="0"/>
      <w:adjustRightInd w:val="0"/>
      <w:spacing w:after="0" w:line="240" w:lineRule="auto"/>
    </w:pPr>
    <w:rPr>
      <w:sz w:val="28"/>
      <w:szCs w:val="28"/>
    </w:rPr>
  </w:style>
  <w:style w:type="paragraph" w:customStyle="1" w:styleId="ConsPlusTitle">
    <w:name w:val="ConsPlusTitle"/>
    <w:rsid w:val="003511F6"/>
    <w:pPr>
      <w:widowControl w:val="0"/>
      <w:autoSpaceDE w:val="0"/>
      <w:autoSpaceDN w:val="0"/>
      <w:spacing w:after="0" w:line="240" w:lineRule="auto"/>
    </w:pPr>
    <w:rPr>
      <w:rFonts w:ascii="Calibri" w:hAnsi="Calibri" w:cs="Calibri"/>
      <w:b/>
      <w:szCs w:val="20"/>
    </w:rPr>
  </w:style>
  <w:style w:type="paragraph" w:customStyle="1" w:styleId="ConsPlusNonformat">
    <w:name w:val="ConsPlusNonformat"/>
    <w:rsid w:val="003511F6"/>
    <w:pPr>
      <w:widowControl w:val="0"/>
      <w:autoSpaceDE w:val="0"/>
      <w:autoSpaceDN w:val="0"/>
      <w:spacing w:after="0" w:line="240" w:lineRule="auto"/>
    </w:pPr>
    <w:rPr>
      <w:rFonts w:ascii="Courier New" w:hAnsi="Courier New" w:cs="Courier New"/>
      <w:sz w:val="20"/>
      <w:szCs w:val="20"/>
    </w:rPr>
  </w:style>
  <w:style w:type="character" w:styleId="ac">
    <w:name w:val="Hyperlink"/>
    <w:uiPriority w:val="99"/>
    <w:rsid w:val="003511F6"/>
    <w:rPr>
      <w:rFonts w:cs="Times New Roman"/>
      <w:color w:val="0000FF"/>
      <w:u w:val="single"/>
    </w:rPr>
  </w:style>
  <w:style w:type="paragraph" w:styleId="ad">
    <w:name w:val="List Paragraph"/>
    <w:basedOn w:val="a"/>
    <w:uiPriority w:val="34"/>
    <w:qFormat/>
    <w:rsid w:val="003511F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Заголовок №1_"/>
    <w:basedOn w:val="a0"/>
    <w:link w:val="12"/>
    <w:rsid w:val="003511F6"/>
    <w:rPr>
      <w:b/>
      <w:bCs/>
      <w:sz w:val="28"/>
      <w:szCs w:val="28"/>
      <w:shd w:val="clear" w:color="auto" w:fill="FFFFFF"/>
    </w:rPr>
  </w:style>
  <w:style w:type="character" w:customStyle="1" w:styleId="ae">
    <w:name w:val="Основной текст_"/>
    <w:basedOn w:val="a0"/>
    <w:link w:val="13"/>
    <w:rsid w:val="003511F6"/>
    <w:rPr>
      <w:sz w:val="28"/>
      <w:szCs w:val="28"/>
      <w:shd w:val="clear" w:color="auto" w:fill="FFFFFF"/>
    </w:rPr>
  </w:style>
  <w:style w:type="paragraph" w:customStyle="1" w:styleId="12">
    <w:name w:val="Заголовок №1"/>
    <w:basedOn w:val="a"/>
    <w:link w:val="11"/>
    <w:rsid w:val="003511F6"/>
    <w:pPr>
      <w:widowControl w:val="0"/>
      <w:shd w:val="clear" w:color="auto" w:fill="FFFFFF"/>
      <w:spacing w:line="336" w:lineRule="auto"/>
      <w:jc w:val="center"/>
      <w:outlineLvl w:val="0"/>
    </w:pPr>
    <w:rPr>
      <w:b/>
      <w:bCs/>
      <w:sz w:val="28"/>
      <w:szCs w:val="28"/>
    </w:rPr>
  </w:style>
  <w:style w:type="paragraph" w:customStyle="1" w:styleId="13">
    <w:name w:val="Основной текст1"/>
    <w:basedOn w:val="a"/>
    <w:link w:val="ae"/>
    <w:rsid w:val="003511F6"/>
    <w:pPr>
      <w:widowControl w:val="0"/>
      <w:shd w:val="clear" w:color="auto" w:fill="FFFFFF"/>
      <w:spacing w:line="338" w:lineRule="auto"/>
      <w:ind w:firstLine="400"/>
    </w:pPr>
    <w:rPr>
      <w:sz w:val="28"/>
      <w:szCs w:val="28"/>
    </w:rPr>
  </w:style>
  <w:style w:type="paragraph" w:customStyle="1" w:styleId="Default">
    <w:name w:val="Default"/>
    <w:rsid w:val="003511F6"/>
    <w:pPr>
      <w:autoSpaceDE w:val="0"/>
      <w:autoSpaceDN w:val="0"/>
      <w:adjustRightInd w:val="0"/>
      <w:spacing w:after="0" w:line="240" w:lineRule="auto"/>
    </w:pPr>
    <w:rPr>
      <w:rFonts w:eastAsiaTheme="minorHAnsi"/>
      <w:color w:val="000000"/>
      <w:sz w:val="24"/>
      <w:szCs w:val="24"/>
      <w:lang w:eastAsia="en-US"/>
    </w:rPr>
  </w:style>
  <w:style w:type="character" w:customStyle="1" w:styleId="af">
    <w:name w:val="Другое_"/>
    <w:basedOn w:val="a0"/>
    <w:link w:val="af0"/>
    <w:rsid w:val="003511F6"/>
    <w:rPr>
      <w:sz w:val="28"/>
      <w:szCs w:val="28"/>
      <w:shd w:val="clear" w:color="auto" w:fill="FFFFFF"/>
    </w:rPr>
  </w:style>
  <w:style w:type="paragraph" w:customStyle="1" w:styleId="af0">
    <w:name w:val="Другое"/>
    <w:basedOn w:val="a"/>
    <w:link w:val="af"/>
    <w:rsid w:val="003511F6"/>
    <w:pPr>
      <w:widowControl w:val="0"/>
      <w:shd w:val="clear" w:color="auto" w:fill="FFFFFF"/>
      <w:spacing w:line="360" w:lineRule="auto"/>
      <w:ind w:firstLine="400"/>
    </w:pPr>
    <w:rPr>
      <w:sz w:val="28"/>
      <w:szCs w:val="28"/>
    </w:rPr>
  </w:style>
  <w:style w:type="character" w:customStyle="1" w:styleId="21">
    <w:name w:val="Основной текст (2)_"/>
    <w:basedOn w:val="a0"/>
    <w:link w:val="22"/>
    <w:rsid w:val="003511F6"/>
    <w:rPr>
      <w:shd w:val="clear" w:color="auto" w:fill="FFFFFF"/>
    </w:rPr>
  </w:style>
  <w:style w:type="paragraph" w:customStyle="1" w:styleId="22">
    <w:name w:val="Основной текст (2)"/>
    <w:basedOn w:val="a"/>
    <w:link w:val="21"/>
    <w:rsid w:val="003511F6"/>
    <w:pPr>
      <w:widowControl w:val="0"/>
      <w:shd w:val="clear" w:color="auto" w:fill="FFFFFF"/>
      <w:spacing w:after="60"/>
    </w:pPr>
    <w:rPr>
      <w:sz w:val="22"/>
      <w:szCs w:val="22"/>
    </w:rPr>
  </w:style>
  <w:style w:type="paragraph" w:customStyle="1" w:styleId="consplusnonformat0">
    <w:name w:val="consplusnonformat"/>
    <w:basedOn w:val="a"/>
    <w:rsid w:val="003511F6"/>
    <w:pPr>
      <w:spacing w:before="100" w:beforeAutospacing="1" w:after="100" w:afterAutospacing="1"/>
    </w:pPr>
    <w:rPr>
      <w:sz w:val="24"/>
      <w:szCs w:val="24"/>
    </w:rPr>
  </w:style>
  <w:style w:type="paragraph" w:customStyle="1" w:styleId="af1">
    <w:name w:val="МОН"/>
    <w:basedOn w:val="a"/>
    <w:rsid w:val="003511F6"/>
    <w:pPr>
      <w:spacing w:line="360" w:lineRule="auto"/>
      <w:ind w:firstLine="709"/>
      <w:jc w:val="both"/>
    </w:pPr>
    <w:rPr>
      <w:sz w:val="28"/>
      <w:szCs w:val="28"/>
    </w:rPr>
  </w:style>
  <w:style w:type="paragraph" w:styleId="af2">
    <w:name w:val="Body Text"/>
    <w:basedOn w:val="a"/>
    <w:link w:val="af3"/>
    <w:rsid w:val="003511F6"/>
    <w:pPr>
      <w:spacing w:after="120"/>
      <w:ind w:firstLine="284"/>
      <w:jc w:val="both"/>
    </w:pPr>
    <w:rPr>
      <w:sz w:val="24"/>
      <w:szCs w:val="24"/>
    </w:rPr>
  </w:style>
  <w:style w:type="character" w:customStyle="1" w:styleId="af3">
    <w:name w:val="Основной текст Знак"/>
    <w:basedOn w:val="a0"/>
    <w:link w:val="af2"/>
    <w:rsid w:val="003511F6"/>
    <w:rPr>
      <w:sz w:val="24"/>
      <w:szCs w:val="24"/>
    </w:rPr>
  </w:style>
  <w:style w:type="paragraph" w:styleId="af4">
    <w:name w:val="Title"/>
    <w:basedOn w:val="a"/>
    <w:next w:val="a"/>
    <w:link w:val="af5"/>
    <w:uiPriority w:val="10"/>
    <w:qFormat/>
    <w:rsid w:val="003511F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5">
    <w:name w:val="Название Знак"/>
    <w:basedOn w:val="a0"/>
    <w:link w:val="af4"/>
    <w:uiPriority w:val="10"/>
    <w:rsid w:val="003511F6"/>
    <w:rPr>
      <w:rFonts w:asciiTheme="majorHAnsi" w:eastAsiaTheme="majorEastAsia" w:hAnsiTheme="majorHAnsi" w:cstheme="majorBidi"/>
      <w:color w:val="323E4F" w:themeColor="text2" w:themeShade="BF"/>
      <w:spacing w:val="5"/>
      <w:kern w:val="28"/>
      <w:sz w:val="52"/>
      <w:szCs w:val="52"/>
    </w:rPr>
  </w:style>
  <w:style w:type="table" w:customStyle="1" w:styleId="14">
    <w:name w:val="Сетка таблицы1"/>
    <w:basedOn w:val="a1"/>
    <w:next w:val="a8"/>
    <w:uiPriority w:val="59"/>
    <w:rsid w:val="003511F6"/>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3511F6"/>
  </w:style>
  <w:style w:type="character" w:customStyle="1" w:styleId="af7">
    <w:name w:val="Текст сноски Знак"/>
    <w:basedOn w:val="a0"/>
    <w:link w:val="af6"/>
    <w:uiPriority w:val="99"/>
    <w:semiHidden/>
    <w:rsid w:val="003511F6"/>
    <w:rPr>
      <w:sz w:val="20"/>
      <w:szCs w:val="20"/>
    </w:rPr>
  </w:style>
  <w:style w:type="character" w:styleId="af8">
    <w:name w:val="footnote reference"/>
    <w:basedOn w:val="a0"/>
    <w:uiPriority w:val="99"/>
    <w:semiHidden/>
    <w:unhideWhenUsed/>
    <w:rsid w:val="003511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422A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7422A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7422A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511F6"/>
    <w:rPr>
      <w:rFonts w:ascii="Tahoma" w:hAnsi="Tahoma" w:cs="Tahoma"/>
      <w:sz w:val="16"/>
      <w:szCs w:val="16"/>
    </w:rPr>
  </w:style>
  <w:style w:type="character" w:customStyle="1" w:styleId="aa">
    <w:name w:val="Текст выноски Знак"/>
    <w:basedOn w:val="a0"/>
    <w:link w:val="a9"/>
    <w:uiPriority w:val="99"/>
    <w:semiHidden/>
    <w:rsid w:val="003511F6"/>
    <w:rPr>
      <w:rFonts w:ascii="Tahoma" w:hAnsi="Tahoma" w:cs="Tahoma"/>
      <w:sz w:val="16"/>
      <w:szCs w:val="16"/>
    </w:rPr>
  </w:style>
  <w:style w:type="paragraph" w:customStyle="1" w:styleId="1">
    <w:name w:val="Знак1 Знак Знак Знак Знак Знак Знак"/>
    <w:basedOn w:val="a"/>
    <w:uiPriority w:val="99"/>
    <w:rsid w:val="003511F6"/>
    <w:pPr>
      <w:spacing w:after="160" w:line="240" w:lineRule="exact"/>
      <w:jc w:val="both"/>
    </w:pPr>
    <w:rPr>
      <w:rFonts w:ascii="Arial" w:hAnsi="Arial" w:cs="Arial"/>
      <w:sz w:val="24"/>
      <w:szCs w:val="24"/>
      <w:lang w:val="en-US" w:eastAsia="en-US"/>
    </w:rPr>
  </w:style>
  <w:style w:type="paragraph" w:customStyle="1" w:styleId="ab">
    <w:name w:val="Знак"/>
    <w:basedOn w:val="a"/>
    <w:uiPriority w:val="99"/>
    <w:rsid w:val="003511F6"/>
    <w:pPr>
      <w:spacing w:after="160" w:line="240" w:lineRule="exact"/>
    </w:pPr>
    <w:rPr>
      <w:rFonts w:ascii="Verdana" w:hAnsi="Verdana" w:cs="Verdana"/>
      <w:lang w:val="en-US" w:eastAsia="en-US"/>
    </w:rPr>
  </w:style>
  <w:style w:type="paragraph" w:customStyle="1" w:styleId="10">
    <w:name w:val="Знак1"/>
    <w:basedOn w:val="a"/>
    <w:uiPriority w:val="99"/>
    <w:rsid w:val="003511F6"/>
    <w:pPr>
      <w:spacing w:after="160" w:line="240" w:lineRule="exact"/>
    </w:pPr>
    <w:rPr>
      <w:rFonts w:ascii="Verdana" w:hAnsi="Verdana" w:cs="Verdana"/>
      <w:lang w:val="en-US" w:eastAsia="en-US"/>
    </w:rPr>
  </w:style>
  <w:style w:type="paragraph" w:customStyle="1" w:styleId="ConsPlusNormal">
    <w:name w:val="ConsPlusNormal"/>
    <w:rsid w:val="003511F6"/>
    <w:pPr>
      <w:autoSpaceDE w:val="0"/>
      <w:autoSpaceDN w:val="0"/>
      <w:adjustRightInd w:val="0"/>
      <w:spacing w:after="0" w:line="240" w:lineRule="auto"/>
    </w:pPr>
    <w:rPr>
      <w:sz w:val="28"/>
      <w:szCs w:val="28"/>
    </w:rPr>
  </w:style>
  <w:style w:type="paragraph" w:customStyle="1" w:styleId="ConsPlusTitle">
    <w:name w:val="ConsPlusTitle"/>
    <w:rsid w:val="003511F6"/>
    <w:pPr>
      <w:widowControl w:val="0"/>
      <w:autoSpaceDE w:val="0"/>
      <w:autoSpaceDN w:val="0"/>
      <w:spacing w:after="0" w:line="240" w:lineRule="auto"/>
    </w:pPr>
    <w:rPr>
      <w:rFonts w:ascii="Calibri" w:hAnsi="Calibri" w:cs="Calibri"/>
      <w:b/>
      <w:szCs w:val="20"/>
    </w:rPr>
  </w:style>
  <w:style w:type="paragraph" w:customStyle="1" w:styleId="ConsPlusNonformat">
    <w:name w:val="ConsPlusNonformat"/>
    <w:rsid w:val="003511F6"/>
    <w:pPr>
      <w:widowControl w:val="0"/>
      <w:autoSpaceDE w:val="0"/>
      <w:autoSpaceDN w:val="0"/>
      <w:spacing w:after="0" w:line="240" w:lineRule="auto"/>
    </w:pPr>
    <w:rPr>
      <w:rFonts w:ascii="Courier New" w:hAnsi="Courier New" w:cs="Courier New"/>
      <w:sz w:val="20"/>
      <w:szCs w:val="20"/>
    </w:rPr>
  </w:style>
  <w:style w:type="character" w:styleId="ac">
    <w:name w:val="Hyperlink"/>
    <w:uiPriority w:val="99"/>
    <w:rsid w:val="003511F6"/>
    <w:rPr>
      <w:rFonts w:cs="Times New Roman"/>
      <w:color w:val="0000FF"/>
      <w:u w:val="single"/>
    </w:rPr>
  </w:style>
  <w:style w:type="paragraph" w:styleId="ad">
    <w:name w:val="List Paragraph"/>
    <w:basedOn w:val="a"/>
    <w:uiPriority w:val="34"/>
    <w:qFormat/>
    <w:rsid w:val="003511F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Заголовок №1_"/>
    <w:basedOn w:val="a0"/>
    <w:link w:val="12"/>
    <w:rsid w:val="003511F6"/>
    <w:rPr>
      <w:b/>
      <w:bCs/>
      <w:sz w:val="28"/>
      <w:szCs w:val="28"/>
      <w:shd w:val="clear" w:color="auto" w:fill="FFFFFF"/>
    </w:rPr>
  </w:style>
  <w:style w:type="character" w:customStyle="1" w:styleId="ae">
    <w:name w:val="Основной текст_"/>
    <w:basedOn w:val="a0"/>
    <w:link w:val="13"/>
    <w:rsid w:val="003511F6"/>
    <w:rPr>
      <w:sz w:val="28"/>
      <w:szCs w:val="28"/>
      <w:shd w:val="clear" w:color="auto" w:fill="FFFFFF"/>
    </w:rPr>
  </w:style>
  <w:style w:type="paragraph" w:customStyle="1" w:styleId="12">
    <w:name w:val="Заголовок №1"/>
    <w:basedOn w:val="a"/>
    <w:link w:val="11"/>
    <w:rsid w:val="003511F6"/>
    <w:pPr>
      <w:widowControl w:val="0"/>
      <w:shd w:val="clear" w:color="auto" w:fill="FFFFFF"/>
      <w:spacing w:line="336" w:lineRule="auto"/>
      <w:jc w:val="center"/>
      <w:outlineLvl w:val="0"/>
    </w:pPr>
    <w:rPr>
      <w:b/>
      <w:bCs/>
      <w:sz w:val="28"/>
      <w:szCs w:val="28"/>
    </w:rPr>
  </w:style>
  <w:style w:type="paragraph" w:customStyle="1" w:styleId="13">
    <w:name w:val="Основной текст1"/>
    <w:basedOn w:val="a"/>
    <w:link w:val="ae"/>
    <w:rsid w:val="003511F6"/>
    <w:pPr>
      <w:widowControl w:val="0"/>
      <w:shd w:val="clear" w:color="auto" w:fill="FFFFFF"/>
      <w:spacing w:line="338" w:lineRule="auto"/>
      <w:ind w:firstLine="400"/>
    </w:pPr>
    <w:rPr>
      <w:sz w:val="28"/>
      <w:szCs w:val="28"/>
    </w:rPr>
  </w:style>
  <w:style w:type="paragraph" w:customStyle="1" w:styleId="Default">
    <w:name w:val="Default"/>
    <w:rsid w:val="003511F6"/>
    <w:pPr>
      <w:autoSpaceDE w:val="0"/>
      <w:autoSpaceDN w:val="0"/>
      <w:adjustRightInd w:val="0"/>
      <w:spacing w:after="0" w:line="240" w:lineRule="auto"/>
    </w:pPr>
    <w:rPr>
      <w:rFonts w:eastAsiaTheme="minorHAnsi"/>
      <w:color w:val="000000"/>
      <w:sz w:val="24"/>
      <w:szCs w:val="24"/>
      <w:lang w:eastAsia="en-US"/>
    </w:rPr>
  </w:style>
  <w:style w:type="character" w:customStyle="1" w:styleId="af">
    <w:name w:val="Другое_"/>
    <w:basedOn w:val="a0"/>
    <w:link w:val="af0"/>
    <w:rsid w:val="003511F6"/>
    <w:rPr>
      <w:sz w:val="28"/>
      <w:szCs w:val="28"/>
      <w:shd w:val="clear" w:color="auto" w:fill="FFFFFF"/>
    </w:rPr>
  </w:style>
  <w:style w:type="paragraph" w:customStyle="1" w:styleId="af0">
    <w:name w:val="Другое"/>
    <w:basedOn w:val="a"/>
    <w:link w:val="af"/>
    <w:rsid w:val="003511F6"/>
    <w:pPr>
      <w:widowControl w:val="0"/>
      <w:shd w:val="clear" w:color="auto" w:fill="FFFFFF"/>
      <w:spacing w:line="360" w:lineRule="auto"/>
      <w:ind w:firstLine="400"/>
    </w:pPr>
    <w:rPr>
      <w:sz w:val="28"/>
      <w:szCs w:val="28"/>
    </w:rPr>
  </w:style>
  <w:style w:type="character" w:customStyle="1" w:styleId="21">
    <w:name w:val="Основной текст (2)_"/>
    <w:basedOn w:val="a0"/>
    <w:link w:val="22"/>
    <w:rsid w:val="003511F6"/>
    <w:rPr>
      <w:shd w:val="clear" w:color="auto" w:fill="FFFFFF"/>
    </w:rPr>
  </w:style>
  <w:style w:type="paragraph" w:customStyle="1" w:styleId="22">
    <w:name w:val="Основной текст (2)"/>
    <w:basedOn w:val="a"/>
    <w:link w:val="21"/>
    <w:rsid w:val="003511F6"/>
    <w:pPr>
      <w:widowControl w:val="0"/>
      <w:shd w:val="clear" w:color="auto" w:fill="FFFFFF"/>
      <w:spacing w:after="60"/>
    </w:pPr>
    <w:rPr>
      <w:sz w:val="22"/>
      <w:szCs w:val="22"/>
    </w:rPr>
  </w:style>
  <w:style w:type="paragraph" w:customStyle="1" w:styleId="consplusnonformat0">
    <w:name w:val="consplusnonformat"/>
    <w:basedOn w:val="a"/>
    <w:rsid w:val="003511F6"/>
    <w:pPr>
      <w:spacing w:before="100" w:beforeAutospacing="1" w:after="100" w:afterAutospacing="1"/>
    </w:pPr>
    <w:rPr>
      <w:sz w:val="24"/>
      <w:szCs w:val="24"/>
    </w:rPr>
  </w:style>
  <w:style w:type="paragraph" w:customStyle="1" w:styleId="af1">
    <w:name w:val="МОН"/>
    <w:basedOn w:val="a"/>
    <w:rsid w:val="003511F6"/>
    <w:pPr>
      <w:spacing w:line="360" w:lineRule="auto"/>
      <w:ind w:firstLine="709"/>
      <w:jc w:val="both"/>
    </w:pPr>
    <w:rPr>
      <w:sz w:val="28"/>
      <w:szCs w:val="28"/>
    </w:rPr>
  </w:style>
  <w:style w:type="paragraph" w:styleId="af2">
    <w:name w:val="Body Text"/>
    <w:basedOn w:val="a"/>
    <w:link w:val="af3"/>
    <w:rsid w:val="003511F6"/>
    <w:pPr>
      <w:spacing w:after="120"/>
      <w:ind w:firstLine="284"/>
      <w:jc w:val="both"/>
    </w:pPr>
    <w:rPr>
      <w:sz w:val="24"/>
      <w:szCs w:val="24"/>
    </w:rPr>
  </w:style>
  <w:style w:type="character" w:customStyle="1" w:styleId="af3">
    <w:name w:val="Основной текст Знак"/>
    <w:basedOn w:val="a0"/>
    <w:link w:val="af2"/>
    <w:rsid w:val="003511F6"/>
    <w:rPr>
      <w:sz w:val="24"/>
      <w:szCs w:val="24"/>
    </w:rPr>
  </w:style>
  <w:style w:type="paragraph" w:styleId="af4">
    <w:name w:val="Title"/>
    <w:basedOn w:val="a"/>
    <w:next w:val="a"/>
    <w:link w:val="af5"/>
    <w:uiPriority w:val="10"/>
    <w:qFormat/>
    <w:rsid w:val="003511F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5">
    <w:name w:val="Название Знак"/>
    <w:basedOn w:val="a0"/>
    <w:link w:val="af4"/>
    <w:uiPriority w:val="10"/>
    <w:rsid w:val="003511F6"/>
    <w:rPr>
      <w:rFonts w:asciiTheme="majorHAnsi" w:eastAsiaTheme="majorEastAsia" w:hAnsiTheme="majorHAnsi" w:cstheme="majorBidi"/>
      <w:color w:val="323E4F" w:themeColor="text2" w:themeShade="BF"/>
      <w:spacing w:val="5"/>
      <w:kern w:val="28"/>
      <w:sz w:val="52"/>
      <w:szCs w:val="52"/>
    </w:rPr>
  </w:style>
  <w:style w:type="table" w:customStyle="1" w:styleId="14">
    <w:name w:val="Сетка таблицы1"/>
    <w:basedOn w:val="a1"/>
    <w:next w:val="a8"/>
    <w:uiPriority w:val="59"/>
    <w:rsid w:val="003511F6"/>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3511F6"/>
  </w:style>
  <w:style w:type="character" w:customStyle="1" w:styleId="af7">
    <w:name w:val="Текст сноски Знак"/>
    <w:basedOn w:val="a0"/>
    <w:link w:val="af6"/>
    <w:uiPriority w:val="99"/>
    <w:semiHidden/>
    <w:rsid w:val="003511F6"/>
    <w:rPr>
      <w:sz w:val="20"/>
      <w:szCs w:val="20"/>
    </w:rPr>
  </w:style>
  <w:style w:type="character" w:styleId="af8">
    <w:name w:val="footnote reference"/>
    <w:basedOn w:val="a0"/>
    <w:uiPriority w:val="99"/>
    <w:semiHidden/>
    <w:unhideWhenUsed/>
    <w:rsid w:val="00351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40E3C5B4AC2FDE047A4979923E529E6282C33F4C5B91B1CC054DB98CDE46D8AFF40E66B2EEF0C11766E0CQDZ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40E3C5B4AC2FDE047A4979923E529E6282C33F4C5B91B1CC054DB98CDE46D8AFF40E66B2EEF0C11766E0DQDZA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po-smolensk.ru/konkurs-new/P-konkurs-vospitatel/" TargetMode="External"/><Relationship Id="rId4" Type="http://schemas.openxmlformats.org/officeDocument/2006/relationships/settings" Target="settings.xml"/><Relationship Id="rId9" Type="http://schemas.openxmlformats.org/officeDocument/2006/relationships/hyperlink" Target="http://edu67.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6622</Words>
  <Characters>37749</Characters>
  <Application>Microsoft Office Word</Application>
  <DocSecurity>4</DocSecurity>
  <Lines>314</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Сергеева Елена Рудольфовна</cp:lastModifiedBy>
  <cp:revision>2</cp:revision>
  <dcterms:created xsi:type="dcterms:W3CDTF">2021-01-28T08:29:00Z</dcterms:created>
  <dcterms:modified xsi:type="dcterms:W3CDTF">2021-01-28T08:29:00Z</dcterms:modified>
</cp:coreProperties>
</file>