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280204" w:rsidRPr="00280204">
              <w:rPr>
                <w:color w:val="000080"/>
                <w:sz w:val="24"/>
                <w:szCs w:val="24"/>
              </w:rPr>
              <w:t>22.10.2020  № 190</w:t>
            </w:r>
            <w:r w:rsidR="00280204">
              <w:rPr>
                <w:color w:val="000080"/>
                <w:sz w:val="24"/>
                <w:szCs w:val="24"/>
              </w:rPr>
              <w:t>7</w:t>
            </w:r>
            <w:r w:rsidR="00280204" w:rsidRPr="00280204">
              <w:rPr>
                <w:color w:val="000080"/>
                <w:sz w:val="24"/>
                <w:szCs w:val="24"/>
              </w:rPr>
              <w:t xml:space="preserve">-р/адм 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NUM"/>
            <w:bookmarkEnd w:id="1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  <w:lang w:val="en-US"/>
        </w:rPr>
      </w:pPr>
    </w:p>
    <w:p w:rsidR="00904343" w:rsidRDefault="00904343" w:rsidP="006E181B">
      <w:pPr>
        <w:rPr>
          <w:sz w:val="28"/>
          <w:szCs w:val="28"/>
          <w:lang w:val="en-US"/>
        </w:rPr>
      </w:pPr>
    </w:p>
    <w:p w:rsidR="00904343" w:rsidRPr="00904343" w:rsidRDefault="00904343" w:rsidP="00904343">
      <w:pPr>
        <w:keepNext/>
        <w:ind w:right="5669"/>
        <w:jc w:val="both"/>
        <w:outlineLvl w:val="1"/>
        <w:rPr>
          <w:bCs/>
          <w:iCs/>
          <w:sz w:val="28"/>
          <w:szCs w:val="28"/>
        </w:rPr>
      </w:pPr>
      <w:r w:rsidRPr="00904343">
        <w:rPr>
          <w:bCs/>
          <w:iCs/>
          <w:sz w:val="28"/>
          <w:szCs w:val="28"/>
        </w:rPr>
        <w:t xml:space="preserve">О назначении областной стипендии имени князя Смоленского Романа Ростиславовича </w:t>
      </w:r>
    </w:p>
    <w:p w:rsidR="00904343" w:rsidRPr="00904343" w:rsidRDefault="00904343" w:rsidP="00904343">
      <w:pPr>
        <w:rPr>
          <w:sz w:val="28"/>
        </w:rPr>
      </w:pPr>
    </w:p>
    <w:p w:rsidR="00904343" w:rsidRPr="00904343" w:rsidRDefault="00904343" w:rsidP="00904343">
      <w:pPr>
        <w:rPr>
          <w:sz w:val="28"/>
        </w:rPr>
      </w:pPr>
    </w:p>
    <w:p w:rsidR="00904343" w:rsidRPr="00904343" w:rsidRDefault="00904343" w:rsidP="00904343">
      <w:pPr>
        <w:ind w:firstLine="709"/>
        <w:jc w:val="both"/>
        <w:rPr>
          <w:sz w:val="28"/>
        </w:rPr>
      </w:pPr>
      <w:r w:rsidRPr="00904343">
        <w:rPr>
          <w:sz w:val="28"/>
        </w:rPr>
        <w:t>В соответствии с Положением об областной стипендии имени князя Смоленского Романа Ростиславовича, утвержденным постановлением главы администрации Смоленской области от 21.12.98 № 731 «Об учреждении областной стипендии имени князя Смоленского Романа Ростиславовича»:</w:t>
      </w:r>
    </w:p>
    <w:p w:rsidR="00904343" w:rsidRPr="00904343" w:rsidRDefault="00904343" w:rsidP="00904343">
      <w:pPr>
        <w:ind w:firstLine="709"/>
        <w:jc w:val="both"/>
        <w:rPr>
          <w:sz w:val="28"/>
        </w:rPr>
      </w:pPr>
    </w:p>
    <w:p w:rsidR="00904343" w:rsidRPr="00904343" w:rsidRDefault="00904343" w:rsidP="00904343">
      <w:pPr>
        <w:ind w:firstLine="709"/>
        <w:jc w:val="both"/>
        <w:rPr>
          <w:sz w:val="28"/>
          <w:szCs w:val="28"/>
        </w:rPr>
      </w:pPr>
      <w:r w:rsidRPr="00904343">
        <w:rPr>
          <w:sz w:val="28"/>
          <w:szCs w:val="28"/>
        </w:rPr>
        <w:t xml:space="preserve">1. Назначить </w:t>
      </w:r>
      <w:r w:rsidRPr="00904343">
        <w:rPr>
          <w:sz w:val="28"/>
        </w:rPr>
        <w:t xml:space="preserve">областную стипендию имени князя Смоленского Романа Ростиславовича </w:t>
      </w:r>
      <w:r w:rsidRPr="00904343">
        <w:rPr>
          <w:bCs/>
          <w:sz w:val="28"/>
          <w:szCs w:val="28"/>
        </w:rPr>
        <w:t>студентам (курсантам) очной формы обучения государственных образовательных организаций высшего образования, государственных профессиональных образовательных организаций, обучающимся общеобразовательных организаций Смоленской области</w:t>
      </w:r>
      <w:r w:rsidRPr="00904343">
        <w:rPr>
          <w:sz w:val="28"/>
        </w:rPr>
        <w:t xml:space="preserve"> по списку согласно приложению</w:t>
      </w:r>
      <w:r w:rsidRPr="00904343">
        <w:rPr>
          <w:sz w:val="28"/>
          <w:szCs w:val="28"/>
        </w:rPr>
        <w:t>.</w:t>
      </w:r>
    </w:p>
    <w:p w:rsidR="00904343" w:rsidRPr="00904343" w:rsidRDefault="00904343" w:rsidP="00904343">
      <w:pPr>
        <w:ind w:firstLine="709"/>
        <w:jc w:val="both"/>
        <w:rPr>
          <w:sz w:val="28"/>
          <w:szCs w:val="28"/>
        </w:rPr>
      </w:pPr>
      <w:r w:rsidRPr="00904343">
        <w:rPr>
          <w:sz w:val="28"/>
          <w:szCs w:val="28"/>
        </w:rPr>
        <w:t xml:space="preserve">2. Департаменту Смоленской области по образованию и науке </w:t>
      </w:r>
      <w:r w:rsidRPr="00904343">
        <w:rPr>
          <w:sz w:val="28"/>
          <w:szCs w:val="28"/>
        </w:rPr>
        <w:br/>
        <w:t>(Е.П. Талкина) ежемесячно в период с 01.09.2020 по 31.08.2021 включительно производить выплату стипендии, указанной в пункте 1 настоящего распоряжения.</w:t>
      </w:r>
    </w:p>
    <w:p w:rsidR="00904343" w:rsidRPr="00904343" w:rsidRDefault="00904343" w:rsidP="00904343">
      <w:pPr>
        <w:ind w:firstLine="709"/>
        <w:jc w:val="both"/>
        <w:rPr>
          <w:sz w:val="28"/>
          <w:szCs w:val="28"/>
        </w:rPr>
      </w:pPr>
      <w:r w:rsidRPr="00904343">
        <w:rPr>
          <w:sz w:val="28"/>
          <w:szCs w:val="28"/>
        </w:rPr>
        <w:t xml:space="preserve">3. Настоящее распоряжение распространяет свое действие на правоотношения, возникшие с 1 сентября 2020 года. </w:t>
      </w:r>
    </w:p>
    <w:p w:rsidR="00904343" w:rsidRPr="00904343" w:rsidRDefault="00904343" w:rsidP="00904343">
      <w:pPr>
        <w:ind w:firstLine="720"/>
        <w:jc w:val="both"/>
        <w:rPr>
          <w:sz w:val="28"/>
        </w:rPr>
      </w:pPr>
    </w:p>
    <w:p w:rsidR="00904343" w:rsidRPr="00904343" w:rsidRDefault="00904343" w:rsidP="00904343">
      <w:pPr>
        <w:ind w:firstLine="720"/>
        <w:jc w:val="both"/>
        <w:rPr>
          <w:sz w:val="28"/>
        </w:rPr>
      </w:pPr>
    </w:p>
    <w:p w:rsidR="00904343" w:rsidRPr="00904343" w:rsidRDefault="00904343" w:rsidP="00904343">
      <w:pPr>
        <w:jc w:val="both"/>
        <w:rPr>
          <w:sz w:val="28"/>
        </w:rPr>
      </w:pPr>
      <w:r w:rsidRPr="00904343">
        <w:rPr>
          <w:sz w:val="28"/>
        </w:rPr>
        <w:t xml:space="preserve">И.о. Губернатора </w:t>
      </w:r>
    </w:p>
    <w:p w:rsidR="00904343" w:rsidRPr="00904343" w:rsidRDefault="00904343" w:rsidP="00904343">
      <w:pPr>
        <w:jc w:val="both"/>
        <w:rPr>
          <w:sz w:val="28"/>
        </w:rPr>
      </w:pPr>
      <w:r w:rsidRPr="00904343">
        <w:rPr>
          <w:sz w:val="28"/>
        </w:rPr>
        <w:t>Смоленской области</w:t>
      </w:r>
      <w:r w:rsidRPr="00904343">
        <w:rPr>
          <w:sz w:val="28"/>
        </w:rPr>
        <w:tab/>
      </w:r>
      <w:r w:rsidRPr="00904343">
        <w:rPr>
          <w:sz w:val="28"/>
        </w:rPr>
        <w:tab/>
      </w:r>
      <w:r w:rsidRPr="00904343">
        <w:rPr>
          <w:sz w:val="28"/>
        </w:rPr>
        <w:tab/>
      </w:r>
      <w:r w:rsidRPr="00904343">
        <w:rPr>
          <w:sz w:val="28"/>
        </w:rPr>
        <w:tab/>
      </w:r>
      <w:r w:rsidRPr="00904343">
        <w:rPr>
          <w:sz w:val="28"/>
        </w:rPr>
        <w:tab/>
        <w:t xml:space="preserve">                                        </w:t>
      </w:r>
      <w:r w:rsidRPr="00904343">
        <w:rPr>
          <w:b/>
          <w:sz w:val="28"/>
        </w:rPr>
        <w:t>К.В. Никонов</w:t>
      </w:r>
    </w:p>
    <w:p w:rsidR="00904343" w:rsidRPr="00904343" w:rsidRDefault="00904343" w:rsidP="00904343">
      <w:pPr>
        <w:rPr>
          <w:sz w:val="28"/>
          <w:szCs w:val="28"/>
        </w:rPr>
      </w:pPr>
    </w:p>
    <w:p w:rsidR="007A278C" w:rsidRDefault="007A278C" w:rsidP="007A278C">
      <w:pPr>
        <w:keepNext/>
        <w:overflowPunct w:val="0"/>
        <w:autoSpaceDE w:val="0"/>
        <w:autoSpaceDN w:val="0"/>
        <w:adjustRightInd w:val="0"/>
        <w:ind w:left="6096"/>
        <w:jc w:val="both"/>
        <w:outlineLvl w:val="2"/>
        <w:rPr>
          <w:sz w:val="28"/>
        </w:rPr>
      </w:pPr>
    </w:p>
    <w:p w:rsidR="007A278C" w:rsidRDefault="007A278C" w:rsidP="007A278C">
      <w:pPr>
        <w:keepNext/>
        <w:overflowPunct w:val="0"/>
        <w:autoSpaceDE w:val="0"/>
        <w:autoSpaceDN w:val="0"/>
        <w:adjustRightInd w:val="0"/>
        <w:ind w:left="6096"/>
        <w:jc w:val="both"/>
        <w:outlineLvl w:val="2"/>
        <w:rPr>
          <w:sz w:val="28"/>
        </w:rPr>
      </w:pPr>
    </w:p>
    <w:p w:rsidR="007A278C" w:rsidRDefault="007A278C" w:rsidP="007A278C">
      <w:pPr>
        <w:keepNext/>
        <w:overflowPunct w:val="0"/>
        <w:autoSpaceDE w:val="0"/>
        <w:autoSpaceDN w:val="0"/>
        <w:adjustRightInd w:val="0"/>
        <w:ind w:left="6096"/>
        <w:jc w:val="both"/>
        <w:outlineLvl w:val="2"/>
        <w:rPr>
          <w:sz w:val="28"/>
        </w:rPr>
      </w:pPr>
    </w:p>
    <w:p w:rsidR="007A278C" w:rsidRDefault="007A278C" w:rsidP="007A278C">
      <w:pPr>
        <w:keepNext/>
        <w:overflowPunct w:val="0"/>
        <w:autoSpaceDE w:val="0"/>
        <w:autoSpaceDN w:val="0"/>
        <w:adjustRightInd w:val="0"/>
        <w:ind w:left="6096"/>
        <w:jc w:val="both"/>
        <w:outlineLvl w:val="2"/>
        <w:rPr>
          <w:sz w:val="28"/>
        </w:rPr>
      </w:pPr>
    </w:p>
    <w:p w:rsidR="007A278C" w:rsidRDefault="007A278C" w:rsidP="007A278C">
      <w:pPr>
        <w:keepNext/>
        <w:overflowPunct w:val="0"/>
        <w:autoSpaceDE w:val="0"/>
        <w:autoSpaceDN w:val="0"/>
        <w:adjustRightInd w:val="0"/>
        <w:ind w:left="6096"/>
        <w:jc w:val="both"/>
        <w:outlineLvl w:val="2"/>
        <w:rPr>
          <w:sz w:val="28"/>
        </w:rPr>
      </w:pPr>
      <w:r>
        <w:rPr>
          <w:sz w:val="28"/>
        </w:rPr>
        <w:br w:type="page"/>
      </w:r>
    </w:p>
    <w:p w:rsidR="007A278C" w:rsidRPr="007A278C" w:rsidRDefault="007A278C" w:rsidP="007A278C">
      <w:pPr>
        <w:keepNext/>
        <w:overflowPunct w:val="0"/>
        <w:autoSpaceDE w:val="0"/>
        <w:autoSpaceDN w:val="0"/>
        <w:adjustRightInd w:val="0"/>
        <w:ind w:left="6096"/>
        <w:jc w:val="both"/>
        <w:outlineLvl w:val="2"/>
        <w:rPr>
          <w:sz w:val="28"/>
        </w:rPr>
      </w:pPr>
      <w:r w:rsidRPr="007A278C">
        <w:rPr>
          <w:sz w:val="28"/>
        </w:rPr>
        <w:lastRenderedPageBreak/>
        <w:t>Приложение</w:t>
      </w:r>
    </w:p>
    <w:p w:rsidR="007A278C" w:rsidRPr="007A278C" w:rsidRDefault="007A278C" w:rsidP="007A278C">
      <w:pPr>
        <w:overflowPunct w:val="0"/>
        <w:autoSpaceDE w:val="0"/>
        <w:autoSpaceDN w:val="0"/>
        <w:adjustRightInd w:val="0"/>
        <w:ind w:left="6096"/>
        <w:jc w:val="both"/>
        <w:rPr>
          <w:sz w:val="28"/>
        </w:rPr>
      </w:pPr>
      <w:r w:rsidRPr="007A278C">
        <w:rPr>
          <w:sz w:val="28"/>
        </w:rPr>
        <w:t>к распоряжению Администрации</w:t>
      </w:r>
    </w:p>
    <w:p w:rsidR="007A278C" w:rsidRPr="007A278C" w:rsidRDefault="007A278C" w:rsidP="007A278C">
      <w:pPr>
        <w:overflowPunct w:val="0"/>
        <w:autoSpaceDE w:val="0"/>
        <w:autoSpaceDN w:val="0"/>
        <w:adjustRightInd w:val="0"/>
        <w:ind w:left="6096"/>
        <w:jc w:val="both"/>
        <w:rPr>
          <w:sz w:val="28"/>
        </w:rPr>
      </w:pPr>
      <w:r w:rsidRPr="007A278C">
        <w:rPr>
          <w:sz w:val="28"/>
        </w:rPr>
        <w:t>Смоленской области</w:t>
      </w:r>
    </w:p>
    <w:p w:rsidR="007A278C" w:rsidRPr="007A278C" w:rsidRDefault="007A278C" w:rsidP="007A278C">
      <w:pPr>
        <w:overflowPunct w:val="0"/>
        <w:autoSpaceDE w:val="0"/>
        <w:autoSpaceDN w:val="0"/>
        <w:adjustRightInd w:val="0"/>
        <w:ind w:left="6096"/>
        <w:jc w:val="both"/>
        <w:rPr>
          <w:sz w:val="28"/>
        </w:rPr>
      </w:pPr>
      <w:r w:rsidRPr="007A278C">
        <w:rPr>
          <w:sz w:val="28"/>
        </w:rPr>
        <w:t xml:space="preserve">от 22.10.2020  № 1907-р/адм  </w:t>
      </w:r>
    </w:p>
    <w:p w:rsidR="007A278C" w:rsidRPr="007A278C" w:rsidRDefault="007A278C" w:rsidP="007A278C">
      <w:pPr>
        <w:overflowPunct w:val="0"/>
        <w:autoSpaceDE w:val="0"/>
        <w:autoSpaceDN w:val="0"/>
        <w:adjustRightInd w:val="0"/>
        <w:ind w:left="360"/>
        <w:jc w:val="right"/>
        <w:rPr>
          <w:sz w:val="24"/>
          <w:szCs w:val="24"/>
        </w:rPr>
      </w:pPr>
    </w:p>
    <w:p w:rsidR="007A278C" w:rsidRPr="007A278C" w:rsidRDefault="007A278C" w:rsidP="007A278C">
      <w:pPr>
        <w:overflowPunct w:val="0"/>
        <w:autoSpaceDE w:val="0"/>
        <w:autoSpaceDN w:val="0"/>
        <w:adjustRightInd w:val="0"/>
        <w:ind w:left="360"/>
        <w:jc w:val="right"/>
        <w:rPr>
          <w:sz w:val="24"/>
          <w:szCs w:val="24"/>
        </w:rPr>
      </w:pPr>
    </w:p>
    <w:p w:rsidR="007A278C" w:rsidRPr="007A278C" w:rsidRDefault="007A278C" w:rsidP="007A278C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7A278C">
        <w:rPr>
          <w:b/>
          <w:sz w:val="28"/>
        </w:rPr>
        <w:t>СПИСОК</w:t>
      </w:r>
    </w:p>
    <w:p w:rsidR="007A278C" w:rsidRPr="007A278C" w:rsidRDefault="007A278C" w:rsidP="007A278C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7A278C">
        <w:rPr>
          <w:b/>
          <w:bCs/>
          <w:sz w:val="28"/>
          <w:szCs w:val="28"/>
        </w:rPr>
        <w:t>студентов (курсантов) очной формы обучения государственных образовательных организаций высшего образования, государственных профессиональных образовательных организаций, обучающихся общеобразовательных организаций Смоленской области</w:t>
      </w:r>
      <w:r w:rsidRPr="007A278C">
        <w:rPr>
          <w:b/>
          <w:sz w:val="28"/>
        </w:rPr>
        <w:t xml:space="preserve">, которым назначена областная стипендия имени князя Смоленского Романа Ростиславовича </w:t>
      </w:r>
    </w:p>
    <w:p w:rsidR="007A278C" w:rsidRPr="007A278C" w:rsidRDefault="007A278C" w:rsidP="007A278C">
      <w:pPr>
        <w:overflowPunct w:val="0"/>
        <w:autoSpaceDE w:val="0"/>
        <w:autoSpaceDN w:val="0"/>
        <w:adjustRightInd w:val="0"/>
        <w:ind w:left="1080"/>
        <w:jc w:val="both"/>
        <w:rPr>
          <w:sz w:val="28"/>
        </w:rPr>
      </w:pPr>
    </w:p>
    <w:tbl>
      <w:tblPr>
        <w:tblW w:w="10636" w:type="dxa"/>
        <w:jc w:val="center"/>
        <w:tblLook w:val="04A0" w:firstRow="1" w:lastRow="0" w:firstColumn="1" w:lastColumn="0" w:noHBand="0" w:noVBand="1"/>
      </w:tblPr>
      <w:tblGrid>
        <w:gridCol w:w="3370"/>
        <w:gridCol w:w="7266"/>
      </w:tblGrid>
      <w:tr w:rsidR="007A278C" w:rsidRPr="007A278C" w:rsidTr="007A278C">
        <w:trPr>
          <w:trHeight w:val="1174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Андреев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Леонид Леонидович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 4-го курса смоленского областного государственного бюджетного профессионального образовательного учреждения «Козловский многопрофильный аграрный колледж»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Антонюк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студентка 6-го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Афанасьева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Софья Андреевна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студентка 3-го курса областного государственного бюджетного профессионального образовательного учреждения «Смоленский строительный колледж»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trHeight w:val="1174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Венедиктова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Ксения Дмитриевна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</w:t>
            </w:r>
            <w:r w:rsidRPr="007A278C">
              <w:rPr>
                <w:color w:val="000000"/>
                <w:sz w:val="24"/>
              </w:rPr>
              <w:t xml:space="preserve"> </w:t>
            </w:r>
            <w:r w:rsidRPr="007A278C">
              <w:rPr>
                <w:color w:val="000000"/>
                <w:sz w:val="28"/>
                <w:szCs w:val="28"/>
              </w:rPr>
              <w:t>10-го класса муниципального бюджетного общеобразовательного учреждения средней общеобразовательной школы № 3 имени Героя Российской Федерации И.В. Коробова г. Вязьмы Смоленской области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Волосухина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Влада</w:t>
            </w:r>
            <w:r w:rsidRPr="007A278C">
              <w:rPr>
                <w:color w:val="000000"/>
                <w:sz w:val="28"/>
                <w:szCs w:val="28"/>
              </w:rPr>
              <w:t xml:space="preserve"> Вячеславовна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9-го класса муниципального бюджетного общеобразовательного учреждения «Холмовская средняя школа» Холм-Жирковского района Смоленской области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Давыдовская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Екатерина Юрьевна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- студентка 4-го курса </w:t>
            </w:r>
            <w:r w:rsidRPr="007A278C">
              <w:rPr>
                <w:bCs/>
                <w:color w:val="000000"/>
                <w:sz w:val="28"/>
                <w:szCs w:val="28"/>
              </w:rPr>
              <w:t>Смоленского филиала</w:t>
            </w:r>
            <w:r w:rsidRPr="007A278C">
              <w:rPr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</w:t>
            </w:r>
            <w:r w:rsidRPr="007A278C">
              <w:rPr>
                <w:bCs/>
                <w:color w:val="000000"/>
                <w:sz w:val="28"/>
                <w:szCs w:val="28"/>
              </w:rPr>
              <w:t>Саратовская государственная юридическая академия»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lastRenderedPageBreak/>
              <w:t xml:space="preserve">Дедкова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A278C">
              <w:rPr>
                <w:color w:val="000000"/>
                <w:sz w:val="28"/>
                <w:szCs w:val="28"/>
              </w:rPr>
              <w:t>Анастасия Викторовна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9-го класса муниципального бюджетного общеобразовательного учреждения «Темкинская средняя школа имени Героя Советского Союза Громова Георгия Васильевича» Темкинского района Смоленской области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Добренкова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Алина Дмитриевна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9-го класса муниципального бюджетного общеобразовательного учреждения Пречистенская средняя школа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Домнин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Степан Владимирович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обучающийся 10-го класса муниципального казенного общеобразовательного учреждения «Новодугинская средняя школа»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Емельянов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Кирилл Дмитриевич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 4-го курса областного государственного бюджетного профессионального образовательного учреждения «Смоленская областная технологическая академия»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Жлобницкий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Максим Дмитриевич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- студент 3-го курса </w:t>
            </w:r>
            <w:r w:rsidRPr="007A278C">
              <w:rPr>
                <w:bCs/>
                <w:color w:val="000000"/>
                <w:sz w:val="28"/>
                <w:szCs w:val="28"/>
              </w:rPr>
              <w:t xml:space="preserve">филиала </w:t>
            </w:r>
            <w:r w:rsidRPr="007A278C">
              <w:rPr>
                <w:color w:val="000000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7A278C">
              <w:rPr>
                <w:bCs/>
                <w:color w:val="000000"/>
                <w:sz w:val="28"/>
                <w:szCs w:val="28"/>
              </w:rPr>
              <w:t xml:space="preserve"> «Национальный исследовательский университет «МЭИ»</w:t>
            </w:r>
            <w:r w:rsidRPr="007A278C">
              <w:rPr>
                <w:color w:val="000000"/>
                <w:sz w:val="28"/>
                <w:szCs w:val="28"/>
              </w:rPr>
              <w:t xml:space="preserve"> в г. Смоленске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trHeight w:val="698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Козлова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Мария Владимировна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10-го класса муниципального бюджетного общеобразовательного учреждения «Шумячская средняя школа имени В.Ф. Алешина»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Кузьмина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Елизавета Юрьевна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11-го класса муниципального бюджетного общеобразовательного учреждения «Кардымовская средняя школа имени Героя Советского Союза             С.Н. Решетова» Кардымовского района Смоленской области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trHeight w:val="1174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Лосев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Никита Сергеевич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обучающийся 10-го класса муниципального бюджетного общеобразовательного учреждения «Средняя школа № 1 г. Рудня»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Мищенкова </w:t>
            </w:r>
            <w:r w:rsidRPr="007A278C">
              <w:rPr>
                <w:color w:val="000000"/>
                <w:sz w:val="28"/>
                <w:szCs w:val="28"/>
              </w:rPr>
              <w:br/>
              <w:t>Ольга Игоревна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11-го класса муниципального бюджетного общеобразовательного учреждения средняя школа № 1 им. А. Твардовского г. Починка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lastRenderedPageBreak/>
              <w:t xml:space="preserve">Никонова </w:t>
            </w:r>
            <w:r w:rsidRPr="007A278C">
              <w:rPr>
                <w:color w:val="000000"/>
                <w:sz w:val="28"/>
                <w:szCs w:val="28"/>
              </w:rPr>
              <w:br/>
              <w:t>Ульяна Анатольевна</w:t>
            </w:r>
          </w:p>
        </w:tc>
        <w:tc>
          <w:tcPr>
            <w:tcW w:w="7266" w:type="dxa"/>
            <w:vAlign w:val="center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студентка 3-го курса смоленского областного государственного бюджетного профессионального образовательного учреждения «Сафоновский индустриально-технологический техникум»</w:t>
            </w: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Новиков </w:t>
            </w:r>
            <w:r w:rsidRPr="007A278C">
              <w:rPr>
                <w:color w:val="000000"/>
                <w:sz w:val="28"/>
                <w:szCs w:val="28"/>
              </w:rPr>
              <w:br/>
              <w:t>Даниил Игоревич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обучающийся 11-го класса муниципального бюджетного общеобразовательного учреждения «Угранская средняя школа» Угранского района Смоленской области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Осипенкова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Елизавета Сергеевна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студентка 3-го курса</w:t>
            </w:r>
            <w:r w:rsidRPr="007A278C">
              <w:rPr>
                <w:bCs/>
                <w:color w:val="000000"/>
                <w:sz w:val="28"/>
                <w:szCs w:val="28"/>
              </w:rPr>
              <w:t xml:space="preserve"> Сафоновского филиала областного государственного бюджетного профессионального образовательного учреждения «Смоленская академия профессионального образования»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Пантухова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Кристина Сергеевна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10-го класса смоленского областного государственного бюджетного общеобразовательного учреждения с интернатом «Лицей имени Кирилла и Мефодия»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Пимоненкова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Елизавета Юрьевна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11-го класса Муниципального бюджетного общеобразовательного учреждения средней школы № 1    г. Демидова Смоленской области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Строганов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Вадим Юрьевич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 4-го курса смоленского областного государственного бюджетного профессионального образовательного учреждения «Ярцевский индустриальный техникум»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trHeight w:val="414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Филипенок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Дмитрий Юрьевич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обучающийся 10-го класса муниципального бюджетного общеобразовательного учреждения «Средняя общеобразовательная школа № 7» г. Сафоново Смоленской области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Фощанин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Дмитрий Артурович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 3-го курса смоленского областного государственного бюджетного профессионального образовательного учреждения «Десногорский энергетический колледж»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bookmarkStart w:id="2" w:name="_GoBack" w:colFirst="2" w:colLast="2"/>
            <w:r w:rsidRPr="007A278C">
              <w:rPr>
                <w:color w:val="000000"/>
                <w:sz w:val="28"/>
                <w:szCs w:val="28"/>
              </w:rPr>
              <w:t xml:space="preserve">Царева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Елизавета Михайловна</w:t>
            </w:r>
          </w:p>
        </w:tc>
        <w:tc>
          <w:tcPr>
            <w:tcW w:w="7266" w:type="dxa"/>
            <w:vAlign w:val="center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10-го класса муниципального бюджетного общеобразовательного учреждения «Гимназия № 1 имени Н.М. Пржевальского» города Смоленска</w:t>
            </w:r>
          </w:p>
          <w:p w:rsid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bookmarkEnd w:id="2"/>
      <w:tr w:rsidR="007A278C" w:rsidRPr="007A278C" w:rsidTr="007A278C">
        <w:trPr>
          <w:trHeight w:val="1019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lastRenderedPageBreak/>
              <w:t xml:space="preserve">Шатрова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Елизавета Александровна</w:t>
            </w:r>
          </w:p>
        </w:tc>
        <w:tc>
          <w:tcPr>
            <w:tcW w:w="7266" w:type="dxa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обучающаяся 10-го класса муниципального бюджетного общеобразовательного учреждения «Хиславичская средняя школа»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Шашков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Алексей Леонидович</w:t>
            </w:r>
          </w:p>
        </w:tc>
        <w:tc>
          <w:tcPr>
            <w:tcW w:w="7266" w:type="dxa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 4-го курса смоленского областного государственного бюджетного профессионального образовательного учреждения «Техникум отраслевых технологий»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trHeight w:val="990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Шашмурина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Анна Борисовна</w:t>
            </w:r>
          </w:p>
        </w:tc>
        <w:tc>
          <w:tcPr>
            <w:tcW w:w="7266" w:type="dxa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A278C" w:rsidRPr="007A278C" w:rsidTr="007A278C">
        <w:trPr>
          <w:trHeight w:val="976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Щербакова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7266" w:type="dxa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«Смоленская государственная академия физической культуры, спорта и туризма»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278C" w:rsidRPr="007A278C" w:rsidTr="007A278C">
        <w:trPr>
          <w:trHeight w:val="978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Юхненко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7A278C">
              <w:rPr>
                <w:color w:val="000000"/>
                <w:sz w:val="28"/>
                <w:szCs w:val="28"/>
              </w:rPr>
              <w:t>Венера Алексеевна</w:t>
            </w:r>
          </w:p>
        </w:tc>
        <w:tc>
          <w:tcPr>
            <w:tcW w:w="7266" w:type="dxa"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студентка 3-го курса смоленского областного государственного бюджетного профессионального образовательного учреждения «Сафоновский индустриально-технологический техникум»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A278C" w:rsidRPr="007A278C" w:rsidTr="007A278C">
        <w:trPr>
          <w:trHeight w:val="68"/>
          <w:jc w:val="center"/>
        </w:trPr>
        <w:tc>
          <w:tcPr>
            <w:tcW w:w="3370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 xml:space="preserve">Яковлев </w:t>
            </w:r>
          </w:p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Дмитрий Николаевич</w:t>
            </w:r>
          </w:p>
        </w:tc>
        <w:tc>
          <w:tcPr>
            <w:tcW w:w="7266" w:type="dxa"/>
            <w:hideMark/>
          </w:tcPr>
          <w:p w:rsidR="007A278C" w:rsidRPr="007A278C" w:rsidRDefault="007A278C" w:rsidP="007A278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278C">
              <w:rPr>
                <w:color w:val="000000"/>
                <w:sz w:val="28"/>
                <w:szCs w:val="28"/>
              </w:rPr>
              <w:t>- студент 3-го курса смоленского областного государственного бюджетного профессионального образовательного учреждения «Вяземский политехнический техникум»</w:t>
            </w:r>
          </w:p>
        </w:tc>
      </w:tr>
    </w:tbl>
    <w:p w:rsidR="007A278C" w:rsidRPr="007A278C" w:rsidRDefault="007A278C" w:rsidP="007A278C">
      <w:pPr>
        <w:overflowPunct w:val="0"/>
        <w:autoSpaceDE w:val="0"/>
        <w:autoSpaceDN w:val="0"/>
        <w:adjustRightInd w:val="0"/>
        <w:rPr>
          <w:sz w:val="24"/>
        </w:rPr>
      </w:pPr>
    </w:p>
    <w:p w:rsidR="007A278C" w:rsidRPr="007A278C" w:rsidRDefault="007A278C" w:rsidP="007A278C">
      <w:pPr>
        <w:widowControl w:val="0"/>
        <w:overflowPunct w:val="0"/>
        <w:autoSpaceDE w:val="0"/>
        <w:autoSpaceDN w:val="0"/>
        <w:adjustRightInd w:val="0"/>
        <w:rPr>
          <w:sz w:val="24"/>
        </w:rPr>
      </w:pPr>
    </w:p>
    <w:p w:rsidR="00904343" w:rsidRPr="00904343" w:rsidRDefault="00904343" w:rsidP="006E181B">
      <w:pPr>
        <w:rPr>
          <w:sz w:val="28"/>
          <w:szCs w:val="28"/>
        </w:rPr>
      </w:pPr>
    </w:p>
    <w:sectPr w:rsidR="00904343" w:rsidRPr="00904343" w:rsidSect="007A278C">
      <w:headerReference w:type="default" r:id="rId7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BB" w:rsidRDefault="001024BB">
      <w:r>
        <w:separator/>
      </w:r>
    </w:p>
  </w:endnote>
  <w:endnote w:type="continuationSeparator" w:id="0">
    <w:p w:rsidR="001024BB" w:rsidRDefault="0010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BB" w:rsidRDefault="001024BB">
      <w:r>
        <w:separator/>
      </w:r>
    </w:p>
  </w:footnote>
  <w:footnote w:type="continuationSeparator" w:id="0">
    <w:p w:rsidR="001024BB" w:rsidRDefault="0010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143228"/>
      <w:docPartObj>
        <w:docPartGallery w:val="Page Numbers (Top of Page)"/>
        <w:docPartUnique/>
      </w:docPartObj>
    </w:sdtPr>
    <w:sdtContent>
      <w:p w:rsidR="007A278C" w:rsidRDefault="007A27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C7892"/>
    <w:rsid w:val="001024BB"/>
    <w:rsid w:val="00122064"/>
    <w:rsid w:val="0021706D"/>
    <w:rsid w:val="00280204"/>
    <w:rsid w:val="002A5A1F"/>
    <w:rsid w:val="00301C7B"/>
    <w:rsid w:val="003200F0"/>
    <w:rsid w:val="003563D4"/>
    <w:rsid w:val="00364B00"/>
    <w:rsid w:val="00426273"/>
    <w:rsid w:val="00535571"/>
    <w:rsid w:val="0067695B"/>
    <w:rsid w:val="006E181B"/>
    <w:rsid w:val="00721E82"/>
    <w:rsid w:val="007A278C"/>
    <w:rsid w:val="00827E0F"/>
    <w:rsid w:val="008C50CA"/>
    <w:rsid w:val="00904343"/>
    <w:rsid w:val="00A057EB"/>
    <w:rsid w:val="00A16598"/>
    <w:rsid w:val="00A93E35"/>
    <w:rsid w:val="00B63EB7"/>
    <w:rsid w:val="00C3288A"/>
    <w:rsid w:val="00C7093E"/>
    <w:rsid w:val="00CB396C"/>
    <w:rsid w:val="00CF05C2"/>
    <w:rsid w:val="00D33ECE"/>
    <w:rsid w:val="00D622A1"/>
    <w:rsid w:val="00DB5DF2"/>
    <w:rsid w:val="00EA0B95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6C65AE-9837-4DCA-9AA6-960C353E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27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02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2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7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7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Петухина Ксения Алексеевна</cp:lastModifiedBy>
  <cp:revision>7</cp:revision>
  <dcterms:created xsi:type="dcterms:W3CDTF">2020-02-03T08:21:00Z</dcterms:created>
  <dcterms:modified xsi:type="dcterms:W3CDTF">2020-10-27T09:44:00Z</dcterms:modified>
</cp:coreProperties>
</file>