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EB" w:rsidRPr="00AC6638" w:rsidRDefault="00BD00EB" w:rsidP="00F15FAD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:rsidR="00BD00EB" w:rsidRPr="00AC6638" w:rsidRDefault="00BD00EB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заседания коллегии Департамента Смо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ленской области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 xml:space="preserve">по образованию, </w:t>
      </w: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науке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делам молодежи</w:t>
      </w:r>
    </w:p>
    <w:p w:rsidR="00BD00EB" w:rsidRPr="00AC6638" w:rsidRDefault="00BD00EB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D00EB" w:rsidRPr="00AC6638" w:rsidRDefault="00C2681A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="00F15F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  <w:r w:rsidR="00BD00E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января</w:t>
      </w:r>
      <w:r w:rsidR="00BD00E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D00EB"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201</w:t>
      </w:r>
      <w:r w:rsidR="00F15F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r w:rsidR="00BD00EB"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BD00EB" w:rsidRDefault="00585583" w:rsidP="00F15FAD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1.95pt;margin-top:10.4pt;width:239.6pt;height:130pt;z-index:251660288;mso-height-percent:200;mso-height-percent:200;mso-width-relative:margin;mso-height-relative:margin" strokecolor="white [3212]">
            <v:textbox style="mso-fit-shape-to-text:t">
              <w:txbxContent>
                <w:p w:rsidR="00F15FAD" w:rsidRPr="00F15FAD" w:rsidRDefault="00F15FAD" w:rsidP="00F15F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г. Смоленск, ул. Октябрьской  революции, д. 20 «а», актовый зал </w:t>
                  </w:r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ГАУ ДПО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(повышения квалификации) специалистов «Смоленский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институт развития образования»</w:t>
                  </w:r>
                </w:p>
                <w:p w:rsidR="00F15FAD" w:rsidRDefault="00F15FAD"/>
              </w:txbxContent>
            </v:textbox>
          </v:shape>
        </w:pict>
      </w:r>
    </w:p>
    <w:p w:rsidR="00F15FAD" w:rsidRDefault="00BD00EB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11.00</w:t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DD3D6B" w:rsidRDefault="00DD3D6B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7FD" w:rsidRPr="00C2681A" w:rsidRDefault="00C847FD" w:rsidP="00C847FD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44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деятельности Управления по надзору и контролю в сфере образования в 2015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C847FD" w:rsidRDefault="00C847FD" w:rsidP="00C847FD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Pr="00570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Ластовский</w:t>
      </w:r>
      <w:proofErr w:type="spellEnd"/>
      <w:r w:rsidRPr="00570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Геннадий Альбертович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 Управления</w:t>
      </w:r>
      <w:r w:rsidRPr="00435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44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надзору и контролю в сфере образования</w:t>
      </w:r>
      <w:r w:rsidRPr="004354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FAD">
        <w:rPr>
          <w:rFonts w:ascii="Times New Roman" w:hAnsi="Times New Roman" w:cs="Times New Roman"/>
          <w:sz w:val="28"/>
          <w:szCs w:val="28"/>
          <w:lang w:eastAsia="ru-RU"/>
        </w:rPr>
        <w:t>Департамента Смоленской области по образованию, науке и делам молодежи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847FD" w:rsidRDefault="00C847FD" w:rsidP="00C847FD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847FD" w:rsidRDefault="00C847FD" w:rsidP="00C847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«Итоги внешнего контроля, осуществленного отдельными надзорными органами Смоленской области в 2015 году, в отношении органов управления образованием и подведомственных им образовательных организаций» </w:t>
      </w:r>
    </w:p>
    <w:p w:rsidR="00C847FD" w:rsidRDefault="00C847FD" w:rsidP="00C847F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>Иваниченко</w:t>
      </w:r>
      <w:proofErr w:type="spellEnd"/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Людмила Борисовна</w:t>
      </w:r>
      <w:r w:rsidRPr="00F15FAD">
        <w:rPr>
          <w:rFonts w:ascii="Times New Roman" w:hAnsi="Times New Roman" w:cs="Times New Roman"/>
          <w:sz w:val="28"/>
          <w:szCs w:val="28"/>
          <w:lang w:eastAsia="ru-RU"/>
        </w:rPr>
        <w:t>, начальник Департамента Смоленской области по образованию, науке и делам молодежи.</w:t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847FD" w:rsidRPr="00D243D8" w:rsidRDefault="00C847FD" w:rsidP="00C847FD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3D8">
        <w:rPr>
          <w:rFonts w:ascii="Times New Roman" w:hAnsi="Times New Roman" w:cs="Times New Roman"/>
          <w:sz w:val="28"/>
          <w:szCs w:val="28"/>
        </w:rPr>
        <w:t xml:space="preserve">Содокладчик: </w:t>
      </w:r>
      <w:r w:rsidRPr="00D243D8">
        <w:rPr>
          <w:rFonts w:ascii="Times New Roman" w:hAnsi="Times New Roman" w:cs="Times New Roman"/>
          <w:b/>
          <w:sz w:val="28"/>
          <w:szCs w:val="28"/>
        </w:rPr>
        <w:t>Петров Сергей Юрьевич</w:t>
      </w:r>
      <w:r w:rsidRPr="00D243D8">
        <w:rPr>
          <w:rFonts w:ascii="Times New Roman" w:hAnsi="Times New Roman" w:cs="Times New Roman"/>
          <w:sz w:val="28"/>
          <w:szCs w:val="28"/>
        </w:rPr>
        <w:t xml:space="preserve">, </w:t>
      </w:r>
      <w:r w:rsidRPr="00D243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главный специалист – ревизор </w:t>
      </w:r>
      <w:hyperlink r:id="rId5" w:history="1">
        <w:r w:rsidRPr="00D243D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отдела бухгалтерского учета, отчетности и контрольно-ревизионной работы</w:t>
        </w:r>
      </w:hyperlink>
      <w:r w:rsidRPr="00D243D8">
        <w:rPr>
          <w:rFonts w:ascii="Times New Roman" w:hAnsi="Times New Roman" w:cs="Times New Roman"/>
          <w:sz w:val="28"/>
          <w:szCs w:val="28"/>
          <w:lang w:eastAsia="ru-RU"/>
        </w:rPr>
        <w:t xml:space="preserve"> Департамента Смоленской области по образованию, науке и делам молодежи</w:t>
      </w:r>
      <w:r w:rsidRPr="00D243D8">
        <w:rPr>
          <w:rFonts w:ascii="Times New Roman" w:hAnsi="Times New Roman" w:cs="Times New Roman"/>
          <w:sz w:val="28"/>
          <w:szCs w:val="28"/>
        </w:rPr>
        <w:t>;</w:t>
      </w:r>
    </w:p>
    <w:p w:rsidR="00435474" w:rsidRPr="00435474" w:rsidRDefault="00435474" w:rsidP="00435474">
      <w:pPr>
        <w:pStyle w:val="a3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7FD" w:rsidRPr="00C847FD" w:rsidRDefault="007003E6" w:rsidP="00C847FD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0EB">
        <w:rPr>
          <w:rFonts w:ascii="Times New Roman" w:hAnsi="Times New Roman" w:cs="Times New Roman"/>
          <w:sz w:val="28"/>
          <w:szCs w:val="28"/>
        </w:rPr>
        <w:t>Разное.</w:t>
      </w:r>
      <w:r w:rsidR="00C847FD" w:rsidRPr="00C847FD">
        <w:rPr>
          <w:rFonts w:ascii="Times New Roman" w:hAnsi="Times New Roman" w:cs="Times New Roman"/>
          <w:sz w:val="28"/>
          <w:szCs w:val="28"/>
        </w:rPr>
        <w:t xml:space="preserve"> </w:t>
      </w:r>
      <w:r w:rsidR="00C847FD">
        <w:rPr>
          <w:rFonts w:ascii="Times New Roman" w:hAnsi="Times New Roman" w:cs="Times New Roman"/>
          <w:sz w:val="28"/>
          <w:szCs w:val="28"/>
        </w:rPr>
        <w:t>«Об исполнении решений коллегии Департамента Смоленской области по образованию, науке и делам молодежи от 2 октября 2015 года»</w:t>
      </w:r>
      <w:r w:rsidR="00C847FD" w:rsidRPr="00C847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003E6" w:rsidRDefault="00C847FD" w:rsidP="00C847FD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Pr="006B5047">
        <w:rPr>
          <w:rFonts w:ascii="Times New Roman" w:hAnsi="Times New Roman" w:cs="Times New Roman"/>
          <w:b/>
          <w:sz w:val="28"/>
          <w:szCs w:val="28"/>
        </w:rPr>
        <w:t>Зенкин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B5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B5047">
        <w:rPr>
          <w:rFonts w:ascii="Times New Roman" w:hAnsi="Times New Roman" w:cs="Times New Roman"/>
          <w:b/>
          <w:sz w:val="28"/>
          <w:szCs w:val="28"/>
        </w:rPr>
        <w:t>Анжелик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6B5047">
        <w:rPr>
          <w:rFonts w:ascii="Times New Roman" w:hAnsi="Times New Roman" w:cs="Times New Roman"/>
          <w:b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b/>
          <w:sz w:val="28"/>
          <w:szCs w:val="28"/>
        </w:rPr>
        <w:t xml:space="preserve">а, </w:t>
      </w:r>
      <w:r w:rsidRPr="006B5047">
        <w:rPr>
          <w:rFonts w:ascii="Times New Roman" w:hAnsi="Times New Roman" w:cs="Times New Roman"/>
          <w:sz w:val="28"/>
          <w:szCs w:val="28"/>
        </w:rPr>
        <w:t xml:space="preserve">начальник отдела профессионального образования </w:t>
      </w:r>
      <w:r>
        <w:rPr>
          <w:rFonts w:ascii="Times New Roman" w:hAnsi="Times New Roman" w:cs="Times New Roman"/>
          <w:sz w:val="28"/>
          <w:szCs w:val="28"/>
        </w:rPr>
        <w:t>Департамента Смоленской области по образованию, науке и делам молодежи</w:t>
      </w:r>
    </w:p>
    <w:p w:rsidR="00DD3D6B" w:rsidRDefault="00DD3D6B" w:rsidP="00DD3D6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D3D6B">
        <w:rPr>
          <w:rFonts w:ascii="Times New Roman" w:hAnsi="Times New Roman" w:cs="Times New Roman"/>
          <w:sz w:val="28"/>
          <w:szCs w:val="28"/>
          <w:lang w:eastAsia="ru-RU"/>
        </w:rPr>
        <w:t>Председатель Коллегии</w:t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15FA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D3D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Л.Б. </w:t>
      </w:r>
      <w:proofErr w:type="spellStart"/>
      <w:r w:rsidRPr="00DD3D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Иваниченко</w:t>
      </w:r>
      <w:proofErr w:type="spellEnd"/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5474" w:rsidRDefault="00435474" w:rsidP="00F15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Секретарь Коллегии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15FA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>Е.В. Михалькова</w:t>
      </w:r>
    </w:p>
    <w:p w:rsidR="00DD3D6B" w:rsidRPr="00DD3D6B" w:rsidRDefault="00DD3D6B" w:rsidP="00DD3D6B">
      <w:pPr>
        <w:spacing w:line="360" w:lineRule="auto"/>
        <w:ind w:left="357"/>
        <w:rPr>
          <w:rFonts w:ascii="Times New Roman" w:hAnsi="Times New Roman" w:cs="Times New Roman"/>
          <w:sz w:val="28"/>
          <w:szCs w:val="28"/>
        </w:rPr>
      </w:pPr>
    </w:p>
    <w:sectPr w:rsidR="00DD3D6B" w:rsidRPr="00DD3D6B" w:rsidSect="00F15FA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F17BD"/>
    <w:multiLevelType w:val="hybridMultilevel"/>
    <w:tmpl w:val="D674C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3E6"/>
    <w:rsid w:val="000329BD"/>
    <w:rsid w:val="000A49B1"/>
    <w:rsid w:val="000D3F6E"/>
    <w:rsid w:val="000E58D2"/>
    <w:rsid w:val="001C41EE"/>
    <w:rsid w:val="002760AE"/>
    <w:rsid w:val="00292D53"/>
    <w:rsid w:val="004066C5"/>
    <w:rsid w:val="00435474"/>
    <w:rsid w:val="00492BEC"/>
    <w:rsid w:val="00570020"/>
    <w:rsid w:val="00585583"/>
    <w:rsid w:val="006D511A"/>
    <w:rsid w:val="007003E6"/>
    <w:rsid w:val="00B73537"/>
    <w:rsid w:val="00BD00EB"/>
    <w:rsid w:val="00C2681A"/>
    <w:rsid w:val="00C42CFD"/>
    <w:rsid w:val="00C847FD"/>
    <w:rsid w:val="00DD3D6B"/>
    <w:rsid w:val="00EB124C"/>
    <w:rsid w:val="00F15FAD"/>
    <w:rsid w:val="00F1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3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5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3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du.smolinvest.ru/o-departamente/otdel-buhgalterskogo-ucheta-otchetnosti-i-kontrolno-revizionnoj-rabo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Comp_1</dc:creator>
  <cp:lastModifiedBy>Shevcova_PV</cp:lastModifiedBy>
  <cp:revision>8</cp:revision>
  <cp:lastPrinted>2016-01-26T15:30:00Z</cp:lastPrinted>
  <dcterms:created xsi:type="dcterms:W3CDTF">2016-01-20T06:33:00Z</dcterms:created>
  <dcterms:modified xsi:type="dcterms:W3CDTF">2016-01-26T15:34:00Z</dcterms:modified>
</cp:coreProperties>
</file>