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9F9" w:rsidRDefault="00275214" w:rsidP="002752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214">
        <w:rPr>
          <w:rFonts w:ascii="Times New Roman" w:hAnsi="Times New Roman" w:cs="Times New Roman"/>
          <w:b/>
          <w:sz w:val="28"/>
          <w:szCs w:val="28"/>
        </w:rPr>
        <w:t>Положение о конкурсе на лучший видеоролик по формированию ответственн</w:t>
      </w:r>
      <w:r>
        <w:rPr>
          <w:rFonts w:ascii="Times New Roman" w:hAnsi="Times New Roman" w:cs="Times New Roman"/>
          <w:b/>
          <w:sz w:val="28"/>
          <w:szCs w:val="28"/>
        </w:rPr>
        <w:t>ого отношения к своему здоровью</w:t>
      </w:r>
    </w:p>
    <w:p w:rsidR="00275214" w:rsidRDefault="00275214" w:rsidP="002752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328" w:rsidRPr="00780EDA" w:rsidRDefault="004D4328" w:rsidP="00780ED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780EDA">
        <w:rPr>
          <w:color w:val="000000"/>
        </w:rPr>
        <w:t>1. ОБЩИЕ ПОЛОЖЕНИЯ</w:t>
      </w:r>
    </w:p>
    <w:p w:rsidR="004D4328" w:rsidRPr="00780EDA" w:rsidRDefault="004D4328" w:rsidP="00780ED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780EDA">
        <w:rPr>
          <w:color w:val="000000"/>
        </w:rPr>
        <w:t> </w:t>
      </w:r>
    </w:p>
    <w:p w:rsidR="004D4328" w:rsidRPr="00780EDA" w:rsidRDefault="004D4328" w:rsidP="00780ED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780EDA">
        <w:rPr>
          <w:color w:val="000000"/>
        </w:rPr>
        <w:t xml:space="preserve">1.1. </w:t>
      </w:r>
      <w:proofErr w:type="gramStart"/>
      <w:r w:rsidRPr="00780EDA">
        <w:rPr>
          <w:color w:val="000000"/>
        </w:rPr>
        <w:t>Настоящее положение регламентирует статус, порядок проведения, требования к участникам и работам конкурса видеороликов среди студентов учебных заведений Смоленской области, а также граждан, проживающих в организациях стационарного социального обслуживания населения «</w:t>
      </w:r>
      <w:r w:rsidRPr="00BA3BB5">
        <w:rPr>
          <w:b/>
          <w:color w:val="000000"/>
        </w:rPr>
        <w:t>Мы выбираем ЗОЖ</w:t>
      </w:r>
      <w:r w:rsidRPr="00780EDA">
        <w:rPr>
          <w:color w:val="000000"/>
        </w:rPr>
        <w:t>!» (далее Конкурс), порядо</w:t>
      </w:r>
      <w:r w:rsidR="00061A97" w:rsidRPr="00780EDA">
        <w:rPr>
          <w:color w:val="000000"/>
        </w:rPr>
        <w:t xml:space="preserve">к их предоставления на Конкурс, </w:t>
      </w:r>
      <w:r w:rsidRPr="00780EDA">
        <w:rPr>
          <w:color w:val="000000"/>
        </w:rPr>
        <w:t>сроки проведения Конкурса, требования к работам, критерии их отбора, условия подведения итогов и действует до завершения конкурсных мероприятий.</w:t>
      </w:r>
      <w:proofErr w:type="gramEnd"/>
    </w:p>
    <w:p w:rsidR="004D4328" w:rsidRPr="00780EDA" w:rsidRDefault="004D4328" w:rsidP="00780ED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780EDA">
        <w:rPr>
          <w:color w:val="000000"/>
        </w:rPr>
        <w:t>1.</w:t>
      </w:r>
      <w:r w:rsidR="001F7E69">
        <w:rPr>
          <w:color w:val="000000"/>
        </w:rPr>
        <w:t>2. Организаторами Конкурса являе</w:t>
      </w:r>
      <w:r w:rsidRPr="00780EDA">
        <w:rPr>
          <w:color w:val="000000"/>
        </w:rPr>
        <w:t xml:space="preserve">тся </w:t>
      </w:r>
      <w:r w:rsidR="001F7E69">
        <w:rPr>
          <w:color w:val="000000"/>
        </w:rPr>
        <w:t xml:space="preserve">Смоленское региональное отделение Союза журналистов России при содействии </w:t>
      </w:r>
      <w:r w:rsidR="00C142C6" w:rsidRPr="00780EDA">
        <w:rPr>
          <w:color w:val="000000"/>
        </w:rPr>
        <w:t>Департамент</w:t>
      </w:r>
      <w:r w:rsidR="001F7E69">
        <w:rPr>
          <w:color w:val="000000"/>
        </w:rPr>
        <w:t>а</w:t>
      </w:r>
      <w:r w:rsidR="00C142C6" w:rsidRPr="00780EDA">
        <w:rPr>
          <w:color w:val="000000"/>
        </w:rPr>
        <w:t xml:space="preserve"> Смоленской области по внутренней политике, Департамент</w:t>
      </w:r>
      <w:r w:rsidR="001F7E69">
        <w:rPr>
          <w:color w:val="000000"/>
        </w:rPr>
        <w:t>а</w:t>
      </w:r>
      <w:r w:rsidR="00C142C6" w:rsidRPr="00780EDA">
        <w:rPr>
          <w:color w:val="000000"/>
        </w:rPr>
        <w:t xml:space="preserve"> Смоленской области по образованию и науке, Департамент</w:t>
      </w:r>
      <w:r w:rsidR="001F7E69">
        <w:rPr>
          <w:color w:val="000000"/>
        </w:rPr>
        <w:t>а</w:t>
      </w:r>
      <w:r w:rsidR="00C142C6" w:rsidRPr="00780EDA">
        <w:rPr>
          <w:color w:val="000000"/>
        </w:rPr>
        <w:t xml:space="preserve"> Смоленской </w:t>
      </w:r>
      <w:r w:rsidR="001F7E69">
        <w:rPr>
          <w:color w:val="000000"/>
        </w:rPr>
        <w:t>области по социальному развитию. Жюри конкурс</w:t>
      </w:r>
      <w:r w:rsidR="00BA3BB5">
        <w:rPr>
          <w:color w:val="000000"/>
        </w:rPr>
        <w:t>а</w:t>
      </w:r>
      <w:r w:rsidR="001F7E69">
        <w:rPr>
          <w:color w:val="000000"/>
        </w:rPr>
        <w:t xml:space="preserve"> формируется из представителей организаторов Конкурс</w:t>
      </w:r>
      <w:r w:rsidR="00875F97">
        <w:rPr>
          <w:color w:val="000000"/>
        </w:rPr>
        <w:t>а</w:t>
      </w:r>
      <w:r w:rsidR="001F7E69">
        <w:rPr>
          <w:color w:val="000000"/>
        </w:rPr>
        <w:t>.</w:t>
      </w:r>
    </w:p>
    <w:p w:rsidR="00275214" w:rsidRPr="00780EDA" w:rsidRDefault="00275214" w:rsidP="00780E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42C6" w:rsidRPr="00780EDA" w:rsidRDefault="00C142C6" w:rsidP="00780ED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780EDA">
        <w:rPr>
          <w:color w:val="000000"/>
        </w:rPr>
        <w:t>2. ЦЕЛИ И ЗАДАЧИ КОНКУРСА</w:t>
      </w:r>
    </w:p>
    <w:p w:rsidR="00C142C6" w:rsidRPr="00780EDA" w:rsidRDefault="00C142C6" w:rsidP="00780ED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780EDA">
        <w:rPr>
          <w:color w:val="000000"/>
        </w:rPr>
        <w:t> </w:t>
      </w:r>
    </w:p>
    <w:p w:rsidR="00C142C6" w:rsidRPr="00780EDA" w:rsidRDefault="00C142C6" w:rsidP="00780ED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780EDA">
        <w:rPr>
          <w:color w:val="000000"/>
        </w:rPr>
        <w:t>2.1. Цель Конкурса – формирование в социуме, в том числе в молодежной среде, установок на ведение здорового образа жизни как устойчивой социальной нормы</w:t>
      </w:r>
      <w:r w:rsidR="00061A97" w:rsidRPr="00780EDA">
        <w:rPr>
          <w:color w:val="000000"/>
        </w:rPr>
        <w:t>.</w:t>
      </w:r>
    </w:p>
    <w:p w:rsidR="00C142C6" w:rsidRPr="00780EDA" w:rsidRDefault="00C142C6" w:rsidP="00780ED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780EDA">
        <w:rPr>
          <w:color w:val="000000"/>
        </w:rPr>
        <w:t>2.2. Задачи Конкурса:</w:t>
      </w:r>
    </w:p>
    <w:p w:rsidR="00C142C6" w:rsidRPr="00780EDA" w:rsidRDefault="00C142C6" w:rsidP="00780ED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780EDA">
        <w:rPr>
          <w:color w:val="000000"/>
        </w:rPr>
        <w:t>• информировать население, в том числе подростков и молодежь, о преимуществах ведения  трезвого, здорового образа жизни;</w:t>
      </w:r>
    </w:p>
    <w:p w:rsidR="00C142C6" w:rsidRPr="00780EDA" w:rsidRDefault="00C142C6" w:rsidP="00780ED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780EDA">
        <w:rPr>
          <w:color w:val="000000"/>
        </w:rPr>
        <w:t xml:space="preserve">• </w:t>
      </w:r>
      <w:r w:rsidR="00900C90">
        <w:rPr>
          <w:color w:val="000000"/>
        </w:rPr>
        <w:t xml:space="preserve"> </w:t>
      </w:r>
      <w:r w:rsidRPr="00780EDA">
        <w:rPr>
          <w:color w:val="000000"/>
        </w:rPr>
        <w:t>создать условия для проявления творческих способностей подростков</w:t>
      </w:r>
    </w:p>
    <w:p w:rsidR="00C142C6" w:rsidRPr="00780EDA" w:rsidRDefault="00C142C6" w:rsidP="00780ED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780EDA">
        <w:rPr>
          <w:color w:val="000000"/>
        </w:rPr>
        <w:t>•</w:t>
      </w:r>
      <w:r w:rsidR="00900C90">
        <w:rPr>
          <w:color w:val="000000"/>
        </w:rPr>
        <w:t xml:space="preserve"> </w:t>
      </w:r>
      <w:r w:rsidRPr="00780EDA">
        <w:rPr>
          <w:color w:val="000000"/>
        </w:rPr>
        <w:t xml:space="preserve"> способствовать формированию авторской позиции, авторского взгляда на мир;</w:t>
      </w:r>
    </w:p>
    <w:p w:rsidR="00C142C6" w:rsidRPr="00780EDA" w:rsidRDefault="00900C90" w:rsidP="00780ED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• </w:t>
      </w:r>
      <w:r w:rsidR="00C142C6" w:rsidRPr="00780EDA">
        <w:rPr>
          <w:color w:val="000000"/>
        </w:rPr>
        <w:t>разнообразить формы и методы первичной профилактики негативных явлений в подростковой среде;</w:t>
      </w:r>
    </w:p>
    <w:p w:rsidR="00C142C6" w:rsidRPr="00780EDA" w:rsidRDefault="00C142C6" w:rsidP="00780ED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780EDA">
        <w:rPr>
          <w:color w:val="000000"/>
        </w:rPr>
        <w:t xml:space="preserve">• способствовать формированию негативного отношения в обществе к употреблению табака, алкоголя и других веществ, вызывающих </w:t>
      </w:r>
      <w:proofErr w:type="spellStart"/>
      <w:r w:rsidRPr="00780EDA">
        <w:rPr>
          <w:color w:val="000000"/>
        </w:rPr>
        <w:t>аддиктивное</w:t>
      </w:r>
      <w:proofErr w:type="spellEnd"/>
      <w:r w:rsidRPr="00780EDA">
        <w:rPr>
          <w:color w:val="000000"/>
        </w:rPr>
        <w:t xml:space="preserve"> поведение.</w:t>
      </w:r>
    </w:p>
    <w:p w:rsidR="00C142C6" w:rsidRPr="00780EDA" w:rsidRDefault="00C142C6" w:rsidP="00780ED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780EDA">
        <w:rPr>
          <w:color w:val="000000"/>
        </w:rPr>
        <w:t> </w:t>
      </w:r>
    </w:p>
    <w:p w:rsidR="00061A97" w:rsidRPr="00780EDA" w:rsidRDefault="00061A97" w:rsidP="00780ED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780EDA">
        <w:rPr>
          <w:color w:val="000000"/>
        </w:rPr>
        <w:t>3. УСЛОВИЯ УЧАСТИЯ В КОНКУРСЕ</w:t>
      </w:r>
    </w:p>
    <w:p w:rsidR="00061A97" w:rsidRPr="00780EDA" w:rsidRDefault="00061A97" w:rsidP="00780ED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780EDA">
        <w:rPr>
          <w:color w:val="000000"/>
        </w:rPr>
        <w:t> </w:t>
      </w:r>
    </w:p>
    <w:p w:rsidR="00061A97" w:rsidRPr="00780EDA" w:rsidRDefault="00061A97" w:rsidP="00780ED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780EDA">
        <w:rPr>
          <w:color w:val="000000"/>
        </w:rPr>
        <w:t>3.1. В Конк</w:t>
      </w:r>
      <w:r w:rsidR="00900C90">
        <w:rPr>
          <w:color w:val="000000"/>
        </w:rPr>
        <w:t>урсе принимают участие студенты</w:t>
      </w:r>
      <w:r w:rsidRPr="00780EDA">
        <w:rPr>
          <w:color w:val="000000"/>
        </w:rPr>
        <w:t xml:space="preserve"> учебных заведений Смоленской области, а также граждан</w:t>
      </w:r>
      <w:r w:rsidR="00900C90">
        <w:rPr>
          <w:color w:val="000000"/>
        </w:rPr>
        <w:t>е, проживающие</w:t>
      </w:r>
      <w:r w:rsidRPr="00780EDA">
        <w:rPr>
          <w:color w:val="000000"/>
        </w:rPr>
        <w:t xml:space="preserve"> в организациях стационарного социального обслуживания населения, предоставившие все документы в соответствии с условиями Конкурса.</w:t>
      </w:r>
    </w:p>
    <w:p w:rsidR="00061A97" w:rsidRPr="00780EDA" w:rsidRDefault="00061A97" w:rsidP="00780ED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780EDA">
        <w:rPr>
          <w:color w:val="000000"/>
        </w:rPr>
        <w:t>3.2. Для участия в Конкурсе необходимо подготовить видеоролик социального характера по формированию ответственного отношения молодежи к своему здоровью, отвечающий целям и задачам Конкурса. Работа может быть снята любыми средствами видеосъемки (видеокамера, цифровой фотоаппарат, мобильный телефон и т.д.).</w:t>
      </w:r>
    </w:p>
    <w:p w:rsidR="00061A97" w:rsidRPr="00780EDA" w:rsidRDefault="00780EDA" w:rsidP="00780ED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3.3</w:t>
      </w:r>
      <w:r w:rsidR="00061A97" w:rsidRPr="00780EDA">
        <w:rPr>
          <w:color w:val="000000"/>
        </w:rPr>
        <w:t xml:space="preserve">. </w:t>
      </w:r>
      <w:r w:rsidR="006E0738" w:rsidRPr="00780EDA">
        <w:rPr>
          <w:color w:val="000000"/>
        </w:rPr>
        <w:t xml:space="preserve">Принять участие в </w:t>
      </w:r>
      <w:r w:rsidR="00FC42C3">
        <w:rPr>
          <w:color w:val="000000"/>
        </w:rPr>
        <w:t>К</w:t>
      </w:r>
      <w:r w:rsidR="006E0738" w:rsidRPr="00780EDA">
        <w:rPr>
          <w:color w:val="000000"/>
        </w:rPr>
        <w:t xml:space="preserve">онкурсе </w:t>
      </w:r>
      <w:r w:rsidR="00475C67" w:rsidRPr="00780EDA">
        <w:rPr>
          <w:color w:val="000000"/>
        </w:rPr>
        <w:t xml:space="preserve">можно с </w:t>
      </w:r>
      <w:r w:rsidR="00475C67" w:rsidRPr="005A1C91">
        <w:rPr>
          <w:b/>
          <w:color w:val="000000"/>
        </w:rPr>
        <w:t>1</w:t>
      </w:r>
      <w:r w:rsidR="001D5DDA" w:rsidRPr="005A1C91">
        <w:rPr>
          <w:b/>
          <w:color w:val="000000"/>
        </w:rPr>
        <w:t>8</w:t>
      </w:r>
      <w:r w:rsidR="00DA3111" w:rsidRPr="005A1C91">
        <w:rPr>
          <w:b/>
          <w:color w:val="000000"/>
        </w:rPr>
        <w:t xml:space="preserve"> января по 15 марта 2019</w:t>
      </w:r>
      <w:r w:rsidR="00061A97" w:rsidRPr="005A1C91">
        <w:rPr>
          <w:b/>
          <w:color w:val="000000"/>
        </w:rPr>
        <w:t xml:space="preserve"> г</w:t>
      </w:r>
      <w:r w:rsidR="00061A97" w:rsidRPr="00780EDA">
        <w:rPr>
          <w:color w:val="000000"/>
        </w:rPr>
        <w:t xml:space="preserve">., отправив </w:t>
      </w:r>
      <w:r w:rsidR="006E0738" w:rsidRPr="00780EDA">
        <w:rPr>
          <w:color w:val="000000"/>
        </w:rPr>
        <w:t>заявку</w:t>
      </w:r>
      <w:r w:rsidR="00061A97" w:rsidRPr="00780EDA">
        <w:rPr>
          <w:color w:val="000000"/>
        </w:rPr>
        <w:t xml:space="preserve"> </w:t>
      </w:r>
      <w:r w:rsidR="001764FA" w:rsidRPr="00780EDA">
        <w:rPr>
          <w:color w:val="000000"/>
        </w:rPr>
        <w:t xml:space="preserve">и конкурсный видеоролик </w:t>
      </w:r>
      <w:r w:rsidR="00061A97" w:rsidRPr="00780EDA">
        <w:rPr>
          <w:color w:val="000000"/>
        </w:rPr>
        <w:t xml:space="preserve">в адрес </w:t>
      </w:r>
      <w:r w:rsidR="001520EE">
        <w:rPr>
          <w:color w:val="000000"/>
        </w:rPr>
        <w:t xml:space="preserve">организаторов конкурса </w:t>
      </w:r>
      <w:r w:rsidR="00061A97" w:rsidRPr="00780EDA">
        <w:rPr>
          <w:color w:val="000000"/>
        </w:rPr>
        <w:t xml:space="preserve">на электронную почту </w:t>
      </w:r>
      <w:r w:rsidR="001764FA" w:rsidRPr="00A5712F">
        <w:rPr>
          <w:rStyle w:val="dropdown-user-namefirst-letter"/>
          <w:b/>
          <w:shd w:val="clear" w:color="auto" w:fill="FFFFFF"/>
        </w:rPr>
        <w:t>z</w:t>
      </w:r>
      <w:r w:rsidR="001764FA" w:rsidRPr="00A5712F">
        <w:rPr>
          <w:b/>
          <w:color w:val="000000"/>
          <w:shd w:val="clear" w:color="auto" w:fill="FFFFFF"/>
        </w:rPr>
        <w:t>ozh2019@yandex.ru</w:t>
      </w:r>
      <w:r w:rsidR="001764FA" w:rsidRPr="00780EDA">
        <w:rPr>
          <w:color w:val="000000"/>
        </w:rPr>
        <w:t xml:space="preserve"> </w:t>
      </w:r>
      <w:r w:rsidR="00061A97" w:rsidRPr="00780EDA">
        <w:rPr>
          <w:color w:val="000000"/>
        </w:rPr>
        <w:t>(с пометкой «Мы выбираем ЗОЖ»)</w:t>
      </w:r>
      <w:r w:rsidR="00361896">
        <w:rPr>
          <w:color w:val="000000"/>
        </w:rPr>
        <w:t>.</w:t>
      </w:r>
    </w:p>
    <w:p w:rsidR="00061A97" w:rsidRPr="00780EDA" w:rsidRDefault="00780EDA" w:rsidP="00780ED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3.4</w:t>
      </w:r>
      <w:r w:rsidR="00061A97" w:rsidRPr="00780EDA">
        <w:rPr>
          <w:color w:val="000000"/>
        </w:rPr>
        <w:t>. Пакет документов для участия в Конкурсе:</w:t>
      </w:r>
    </w:p>
    <w:p w:rsidR="00061A97" w:rsidRPr="00780EDA" w:rsidRDefault="00361896" w:rsidP="00780ED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• информация об авторе (Ф.И.О., организация (учебное заведение), номер телефона)</w:t>
      </w:r>
      <w:r w:rsidR="00061A97" w:rsidRPr="00780EDA">
        <w:rPr>
          <w:color w:val="000000"/>
        </w:rPr>
        <w:t>;</w:t>
      </w:r>
    </w:p>
    <w:p w:rsidR="00061A97" w:rsidRPr="00780EDA" w:rsidRDefault="00361896" w:rsidP="00780ED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• в</w:t>
      </w:r>
      <w:r w:rsidR="00061A97" w:rsidRPr="00780EDA">
        <w:rPr>
          <w:color w:val="000000"/>
        </w:rPr>
        <w:t>идеоролик.</w:t>
      </w:r>
    </w:p>
    <w:p w:rsidR="00061A97" w:rsidRPr="00780EDA" w:rsidRDefault="00780EDA" w:rsidP="00780ED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lastRenderedPageBreak/>
        <w:t>3.5</w:t>
      </w:r>
      <w:r w:rsidR="00061A97" w:rsidRPr="00780EDA">
        <w:rPr>
          <w:color w:val="000000"/>
        </w:rPr>
        <w:t>. Подача заявки, передача участником конкурсной работы в соответствии с настоящим Положением означает полное и безоговорочное согласие участника с условиями проведения Конкурса. </w:t>
      </w:r>
    </w:p>
    <w:p w:rsidR="00C142C6" w:rsidRPr="00780EDA" w:rsidRDefault="00C142C6" w:rsidP="00780E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64FA" w:rsidRPr="00780EDA" w:rsidRDefault="001764FA" w:rsidP="00780EDA">
      <w:pPr>
        <w:jc w:val="both"/>
        <w:rPr>
          <w:rFonts w:ascii="Times New Roman" w:hAnsi="Times New Roman" w:cs="Times New Roman"/>
          <w:sz w:val="24"/>
          <w:szCs w:val="24"/>
        </w:rPr>
      </w:pPr>
      <w:r w:rsidRPr="00780EDA">
        <w:rPr>
          <w:rFonts w:ascii="Times New Roman" w:hAnsi="Times New Roman" w:cs="Times New Roman"/>
          <w:sz w:val="24"/>
          <w:szCs w:val="24"/>
        </w:rPr>
        <w:t xml:space="preserve">4. </w:t>
      </w:r>
      <w:r w:rsidR="00900C90" w:rsidRPr="00780EDA">
        <w:rPr>
          <w:rFonts w:ascii="Times New Roman" w:hAnsi="Times New Roman" w:cs="Times New Roman"/>
          <w:sz w:val="24"/>
          <w:szCs w:val="24"/>
        </w:rPr>
        <w:t>ТРЕБОВАНИЯ К КОНКУРСНЫМ РАБОТАМ</w:t>
      </w:r>
    </w:p>
    <w:p w:rsidR="00475C67" w:rsidRPr="00780EDA" w:rsidRDefault="001764FA" w:rsidP="00780ED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780EDA">
        <w:t xml:space="preserve">4.1. </w:t>
      </w:r>
      <w:r w:rsidR="00475C67" w:rsidRPr="00780EDA">
        <w:rPr>
          <w:color w:val="000000"/>
        </w:rPr>
        <w:t>Под понятием «социальный ролик» организаторы конкурса понимают краткий видео сюжет, направленный на привлечение внимания общества к социально значимым темам и задачам, и выраженный в наиболее позитивной, лаконичной, доходчивой и толерантной форме. Содержание ролика должно соответствовать тематике конкурса. Сценарий ролика не должен акцентироваться на проблеме, а показывать позитивное ее решение. Конкурсная работа должна носить жизнеутверждающий характер. Текст социального ролика должен быть кратким, лаконичным, оригинальным.</w:t>
      </w:r>
    </w:p>
    <w:p w:rsidR="00475C67" w:rsidRPr="00780EDA" w:rsidRDefault="00475C67" w:rsidP="00780ED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780EDA">
        <w:rPr>
          <w:color w:val="000000"/>
        </w:rPr>
        <w:t>4.2. Формат видеоролика: MOV, MPEG, MPG, WMV, WEBM, M4V, FLV, MKV, 3GP, AVI, MP4, размер до 500 Мб. </w:t>
      </w:r>
    </w:p>
    <w:p w:rsidR="00475C67" w:rsidRPr="00780EDA" w:rsidRDefault="00475C67" w:rsidP="00780ED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780EDA">
        <w:rPr>
          <w:color w:val="000000"/>
        </w:rPr>
        <w:t xml:space="preserve">4.3. Продолжительность ролика </w:t>
      </w:r>
      <w:r w:rsidR="001E5F75">
        <w:rPr>
          <w:color w:val="000000"/>
        </w:rPr>
        <w:t xml:space="preserve">- </w:t>
      </w:r>
      <w:r w:rsidRPr="00780EDA">
        <w:rPr>
          <w:color w:val="000000"/>
        </w:rPr>
        <w:t>не более 30 секунд</w:t>
      </w:r>
      <w:r w:rsidR="00E410BC">
        <w:rPr>
          <w:color w:val="000000"/>
        </w:rPr>
        <w:t>.</w:t>
      </w:r>
    </w:p>
    <w:p w:rsidR="00475C67" w:rsidRPr="00780EDA" w:rsidRDefault="001D5DDA" w:rsidP="00780ED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4.4. </w:t>
      </w:r>
      <w:r w:rsidR="00475C67" w:rsidRPr="00780EDA">
        <w:rPr>
          <w:color w:val="000000"/>
        </w:rPr>
        <w:t>Название файла предоставляемого ролика должно включать наименование общеобразовательного учреждения (стационарного социального обслуживания населения), Ф.И.О. автора, название конкурсной работы.</w:t>
      </w:r>
    </w:p>
    <w:p w:rsidR="00475C67" w:rsidRPr="00780EDA" w:rsidRDefault="00475C67" w:rsidP="00780ED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780EDA">
        <w:rPr>
          <w:color w:val="000000"/>
        </w:rPr>
        <w:t>4.5. Предоставляемая на Конкурс работа, ее содержание, сюжет, действие сценических лиц и персонажей должны соответствовать законодательству Российской Федерации и тематике Конкурса.</w:t>
      </w:r>
    </w:p>
    <w:p w:rsidR="00475C67" w:rsidRPr="00780EDA" w:rsidRDefault="00780EDA" w:rsidP="00780ED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4.6</w:t>
      </w:r>
      <w:r w:rsidR="00475C67" w:rsidRPr="00780EDA">
        <w:rPr>
          <w:color w:val="000000"/>
        </w:rPr>
        <w:t>. В работах, представляемых на Конкурс, не должно быть: </w:t>
      </w:r>
    </w:p>
    <w:p w:rsidR="00475C67" w:rsidRPr="00780EDA" w:rsidRDefault="00475C67" w:rsidP="00780ED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780EDA">
        <w:rPr>
          <w:color w:val="000000"/>
        </w:rPr>
        <w:t>• сведений, не соответствующих действительности (недостоверных сведений);</w:t>
      </w:r>
    </w:p>
    <w:p w:rsidR="00475C67" w:rsidRPr="00780EDA" w:rsidRDefault="00475C67" w:rsidP="00780ED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780EDA">
        <w:rPr>
          <w:color w:val="000000"/>
        </w:rPr>
        <w:t>• имен авторов, указания адресов и телефонов, информации о религиозных движениях, в том числе религиозной символики, названий и упоминания о конкретных марках товаров, товарных знаках, знаках обслуживания, о физических и юридических лицах, за исключением упоминания об органах государственной власти, об иных государственных органах, об органах местного самоуправления; упоминания имен политических деятелей и лидеров, партий, политических лозунгов, высказываний, несущих антигосударственный и антиконституционный смысл.</w:t>
      </w:r>
    </w:p>
    <w:p w:rsidR="00475C67" w:rsidRPr="00780EDA" w:rsidRDefault="00780EDA" w:rsidP="00780ED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4.7</w:t>
      </w:r>
      <w:r w:rsidR="00475C67" w:rsidRPr="00780EDA">
        <w:rPr>
          <w:color w:val="000000"/>
        </w:rPr>
        <w:t xml:space="preserve">. </w:t>
      </w:r>
      <w:r w:rsidR="00E410BC">
        <w:rPr>
          <w:color w:val="000000"/>
        </w:rPr>
        <w:t xml:space="preserve">Организаторы </w:t>
      </w:r>
      <w:r w:rsidR="00475C67" w:rsidRPr="00780EDA">
        <w:rPr>
          <w:color w:val="000000"/>
        </w:rPr>
        <w:t>вправе отклонить присланные работы, если они не соответствуют условиям настоящего Положения.</w:t>
      </w:r>
    </w:p>
    <w:p w:rsidR="001764FA" w:rsidRPr="00780EDA" w:rsidRDefault="001764FA" w:rsidP="00780E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5C67" w:rsidRPr="00780EDA" w:rsidRDefault="00475C67" w:rsidP="00780ED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780EDA">
        <w:rPr>
          <w:color w:val="000000"/>
        </w:rPr>
        <w:t>5.  ПОРЯДОК И СРОКИ ПРОВЕДЕНИЯ КОНКУРСА</w:t>
      </w:r>
    </w:p>
    <w:p w:rsidR="00475C67" w:rsidRPr="00780EDA" w:rsidRDefault="00475C67" w:rsidP="00780ED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780EDA">
        <w:rPr>
          <w:color w:val="000000"/>
        </w:rPr>
        <w:t> </w:t>
      </w:r>
    </w:p>
    <w:p w:rsidR="00475C67" w:rsidRPr="00780EDA" w:rsidRDefault="00475C67" w:rsidP="00780ED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780EDA">
        <w:rPr>
          <w:color w:val="000000"/>
        </w:rPr>
        <w:t xml:space="preserve">5.1.   Порядок и сроки проведения определяются </w:t>
      </w:r>
      <w:r w:rsidR="009F3E35">
        <w:rPr>
          <w:color w:val="000000"/>
        </w:rPr>
        <w:t xml:space="preserve">  организаторами </w:t>
      </w:r>
      <w:r w:rsidRPr="00780EDA">
        <w:rPr>
          <w:color w:val="000000"/>
        </w:rPr>
        <w:t xml:space="preserve"> конкурса.</w:t>
      </w:r>
    </w:p>
    <w:p w:rsidR="00475C67" w:rsidRPr="00780EDA" w:rsidRDefault="00780EDA" w:rsidP="00780ED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5.2</w:t>
      </w:r>
      <w:r w:rsidR="00475C67" w:rsidRPr="00780EDA">
        <w:rPr>
          <w:color w:val="000000"/>
        </w:rPr>
        <w:t xml:space="preserve">.   Конкурс видеороликов  «Мы выбираем ЗОЖ!» проводится </w:t>
      </w:r>
      <w:r w:rsidR="00361896">
        <w:rPr>
          <w:color w:val="000000"/>
        </w:rPr>
        <w:t>с 18</w:t>
      </w:r>
      <w:r w:rsidR="00FA7DDC" w:rsidRPr="00780EDA">
        <w:rPr>
          <w:color w:val="000000"/>
        </w:rPr>
        <w:t xml:space="preserve"> января по 22 марта 2019 г.</w:t>
      </w:r>
    </w:p>
    <w:p w:rsidR="00475C67" w:rsidRPr="00780EDA" w:rsidRDefault="00FA7DDC" w:rsidP="00780ED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780EDA">
        <w:rPr>
          <w:color w:val="000000"/>
        </w:rPr>
        <w:t>• 1</w:t>
      </w:r>
      <w:r w:rsidR="00361896">
        <w:rPr>
          <w:color w:val="000000"/>
        </w:rPr>
        <w:t>8</w:t>
      </w:r>
      <w:r w:rsidRPr="00780EDA">
        <w:rPr>
          <w:color w:val="000000"/>
        </w:rPr>
        <w:t xml:space="preserve"> января – 1</w:t>
      </w:r>
      <w:r w:rsidR="00475C67" w:rsidRPr="00780EDA">
        <w:rPr>
          <w:color w:val="000000"/>
        </w:rPr>
        <w:t xml:space="preserve">5 </w:t>
      </w:r>
      <w:r w:rsidRPr="00780EDA">
        <w:rPr>
          <w:color w:val="000000"/>
        </w:rPr>
        <w:t>марта 2019 г. –</w:t>
      </w:r>
      <w:r w:rsidR="00475C67" w:rsidRPr="00780EDA">
        <w:rPr>
          <w:color w:val="000000"/>
        </w:rPr>
        <w:t xml:space="preserve"> подача заявки и ролика на </w:t>
      </w:r>
      <w:proofErr w:type="spellStart"/>
      <w:r w:rsidR="00475C67" w:rsidRPr="00780EDA">
        <w:rPr>
          <w:color w:val="000000"/>
        </w:rPr>
        <w:t>эл</w:t>
      </w:r>
      <w:proofErr w:type="gramStart"/>
      <w:r w:rsidR="00475C67" w:rsidRPr="00780EDA">
        <w:rPr>
          <w:color w:val="000000"/>
        </w:rPr>
        <w:t>.п</w:t>
      </w:r>
      <w:proofErr w:type="gramEnd"/>
      <w:r w:rsidR="00475C67" w:rsidRPr="00780EDA">
        <w:rPr>
          <w:color w:val="000000"/>
        </w:rPr>
        <w:t>очту</w:t>
      </w:r>
      <w:proofErr w:type="spellEnd"/>
      <w:r w:rsidR="00475C67" w:rsidRPr="00780EDA">
        <w:rPr>
          <w:color w:val="000000"/>
        </w:rPr>
        <w:t xml:space="preserve">: </w:t>
      </w:r>
      <w:r w:rsidRPr="00E410BC">
        <w:rPr>
          <w:rStyle w:val="dropdown-user-namefirst-letter"/>
          <w:b/>
          <w:shd w:val="clear" w:color="auto" w:fill="FFFFFF"/>
        </w:rPr>
        <w:t>z</w:t>
      </w:r>
      <w:r w:rsidRPr="00E410BC">
        <w:rPr>
          <w:b/>
          <w:color w:val="000000"/>
          <w:shd w:val="clear" w:color="auto" w:fill="FFFFFF"/>
        </w:rPr>
        <w:t>ozh2019@yandex.ru</w:t>
      </w:r>
      <w:r w:rsidR="00475C67" w:rsidRPr="00E410BC">
        <w:rPr>
          <w:b/>
          <w:color w:val="000000"/>
        </w:rPr>
        <w:t>;</w:t>
      </w:r>
    </w:p>
    <w:p w:rsidR="00475C67" w:rsidRPr="00780EDA" w:rsidRDefault="00FA7DDC" w:rsidP="00780ED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780EDA">
        <w:rPr>
          <w:color w:val="000000"/>
        </w:rPr>
        <w:t>• 18 – 22</w:t>
      </w:r>
      <w:r w:rsidR="00475C67" w:rsidRPr="00780EDA">
        <w:rPr>
          <w:color w:val="000000"/>
        </w:rPr>
        <w:t xml:space="preserve"> </w:t>
      </w:r>
      <w:r w:rsidRPr="00780EDA">
        <w:rPr>
          <w:color w:val="000000"/>
        </w:rPr>
        <w:t>марта 2019</w:t>
      </w:r>
      <w:r w:rsidR="00475C67" w:rsidRPr="00780EDA">
        <w:rPr>
          <w:color w:val="000000"/>
        </w:rPr>
        <w:t xml:space="preserve"> г. – работа жюри</w:t>
      </w:r>
      <w:r w:rsidR="00E410BC">
        <w:rPr>
          <w:color w:val="000000"/>
        </w:rPr>
        <w:t xml:space="preserve"> Конкурса. </w:t>
      </w:r>
    </w:p>
    <w:p w:rsidR="00475C67" w:rsidRPr="00780EDA" w:rsidRDefault="00FA7DDC" w:rsidP="00780ED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780EDA">
        <w:rPr>
          <w:color w:val="000000"/>
        </w:rPr>
        <w:t xml:space="preserve">• </w:t>
      </w:r>
      <w:r w:rsidR="00317AD8">
        <w:rPr>
          <w:color w:val="000000"/>
        </w:rPr>
        <w:t xml:space="preserve"> 1 </w:t>
      </w:r>
      <w:r w:rsidRPr="00780EDA">
        <w:rPr>
          <w:color w:val="000000"/>
        </w:rPr>
        <w:t xml:space="preserve"> апреля  2019</w:t>
      </w:r>
      <w:r w:rsidR="00475C67" w:rsidRPr="00780EDA">
        <w:rPr>
          <w:color w:val="000000"/>
        </w:rPr>
        <w:t xml:space="preserve"> г. – подведение итогов Конкурса, награждение</w:t>
      </w:r>
      <w:r w:rsidR="00E410BC">
        <w:rPr>
          <w:color w:val="000000"/>
        </w:rPr>
        <w:t xml:space="preserve"> победителей</w:t>
      </w:r>
      <w:r w:rsidR="00475C67" w:rsidRPr="00780EDA">
        <w:rPr>
          <w:color w:val="000000"/>
        </w:rPr>
        <w:t>.</w:t>
      </w:r>
    </w:p>
    <w:p w:rsidR="00475C67" w:rsidRPr="00780EDA" w:rsidRDefault="00475C67" w:rsidP="00780E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7DDC" w:rsidRPr="00780EDA" w:rsidRDefault="00900C90" w:rsidP="00780ED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6.  </w:t>
      </w:r>
      <w:r w:rsidR="00FA7DDC" w:rsidRPr="00780EDA">
        <w:rPr>
          <w:color w:val="000000"/>
        </w:rPr>
        <w:t xml:space="preserve"> ПОДВЕДЕНИЕ ИТОГОВ КОНКУРСА, КРИТЕРИИ ОЦЕНКИ РАБОТ, ЖЮРИ</w:t>
      </w:r>
    </w:p>
    <w:p w:rsidR="00FA7DDC" w:rsidRPr="00780EDA" w:rsidRDefault="00FA7DDC" w:rsidP="00780ED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780EDA">
        <w:rPr>
          <w:color w:val="000000"/>
        </w:rPr>
        <w:t> </w:t>
      </w:r>
    </w:p>
    <w:p w:rsidR="00FA7DDC" w:rsidRPr="00780EDA" w:rsidRDefault="00FA7DDC" w:rsidP="00780ED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780EDA">
        <w:rPr>
          <w:color w:val="000000"/>
        </w:rPr>
        <w:t>6.1. Для оценки работ оргкомитетом формируется Жюри конкурса, в задачу которого входит определение победителей.</w:t>
      </w:r>
    </w:p>
    <w:p w:rsidR="00FA7DDC" w:rsidRPr="00780EDA" w:rsidRDefault="00FA7DDC" w:rsidP="00780ED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780EDA">
        <w:rPr>
          <w:color w:val="000000"/>
        </w:rPr>
        <w:t xml:space="preserve">6.2. </w:t>
      </w:r>
      <w:r w:rsidR="00926F8C" w:rsidRPr="00780EDA">
        <w:rPr>
          <w:color w:val="000000"/>
        </w:rPr>
        <w:t>П</w:t>
      </w:r>
      <w:r w:rsidRPr="00780EDA">
        <w:rPr>
          <w:color w:val="000000"/>
        </w:rPr>
        <w:t>обедители награждаются грамотами и призами.</w:t>
      </w:r>
      <w:r w:rsidR="00926F8C" w:rsidRPr="00780EDA">
        <w:rPr>
          <w:color w:val="000000"/>
        </w:rPr>
        <w:t xml:space="preserve"> Лучший видеоролик будет размещен в телевизионном эфире региональной телекомпании.</w:t>
      </w:r>
    </w:p>
    <w:p w:rsidR="00FA7DDC" w:rsidRPr="00780EDA" w:rsidRDefault="00780EDA" w:rsidP="00780ED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6.3</w:t>
      </w:r>
      <w:r w:rsidR="00FA7DDC" w:rsidRPr="00780EDA">
        <w:rPr>
          <w:color w:val="000000"/>
        </w:rPr>
        <w:t xml:space="preserve">. </w:t>
      </w:r>
      <w:r w:rsidR="00FC42C3">
        <w:rPr>
          <w:color w:val="000000"/>
        </w:rPr>
        <w:t xml:space="preserve">Жюри </w:t>
      </w:r>
      <w:r w:rsidR="00FA7DDC" w:rsidRPr="00780EDA">
        <w:rPr>
          <w:color w:val="000000"/>
        </w:rPr>
        <w:t>оценивает работы по пятибалльной шкале за каждый критерий:</w:t>
      </w:r>
    </w:p>
    <w:p w:rsidR="00FA7DDC" w:rsidRPr="00780EDA" w:rsidRDefault="00FA7DDC" w:rsidP="00780ED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780EDA">
        <w:rPr>
          <w:color w:val="000000"/>
        </w:rPr>
        <w:lastRenderedPageBreak/>
        <w:t xml:space="preserve">• </w:t>
      </w:r>
      <w:r w:rsidR="00900C90">
        <w:rPr>
          <w:color w:val="000000"/>
        </w:rPr>
        <w:t xml:space="preserve"> </w:t>
      </w:r>
      <w:r w:rsidRPr="00780EDA">
        <w:rPr>
          <w:color w:val="000000"/>
        </w:rPr>
        <w:t>соответствие требованиям к содержанию и оформлению;</w:t>
      </w:r>
    </w:p>
    <w:p w:rsidR="00FA7DDC" w:rsidRPr="00780EDA" w:rsidRDefault="00FA7DDC" w:rsidP="00780ED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780EDA">
        <w:rPr>
          <w:color w:val="000000"/>
        </w:rPr>
        <w:t>•</w:t>
      </w:r>
      <w:r w:rsidR="00900C90">
        <w:rPr>
          <w:color w:val="000000"/>
        </w:rPr>
        <w:t xml:space="preserve"> </w:t>
      </w:r>
      <w:r w:rsidRPr="00780EDA">
        <w:rPr>
          <w:color w:val="000000"/>
        </w:rPr>
        <w:t xml:space="preserve"> качество операторской съемки, изображения, звука, подбор музыки;</w:t>
      </w:r>
    </w:p>
    <w:p w:rsidR="00FA7DDC" w:rsidRPr="00780EDA" w:rsidRDefault="00FA7DDC" w:rsidP="00780ED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780EDA">
        <w:rPr>
          <w:color w:val="000000"/>
        </w:rPr>
        <w:t xml:space="preserve">• </w:t>
      </w:r>
      <w:r w:rsidR="00900C90">
        <w:rPr>
          <w:color w:val="000000"/>
        </w:rPr>
        <w:t xml:space="preserve"> </w:t>
      </w:r>
      <w:r w:rsidRPr="00780EDA">
        <w:rPr>
          <w:color w:val="000000"/>
        </w:rPr>
        <w:t>информационное наполнение (полнота раскрытия темы, соответствие содержания целям и задачам конкурса, созидательный жизнеутверждающий характер);</w:t>
      </w:r>
    </w:p>
    <w:p w:rsidR="00FA7DDC" w:rsidRPr="00780EDA" w:rsidRDefault="00FA7DDC" w:rsidP="00780ED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780EDA">
        <w:rPr>
          <w:color w:val="000000"/>
        </w:rPr>
        <w:t xml:space="preserve">• </w:t>
      </w:r>
      <w:r w:rsidR="00900C90">
        <w:rPr>
          <w:color w:val="000000"/>
        </w:rPr>
        <w:t xml:space="preserve">  </w:t>
      </w:r>
      <w:r w:rsidRPr="00780EDA">
        <w:rPr>
          <w:color w:val="000000"/>
        </w:rPr>
        <w:t>эмоциональное воздействие на зрителя; </w:t>
      </w:r>
    </w:p>
    <w:p w:rsidR="00FA7DDC" w:rsidRPr="00780EDA" w:rsidRDefault="00FA7DDC" w:rsidP="00780ED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780EDA">
        <w:rPr>
          <w:color w:val="000000"/>
        </w:rPr>
        <w:t xml:space="preserve">• </w:t>
      </w:r>
      <w:r w:rsidR="00900C90">
        <w:rPr>
          <w:color w:val="000000"/>
        </w:rPr>
        <w:t xml:space="preserve">  </w:t>
      </w:r>
      <w:r w:rsidRPr="00780EDA">
        <w:rPr>
          <w:color w:val="000000"/>
        </w:rPr>
        <w:t>оригинальность</w:t>
      </w:r>
      <w:r w:rsidR="00926F8C" w:rsidRPr="00780EDA">
        <w:rPr>
          <w:color w:val="000000"/>
        </w:rPr>
        <w:t>, нестандартность, новизна в подаче материала</w:t>
      </w:r>
      <w:r w:rsidRPr="00780EDA">
        <w:rPr>
          <w:color w:val="000000"/>
        </w:rPr>
        <w:t>;</w:t>
      </w:r>
    </w:p>
    <w:p w:rsidR="00FA7DDC" w:rsidRPr="00780EDA" w:rsidRDefault="00FA7DDC" w:rsidP="00780ED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780EDA">
        <w:rPr>
          <w:color w:val="000000"/>
        </w:rPr>
        <w:t xml:space="preserve">• качество видеомонтажа (синхронизация музыки и изображения, </w:t>
      </w:r>
      <w:proofErr w:type="spellStart"/>
      <w:r w:rsidRPr="00780EDA">
        <w:rPr>
          <w:color w:val="000000"/>
        </w:rPr>
        <w:t>видеопереходы</w:t>
      </w:r>
      <w:proofErr w:type="spellEnd"/>
      <w:r w:rsidRPr="00780EDA">
        <w:rPr>
          <w:color w:val="000000"/>
        </w:rPr>
        <w:t>, оригинальность видеоряда).</w:t>
      </w:r>
    </w:p>
    <w:p w:rsidR="00061A97" w:rsidRPr="00780EDA" w:rsidRDefault="00061A97" w:rsidP="00780EDA">
      <w:pPr>
        <w:jc w:val="both"/>
        <w:rPr>
          <w:rStyle w:val="a6"/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26F8C" w:rsidRPr="00780EDA" w:rsidRDefault="00926F8C" w:rsidP="00780ED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780EDA">
        <w:rPr>
          <w:color w:val="000000"/>
        </w:rPr>
        <w:t>7. ЗАКЛЮЧИТЕЛЬНЫЕ ПОЛОЖЕНИЯ</w:t>
      </w:r>
    </w:p>
    <w:p w:rsidR="00926F8C" w:rsidRPr="00780EDA" w:rsidRDefault="00926F8C" w:rsidP="00780ED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780EDA">
        <w:rPr>
          <w:color w:val="000000"/>
        </w:rPr>
        <w:t> </w:t>
      </w:r>
    </w:p>
    <w:p w:rsidR="00926F8C" w:rsidRPr="00780EDA" w:rsidRDefault="00926F8C" w:rsidP="00780ED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780EDA">
        <w:rPr>
          <w:color w:val="000000"/>
        </w:rPr>
        <w:t xml:space="preserve">7.1. Видеоролики, представленные на </w:t>
      </w:r>
      <w:r w:rsidR="00FC42C3">
        <w:rPr>
          <w:color w:val="000000"/>
        </w:rPr>
        <w:t>К</w:t>
      </w:r>
      <w:r w:rsidRPr="00780EDA">
        <w:rPr>
          <w:color w:val="000000"/>
        </w:rPr>
        <w:t>онкурс, не возвращаются, не рецензируются и остаются в</w:t>
      </w:r>
      <w:r w:rsidR="00FC42C3">
        <w:rPr>
          <w:color w:val="000000"/>
        </w:rPr>
        <w:t xml:space="preserve"> распоряжении организаторов</w:t>
      </w:r>
      <w:r w:rsidRPr="00780EDA">
        <w:rPr>
          <w:color w:val="000000"/>
        </w:rPr>
        <w:t>.</w:t>
      </w:r>
    </w:p>
    <w:p w:rsidR="00926F8C" w:rsidRPr="00780EDA" w:rsidRDefault="00926F8C" w:rsidP="00780ED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780EDA">
        <w:rPr>
          <w:color w:val="000000"/>
        </w:rPr>
        <w:t xml:space="preserve">7.2. Организаторы </w:t>
      </w:r>
      <w:r w:rsidR="00317AD8">
        <w:rPr>
          <w:color w:val="000000"/>
        </w:rPr>
        <w:t>К</w:t>
      </w:r>
      <w:r w:rsidRPr="00780EDA">
        <w:rPr>
          <w:color w:val="000000"/>
        </w:rPr>
        <w:t>онкурса оставляют за собой право использовать работы в некоммерческих целях в случае и порядке, предусмотренных законодательством об авторском праве.</w:t>
      </w:r>
    </w:p>
    <w:p w:rsidR="00926F8C" w:rsidRPr="00780EDA" w:rsidRDefault="00926F8C" w:rsidP="00780ED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780EDA">
        <w:rPr>
          <w:color w:val="000000"/>
        </w:rPr>
        <w:t>7.3. По организационным вопросам обращаться по телефону</w:t>
      </w:r>
      <w:r w:rsidR="00FC42C3">
        <w:rPr>
          <w:color w:val="000000"/>
        </w:rPr>
        <w:t xml:space="preserve">: </w:t>
      </w:r>
      <w:r w:rsidRPr="00780EDA">
        <w:t>(4812) 29-25-40</w:t>
      </w:r>
      <w:r w:rsidR="00780EDA" w:rsidRPr="00780EDA">
        <w:rPr>
          <w:color w:val="000000"/>
        </w:rPr>
        <w:t xml:space="preserve"> (</w:t>
      </w:r>
      <w:proofErr w:type="spellStart"/>
      <w:r w:rsidR="00780EDA" w:rsidRPr="00780EDA">
        <w:rPr>
          <w:color w:val="000000"/>
        </w:rPr>
        <w:t>Самуйленко</w:t>
      </w:r>
      <w:proofErr w:type="spellEnd"/>
      <w:r w:rsidR="00780EDA" w:rsidRPr="00780EDA">
        <w:rPr>
          <w:color w:val="000000"/>
        </w:rPr>
        <w:t xml:space="preserve"> Юлия Александровна, консультант отдела СМИ Департамента Смоленской области по внутренней политике</w:t>
      </w:r>
      <w:r w:rsidRPr="00780EDA">
        <w:rPr>
          <w:color w:val="000000"/>
        </w:rPr>
        <w:t xml:space="preserve">), </w:t>
      </w:r>
      <w:proofErr w:type="spellStart"/>
      <w:r w:rsidRPr="00780EDA">
        <w:rPr>
          <w:color w:val="000000"/>
        </w:rPr>
        <w:t>эл</w:t>
      </w:r>
      <w:proofErr w:type="gramStart"/>
      <w:r w:rsidRPr="00780EDA">
        <w:rPr>
          <w:color w:val="000000"/>
        </w:rPr>
        <w:t>.п</w:t>
      </w:r>
      <w:proofErr w:type="gramEnd"/>
      <w:r w:rsidRPr="00780EDA">
        <w:rPr>
          <w:color w:val="000000"/>
        </w:rPr>
        <w:t>очта</w:t>
      </w:r>
      <w:proofErr w:type="spellEnd"/>
      <w:r w:rsidRPr="00780EDA">
        <w:rPr>
          <w:color w:val="000000"/>
        </w:rPr>
        <w:t xml:space="preserve"> </w:t>
      </w:r>
      <w:r w:rsidR="00780EDA" w:rsidRPr="00780EDA">
        <w:rPr>
          <w:color w:val="000000"/>
        </w:rPr>
        <w:t xml:space="preserve"> – </w:t>
      </w:r>
      <w:r w:rsidR="00780EDA" w:rsidRPr="00780EDA">
        <w:rPr>
          <w:rStyle w:val="dropdown-user-namefirst-letter"/>
          <w:shd w:val="clear" w:color="auto" w:fill="FFFFFF"/>
        </w:rPr>
        <w:t>z</w:t>
      </w:r>
      <w:r w:rsidR="00780EDA" w:rsidRPr="00780EDA">
        <w:rPr>
          <w:color w:val="000000"/>
          <w:shd w:val="clear" w:color="auto" w:fill="FFFFFF"/>
        </w:rPr>
        <w:t>ozh2019@yandex.ru</w:t>
      </w:r>
      <w:r w:rsidRPr="00780EDA">
        <w:rPr>
          <w:color w:val="000000"/>
        </w:rPr>
        <w:t>.</w:t>
      </w:r>
    </w:p>
    <w:p w:rsidR="00926F8C" w:rsidRPr="00780EDA" w:rsidRDefault="00926F8C" w:rsidP="00780EDA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780EDA">
        <w:rPr>
          <w:color w:val="000000"/>
        </w:rPr>
        <w:t xml:space="preserve">7.4. Положение </w:t>
      </w:r>
      <w:r w:rsidR="00FC42C3">
        <w:rPr>
          <w:color w:val="000000"/>
        </w:rPr>
        <w:t xml:space="preserve">о </w:t>
      </w:r>
      <w:r w:rsidRPr="00780EDA">
        <w:rPr>
          <w:color w:val="000000"/>
        </w:rPr>
        <w:t>Конкурс</w:t>
      </w:r>
      <w:r w:rsidR="00FC42C3">
        <w:rPr>
          <w:color w:val="000000"/>
        </w:rPr>
        <w:t>е</w:t>
      </w:r>
      <w:r w:rsidRPr="00780EDA">
        <w:rPr>
          <w:color w:val="000000"/>
        </w:rPr>
        <w:t xml:space="preserve"> размещено на сайтах: </w:t>
      </w:r>
      <w:hyperlink r:id="rId5" w:history="1">
        <w:r w:rsidR="00780EDA" w:rsidRPr="007912E8">
          <w:rPr>
            <w:rStyle w:val="a5"/>
          </w:rPr>
          <w:t>http://dvp.admin-smolensk.ru/</w:t>
        </w:r>
      </w:hyperlink>
      <w:r w:rsidR="00780EDA" w:rsidRPr="00780EDA">
        <w:rPr>
          <w:color w:val="000000"/>
        </w:rPr>
        <w:t xml:space="preserve"> </w:t>
      </w:r>
      <w:r w:rsidRPr="00780EDA">
        <w:rPr>
          <w:color w:val="000000"/>
        </w:rPr>
        <w:t>(</w:t>
      </w:r>
      <w:r w:rsidR="00780EDA" w:rsidRPr="00780EDA">
        <w:rPr>
          <w:color w:val="000000"/>
        </w:rPr>
        <w:t>Департамент Смоленской области по внутренней политике</w:t>
      </w:r>
      <w:r w:rsidRPr="00780EDA">
        <w:rPr>
          <w:color w:val="000000"/>
        </w:rPr>
        <w:t xml:space="preserve">), </w:t>
      </w:r>
      <w:hyperlink r:id="rId6" w:history="1">
        <w:r w:rsidR="00780EDA" w:rsidRPr="007912E8">
          <w:rPr>
            <w:rStyle w:val="a5"/>
          </w:rPr>
          <w:t>http://www.socrazvitie67.ru/</w:t>
        </w:r>
      </w:hyperlink>
      <w:r w:rsidR="00780EDA" w:rsidRPr="00780EDA">
        <w:rPr>
          <w:color w:val="000000"/>
        </w:rPr>
        <w:t xml:space="preserve"> </w:t>
      </w:r>
      <w:r w:rsidRPr="00780EDA">
        <w:rPr>
          <w:color w:val="000000"/>
        </w:rPr>
        <w:t>(</w:t>
      </w:r>
      <w:r w:rsidR="00780EDA" w:rsidRPr="00780EDA">
        <w:rPr>
          <w:color w:val="000000"/>
        </w:rPr>
        <w:t>Департамент Смоленской области по социальному развитию</w:t>
      </w:r>
      <w:r w:rsidRPr="00780EDA">
        <w:rPr>
          <w:color w:val="000000"/>
        </w:rPr>
        <w:t xml:space="preserve">), </w:t>
      </w:r>
      <w:hyperlink r:id="rId7" w:history="1">
        <w:r w:rsidR="00780EDA" w:rsidRPr="007912E8">
          <w:rPr>
            <w:rStyle w:val="a5"/>
          </w:rPr>
          <w:t>http://edu67.ru/</w:t>
        </w:r>
      </w:hyperlink>
      <w:r w:rsidR="00780EDA" w:rsidRPr="00780EDA">
        <w:rPr>
          <w:color w:val="000000"/>
        </w:rPr>
        <w:t xml:space="preserve"> </w:t>
      </w:r>
      <w:r w:rsidRPr="00780EDA">
        <w:rPr>
          <w:color w:val="000000"/>
        </w:rPr>
        <w:t>(</w:t>
      </w:r>
      <w:r w:rsidR="00780EDA" w:rsidRPr="00780EDA">
        <w:rPr>
          <w:color w:val="000000"/>
        </w:rPr>
        <w:t>Департамента Смоленской области по образованию и науке</w:t>
      </w:r>
      <w:r w:rsidRPr="00780EDA">
        <w:rPr>
          <w:color w:val="000000"/>
        </w:rPr>
        <w:t>).</w:t>
      </w:r>
    </w:p>
    <w:p w:rsidR="00926F8C" w:rsidRDefault="00926F8C" w:rsidP="00275214">
      <w:pPr>
        <w:rPr>
          <w:rFonts w:ascii="Times New Roman" w:hAnsi="Times New Roman" w:cs="Times New Roman"/>
          <w:sz w:val="24"/>
          <w:szCs w:val="24"/>
        </w:rPr>
      </w:pPr>
    </w:p>
    <w:p w:rsidR="00343254" w:rsidRDefault="00343254" w:rsidP="00275214">
      <w:pPr>
        <w:rPr>
          <w:rFonts w:ascii="Times New Roman" w:hAnsi="Times New Roman" w:cs="Times New Roman"/>
          <w:sz w:val="24"/>
          <w:szCs w:val="24"/>
        </w:rPr>
      </w:pPr>
    </w:p>
    <w:p w:rsidR="00343254" w:rsidRDefault="00343254" w:rsidP="00275214">
      <w:pPr>
        <w:rPr>
          <w:rFonts w:ascii="Times New Roman" w:hAnsi="Times New Roman" w:cs="Times New Roman"/>
          <w:sz w:val="24"/>
          <w:szCs w:val="24"/>
        </w:rPr>
      </w:pPr>
    </w:p>
    <w:p w:rsidR="00343254" w:rsidRDefault="00343254" w:rsidP="00275214">
      <w:pPr>
        <w:rPr>
          <w:rFonts w:ascii="Times New Roman" w:hAnsi="Times New Roman" w:cs="Times New Roman"/>
          <w:sz w:val="24"/>
          <w:szCs w:val="24"/>
        </w:rPr>
      </w:pPr>
    </w:p>
    <w:p w:rsidR="00343254" w:rsidRDefault="00343254" w:rsidP="00275214">
      <w:pPr>
        <w:rPr>
          <w:rFonts w:ascii="Times New Roman" w:hAnsi="Times New Roman" w:cs="Times New Roman"/>
          <w:sz w:val="24"/>
          <w:szCs w:val="24"/>
        </w:rPr>
      </w:pPr>
    </w:p>
    <w:p w:rsidR="00343254" w:rsidRDefault="00343254" w:rsidP="00275214">
      <w:pPr>
        <w:rPr>
          <w:rFonts w:ascii="Times New Roman" w:hAnsi="Times New Roman" w:cs="Times New Roman"/>
          <w:sz w:val="24"/>
          <w:szCs w:val="24"/>
        </w:rPr>
      </w:pPr>
    </w:p>
    <w:p w:rsidR="00343254" w:rsidRDefault="00343254" w:rsidP="00275214">
      <w:pPr>
        <w:rPr>
          <w:rFonts w:ascii="Times New Roman" w:hAnsi="Times New Roman" w:cs="Times New Roman"/>
          <w:sz w:val="24"/>
          <w:szCs w:val="24"/>
        </w:rPr>
      </w:pPr>
    </w:p>
    <w:p w:rsidR="00343254" w:rsidRDefault="00343254" w:rsidP="00275214">
      <w:pPr>
        <w:rPr>
          <w:rFonts w:ascii="Times New Roman" w:hAnsi="Times New Roman" w:cs="Times New Roman"/>
          <w:sz w:val="24"/>
          <w:szCs w:val="24"/>
        </w:rPr>
      </w:pPr>
    </w:p>
    <w:p w:rsidR="00343254" w:rsidRDefault="00343254" w:rsidP="00275214">
      <w:pPr>
        <w:rPr>
          <w:rFonts w:ascii="Times New Roman" w:hAnsi="Times New Roman" w:cs="Times New Roman"/>
          <w:sz w:val="24"/>
          <w:szCs w:val="24"/>
        </w:rPr>
      </w:pPr>
    </w:p>
    <w:p w:rsidR="00343254" w:rsidRDefault="00343254" w:rsidP="00275214">
      <w:pPr>
        <w:rPr>
          <w:rFonts w:ascii="Times New Roman" w:hAnsi="Times New Roman" w:cs="Times New Roman"/>
          <w:sz w:val="24"/>
          <w:szCs w:val="24"/>
        </w:rPr>
      </w:pPr>
    </w:p>
    <w:p w:rsidR="00343254" w:rsidRDefault="00343254" w:rsidP="00275214">
      <w:pPr>
        <w:rPr>
          <w:rFonts w:ascii="Times New Roman" w:hAnsi="Times New Roman" w:cs="Times New Roman"/>
          <w:sz w:val="24"/>
          <w:szCs w:val="24"/>
        </w:rPr>
      </w:pPr>
    </w:p>
    <w:p w:rsidR="00343254" w:rsidRDefault="00343254" w:rsidP="00275214">
      <w:pPr>
        <w:rPr>
          <w:rFonts w:ascii="Times New Roman" w:hAnsi="Times New Roman" w:cs="Times New Roman"/>
          <w:sz w:val="24"/>
          <w:szCs w:val="24"/>
        </w:rPr>
      </w:pPr>
    </w:p>
    <w:p w:rsidR="00343254" w:rsidRDefault="00343254" w:rsidP="00275214">
      <w:pPr>
        <w:rPr>
          <w:rFonts w:ascii="Times New Roman" w:hAnsi="Times New Roman" w:cs="Times New Roman"/>
          <w:sz w:val="24"/>
          <w:szCs w:val="24"/>
        </w:rPr>
      </w:pPr>
    </w:p>
    <w:p w:rsidR="00061A97" w:rsidRPr="00275214" w:rsidRDefault="00061A97" w:rsidP="00275214">
      <w:pPr>
        <w:rPr>
          <w:rFonts w:ascii="Times New Roman" w:hAnsi="Times New Roman" w:cs="Times New Roman"/>
          <w:sz w:val="24"/>
          <w:szCs w:val="24"/>
        </w:rPr>
      </w:pPr>
    </w:p>
    <w:sectPr w:rsidR="00061A97" w:rsidRPr="00275214" w:rsidSect="00F52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23BF1"/>
    <w:multiLevelType w:val="hybridMultilevel"/>
    <w:tmpl w:val="072C7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>
    <w:useFELayout/>
  </w:compat>
  <w:rsids>
    <w:rsidRoot w:val="00275214"/>
    <w:rsid w:val="00061A97"/>
    <w:rsid w:val="001520EE"/>
    <w:rsid w:val="001764FA"/>
    <w:rsid w:val="001D5DDA"/>
    <w:rsid w:val="001E5F75"/>
    <w:rsid w:val="001F7E69"/>
    <w:rsid w:val="00275214"/>
    <w:rsid w:val="00317AD8"/>
    <w:rsid w:val="00343254"/>
    <w:rsid w:val="00361896"/>
    <w:rsid w:val="00475C67"/>
    <w:rsid w:val="004D4328"/>
    <w:rsid w:val="005A1C91"/>
    <w:rsid w:val="00630CE5"/>
    <w:rsid w:val="006E0738"/>
    <w:rsid w:val="00780EDA"/>
    <w:rsid w:val="00786900"/>
    <w:rsid w:val="007912E8"/>
    <w:rsid w:val="0087234F"/>
    <w:rsid w:val="00875F97"/>
    <w:rsid w:val="00900C90"/>
    <w:rsid w:val="00926F8C"/>
    <w:rsid w:val="009655F7"/>
    <w:rsid w:val="009F3E35"/>
    <w:rsid w:val="00A5712F"/>
    <w:rsid w:val="00AC0737"/>
    <w:rsid w:val="00BA3BB5"/>
    <w:rsid w:val="00C142C6"/>
    <w:rsid w:val="00CD42E5"/>
    <w:rsid w:val="00DA3111"/>
    <w:rsid w:val="00E12404"/>
    <w:rsid w:val="00E410BC"/>
    <w:rsid w:val="00F46107"/>
    <w:rsid w:val="00F529F9"/>
    <w:rsid w:val="00FA7DDC"/>
    <w:rsid w:val="00FC4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21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D4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C14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061A97"/>
    <w:rPr>
      <w:color w:val="0000FF"/>
      <w:u w:val="single"/>
    </w:rPr>
  </w:style>
  <w:style w:type="paragraph" w:customStyle="1" w:styleId="rtecenter">
    <w:name w:val="rtecenter"/>
    <w:basedOn w:val="a"/>
    <w:rsid w:val="00061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61A97"/>
    <w:rPr>
      <w:b/>
      <w:bCs/>
    </w:rPr>
  </w:style>
  <w:style w:type="character" w:customStyle="1" w:styleId="dropdown-user-namefirst-letter">
    <w:name w:val="dropdown-user-name__first-letter"/>
    <w:basedOn w:val="a0"/>
    <w:rsid w:val="001764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du67.ru/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crazvitie67.ru/%20" TargetMode="External"/><Relationship Id="rId5" Type="http://schemas.openxmlformats.org/officeDocument/2006/relationships/hyperlink" Target="http://dvp.admin-smolensk.ru/%2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3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Samuylenko_YA</dc:creator>
  <cp:keywords/>
  <dc:description/>
  <cp:lastModifiedBy>777</cp:lastModifiedBy>
  <cp:revision>134</cp:revision>
  <cp:lastPrinted>2018-12-10T08:16:00Z</cp:lastPrinted>
  <dcterms:created xsi:type="dcterms:W3CDTF">2018-11-27T07:03:00Z</dcterms:created>
  <dcterms:modified xsi:type="dcterms:W3CDTF">2019-01-21T09:37:00Z</dcterms:modified>
</cp:coreProperties>
</file>