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748A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48AE" w:rsidRDefault="00D05E7A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8AE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48AE" w:rsidRDefault="00D05E7A">
            <w:pPr>
              <w:pStyle w:val="ConsPlusTitlePage0"/>
              <w:jc w:val="center"/>
            </w:pPr>
            <w:r>
              <w:rPr>
                <w:sz w:val="42"/>
              </w:rPr>
              <w:t>Приказ Рособрнадзора от 28.04.2026 N 902</w:t>
            </w:r>
            <w:r>
              <w:rPr>
                <w:sz w:val="42"/>
              </w:rPr>
              <w:br/>
              <w:t>"</w:t>
            </w:r>
            <w:r>
              <w:rPr>
                <w:sz w:val="42"/>
              </w:rPr>
              <w:t>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а так</w:t>
            </w:r>
            <w:r>
              <w:rPr>
                <w:sz w:val="42"/>
              </w:rPr>
              <w:t>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в 2026/2027 учебном году"</w:t>
            </w:r>
            <w:r>
              <w:rPr>
                <w:sz w:val="42"/>
              </w:rPr>
              <w:br/>
              <w:t>(Зарегистрировано в Минюсте России 22.05.2026 N 86605)</w:t>
            </w:r>
          </w:p>
        </w:tc>
      </w:tr>
      <w:tr w:rsidR="009748AE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48AE" w:rsidRDefault="00D05E7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</w:t>
              </w:r>
              <w:r>
                <w:rPr>
                  <w:b/>
                  <w:color w:val="0000FF"/>
                  <w:sz w:val="28"/>
                </w:rPr>
                <w:t>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74405B">
              <w:rPr>
                <w:sz w:val="28"/>
              </w:rPr>
              <w:t>14.09.2026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9748AE" w:rsidRDefault="009748AE">
      <w:pPr>
        <w:pStyle w:val="ConsPlusNormal0"/>
        <w:sectPr w:rsidR="009748AE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748AE" w:rsidRDefault="009748AE">
      <w:pPr>
        <w:pStyle w:val="ConsPlusNormal0"/>
        <w:jc w:val="both"/>
        <w:outlineLvl w:val="0"/>
      </w:pPr>
    </w:p>
    <w:p w:rsidR="009748AE" w:rsidRDefault="00D05E7A">
      <w:pPr>
        <w:pStyle w:val="ConsPlusNormal0"/>
        <w:outlineLvl w:val="0"/>
      </w:pPr>
      <w:r>
        <w:t>Зарегистрировано в Минюсте России 22 мая 2026 г. N 86605</w:t>
      </w:r>
    </w:p>
    <w:p w:rsidR="009748AE" w:rsidRDefault="009748A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48AE" w:rsidRDefault="009748AE">
      <w:pPr>
        <w:pStyle w:val="ConsPlusNormal0"/>
        <w:jc w:val="both"/>
      </w:pPr>
    </w:p>
    <w:p w:rsidR="009748AE" w:rsidRDefault="00D05E7A">
      <w:pPr>
        <w:pStyle w:val="ConsPlusTitle0"/>
        <w:jc w:val="center"/>
      </w:pPr>
      <w:r>
        <w:t>ФЕДЕРАЛЬНАЯ СЛУЖБА ПО НАДЗОРУ В СФЕРЕ ОБРАЗОВАНИЯ И НАУКИ</w:t>
      </w:r>
    </w:p>
    <w:p w:rsidR="009748AE" w:rsidRDefault="009748AE">
      <w:pPr>
        <w:pStyle w:val="ConsPlusTitle0"/>
        <w:jc w:val="both"/>
      </w:pPr>
    </w:p>
    <w:p w:rsidR="009748AE" w:rsidRDefault="00D05E7A">
      <w:pPr>
        <w:pStyle w:val="ConsPlusTitle0"/>
        <w:jc w:val="center"/>
      </w:pPr>
      <w:r>
        <w:t>ПРИКАЗ</w:t>
      </w:r>
    </w:p>
    <w:p w:rsidR="009748AE" w:rsidRDefault="00D05E7A">
      <w:pPr>
        <w:pStyle w:val="ConsPlusTitle0"/>
        <w:jc w:val="center"/>
      </w:pPr>
      <w:r>
        <w:t>от 28 апреля 2026 г. N 902</w:t>
      </w:r>
    </w:p>
    <w:p w:rsidR="009748AE" w:rsidRDefault="009748AE">
      <w:pPr>
        <w:pStyle w:val="ConsPlusTitle0"/>
        <w:jc w:val="both"/>
      </w:pPr>
    </w:p>
    <w:p w:rsidR="009748AE" w:rsidRDefault="00D05E7A">
      <w:pPr>
        <w:pStyle w:val="ConsPlusTitle0"/>
        <w:jc w:val="center"/>
      </w:pPr>
      <w:r>
        <w:t>ОБ УТВЕРЖДЕНИИ СОСТАВА</w:t>
      </w:r>
    </w:p>
    <w:p w:rsidR="009748AE" w:rsidRDefault="00D05E7A">
      <w:pPr>
        <w:pStyle w:val="ConsPlusTitle0"/>
        <w:jc w:val="center"/>
      </w:pPr>
      <w:r>
        <w:t>УЧАСТНИКОВ, СРОКОВ И ПРОДОЛЖИТЕЛЬНОСТИ ПРОВЕДЕНИЯ</w:t>
      </w:r>
    </w:p>
    <w:p w:rsidR="009748AE" w:rsidRDefault="00D05E7A">
      <w:pPr>
        <w:pStyle w:val="ConsPlusTitle0"/>
        <w:jc w:val="center"/>
      </w:pPr>
      <w:r>
        <w:t>ВСЕРОССИЙСКИХ ПРОВЕРОЧНЫХ РАБОТ В ОБРАЗОВАТЕЛЬНЫХ</w:t>
      </w:r>
    </w:p>
    <w:p w:rsidR="009748AE" w:rsidRDefault="00D05E7A">
      <w:pPr>
        <w:pStyle w:val="ConsPlusTitle0"/>
        <w:jc w:val="center"/>
      </w:pPr>
      <w:r>
        <w:t>ОРГАНИЗАЦИЯХ, ОСУЩЕСТВЛЯЮЩИХ ОБРАЗОВАТЕЛЬНУЮ ДЕЯТЕЛЬНОСТЬ</w:t>
      </w:r>
    </w:p>
    <w:p w:rsidR="009748AE" w:rsidRDefault="00D05E7A">
      <w:pPr>
        <w:pStyle w:val="ConsPlusTitle0"/>
        <w:jc w:val="center"/>
      </w:pPr>
      <w:r>
        <w:t>ПО ОБРАЗОВАТЕЛЬНЫМ ПРОГРАММАМ СРЕДНЕГО ПРОФЕССИОНАЛЬНОГО</w:t>
      </w:r>
    </w:p>
    <w:p w:rsidR="009748AE" w:rsidRDefault="00D05E7A">
      <w:pPr>
        <w:pStyle w:val="ConsPlusTitle0"/>
        <w:jc w:val="center"/>
      </w:pPr>
      <w:r>
        <w:t>ОБРАЗОВАНИЯ, А ТАКЖЕ ПЕРЕЧНЯ УЧЕБНЫХ ПРЕДМЕТОВ, ПО КОТОРЫМ</w:t>
      </w:r>
    </w:p>
    <w:p w:rsidR="009748AE" w:rsidRDefault="00D05E7A">
      <w:pPr>
        <w:pStyle w:val="ConsPlusTitle0"/>
        <w:jc w:val="center"/>
      </w:pPr>
      <w:r>
        <w:t>ПРОВОДЯТСЯ ВСЕРОССИЙСКИЕ ПРОВЕРОЧНЫЕ РАБОТЫ</w:t>
      </w:r>
    </w:p>
    <w:p w:rsidR="009748AE" w:rsidRDefault="00D05E7A">
      <w:pPr>
        <w:pStyle w:val="ConsPlusTitle0"/>
        <w:jc w:val="center"/>
      </w:pPr>
      <w:r>
        <w:t>В ОБРАЗОВАТЕЛЬНЫХ ОРГАНИЗАЦИЯХ, ОСУЩЕСТВЛЯЮЩИХ</w:t>
      </w:r>
    </w:p>
    <w:p w:rsidR="009748AE" w:rsidRDefault="00D05E7A">
      <w:pPr>
        <w:pStyle w:val="ConsPlusTitle0"/>
        <w:jc w:val="center"/>
      </w:pPr>
      <w:r>
        <w:t>ОБРАЗОВАТЕЛЬНУЮ ДЕЯТЕЛЬНОСТЬ ПО ОБРАЗОВАТЕЛЬНЫМ</w:t>
      </w:r>
    </w:p>
    <w:p w:rsidR="009748AE" w:rsidRDefault="00D05E7A">
      <w:pPr>
        <w:pStyle w:val="ConsPlusTitle0"/>
        <w:jc w:val="center"/>
      </w:pPr>
      <w:r>
        <w:t>ПРОГРАММАМ СРЕДНЕГО ПРОФЕССИОНАЛЬНОГО</w:t>
      </w:r>
    </w:p>
    <w:p w:rsidR="009748AE" w:rsidRDefault="00D05E7A">
      <w:pPr>
        <w:pStyle w:val="ConsPlusTitle0"/>
        <w:jc w:val="center"/>
      </w:pPr>
      <w:r>
        <w:t>ОБРАЗОВАНИЯ, В 2026/</w:t>
      </w:r>
      <w:r>
        <w:t>2027 УЧЕБНОМ ГОДУ</w:t>
      </w:r>
    </w:p>
    <w:p w:rsidR="009748AE" w:rsidRDefault="009748AE">
      <w:pPr>
        <w:pStyle w:val="ConsPlusNormal0"/>
        <w:jc w:val="both"/>
      </w:pPr>
    </w:p>
    <w:p w:rsidR="009748AE" w:rsidRDefault="00D05E7A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остановление Правительства РФ от 30.04.2024 N 556 &quot;Об утверждении перечня мероприятий по оценке качества образования и Правил проведения мероприятий по оценке качества образования&quot; {КонсультантПлюс}">
        <w:r>
          <w:rPr>
            <w:color w:val="0000FF"/>
          </w:rPr>
          <w:t>пунктом 17</w:t>
        </w:r>
      </w:hyperlink>
      <w:r>
        <w:t xml:space="preserve"> Правил проведения мероприятий по оценке качества образования, утвержденных постановлением Правительства Российской Федерации от 30.04.2024 N 556, приказываю:</w:t>
      </w:r>
    </w:p>
    <w:p w:rsidR="009748AE" w:rsidRDefault="00D05E7A">
      <w:pPr>
        <w:pStyle w:val="ConsPlusNormal0"/>
        <w:spacing w:before="200"/>
        <w:ind w:firstLine="540"/>
        <w:jc w:val="both"/>
      </w:pPr>
      <w:r>
        <w:t>1. Утверди</w:t>
      </w:r>
      <w:r>
        <w:t>ть состав участников, сроки и продолжительность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а также перечень уч</w:t>
      </w:r>
      <w:r>
        <w:t xml:space="preserve">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в 2026/2027 учебном году, согласно </w:t>
      </w:r>
      <w:hyperlink w:anchor="P38" w:tooltip="СОСТАВ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9748AE" w:rsidRDefault="00D05E7A">
      <w:pPr>
        <w:pStyle w:val="ConsPlusNormal0"/>
        <w:spacing w:before="200"/>
        <w:ind w:firstLine="540"/>
        <w:jc w:val="both"/>
      </w:pPr>
      <w:r>
        <w:t>2. Настоящий приказ вступает в силу с 1 сентября 2026 года.</w:t>
      </w:r>
    </w:p>
    <w:p w:rsidR="009748AE" w:rsidRDefault="009748AE">
      <w:pPr>
        <w:pStyle w:val="ConsPlusNormal0"/>
        <w:jc w:val="both"/>
      </w:pPr>
    </w:p>
    <w:p w:rsidR="009748AE" w:rsidRDefault="00D05E7A">
      <w:pPr>
        <w:pStyle w:val="ConsPlusNormal0"/>
        <w:jc w:val="right"/>
      </w:pPr>
      <w:r>
        <w:t>Руководитель</w:t>
      </w:r>
    </w:p>
    <w:p w:rsidR="009748AE" w:rsidRDefault="00D05E7A">
      <w:pPr>
        <w:pStyle w:val="ConsPlusNormal0"/>
        <w:jc w:val="right"/>
      </w:pPr>
      <w:r>
        <w:t>А.А.МУЗАЕВ</w:t>
      </w: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D05E7A">
      <w:pPr>
        <w:pStyle w:val="ConsPlusNormal0"/>
        <w:jc w:val="right"/>
        <w:outlineLvl w:val="0"/>
      </w:pPr>
      <w:r>
        <w:t>Утверждены</w:t>
      </w:r>
    </w:p>
    <w:p w:rsidR="009748AE" w:rsidRDefault="00D05E7A">
      <w:pPr>
        <w:pStyle w:val="ConsPlusNormal0"/>
        <w:jc w:val="right"/>
      </w:pPr>
      <w:r>
        <w:t>приказом Федеральной службы</w:t>
      </w:r>
    </w:p>
    <w:p w:rsidR="009748AE" w:rsidRDefault="00D05E7A">
      <w:pPr>
        <w:pStyle w:val="ConsPlusNormal0"/>
        <w:jc w:val="right"/>
      </w:pPr>
      <w:r>
        <w:t>по надзору в сфере</w:t>
      </w:r>
    </w:p>
    <w:p w:rsidR="009748AE" w:rsidRDefault="00D05E7A">
      <w:pPr>
        <w:pStyle w:val="ConsPlusNormal0"/>
        <w:jc w:val="right"/>
      </w:pPr>
      <w:r>
        <w:t>образования и науки</w:t>
      </w:r>
    </w:p>
    <w:p w:rsidR="009748AE" w:rsidRDefault="00D05E7A">
      <w:pPr>
        <w:pStyle w:val="ConsPlusNormal0"/>
        <w:jc w:val="right"/>
      </w:pPr>
      <w:r>
        <w:t>от 28.04.2026 N 902</w:t>
      </w:r>
    </w:p>
    <w:p w:rsidR="009748AE" w:rsidRDefault="009748AE">
      <w:pPr>
        <w:pStyle w:val="ConsPlusNormal0"/>
        <w:jc w:val="both"/>
      </w:pPr>
    </w:p>
    <w:p w:rsidR="009748AE" w:rsidRDefault="00D05E7A">
      <w:pPr>
        <w:pStyle w:val="ConsPlusTitle0"/>
        <w:jc w:val="center"/>
      </w:pPr>
      <w:bookmarkStart w:id="1" w:name="P38"/>
      <w:bookmarkEnd w:id="1"/>
      <w:r>
        <w:t>СОСТАВ</w:t>
      </w:r>
    </w:p>
    <w:p w:rsidR="009748AE" w:rsidRDefault="00D05E7A">
      <w:pPr>
        <w:pStyle w:val="ConsPlusTitle0"/>
        <w:jc w:val="center"/>
      </w:pPr>
      <w:r>
        <w:t>УЧАСТНИКОВ, СРОКИ И ПРОДОЛЖИТЕЛЬНОСТЬ ПРОВЕДЕНИЯ</w:t>
      </w:r>
    </w:p>
    <w:p w:rsidR="009748AE" w:rsidRDefault="00D05E7A">
      <w:pPr>
        <w:pStyle w:val="ConsPlusTitle0"/>
        <w:jc w:val="center"/>
      </w:pPr>
      <w:r>
        <w:t>ВСЕРОССИЙСКИХ ПРОВЕРОЧНЫХ РАБОТ В ОБРАЗОВАТЕЛЬНЫХ</w:t>
      </w:r>
    </w:p>
    <w:p w:rsidR="009748AE" w:rsidRDefault="00D05E7A">
      <w:pPr>
        <w:pStyle w:val="ConsPlusTitle0"/>
        <w:jc w:val="center"/>
      </w:pPr>
      <w:r>
        <w:t>ОРГАНИЗАЦИЯХ, ОСУЩЕСТВЛЯЮЩИХ ОБРАЗОВАТЕЛЬНУЮ ДЕЯТЕЛЬНОСТЬ</w:t>
      </w:r>
    </w:p>
    <w:p w:rsidR="009748AE" w:rsidRDefault="00D05E7A">
      <w:pPr>
        <w:pStyle w:val="ConsPlusTitle0"/>
        <w:jc w:val="center"/>
      </w:pPr>
      <w:r>
        <w:t>ПО ОБРАЗОВАТЕЛЬНЫМ ПРОГРАММАМ СРЕДНЕГО ПРОФЕССИОНАЛЬНОГО</w:t>
      </w:r>
    </w:p>
    <w:p w:rsidR="009748AE" w:rsidRDefault="00D05E7A">
      <w:pPr>
        <w:pStyle w:val="ConsPlusTitle0"/>
        <w:jc w:val="center"/>
      </w:pPr>
      <w:r>
        <w:t>ОБРАЗОВАНИЯ, А ТАКЖЕ ПЕРЕЧЕНЬ УЧЕБНЫХ ПРЕДМЕТОВ, ПО КОТОРЫМ</w:t>
      </w:r>
    </w:p>
    <w:p w:rsidR="009748AE" w:rsidRDefault="00D05E7A">
      <w:pPr>
        <w:pStyle w:val="ConsPlusTitle0"/>
        <w:jc w:val="center"/>
      </w:pPr>
      <w:r>
        <w:t>ПРОВОДЯТСЯ ВСЕРОССИЙСКИЕ ПРОВЕРОЧНЫЕ РАБОТЫ</w:t>
      </w:r>
    </w:p>
    <w:p w:rsidR="009748AE" w:rsidRDefault="00D05E7A">
      <w:pPr>
        <w:pStyle w:val="ConsPlusTitle0"/>
        <w:jc w:val="center"/>
      </w:pPr>
      <w:r>
        <w:t>В ОБРАЗОВАТЕЛЬНЫХ ОРГАНИЗАЦИЯХ, ОСУЩЕСТВЛЯЮЩИХ</w:t>
      </w:r>
    </w:p>
    <w:p w:rsidR="009748AE" w:rsidRDefault="00D05E7A">
      <w:pPr>
        <w:pStyle w:val="ConsPlusTitle0"/>
        <w:jc w:val="center"/>
      </w:pPr>
      <w:r>
        <w:t>ОБРАЗОВАТЕЛЬНУЮ ДЕЯТЕЛЬНОСТЬ ПО ОБРАЗОВАТЕЛЬНЫМ</w:t>
      </w:r>
    </w:p>
    <w:p w:rsidR="009748AE" w:rsidRDefault="00D05E7A">
      <w:pPr>
        <w:pStyle w:val="ConsPlusTitle0"/>
        <w:jc w:val="center"/>
      </w:pPr>
      <w:r>
        <w:t>ПРОГРАММАМ СРЕДНЕГО ПРОФЕССИОНАЛЬНОГО</w:t>
      </w:r>
    </w:p>
    <w:p w:rsidR="009748AE" w:rsidRDefault="00D05E7A">
      <w:pPr>
        <w:pStyle w:val="ConsPlusTitle0"/>
        <w:jc w:val="center"/>
      </w:pPr>
      <w:r>
        <w:t>ОБРАЗОВАНИЯ, В 2026</w:t>
      </w:r>
      <w:r>
        <w:t>/2027 УЧЕБНОМ ГОДУ</w:t>
      </w:r>
    </w:p>
    <w:p w:rsidR="009748AE" w:rsidRDefault="009748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2834"/>
        <w:gridCol w:w="3061"/>
        <w:gridCol w:w="1587"/>
      </w:tblGrid>
      <w:tr w:rsidR="009748AE">
        <w:tc>
          <w:tcPr>
            <w:tcW w:w="1587" w:type="dxa"/>
          </w:tcPr>
          <w:p w:rsidR="009748AE" w:rsidRDefault="00D05E7A">
            <w:pPr>
              <w:pStyle w:val="ConsPlusNormal0"/>
              <w:jc w:val="center"/>
            </w:pPr>
            <w:r>
              <w:t>Сроки проведения</w:t>
            </w:r>
          </w:p>
        </w:tc>
        <w:tc>
          <w:tcPr>
            <w:tcW w:w="2834" w:type="dxa"/>
          </w:tcPr>
          <w:p w:rsidR="009748AE" w:rsidRDefault="00D05E7A">
            <w:pPr>
              <w:pStyle w:val="ConsPlusNormal0"/>
              <w:jc w:val="center"/>
            </w:pPr>
            <w:r>
              <w:t>Состав участников</w:t>
            </w:r>
          </w:p>
        </w:tc>
        <w:tc>
          <w:tcPr>
            <w:tcW w:w="3061" w:type="dxa"/>
          </w:tcPr>
          <w:p w:rsidR="009748AE" w:rsidRDefault="00D05E7A">
            <w:pPr>
              <w:pStyle w:val="ConsPlusNormal0"/>
              <w:jc w:val="center"/>
            </w:pPr>
            <w:r>
              <w:t>Перечень учебных предметов</w:t>
            </w:r>
          </w:p>
        </w:tc>
        <w:tc>
          <w:tcPr>
            <w:tcW w:w="1587" w:type="dxa"/>
          </w:tcPr>
          <w:p w:rsidR="009748AE" w:rsidRDefault="00D05E7A">
            <w:pPr>
              <w:pStyle w:val="ConsPlusNormal0"/>
              <w:jc w:val="center"/>
            </w:pPr>
            <w:r>
              <w:t>Продолжительность (мин)</w:t>
            </w:r>
          </w:p>
        </w:tc>
      </w:tr>
      <w:tr w:rsidR="009748AE"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 14 сентября по 6 октября 2026 года</w:t>
            </w:r>
          </w:p>
        </w:tc>
        <w:tc>
          <w:tcPr>
            <w:tcW w:w="2834" w:type="dxa"/>
            <w:vMerge w:val="restart"/>
          </w:tcPr>
          <w:p w:rsidR="009748AE" w:rsidRDefault="00D05E7A">
            <w:pPr>
              <w:pStyle w:val="ConsPlusNormal0"/>
              <w:jc w:val="center"/>
            </w:pPr>
            <w:r>
              <w:t>Обучающиеся первых курсов, осваивающие программы среднего профессионального образования на базе основного общего образования в очной форме обучения по программам подготовки специалистов среднего звена и по программам подготовки квалифицированных рабочих, с</w:t>
            </w:r>
            <w:r>
              <w:t xml:space="preserve">лужащих, за исключением обучающихся образовательных организаций, участвующих в национальных сопоставительных исследованиях качества общего образования в 2026/2027 учебном году, утвержденных </w:t>
            </w:r>
            <w:hyperlink r:id="rId10" w:tooltip="Приказ Рособрнадзора от 28.04.2026 N 900 &quot;Об утверждении состава участников, сроков и продолжительности проведения национальных сопоставительных исследований качества общего образования в образовательных организациях, осуществляющих образовательную деятельност">
              <w:r>
                <w:rPr>
                  <w:color w:val="0000FF"/>
                </w:rPr>
                <w:t>приказом</w:t>
              </w:r>
            </w:hyperlink>
            <w:r>
              <w:t xml:space="preserve"> Рособрнадзора от 28.04.2026 N 900</w:t>
            </w:r>
          </w:p>
          <w:p w:rsidR="009748AE" w:rsidRDefault="00D05E7A">
            <w:pPr>
              <w:pStyle w:val="ConsPlusNormal0"/>
              <w:jc w:val="center"/>
            </w:pPr>
            <w:r>
              <w:t>(зарегистрирован Минюстом России 22.05.2026, регистрационный N 86603)</w:t>
            </w: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История (при проведении на бумажном носителе)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tcBorders>
              <w:bottom w:val="nil"/>
            </w:tcBorders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 16 сентября по 30 сентября 2026 года,</w:t>
            </w: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История (при проведении с использованием компьютера)</w:t>
            </w:r>
          </w:p>
        </w:tc>
        <w:tc>
          <w:tcPr>
            <w:tcW w:w="1587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tcBorders>
              <w:top w:val="nil"/>
            </w:tcBorders>
          </w:tcPr>
          <w:p w:rsidR="009748AE" w:rsidRDefault="00D05E7A">
            <w:pPr>
              <w:pStyle w:val="ConsPlusNormal0"/>
              <w:jc w:val="center"/>
            </w:pPr>
            <w:r>
              <w:t>1 октября 2026 года - резервный день</w:t>
            </w: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</w:tr>
      <w:tr w:rsidR="009748AE">
        <w:tc>
          <w:tcPr>
            <w:tcW w:w="1587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 14 сентября по 6 октября 2026 года</w:t>
            </w: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Один из учебных предметов, соответствующий осваиваемой образовательной программе (</w:t>
            </w:r>
            <w:hyperlink w:anchor="P138" w:tooltip="СПИСОК">
              <w:r>
                <w:rPr>
                  <w:color w:val="0000FF"/>
                </w:rPr>
                <w:t>приложение</w:t>
              </w:r>
            </w:hyperlink>
            <w:r>
              <w:t xml:space="preserve"> к составу участников, срокам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а такж</w:t>
            </w:r>
            <w:r>
              <w:t xml:space="preserve">е перечню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в 2026/2027 учебном году, </w:t>
            </w:r>
            <w:r>
              <w:t>утвержденным настоящим приказом</w:t>
            </w:r>
          </w:p>
        </w:tc>
        <w:tc>
          <w:tcPr>
            <w:tcW w:w="1587" w:type="dxa"/>
          </w:tcPr>
          <w:p w:rsidR="009748AE" w:rsidRDefault="009748AE">
            <w:pPr>
              <w:pStyle w:val="ConsPlusNormal0"/>
            </w:pP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География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 (английский, немецкий, французский)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 14 сентября по 6 октября 2026 года</w:t>
            </w:r>
          </w:p>
        </w:tc>
        <w:tc>
          <w:tcPr>
            <w:tcW w:w="2834" w:type="dxa"/>
            <w:vMerge w:val="restart"/>
          </w:tcPr>
          <w:p w:rsidR="009748AE" w:rsidRDefault="00D05E7A">
            <w:pPr>
              <w:pStyle w:val="ConsPlusNormal0"/>
              <w:jc w:val="center"/>
            </w:pPr>
            <w:r>
              <w:t>Обучающиеся по программам среднего профессионального образования, завершившие в предыдущем учебном году освоение общеобразовательных дисциплин, по которым проводятся всероссийские проверочные работы в образовательных ор</w:t>
            </w:r>
            <w:r>
              <w:t>ганизациях, осуществляющих образовательную деятельность по образовательным программам среднего профессионального образования, и проходящие обучение в очной форме на базе основного общего образования по программам подготовки специалистов среднего звена и по</w:t>
            </w:r>
            <w:r>
              <w:t xml:space="preserve"> программам подготовки квалифицированных рабочих, служащих, за исключением обучающихся образовательных организаций, участвующих в национальных сопоставительных исследованиях качества общего образования в 2026/2027 учебном году, утвержденных </w:t>
            </w:r>
            <w:hyperlink r:id="rId11" w:tooltip="Приказ Рособрнадзора от 28.04.2026 N 900 &quot;Об утверждении состава участников, сроков и продолжительности проведения национальных сопоставительных исследований качества общего образования в образовательных организациях, осуществляющих образовательную деятельност">
              <w:r>
                <w:rPr>
                  <w:color w:val="0000FF"/>
                </w:rPr>
                <w:t>приказом</w:t>
              </w:r>
            </w:hyperlink>
            <w:r>
              <w:t xml:space="preserve"> Рособрнадзора от 28.04.2026 N 900</w:t>
            </w:r>
          </w:p>
          <w:p w:rsidR="009748AE" w:rsidRDefault="00D05E7A">
            <w:pPr>
              <w:pStyle w:val="ConsPlusNormal0"/>
              <w:jc w:val="center"/>
            </w:pPr>
            <w:r>
              <w:t>(зарегистрирован Минюстом России 22.05.2026, регистрационный N 86603)</w:t>
            </w: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История (при проведении на бумажном носителе)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tcBorders>
              <w:bottom w:val="nil"/>
            </w:tcBorders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 16 сентября по 30 сентября 2026 года,</w:t>
            </w: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История (при проведении с использованием компьютера)</w:t>
            </w:r>
          </w:p>
        </w:tc>
        <w:tc>
          <w:tcPr>
            <w:tcW w:w="1587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tcBorders>
              <w:top w:val="nil"/>
            </w:tcBorders>
          </w:tcPr>
          <w:p w:rsidR="009748AE" w:rsidRDefault="00D05E7A">
            <w:pPr>
              <w:pStyle w:val="ConsPlusNormal0"/>
              <w:jc w:val="center"/>
            </w:pPr>
            <w:r>
              <w:t>1 октября 2026 года - резервный день</w:t>
            </w: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</w:tr>
      <w:tr w:rsidR="009748AE">
        <w:tc>
          <w:tcPr>
            <w:tcW w:w="1587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 14 сентября по 6 октября 2026 года</w:t>
            </w: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Один из учебных предметов, соответствующий осваиваемой образовательной программе (</w:t>
            </w:r>
            <w:hyperlink w:anchor="P138" w:tooltip="СПИСОК">
              <w:r>
                <w:rPr>
                  <w:color w:val="0000FF"/>
                </w:rPr>
                <w:t>приложение</w:t>
              </w:r>
            </w:hyperlink>
            <w:r>
              <w:t xml:space="preserve"> к составу участников, срокам и продолжительности проведения всероссийских проверочных работ в образовательных организациях, </w:t>
            </w:r>
            <w:r>
              <w:t>осуществляющих образовательную деятельность по образовательным программам среднего профессионального образования, а также перечню учебных предметов, по которым проводятся всероссийские проверочные работы в образовательных организациях, осуществляющих образ</w:t>
            </w:r>
            <w:r>
              <w:t>овательную деятельность по образовательным программам среднего профессионального образования, в 2026/2027 учебном году, утвержденным настоящим приказом</w:t>
            </w:r>
          </w:p>
        </w:tc>
        <w:tc>
          <w:tcPr>
            <w:tcW w:w="1587" w:type="dxa"/>
          </w:tcPr>
          <w:p w:rsidR="009748AE" w:rsidRDefault="009748AE">
            <w:pPr>
              <w:pStyle w:val="ConsPlusNormal0"/>
            </w:pP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География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 (английский, немецкий, французский)</w:t>
            </w:r>
          </w:p>
        </w:tc>
        <w:tc>
          <w:tcPr>
            <w:tcW w:w="1587" w:type="dxa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  <w:tr w:rsidR="009748AE">
        <w:tc>
          <w:tcPr>
            <w:tcW w:w="1587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2834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3061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  <w:tc>
          <w:tcPr>
            <w:tcW w:w="1587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90</w:t>
            </w:r>
          </w:p>
        </w:tc>
      </w:tr>
    </w:tbl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D05E7A">
      <w:pPr>
        <w:pStyle w:val="ConsPlusNormal0"/>
        <w:jc w:val="right"/>
        <w:outlineLvl w:val="1"/>
      </w:pPr>
      <w:r>
        <w:t>Приложение</w:t>
      </w:r>
    </w:p>
    <w:p w:rsidR="009748AE" w:rsidRDefault="00D05E7A">
      <w:pPr>
        <w:pStyle w:val="ConsPlusNormal0"/>
        <w:jc w:val="right"/>
      </w:pPr>
      <w:r>
        <w:t>к составу участников, срокам</w:t>
      </w:r>
    </w:p>
    <w:p w:rsidR="009748AE" w:rsidRDefault="00D05E7A">
      <w:pPr>
        <w:pStyle w:val="ConsPlusNormal0"/>
        <w:jc w:val="right"/>
      </w:pPr>
      <w:r>
        <w:t>и продолжительности проведения</w:t>
      </w:r>
    </w:p>
    <w:p w:rsidR="009748AE" w:rsidRDefault="00D05E7A">
      <w:pPr>
        <w:pStyle w:val="ConsPlusNormal0"/>
        <w:jc w:val="right"/>
      </w:pPr>
      <w:r>
        <w:t>всероссийских проверочных работ</w:t>
      </w:r>
    </w:p>
    <w:p w:rsidR="009748AE" w:rsidRDefault="00D05E7A">
      <w:pPr>
        <w:pStyle w:val="ConsPlusNormal0"/>
        <w:jc w:val="right"/>
      </w:pPr>
      <w:r>
        <w:t>в образовательных организациях,</w:t>
      </w:r>
    </w:p>
    <w:p w:rsidR="009748AE" w:rsidRDefault="00D05E7A">
      <w:pPr>
        <w:pStyle w:val="ConsPlusNormal0"/>
        <w:jc w:val="right"/>
      </w:pPr>
      <w:r>
        <w:t>осуществляющих образовательную</w:t>
      </w:r>
    </w:p>
    <w:p w:rsidR="009748AE" w:rsidRDefault="00D05E7A">
      <w:pPr>
        <w:pStyle w:val="ConsPlusNormal0"/>
        <w:jc w:val="right"/>
      </w:pPr>
      <w:r>
        <w:t>деятельность по образовательным</w:t>
      </w:r>
    </w:p>
    <w:p w:rsidR="009748AE" w:rsidRDefault="00D05E7A">
      <w:pPr>
        <w:pStyle w:val="ConsPlusNormal0"/>
        <w:jc w:val="right"/>
      </w:pPr>
      <w:r>
        <w:t>программам среднего профессионального</w:t>
      </w:r>
    </w:p>
    <w:p w:rsidR="009748AE" w:rsidRDefault="00D05E7A">
      <w:pPr>
        <w:pStyle w:val="ConsPlusNormal0"/>
        <w:jc w:val="right"/>
      </w:pPr>
      <w:r>
        <w:t>образования, а также перечню учебных</w:t>
      </w:r>
    </w:p>
    <w:p w:rsidR="009748AE" w:rsidRDefault="00D05E7A">
      <w:pPr>
        <w:pStyle w:val="ConsPlusNormal0"/>
        <w:jc w:val="right"/>
      </w:pPr>
      <w:r>
        <w:t>предметов, по которым проводятся</w:t>
      </w:r>
    </w:p>
    <w:p w:rsidR="009748AE" w:rsidRDefault="00D05E7A">
      <w:pPr>
        <w:pStyle w:val="ConsPlusNormal0"/>
        <w:jc w:val="right"/>
      </w:pPr>
      <w:r>
        <w:t>всероссийские проверочные работы</w:t>
      </w:r>
    </w:p>
    <w:p w:rsidR="009748AE" w:rsidRDefault="00D05E7A">
      <w:pPr>
        <w:pStyle w:val="ConsPlusNormal0"/>
        <w:jc w:val="right"/>
      </w:pPr>
      <w:r>
        <w:t>в образовательных организациях,</w:t>
      </w:r>
    </w:p>
    <w:p w:rsidR="009748AE" w:rsidRDefault="00D05E7A">
      <w:pPr>
        <w:pStyle w:val="ConsPlusNormal0"/>
        <w:jc w:val="right"/>
      </w:pPr>
      <w:r>
        <w:t>осуществляющих образовательную</w:t>
      </w:r>
    </w:p>
    <w:p w:rsidR="009748AE" w:rsidRDefault="00D05E7A">
      <w:pPr>
        <w:pStyle w:val="ConsPlusNormal0"/>
        <w:jc w:val="right"/>
      </w:pPr>
      <w:r>
        <w:t>деятельность по образовательным</w:t>
      </w:r>
    </w:p>
    <w:p w:rsidR="009748AE" w:rsidRDefault="00D05E7A">
      <w:pPr>
        <w:pStyle w:val="ConsPlusNormal0"/>
        <w:jc w:val="right"/>
      </w:pPr>
      <w:r>
        <w:t>программам среднего профессионального</w:t>
      </w:r>
    </w:p>
    <w:p w:rsidR="009748AE" w:rsidRDefault="00D05E7A">
      <w:pPr>
        <w:pStyle w:val="ConsPlusNormal0"/>
        <w:jc w:val="right"/>
      </w:pPr>
      <w:r>
        <w:t>образования, в 2026/2027 учебном году,</w:t>
      </w:r>
    </w:p>
    <w:p w:rsidR="009748AE" w:rsidRDefault="00D05E7A">
      <w:pPr>
        <w:pStyle w:val="ConsPlusNormal0"/>
        <w:jc w:val="right"/>
      </w:pPr>
      <w:r>
        <w:t>утвержденным приказом Рособрнадзора</w:t>
      </w:r>
    </w:p>
    <w:p w:rsidR="009748AE" w:rsidRDefault="00D05E7A">
      <w:pPr>
        <w:pStyle w:val="ConsPlusNormal0"/>
        <w:jc w:val="right"/>
      </w:pPr>
      <w:r>
        <w:t>от 28.04.2026 N 902</w:t>
      </w:r>
    </w:p>
    <w:p w:rsidR="009748AE" w:rsidRDefault="009748AE">
      <w:pPr>
        <w:pStyle w:val="ConsPlusNormal0"/>
        <w:jc w:val="both"/>
      </w:pPr>
    </w:p>
    <w:p w:rsidR="009748AE" w:rsidRDefault="00D05E7A">
      <w:pPr>
        <w:pStyle w:val="ConsPlusTitle0"/>
        <w:jc w:val="center"/>
      </w:pPr>
      <w:bookmarkStart w:id="2" w:name="P138"/>
      <w:bookmarkEnd w:id="2"/>
      <w:r>
        <w:t>СПИСОК</w:t>
      </w:r>
    </w:p>
    <w:p w:rsidR="009748AE" w:rsidRDefault="00D05E7A">
      <w:pPr>
        <w:pStyle w:val="ConsPlusTitle0"/>
        <w:jc w:val="center"/>
      </w:pPr>
      <w:r>
        <w:t>УЧЕБНЫХ ПРЕДМЕТОВ ДЛЯ ОБУЧАЮЩИХСЯ ПЕРВЫХ КУРСОВ,</w:t>
      </w:r>
    </w:p>
    <w:p w:rsidR="009748AE" w:rsidRDefault="00D05E7A">
      <w:pPr>
        <w:pStyle w:val="ConsPlusTitle0"/>
        <w:jc w:val="center"/>
      </w:pPr>
      <w:r>
        <w:t>ОСВАИВАЮЩИХ ПРОГРАММЫ СРЕДНЕГО ПРОФЕССИОНАЛЬНОГО</w:t>
      </w:r>
    </w:p>
    <w:p w:rsidR="009748AE" w:rsidRDefault="00D05E7A">
      <w:pPr>
        <w:pStyle w:val="ConsPlusTitle0"/>
        <w:jc w:val="center"/>
      </w:pPr>
      <w:r>
        <w:t>ОБРАЗОВАНИЯ НА БАЗЕ ОСНОВНОГО ОБЩЕГО ОБРАЗОВАНИЯ</w:t>
      </w:r>
    </w:p>
    <w:p w:rsidR="009748AE" w:rsidRDefault="00D05E7A">
      <w:pPr>
        <w:pStyle w:val="ConsPlusTitle0"/>
        <w:jc w:val="center"/>
      </w:pPr>
      <w:r>
        <w:t>В ОЧНОЙ ФОРМЕ ОБУЧЕНИЯ ПО ПРОГРАММАМ ПОДГОТОВКИ</w:t>
      </w:r>
    </w:p>
    <w:p w:rsidR="009748AE" w:rsidRDefault="00D05E7A">
      <w:pPr>
        <w:pStyle w:val="ConsPlusTitle0"/>
        <w:jc w:val="center"/>
      </w:pPr>
      <w:r>
        <w:t>СПЕЦИАЛИСТОВ СРЕДНЕГО ЗВЕНА И ПО ПРОГРАММАМ ПОДГОТОВКИ</w:t>
      </w:r>
    </w:p>
    <w:p w:rsidR="009748AE" w:rsidRDefault="00D05E7A">
      <w:pPr>
        <w:pStyle w:val="ConsPlusTitle0"/>
        <w:jc w:val="center"/>
      </w:pPr>
      <w:r>
        <w:t>КВАЛИФИЦИРОВАННЫХ РАБОЧИХ, СЛУЖАЩИХ, И ОБУЧАЮЩИХСЯ,</w:t>
      </w:r>
    </w:p>
    <w:p w:rsidR="009748AE" w:rsidRDefault="00D05E7A">
      <w:pPr>
        <w:pStyle w:val="ConsPlusTitle0"/>
        <w:jc w:val="center"/>
      </w:pPr>
      <w:r>
        <w:t>ЗАВ</w:t>
      </w:r>
      <w:r>
        <w:t>ЕРШИВШИХ В ПРЕДЫДУЩЕМ УЧЕБНОМ ГОДУ ИЗУЧЕНИЕ</w:t>
      </w:r>
    </w:p>
    <w:p w:rsidR="009748AE" w:rsidRDefault="00D05E7A">
      <w:pPr>
        <w:pStyle w:val="ConsPlusTitle0"/>
        <w:jc w:val="center"/>
      </w:pPr>
      <w:r>
        <w:t>ОБЩЕОБРАЗОВАТЕЛЬНЫХ ДИСЦИПЛИН, ПО КОТОРЫМ ПРОВОДЯТСЯ</w:t>
      </w:r>
    </w:p>
    <w:p w:rsidR="009748AE" w:rsidRDefault="00D05E7A">
      <w:pPr>
        <w:pStyle w:val="ConsPlusTitle0"/>
        <w:jc w:val="center"/>
      </w:pPr>
      <w:r>
        <w:t>ВСЕРОССИЙСКИЕ ПРОВЕРОЧНЫЕ РАБОТЫ В ОБРАЗОВАТЕЛЬНЫХ</w:t>
      </w:r>
    </w:p>
    <w:p w:rsidR="009748AE" w:rsidRDefault="00D05E7A">
      <w:pPr>
        <w:pStyle w:val="ConsPlusTitle0"/>
        <w:jc w:val="center"/>
      </w:pPr>
      <w:r>
        <w:t>ОРГАНИЗАЦИЯХ, ОСУЩЕСТВЛЯЮЩИХ ОБРАЗОВАТЕЛЬНУЮ ДЕЯТЕЛЬНОСТЬ</w:t>
      </w:r>
    </w:p>
    <w:p w:rsidR="009748AE" w:rsidRDefault="00D05E7A">
      <w:pPr>
        <w:pStyle w:val="ConsPlusTitle0"/>
        <w:jc w:val="center"/>
      </w:pPr>
      <w:r>
        <w:t>ПО ОБРАЗОВАТЕЛЬНЫМ ПРОГРАММАМ СРЕДНЕГО ПРОФЕССИОНА</w:t>
      </w:r>
      <w:r>
        <w:t>ЛЬНОГО</w:t>
      </w:r>
    </w:p>
    <w:p w:rsidR="009748AE" w:rsidRDefault="00D05E7A">
      <w:pPr>
        <w:pStyle w:val="ConsPlusTitle0"/>
        <w:jc w:val="center"/>
      </w:pPr>
      <w:r>
        <w:t>ОБРАЗОВАНИЯ, ОСВАИВАЮЩИХ ПРОГРАММЫ СРЕДНЕГО</w:t>
      </w:r>
    </w:p>
    <w:p w:rsidR="009748AE" w:rsidRDefault="00D05E7A">
      <w:pPr>
        <w:pStyle w:val="ConsPlusTitle0"/>
        <w:jc w:val="center"/>
      </w:pPr>
      <w:r>
        <w:t>ПРОФЕССИОНАЛЬНОГО ОБРАЗОВАНИЯ НА БАЗЕ ОСНОВНОГО</w:t>
      </w:r>
    </w:p>
    <w:p w:rsidR="009748AE" w:rsidRDefault="00D05E7A">
      <w:pPr>
        <w:pStyle w:val="ConsPlusTitle0"/>
        <w:jc w:val="center"/>
      </w:pPr>
      <w:r>
        <w:t>ОБЩЕГО ОБРАЗОВАНИЯ В ОЧНОЙ ФОРМЕ ОБУЧЕНИЯ</w:t>
      </w:r>
    </w:p>
    <w:p w:rsidR="009748AE" w:rsidRDefault="00D05E7A">
      <w:pPr>
        <w:pStyle w:val="ConsPlusTitle0"/>
        <w:jc w:val="center"/>
      </w:pPr>
      <w:r>
        <w:t>ПО ПРОГРАММАМ ПОДГОТОВКИ СПЕЦИАЛИСТОВ</w:t>
      </w:r>
    </w:p>
    <w:p w:rsidR="009748AE" w:rsidRDefault="00D05E7A">
      <w:pPr>
        <w:pStyle w:val="ConsPlusTitle0"/>
        <w:jc w:val="center"/>
      </w:pPr>
      <w:r>
        <w:t>СРЕДНЕГО ЗВЕНА И ПО ПРОГРАММАМ ПОДГОТОВКИ</w:t>
      </w:r>
    </w:p>
    <w:p w:rsidR="009748AE" w:rsidRDefault="00D05E7A">
      <w:pPr>
        <w:pStyle w:val="ConsPlusTitle0"/>
        <w:jc w:val="center"/>
      </w:pPr>
      <w:r>
        <w:lastRenderedPageBreak/>
        <w:t>КВАЛИФИЦИРОВАННЫХ РАБОЧИХ, СЛУЖАЩИХ</w:t>
      </w:r>
    </w:p>
    <w:p w:rsidR="009748AE" w:rsidRDefault="009748A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1700"/>
        <w:gridCol w:w="3685"/>
        <w:gridCol w:w="1984"/>
      </w:tblGrid>
      <w:tr w:rsidR="009748AE">
        <w:tc>
          <w:tcPr>
            <w:tcW w:w="1700" w:type="dxa"/>
          </w:tcPr>
          <w:p w:rsidR="009748AE" w:rsidRDefault="00D05E7A">
            <w:pPr>
              <w:pStyle w:val="ConsPlusNormal0"/>
              <w:jc w:val="center"/>
            </w:pPr>
            <w:r>
              <w:t>Код укрупненных групп специальностей</w:t>
            </w:r>
          </w:p>
        </w:tc>
        <w:tc>
          <w:tcPr>
            <w:tcW w:w="1700" w:type="dxa"/>
          </w:tcPr>
          <w:p w:rsidR="009748AE" w:rsidRDefault="00D05E7A">
            <w:pPr>
              <w:pStyle w:val="ConsPlusNormal0"/>
              <w:jc w:val="center"/>
            </w:pPr>
            <w:r>
              <w:t>Код профессии/специальности</w:t>
            </w:r>
          </w:p>
        </w:tc>
        <w:tc>
          <w:tcPr>
            <w:tcW w:w="3685" w:type="dxa"/>
          </w:tcPr>
          <w:p w:rsidR="009748AE" w:rsidRDefault="00D05E7A">
            <w:pPr>
              <w:pStyle w:val="ConsPlusNormal0"/>
              <w:jc w:val="center"/>
            </w:pPr>
            <w:r>
              <w:t>Наименование профессии/специальности</w:t>
            </w:r>
          </w:p>
        </w:tc>
        <w:tc>
          <w:tcPr>
            <w:tcW w:w="1984" w:type="dxa"/>
          </w:tcPr>
          <w:p w:rsidR="009748AE" w:rsidRDefault="00D05E7A">
            <w:pPr>
              <w:pStyle w:val="ConsPlusNormal0"/>
              <w:jc w:val="center"/>
            </w:pPr>
            <w:r>
              <w:t>Учебные предметы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05.00.00</w:t>
            </w:r>
          </w:p>
          <w:p w:rsidR="009748AE" w:rsidRDefault="00D05E7A">
            <w:pPr>
              <w:pStyle w:val="ConsPlusNormal0"/>
              <w:jc w:val="center"/>
            </w:pPr>
            <w:r>
              <w:t>Науки о земле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05.01.01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Гидрометнаблюдатель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05.02.01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Картография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05.02.02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Гидрология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05.02.03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Метеорология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07.00.00</w:t>
            </w:r>
          </w:p>
          <w:p w:rsidR="009748AE" w:rsidRDefault="00D05E7A">
            <w:pPr>
              <w:pStyle w:val="ConsPlusNormal0"/>
              <w:jc w:val="center"/>
            </w:pPr>
            <w:r>
              <w:t>Архитектура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07.02.01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Архитектура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08.00.00</w:t>
            </w:r>
          </w:p>
          <w:p w:rsidR="009748AE" w:rsidRDefault="00D05E7A">
            <w:pPr>
              <w:pStyle w:val="ConsPlusNormal0"/>
              <w:jc w:val="center"/>
            </w:pPr>
            <w:r>
              <w:t>Техника и технологии строительства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Монтажник трубопроводов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Кровельщик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08.01.22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путевых машин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08.01.23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Бригадир-путеец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08.01.24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столярно-плотничных, паркетных и стекольных работ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08.01.27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общестроительных работ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08.01.28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отделочных строительных и декоративных работ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08.01.29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08.01.30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Электромонтажник слаботочных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08.01.31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Электромонтажник электрических сетей и электрооборудования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08.01.32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аварийно-восстановительных работ на сетях водоснабжения и водоотведения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Строительство и эксплуатация зданий и сооружений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Строительство и эксплуатация инженерных сооружений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Производство неметаллических строительных изделий и конструкций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Водоснабжение и водоотведение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 и эксплуатация оборудования и систем газоснабжения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Строительство и эксплуатация автомобильных дор</w:t>
            </w:r>
            <w:r>
              <w:t>ог, аэродромов и городских путей сообщения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08.02.14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и обслуживание многоквартирного дома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08.02.15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Информационное моделирование в строительстве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09.00.00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 и вычислительная техника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09.01.03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информационных систем и ресурсов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Наладчик аппаратных и программных средств инфокоммуникационных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09.01.05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технической поддержки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Компьютерные системы и комплексы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Сетевое и системное администрирование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 xml:space="preserve">Информационные системы и </w:t>
            </w:r>
            <w:r>
              <w:lastRenderedPageBreak/>
              <w:t>программирование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lastRenderedPageBreak/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Интеллектуальные интегрированные системы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Веб-разработка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Разработка компьютерных игр, дополненной и виртуальной реальности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Разработка и управление программным обеспечением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Техническая эксплуатация и сопровождение информационных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09.02.13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Интеграция решений с применением технологий искусственного интеллекта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10.00.00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Информационная безопасность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10.02.04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Обеспечение информационной безопасности телекоммуникационных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10.02.05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Обеспечение информационной безопасности автоматизированных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11.00.00</w:t>
            </w:r>
          </w:p>
          <w:p w:rsidR="009748AE" w:rsidRDefault="00D05E7A">
            <w:pPr>
              <w:pStyle w:val="ConsPlusNormal0"/>
              <w:jc w:val="center"/>
            </w:pPr>
            <w:r>
              <w:t>Электроника, радиотехника и системы связи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Монтажник радиоэлектронной аппаратуры и приборов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Радиомеханик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11.01.05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Монтажник связи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11.01.08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почтовой связи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11.01.11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Наладчик технологического оборудования (электронная техника)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11.01.14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 xml:space="preserve">Оператор автоматической линии сборки радиоэлектронной </w:t>
            </w:r>
            <w:r>
              <w:lastRenderedPageBreak/>
              <w:t>аппаратуры и приборов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lastRenderedPageBreak/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оборудования радиосвязи и электрорадионавигации судов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Техническая эксплуатация транспортного радиоэлектронного оборудования (по видам транспорта)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Радиотехнические информационные системы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Почтовая связь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Твердотельная электроника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Инфокоммуникационные сети и системы связи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Монтаж, техническое обслуживание и ремонт электронных приборов и устройств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Разработка электронных устройств и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11.02.18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Системы радиосвязи, мобильной связи телерадиовещания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11.02.19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Квантовые коммуникации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12.00.00</w:t>
            </w:r>
          </w:p>
          <w:p w:rsidR="009748AE" w:rsidRDefault="00D05E7A">
            <w:pPr>
              <w:pStyle w:val="ConsPlusNormal0"/>
              <w:jc w:val="center"/>
            </w:pPr>
            <w:r>
              <w:t>Фотоника, приборостроение, оптические и биотехнические системы и технологии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12.01.09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изготовлению и сборке деталей и узлов оптических и оптико-электронных приборов и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Авиационные приборы и комплексы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Радиоэлектронные приборы и устройства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Монтаж, техническое обслуживание и ремонт медицинской техники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Протезно-ортопедическая и реабилитационная техника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Производство и эксплуатация оптических и оптико-электронных приборов и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12.02.10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Монтаж, техническое обслуживание и ремонт биотехнических и медицинских аппаратов и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13.00.00</w:t>
            </w:r>
          </w:p>
          <w:p w:rsidR="009748AE" w:rsidRDefault="00D05E7A">
            <w:pPr>
              <w:pStyle w:val="ConsPlusNormal0"/>
              <w:jc w:val="center"/>
            </w:pPr>
            <w:r>
              <w:t>Электро- и теплоэнергетика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13.01.03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Электрослесарь по ремонту оборудования электростанций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 по ремонту оборудования электростанций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13.01.10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Электромонтер по ремонту и обслуживанию электрооборудования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13.01.15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энергоблока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13.01.16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13.01.17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Электрослесарь по ремонту оборудования электростанций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Тепловые электрические станции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Теплоснабжение и теплотехническое оборудование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Гидроэлектроэнергетические установки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воды, топлива и смазочных материалов на электрических станциях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Электроснабжение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Электроизоляционная, кабельная и конденсаторная техника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 и эксплуатация линий электропередачи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Электрические станции, сети, их релейная защита и автоматизация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13.02.13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14.00.00</w:t>
            </w:r>
          </w:p>
          <w:p w:rsidR="009748AE" w:rsidRDefault="00D05E7A">
            <w:pPr>
              <w:pStyle w:val="ConsPlusNormal0"/>
              <w:jc w:val="center"/>
            </w:pPr>
            <w:r>
              <w:t>Ядерная энергетика и технологии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14.02.01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Атомные электрические станции и установки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14.02.02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Радиационная безопасность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15.00.00</w:t>
            </w:r>
          </w:p>
          <w:p w:rsidR="009748AE" w:rsidRDefault="00D05E7A">
            <w:pPr>
              <w:pStyle w:val="ConsPlusNormal0"/>
              <w:jc w:val="center"/>
            </w:pPr>
            <w:r>
              <w:t>Машиностроение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Наладчик сварочного газоплазморезательного 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Сварщик (ручной и частично механизированной сварки (наплавки)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Сварщик на лазерных установках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Наладчик литейного и кузнечного 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Монтажник-наладчик технологического 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Электромеханик по торговому и холодильному оборудованию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15.01.18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холодильных установок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15.01.22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Чертежник-конструктор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15.01.29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Контролер качества в машиностроении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15.01.35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слесарных работ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15.01.36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Дефектоскопист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15.01.37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Слесарь-наладчик контрольно-измерительных приборов и автоматики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15.01.38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Оператор-наладчик металлообрабатывающих станков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15.01.39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Сварщик-оператор полностью механизированной, автоматической и роботизированной сварки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 xml:space="preserve">Монтаж, техническое обслуживание и </w:t>
            </w:r>
            <w:r>
              <w:lastRenderedPageBreak/>
              <w:t>ремонт гидравлического и пневматического оборудования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lastRenderedPageBreak/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Специальные машины и устройства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Монтаж, техническая эксплуатация и ремонт холодильно-компрессорных и теплонасосных машин и установок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Аддитивные технологии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Мехатроника и робототехника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машиностроения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15.02.18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15.02.19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Сварочное производство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18.00.00</w:t>
            </w:r>
          </w:p>
          <w:p w:rsidR="009748AE" w:rsidRDefault="00D05E7A">
            <w:pPr>
              <w:pStyle w:val="ConsPlusNormal0"/>
              <w:jc w:val="center"/>
            </w:pPr>
            <w:r>
              <w:t>Химические технологии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Лаборант по физико-механическим испытаниям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экологических установок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изготовлению, обработке, отделке деталей и изделий из стекла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18.01.26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нефтехимического производства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18.01.27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технологических насосов и компрессоров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18.01.28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нефтепереработки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18.01.34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18.01.35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производства химических соединений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Электрохимическое производство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Производство тугоплавких неметаллических и силикатных материалов и изделий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производства и переработки пластических масс и эластомеров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Переработка нефти и газа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Коксохимическое производство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производства энергонасыщенных материалов и изделий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аналитического контроля химических соединений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производства изделий из полимерных композитов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18.02.14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Химическая технология производства химических соединений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18.02.15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Биохимическое производство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19.00.00</w:t>
            </w:r>
          </w:p>
          <w:p w:rsidR="009748AE" w:rsidRDefault="00D05E7A">
            <w:pPr>
              <w:pStyle w:val="ConsPlusNormal0"/>
              <w:jc w:val="center"/>
            </w:pPr>
            <w:r>
              <w:t>Промышленная экология и биотехнологии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производства биотехнологической продукции для пищевой промышленности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19.01.09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 xml:space="preserve">Мастер по эксплуатации, механизации, автоматизации и роботизации технологического оборудования и процессов пищевой </w:t>
            </w:r>
            <w:r>
              <w:lastRenderedPageBreak/>
              <w:t>промышленности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19.01.18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производства продуктов питания из растительного сырья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19.01.19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19.01.20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19.02.11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</w:t>
            </w:r>
            <w:r>
              <w:t>ехнология продуктов питания животного происхождения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19.02.13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продуктов общественного питания массового изготовления и специализированных пищевых продуктов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19.02.14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Эксплуатация, механизация, автоматизация и роботизация технологического оборудования и процессов пищевой промышленности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19.02.15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Биотехнология пищевой промышленности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20.00.00</w:t>
            </w:r>
          </w:p>
          <w:p w:rsidR="009748AE" w:rsidRDefault="00D05E7A">
            <w:pPr>
              <w:pStyle w:val="ConsPlusNormal0"/>
              <w:jc w:val="center"/>
            </w:pPr>
            <w:r>
              <w:t>Техносферная безопасность и природообустройство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Пожарный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Экологическая безопасность природных комплексов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Защита в чрезвычайных ситуациях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Природоохранное обустройство территорий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Пожарная безопасность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20.02.06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Безопасность на акватории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21.00.00</w:t>
            </w:r>
          </w:p>
          <w:p w:rsidR="009748AE" w:rsidRDefault="00D05E7A">
            <w:pPr>
              <w:pStyle w:val="ConsPlusNormal0"/>
              <w:jc w:val="center"/>
            </w:pPr>
            <w:r>
              <w:t>Прикладная геология, горное дело, нефтегазовое дело и геодезия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нефтяных и газовых скважин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по ремонту скважин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Бурильщик эксплуатационных и разведочных скважин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на буровых установках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на открытых горных работах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Ремонтник горного 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Электрослесарь подземный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21.01.16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Обогатитель полезных ископаемых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Разработка и эксплуатация нефтяных и газовых месторождений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Бурение нефтяных и газовых скважин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Сооружение и эксплуатация газонефтепроводов и газонефтехранилищ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Гидрогеология и инженерная геология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Геология и разведка нефтяных и газовых месторождений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Геофизические методы поисков и разведки месторождений полезных ископаемых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География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и техника разведки месторождений полезных ископаемых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Геологическая съемка, поиски и разведка месторождений полезных ископаемых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Маркшейдерское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Открытые горные работы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Шахтное строительство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Подземная разработка месторождений полезных ископаемых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Обогащение полезных ископаемых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21.02.19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Землеустройство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21.02.20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Прикладная геодезия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22.00.00</w:t>
            </w:r>
          </w:p>
          <w:p w:rsidR="009748AE" w:rsidRDefault="00D05E7A">
            <w:pPr>
              <w:pStyle w:val="ConsPlusNormal0"/>
              <w:jc w:val="center"/>
            </w:pPr>
            <w:r>
              <w:t>Технологии материалов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22.01.11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металлургического производства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22.02.08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22.02.09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Металлургия черных металлов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22.02.10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Металлургия цветных металлов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22.02.11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Обработка металлов в металлургическом производстве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22.02.12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Металлургическое производство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23.00.00</w:t>
            </w:r>
          </w:p>
          <w:p w:rsidR="009748AE" w:rsidRDefault="00D05E7A">
            <w:pPr>
              <w:pStyle w:val="ConsPlusNormal0"/>
              <w:jc w:val="center"/>
            </w:pPr>
            <w:r>
              <w:t>Техника и технологии наземного транспорта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транспортного терминала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Докер-механизатор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дорожных и строительных машин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крана (крановщик)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 по ремонту строительных машин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 по обслуживанию и ремонту подвижного состава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Слесарь-электрик по ремонту электрооборудования подвижного состава (электровозов, электропоездов)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Слесарь-электрик метрополитена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Электромонтер тяговой подстанции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Электромонтер устройств сигнализации, централизации, блокировки (СЦБ)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поста централизации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ремонту и обслуживанию автомобилей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вертикального транспорта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23.01.19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по обработке перевозочных документов на железнодорожном транспорте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23.01.20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комплексному обслуживанию пути рельсового транспорта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23.01.21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путевых машин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23.01.22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Проводник на железнодорожном транспорте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23.01.23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Электромонтер объектов транспортной инфраструктуры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Организация перевозок и управление на транспорте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Автомобиле- и тракторостроение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Техническая эксплуатация подвижного состава железных дорог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Техническое обслуживание и ремонт автотранспортных средств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Строительство железных дорог, путь и путевое хозяйство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23.02.09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Автоматика и телемеханика на транспорте (железнодорожном транспорте)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24.00.00</w:t>
            </w:r>
          </w:p>
          <w:p w:rsidR="009748AE" w:rsidRDefault="00D05E7A">
            <w:pPr>
              <w:pStyle w:val="ConsPlusNormal0"/>
              <w:jc w:val="center"/>
            </w:pPr>
            <w:r>
              <w:t>Авиационная и ракетно-космическая техника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24.01.01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Слесарь-сборщик авиационной техники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24.01.04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 по ремонту авиационной техники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24.02.01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Производство летательных аппаратов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24.02.02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Производство авиационных двигателей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24.02.04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Радиотехнические комплексы и системы управления космических летательных аппаратов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25.00.00</w:t>
            </w:r>
          </w:p>
          <w:p w:rsidR="009748AE" w:rsidRDefault="00D05E7A">
            <w:pPr>
              <w:pStyle w:val="ConsPlusNormal0"/>
              <w:jc w:val="center"/>
            </w:pPr>
            <w:r>
              <w:t>Аэронавигация и эксплуатация авиационной и ракетно-</w:t>
            </w:r>
            <w:r>
              <w:lastRenderedPageBreak/>
              <w:t>космической техники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25.02.01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Техническая эксплуатация летательных аппаратов и двигателей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Обслуживание летательных аппаратов горюче-смазочными материалами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Техническая эксплуатация электрифицированных и пилотажно-навигационных комплексов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Производство и обслуживание авиационной техники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Техническое обслуживание авиационных двигателей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беспилотных авиационных систем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Организация воздушных перевозок и авиационных работ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25.02.10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Транспортная безопасность воздушного транспорта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26.00.00</w:t>
            </w:r>
          </w:p>
          <w:p w:rsidR="009748AE" w:rsidRDefault="00D05E7A">
            <w:pPr>
              <w:pStyle w:val="ConsPlusNormal0"/>
              <w:jc w:val="center"/>
            </w:pPr>
            <w:r>
              <w:t>Техника и технологии кораблестроения и водного транспорта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Судостроитель-судоремонтник металлических судов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Судостроитель-судоремонтник неметаллических судов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Слесарь-монтажник судовой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Электрорадиомонтажник судовой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Моторист-рулевой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Матрос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Моторист (машинист)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Моторист судовой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26.01.12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Электрик судовой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внутренних водных путей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Судостроение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Судовождение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Монтаж и техническое обслуживание судовых машин и механизмов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судовых энергетических установок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26.02.06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судового электрооборудования и средств автоматики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27.00.00</w:t>
            </w:r>
          </w:p>
          <w:p w:rsidR="009748AE" w:rsidRDefault="00D05E7A">
            <w:pPr>
              <w:pStyle w:val="ConsPlusNormal0"/>
              <w:jc w:val="center"/>
            </w:pPr>
            <w:r>
              <w:t>Управление в технических системах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27.01.01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Контролер измерительных приборов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27.02.04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Автоматические системы управления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27.02.05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Системы и средства диспетчерского управления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27.02.06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Метрологический контроль средств измерений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27.02.07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Управление качеством продукции, процессов и услуг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29.00.00</w:t>
            </w:r>
          </w:p>
          <w:p w:rsidR="009748AE" w:rsidRDefault="00D05E7A">
            <w:pPr>
              <w:pStyle w:val="ConsPlusNormal0"/>
              <w:jc w:val="center"/>
            </w:pPr>
            <w:r>
              <w:t>Технологии легкой промышленности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Художник по костюму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Мастер-исполнитель художественной вышивки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29.01.28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обработке алмазов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29.01.31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скорняжных работ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29.01.32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обувного производства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29.01.33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изготовлению швейных изделий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29.01.34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оборудования швейного производства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29.01.35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оборудования производства текстильных изделий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29.01.36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полиграфического производства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кожи и меха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текстильных изделий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обработки алмазов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29.02.11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Полиграфическое производство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31.00.00</w:t>
            </w:r>
          </w:p>
          <w:p w:rsidR="009748AE" w:rsidRDefault="00D05E7A">
            <w:pPr>
              <w:pStyle w:val="ConsPlusNormal0"/>
              <w:jc w:val="center"/>
            </w:pPr>
            <w:r>
              <w:t>Клиническая медицина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Медицинский администратор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Лечебное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Акушерское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Лабораторная диагностика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Медицинская оптика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Стоматология ортопедическая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Стоматология профилактическая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31.02.07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Стоматологическое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32.00.00</w:t>
            </w:r>
          </w:p>
          <w:p w:rsidR="009748AE" w:rsidRDefault="00D05E7A">
            <w:pPr>
              <w:pStyle w:val="ConsPlusNormal0"/>
              <w:jc w:val="center"/>
            </w:pPr>
            <w:r>
              <w:t>Науки о здоровье и профилактическая медицина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32.02.01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Медико-профилактическое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33.00.00</w:t>
            </w:r>
          </w:p>
          <w:p w:rsidR="009748AE" w:rsidRDefault="00D05E7A">
            <w:pPr>
              <w:pStyle w:val="ConsPlusNormal0"/>
              <w:jc w:val="center"/>
            </w:pPr>
            <w:r>
              <w:t>Фармация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33.02.01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Фармация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34.00.00</w:t>
            </w:r>
          </w:p>
          <w:p w:rsidR="009748AE" w:rsidRDefault="00D05E7A">
            <w:pPr>
              <w:pStyle w:val="ConsPlusNormal0"/>
              <w:jc w:val="center"/>
            </w:pPr>
            <w:r>
              <w:t>Сестринское дело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34.02.01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Сестринское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35.00.00</w:t>
            </w:r>
          </w:p>
          <w:p w:rsidR="009748AE" w:rsidRDefault="00D05E7A">
            <w:pPr>
              <w:pStyle w:val="ConsPlusNormal0"/>
              <w:jc w:val="center"/>
            </w:pPr>
            <w:r>
              <w:t>Сельское, лесное и рыбное хозяйство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лесному хозяйству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Контролер качества материалов и продукции деревообрабатывающего производства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 машин по производству бумаги и картона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ремонту и обслуживанию электрооборудования в сельском хозяйстве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водным биоресурсам и аквакультуре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35.01.19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садово-паркового и ландшафтного строительства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35.01.23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Хозяйка(ин) усадьбы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35.01.24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Управляющий сельской усадьбой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35.01.25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Оператор-станочник деревообрабатывающего 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35.01.26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растениеводства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35.01.27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сельскохозяйственного производства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35.01.28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столярного и мебельного производства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35.01.29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Слесарь по ремонту лесозаготовительного 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35.01.30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Машинист лесозаготовительных и трелевочных машин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35.01.31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Матрос промысловой команды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35.01.32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техническому обеспечению рыболовства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35.01.33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техническому обеспечению рыбоводства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35.01.34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Аппаратчик-оператор производства продукции из водных биоресурсов на судах рыбопромыслового флота и б</w:t>
            </w:r>
            <w:r>
              <w:t>ереговых предприятиях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35.01.35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Фермер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Лесное и лесопарковое хозяйство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лесозаготовок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Агрономия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Электротехнические системы в агропромышленном комплексе (АПК)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Водные биоресурсы и аквакультура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35.02.10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Обработка водных биоресурсов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Промышленное рыболовство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Садово-парковое и ландшафтное строительство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Эксплуатация и ремонт сельскохозяйственной техники и оборудования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Агромелиорация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35.02.18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переработки древесины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35.02.19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Техническое обеспечение рыбоводства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35.02.20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Технология производства, первичной переработки и хранения сельскохозяйственной продукции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36.00.00</w:t>
            </w:r>
          </w:p>
          <w:p w:rsidR="009748AE" w:rsidRDefault="00D05E7A">
            <w:pPr>
              <w:pStyle w:val="ConsPlusNormal0"/>
              <w:jc w:val="center"/>
            </w:pPr>
            <w:r>
              <w:t>Ветеринария и зоотехния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животноводства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36.01.03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Тренер-наездник лошадей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Пчеловод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36.01.05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Лаборант в области ветеринарии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36.01.06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оленеводства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Ветеринария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Зоотехния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Охотоведение и звероводство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36.02.05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Кинология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38.00.00</w:t>
            </w:r>
          </w:p>
          <w:p w:rsidR="009748AE" w:rsidRDefault="00D05E7A">
            <w:pPr>
              <w:pStyle w:val="ConsPlusNormal0"/>
              <w:jc w:val="center"/>
            </w:pPr>
            <w:r>
              <w:t>Экономика и управление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Продавец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Экономика и бухгалтерский учет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Страховое дело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Операционная деятельность в логистике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Финансы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Банковское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Торговое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38.02.09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Конгрессно-выставочная деятельность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39.00.00</w:t>
            </w:r>
          </w:p>
          <w:p w:rsidR="009748AE" w:rsidRDefault="00D05E7A">
            <w:pPr>
              <w:pStyle w:val="ConsPlusNormal0"/>
              <w:jc w:val="center"/>
            </w:pPr>
            <w:r>
              <w:t>Социология и социальная работа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39.02.01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Социальная работа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39.02.02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Сурдокоммуникация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39.02.03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Обеспечение деятельности службы занятости населения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40.00.00</w:t>
            </w:r>
          </w:p>
          <w:p w:rsidR="009748AE" w:rsidRDefault="00D05E7A">
            <w:pPr>
              <w:pStyle w:val="ConsPlusNormal0"/>
              <w:jc w:val="center"/>
            </w:pPr>
            <w:r>
              <w:t>Юриспруденция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40.02.02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Правоохранительная деятельность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40.02.04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Юриспруденция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42.00.00</w:t>
            </w:r>
          </w:p>
          <w:p w:rsidR="009748AE" w:rsidRDefault="00D05E7A">
            <w:pPr>
              <w:pStyle w:val="ConsPlusNormal0"/>
              <w:jc w:val="center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42.02.01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Реклама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42.02.02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Издательское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43.00.00</w:t>
            </w:r>
          </w:p>
          <w:p w:rsidR="009748AE" w:rsidRDefault="00D05E7A">
            <w:pPr>
              <w:pStyle w:val="ConsPlusNormal0"/>
              <w:jc w:val="center"/>
            </w:pPr>
            <w:r>
              <w:t>Сервис и туризм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Официант, бармен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43.01.04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Повар судовой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43.01.06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Проводник на железнодорожном транспорте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43.01.09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Повар, кондитер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43.01.11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флористического сервиса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Сервис на транспорте (по видам транспорта)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Сервис индустрии чистоты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43.02.15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Поварское и кондитерское дело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Химия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43.02.16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Туризм и гостеприимство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География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43.02.17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Технологии индустрии красоты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lastRenderedPageBreak/>
              <w:t>Химия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44.00.00</w:t>
            </w:r>
          </w:p>
          <w:p w:rsidR="009748AE" w:rsidRDefault="00D05E7A">
            <w:pPr>
              <w:pStyle w:val="ConsPlusNormal0"/>
              <w:jc w:val="center"/>
            </w:pPr>
            <w:r>
              <w:t>Образование и педагогические науки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44.02.01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Дошкольное образование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44.02.02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Преподавание в начальных классах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44.02.03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Педагогика дополнительного образования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44.02.04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Специальное дошкольное образование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44.02.05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Коррекционная педагогика в начальном образовании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44.02.06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Профессиональное обучение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46.00.00</w:t>
            </w:r>
          </w:p>
          <w:p w:rsidR="009748AE" w:rsidRDefault="00D05E7A">
            <w:pPr>
              <w:pStyle w:val="ConsPlusNormal0"/>
              <w:jc w:val="center"/>
            </w:pPr>
            <w:r>
              <w:t>История и археология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46.01.03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Делопроизводитель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46.02.01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Документационное обеспечение управления и архивоведение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46.02.02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Обеспечение технологического сопровождения цифровой трансформации документированных сфер деятельности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49.00.00</w:t>
            </w:r>
          </w:p>
          <w:p w:rsidR="009748AE" w:rsidRDefault="00D05E7A">
            <w:pPr>
              <w:pStyle w:val="ConsPlusNormal0"/>
              <w:jc w:val="center"/>
            </w:pPr>
            <w:r>
              <w:t>Физическая культура и спорт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49.02.01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Физическая культура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49.02.02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Адаптивная физическая культура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49.02.03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Спорт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Биология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51.00.00</w:t>
            </w:r>
          </w:p>
          <w:p w:rsidR="009748AE" w:rsidRDefault="00D05E7A">
            <w:pPr>
              <w:pStyle w:val="ConsPlusNormal0"/>
              <w:jc w:val="center"/>
            </w:pPr>
            <w:r>
              <w:t>Культуроведение и социокультурные проекты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51.02.01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Народное художественное творчество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51.02.02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Социально-культурная деятельность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51.02.03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 xml:space="preserve">Библиотечно-информационная </w:t>
            </w:r>
            <w:r>
              <w:lastRenderedPageBreak/>
              <w:t>деятельность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lastRenderedPageBreak/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52.00.00</w:t>
            </w:r>
          </w:p>
          <w:p w:rsidR="009748AE" w:rsidRDefault="00D05E7A">
            <w:pPr>
              <w:pStyle w:val="ConsPlusNormal0"/>
              <w:jc w:val="center"/>
            </w:pPr>
            <w:r>
              <w:t>Сценические искусства и литературное творчество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52.02.03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Цирковое искусство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52.02.04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Актерское искусство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52.02.05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Искусство эстрады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Иностранный язык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53.00.00</w:t>
            </w:r>
          </w:p>
          <w:p w:rsidR="009748AE" w:rsidRDefault="00D05E7A">
            <w:pPr>
              <w:pStyle w:val="ConsPlusNormal0"/>
              <w:jc w:val="center"/>
            </w:pPr>
            <w:r>
              <w:t>Музыкальное искусство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Мастер по ремонту и обслуживанию музыкальных инструментов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Музыкальное образование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Музыкальное искусство эстрады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Инструментальное исполнительство (по видам инструментов)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Вокальное искусство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Сольное и хоровое народное пение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Хоровое дирижирование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Теория музыки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Музыкальное звукооператорское мастерство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53.02.09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Театрально-декорационное искусство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54.00.00</w:t>
            </w:r>
          </w:p>
          <w:p w:rsidR="009748AE" w:rsidRDefault="00D05E7A">
            <w:pPr>
              <w:pStyle w:val="ConsPlusNormal0"/>
              <w:jc w:val="center"/>
            </w:pPr>
            <w:r>
              <w:t>Изобразительно</w:t>
            </w:r>
            <w:r>
              <w:lastRenderedPageBreak/>
              <w:t>е и прикладные виды искусств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lastRenderedPageBreak/>
              <w:t>54.01.01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Исполнитель художественно-оформительских работ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lastRenderedPageBreak/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54.01.02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Ювелир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54.01.05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Изготовитель художественных изделий из тканей с художественной росписью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54.01.06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Изготовитель художественных изделий из металла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54.01.12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Художник миниатюрной живописи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54.01.20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Графический дизайнер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54.01.21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Изготовитель художественных изделий из твердых материалов (по видам, за исключением металла)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54.01.22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Реставратор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Дизайн (по отраслям)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Художественное оформление изделий текстильной и легкой промышленности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54.02.04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Реставрация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54.02.05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Живопись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54.02.06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Изобразительное искусство и черчение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54.02.07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Скульптура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54.02.08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Техника и искусство фотографии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Обществознание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  <w:tr w:rsidR="009748AE">
        <w:tc>
          <w:tcPr>
            <w:tcW w:w="1700" w:type="dxa"/>
            <w:vMerge w:val="restart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55.00.00</w:t>
            </w:r>
          </w:p>
          <w:p w:rsidR="009748AE" w:rsidRDefault="00D05E7A">
            <w:pPr>
              <w:pStyle w:val="ConsPlusNormal0"/>
              <w:jc w:val="center"/>
            </w:pPr>
            <w:r>
              <w:t>Экранные искусства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55.02.01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Театральная и аудиовизуальная техника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Физика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55.02.02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Анимация и анимационное кино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Merge/>
          </w:tcPr>
          <w:p w:rsidR="009748AE" w:rsidRDefault="009748AE">
            <w:pPr>
              <w:pStyle w:val="ConsPlusNormal0"/>
            </w:pP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55.02.03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Кино- и телепроизводство (по видам)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Литература</w:t>
            </w:r>
          </w:p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</w:tc>
      </w:tr>
      <w:tr w:rsidR="009748AE"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57.00.00</w:t>
            </w:r>
          </w:p>
          <w:p w:rsidR="009748AE" w:rsidRDefault="00D05E7A">
            <w:pPr>
              <w:pStyle w:val="ConsPlusNormal0"/>
              <w:jc w:val="center"/>
            </w:pPr>
            <w:r>
              <w:t>Обеспечение государственной безопасности</w:t>
            </w:r>
          </w:p>
        </w:tc>
        <w:tc>
          <w:tcPr>
            <w:tcW w:w="1700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57.02.01</w:t>
            </w:r>
          </w:p>
        </w:tc>
        <w:tc>
          <w:tcPr>
            <w:tcW w:w="3685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Пограничная деятельность (по видам деятельности)</w:t>
            </w:r>
          </w:p>
        </w:tc>
        <w:tc>
          <w:tcPr>
            <w:tcW w:w="1984" w:type="dxa"/>
            <w:vAlign w:val="center"/>
          </w:tcPr>
          <w:p w:rsidR="009748AE" w:rsidRDefault="00D05E7A">
            <w:pPr>
              <w:pStyle w:val="ConsPlusNormal0"/>
              <w:jc w:val="center"/>
            </w:pPr>
            <w:r>
              <w:t>Математика</w:t>
            </w:r>
          </w:p>
          <w:p w:rsidR="009748AE" w:rsidRDefault="00D05E7A">
            <w:pPr>
              <w:pStyle w:val="ConsPlusNormal0"/>
              <w:jc w:val="center"/>
            </w:pPr>
            <w:r>
              <w:t>Информатика</w:t>
            </w:r>
          </w:p>
        </w:tc>
      </w:tr>
    </w:tbl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jc w:val="both"/>
      </w:pPr>
    </w:p>
    <w:p w:rsidR="009748AE" w:rsidRDefault="009748A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748A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E7A" w:rsidRDefault="00D05E7A">
      <w:r>
        <w:separator/>
      </w:r>
    </w:p>
  </w:endnote>
  <w:endnote w:type="continuationSeparator" w:id="0">
    <w:p w:rsidR="00D05E7A" w:rsidRDefault="00D0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AE" w:rsidRDefault="009748A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48A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48AE" w:rsidRDefault="00D05E7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48AE" w:rsidRDefault="00D05E7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48AE" w:rsidRDefault="00D05E7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4405B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405B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9748AE" w:rsidRDefault="00D05E7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8AE" w:rsidRDefault="009748A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48A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48AE" w:rsidRDefault="00D05E7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48AE" w:rsidRDefault="00D05E7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48AE" w:rsidRDefault="00D05E7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4405B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405B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9748AE" w:rsidRDefault="00D05E7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E7A" w:rsidRDefault="00D05E7A">
      <w:r>
        <w:separator/>
      </w:r>
    </w:p>
  </w:footnote>
  <w:footnote w:type="continuationSeparator" w:id="0">
    <w:p w:rsidR="00D05E7A" w:rsidRDefault="00D05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748A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48AE" w:rsidRDefault="00D05E7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Рособрнадзора от 28.04.2026 N 902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состава участников, сроков и продолжительности проведения всеро...</w:t>
          </w:r>
        </w:p>
      </w:tc>
      <w:tc>
        <w:tcPr>
          <w:tcW w:w="2300" w:type="pct"/>
          <w:vAlign w:val="center"/>
        </w:tcPr>
        <w:p w:rsidR="009748AE" w:rsidRDefault="00D05E7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74405B">
            <w:rPr>
              <w:rFonts w:ascii="Tahoma" w:hAnsi="Tahoma" w:cs="Tahoma"/>
              <w:sz w:val="16"/>
              <w:szCs w:val="16"/>
            </w:rPr>
            <w:t>14.09.2026</w:t>
          </w:r>
        </w:p>
      </w:tc>
    </w:tr>
  </w:tbl>
  <w:p w:rsidR="009748AE" w:rsidRDefault="009748A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48AE" w:rsidRDefault="009748AE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748A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48AE" w:rsidRDefault="00D05E7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Рособрнадзора от </w:t>
          </w:r>
          <w:r>
            <w:rPr>
              <w:rFonts w:ascii="Tahoma" w:hAnsi="Tahoma" w:cs="Tahoma"/>
              <w:sz w:val="16"/>
              <w:szCs w:val="16"/>
            </w:rPr>
            <w:t>28.04.2026 N 902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состава участников, сроков и продолжительности проведения всеро...</w:t>
          </w:r>
        </w:p>
      </w:tc>
      <w:tc>
        <w:tcPr>
          <w:tcW w:w="2300" w:type="pct"/>
          <w:vAlign w:val="center"/>
        </w:tcPr>
        <w:p w:rsidR="009748AE" w:rsidRDefault="00D05E7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74405B">
            <w:rPr>
              <w:rFonts w:ascii="Tahoma" w:hAnsi="Tahoma" w:cs="Tahoma"/>
              <w:sz w:val="16"/>
              <w:szCs w:val="16"/>
            </w:rPr>
            <w:t>14.09.2026</w:t>
          </w:r>
        </w:p>
      </w:tc>
    </w:tr>
  </w:tbl>
  <w:p w:rsidR="009748AE" w:rsidRDefault="009748A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48AE" w:rsidRDefault="009748A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8AE"/>
    <w:rsid w:val="0074405B"/>
    <w:rsid w:val="009748AE"/>
    <w:rsid w:val="00D0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2698C-A8E6-47BC-B2A9-CA7FA065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34930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ZR&amp;n=53493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76396&amp;dst=100046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5948</Words>
  <Characters>33904</Characters>
  <Application>Microsoft Office Word</Application>
  <DocSecurity>0</DocSecurity>
  <Lines>282</Lines>
  <Paragraphs>79</Paragraphs>
  <ScaleCrop>false</ScaleCrop>
  <Company>КонсультантПлюс Версия 4026.00.34</Company>
  <LinksUpToDate>false</LinksUpToDate>
  <CharactersWithSpaces>39773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Рособрнадзора от 28.04.2026 N 902
"Об утверждении состава участников, сроков и продолжительности проведения всероссийских проверочных работ в образовательных организациях, осуществляющих образовательную деятельность по образовательным программам среднего профессионального образования, а также перечня учебных предметов, по которым проводятся всероссийские проверочные работы в образовательных организациях, осуществляющих образовательную деятельность по образовательным программам среднего профессиональн</dc:title>
  <cp:lastModifiedBy>Романова Светлана Анатольевна</cp:lastModifiedBy>
  <cp:revision>3</cp:revision>
  <dcterms:created xsi:type="dcterms:W3CDTF">2026-09-29T11:59:00Z</dcterms:created>
  <dcterms:modified xsi:type="dcterms:W3CDTF">2026-09-29T12:06:00Z</dcterms:modified>
</cp:coreProperties>
</file>