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6722C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722CB" w:rsidRDefault="009B2AAB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22CB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722CB" w:rsidRDefault="009B2AAB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31.05.2021 N 825</w:t>
            </w:r>
            <w:r>
              <w:rPr>
                <w:sz w:val="48"/>
              </w:rPr>
              <w:br/>
              <w:t>(ред. от 01.11.2025)</w:t>
            </w:r>
            <w:r>
              <w:rPr>
                <w:sz w:val="48"/>
              </w:rPr>
              <w:br/>
              <w:t>"О федеральной информационной системе "Федеральный реестр сведений о документах об образовании и (или) о квалификации, документах об обучении"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Правилами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обучении")</w:t>
            </w:r>
          </w:p>
        </w:tc>
      </w:tr>
      <w:tr w:rsidR="006722C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722CB" w:rsidRDefault="009B2AA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445A84">
              <w:rPr>
                <w:sz w:val="28"/>
              </w:rPr>
              <w:t>01.07.2026</w:t>
            </w:r>
            <w:r>
              <w:rPr>
                <w:sz w:val="28"/>
              </w:rPr>
              <w:br/>
              <w:t> </w:t>
            </w:r>
          </w:p>
        </w:tc>
      </w:tr>
    </w:tbl>
    <w:p w:rsidR="006722CB" w:rsidRDefault="006722CB">
      <w:pPr>
        <w:pStyle w:val="ConsPlusNormal0"/>
        <w:sectPr w:rsidR="006722CB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722CB" w:rsidRDefault="006722CB">
      <w:pPr>
        <w:pStyle w:val="ConsPlusNormal0"/>
        <w:jc w:val="both"/>
        <w:outlineLvl w:val="0"/>
      </w:pPr>
    </w:p>
    <w:p w:rsidR="006722CB" w:rsidRDefault="009B2AAB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6722CB" w:rsidRDefault="006722CB">
      <w:pPr>
        <w:pStyle w:val="ConsPlusTitle0"/>
        <w:jc w:val="center"/>
      </w:pPr>
    </w:p>
    <w:p w:rsidR="006722CB" w:rsidRDefault="009B2AAB">
      <w:pPr>
        <w:pStyle w:val="ConsPlusTitle0"/>
        <w:jc w:val="center"/>
      </w:pPr>
      <w:r>
        <w:t>ПОСТАНОВЛЕНИЕ</w:t>
      </w:r>
    </w:p>
    <w:p w:rsidR="006722CB" w:rsidRDefault="009B2AAB">
      <w:pPr>
        <w:pStyle w:val="ConsPlusTitle0"/>
        <w:jc w:val="center"/>
      </w:pPr>
      <w:r>
        <w:t>от 31 мая 2021 г. N 825</w:t>
      </w:r>
    </w:p>
    <w:p w:rsidR="006722CB" w:rsidRDefault="006722CB">
      <w:pPr>
        <w:pStyle w:val="ConsPlusTitle0"/>
        <w:jc w:val="center"/>
      </w:pPr>
    </w:p>
    <w:p w:rsidR="006722CB" w:rsidRDefault="009B2AAB">
      <w:pPr>
        <w:pStyle w:val="ConsPlusTitle0"/>
        <w:jc w:val="center"/>
      </w:pPr>
      <w:r>
        <w:t>О ФЕДЕРАЛЬНОЙ ИНФОРМАЦИОННОЙ СИСТЕМЕ</w:t>
      </w:r>
    </w:p>
    <w:p w:rsidR="006722CB" w:rsidRDefault="009B2AAB">
      <w:pPr>
        <w:pStyle w:val="ConsPlusTitle0"/>
        <w:jc w:val="center"/>
      </w:pPr>
      <w:r>
        <w:t>"ФЕДЕРАЛЬНЫЙ РЕЕСТР СВЕДЕНИЙ О ДОКУМЕНТАХ ОБ ОБРАЗОВАНИИ</w:t>
      </w:r>
    </w:p>
    <w:p w:rsidR="006722CB" w:rsidRDefault="009B2AAB">
      <w:pPr>
        <w:pStyle w:val="ConsPlusTitle0"/>
        <w:jc w:val="center"/>
      </w:pPr>
      <w:r>
        <w:t>И (ИЛИ) О КВАЛИФИКАЦИИ, ДОКУМЕНТАХ ОБ ОБУЧЕНИИ"</w:t>
      </w:r>
    </w:p>
    <w:p w:rsidR="006722CB" w:rsidRDefault="006722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722C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20.07.2021 </w:t>
            </w:r>
            <w:hyperlink r:id="rId9" w:tooltip="Постановление Правительства РФ от 20.07.2021 N 1224 (ред. от 04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1224</w:t>
              </w:r>
            </w:hyperlink>
            <w:r>
              <w:rPr>
                <w:color w:val="392C69"/>
              </w:rPr>
              <w:t>,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30.11.2021 </w:t>
            </w:r>
            <w:hyperlink r:id="rId10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      <w:r>
                <w:rPr>
                  <w:color w:val="0000FF"/>
                </w:rPr>
                <w:t>N 2123</w:t>
              </w:r>
            </w:hyperlink>
            <w:r>
              <w:rPr>
                <w:color w:val="392C69"/>
              </w:rPr>
              <w:t xml:space="preserve">, от 24.11.2022 </w:t>
            </w:r>
            <w:hyperlink r:id="rId11" w:tooltip="Постановление Правительства РФ от 24.11.2022 N 2136 &quot;О внесении изменений в пункт 6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2136</w:t>
              </w:r>
            </w:hyperlink>
            <w:r>
              <w:rPr>
                <w:color w:val="392C69"/>
              </w:rPr>
              <w:t xml:space="preserve">, от 30.09.2023 </w:t>
            </w:r>
            <w:hyperlink r:id="rId12" w:tooltip="Постановление Правительства РФ от 30.09.2023 N 1620 &quot;О внесении изменения в абзац второй пункта 1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06.03.2024 </w:t>
            </w:r>
            <w:hyperlink r:id="rId13" w:tooltip="Постановление Правительства РФ от 06.03.2024 N 271 &quot;О внесении изменения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271</w:t>
              </w:r>
            </w:hyperlink>
            <w:r>
              <w:rPr>
                <w:color w:val="392C69"/>
              </w:rPr>
              <w:t xml:space="preserve">, от 13.03.2024 </w:t>
            </w:r>
            <w:hyperlink r:id="rId14" w:tooltip="Постановление Правительства РФ от 13.03.2024 N 297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 xml:space="preserve">, от 07.12.2024 </w:t>
            </w:r>
            <w:hyperlink r:id="rId15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1736</w:t>
              </w:r>
            </w:hyperlink>
            <w:r>
              <w:rPr>
                <w:color w:val="392C69"/>
              </w:rPr>
              <w:t>,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24.02.2025 </w:t>
            </w:r>
            <w:hyperlink r:id="rId16" w:tooltip="Постановление Правительства РФ от 24.02.2025 N 208 &quot;О внесении изменения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>, от 22.04.</w:t>
            </w:r>
            <w:r>
              <w:rPr>
                <w:color w:val="392C69"/>
              </w:rPr>
              <w:t xml:space="preserve">2025 </w:t>
            </w:r>
            <w:hyperlink r:id="rId17" w:tooltip="Постановление Правительства РФ от 22.04.2025 N 527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 xml:space="preserve">, от 08.05.2025 </w:t>
            </w:r>
            <w:hyperlink r:id="rId18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>,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07.06.2025 </w:t>
            </w:r>
            <w:hyperlink r:id="rId19" w:tooltip="Постановление Правительства РФ от 07.06.2025 N 850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850</w:t>
              </w:r>
            </w:hyperlink>
            <w:r>
              <w:rPr>
                <w:color w:val="392C69"/>
              </w:rPr>
              <w:t xml:space="preserve">, от 16.09.2025 </w:t>
            </w:r>
            <w:hyperlink r:id="rId20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1423</w:t>
              </w:r>
            </w:hyperlink>
            <w:r>
              <w:rPr>
                <w:color w:val="392C69"/>
              </w:rPr>
              <w:t xml:space="preserve">, от 01.11.2025 </w:t>
            </w:r>
            <w:hyperlink r:id="rId21" w:tooltip="Постановление Правительства РФ от 01.11.2025 N 1731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1731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</w:tr>
    </w:tbl>
    <w:p w:rsidR="006722CB" w:rsidRDefault="006722CB">
      <w:pPr>
        <w:pStyle w:val="ConsPlusNormal0"/>
        <w:jc w:val="both"/>
      </w:pPr>
    </w:p>
    <w:p w:rsidR="006722CB" w:rsidRDefault="009B2AAB">
      <w:pPr>
        <w:pStyle w:val="ConsPlusNormal0"/>
        <w:ind w:firstLine="540"/>
        <w:jc w:val="both"/>
      </w:pPr>
      <w:r>
        <w:t xml:space="preserve">В соответствии с </w:t>
      </w:r>
      <w:hyperlink r:id="rId22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частью 10 статьи 98</w:t>
        </w:r>
      </w:hyperlink>
      <w:r>
        <w:t xml:space="preserve"> Федерального закона "</w:t>
      </w:r>
      <w:r>
        <w:t>Об образовании в Российской Федерации" Правительство Российской Федерации постановляет: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 xml:space="preserve">1. Утвердить прилагаемые </w:t>
      </w:r>
      <w:hyperlink w:anchor="P48" w:tooltip="ПРАВИЛА">
        <w:r>
          <w:rPr>
            <w:color w:val="0000FF"/>
          </w:rPr>
          <w:t>Правила</w:t>
        </w:r>
      </w:hyperlink>
      <w:r>
        <w:t xml:space="preserve"> формирования и ведения федеральной информационной системы "Федеральный реестр сведений о докумен</w:t>
      </w:r>
      <w:r>
        <w:t>тах об образовании и (или) о квалификации, документах об обучении".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2. Реализация полномочий, установленных в соответствии с настоящим постановлением, осуществляется Федеральной службой по надзору в сфере образования и науки в пределах установленной Правит</w:t>
      </w:r>
      <w:r>
        <w:t>ельством Российской Федерации предельной численности работников ее центрального аппарата, а также бюджетных ассигнований, предусмотренных Службе в федеральном бюджете на руководство и управление в сфере установленных функций.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3. Признать утратившими силу: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23" w:tooltip="Постановление Правительства РФ от 26.08.2013 N 729 (ред. от 31.10.2020) &quot;О федеральной информационной системе &quot;Федеральный реестр сведений о документах об образовании и (или) о квалификации, документах об обучении&quot; (вместе с &quot;Правилами формирования и ведения ф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августа 2013 г. N 729 "О федеральной информационной системе "Федеральный реестр сведений о документах об обр</w:t>
      </w:r>
      <w:r>
        <w:t>азовании и (или) о квалификации, документах об обучении" (Собрание законодательства Российской Федерации, 2013, N 35, ст. 4515);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24" w:tooltip="Постановление Правительства РФ от 15.10.2014 N 105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------------ ">
        <w:r>
          <w:rPr>
            <w:color w:val="0000FF"/>
          </w:rPr>
          <w:t>постановление</w:t>
        </w:r>
      </w:hyperlink>
      <w:r>
        <w:t xml:space="preserve"> Правительства Российс</w:t>
      </w:r>
      <w:r>
        <w:t>кой Федерации от 15 октября 2014 г. N 1053 "О внесении изменений в Правила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</w:t>
      </w:r>
      <w:r>
        <w:t>тельства Российской Федерации, 2014, N 42, ст. 5759);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25" w:tooltip="Постановление Правительства РФ от 26.12.2014 N 1508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------------ 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декабря 2014 г. N 1508 "О внесении изменений в Правила </w:t>
      </w:r>
      <w:r>
        <w:t>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2015, N 2, ст. 462);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26" w:tooltip="Постановление Правительства РФ от 24.07.2015 N 755 &quot;О внесении изменения в пункт 1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-------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июля 2015 г. N 755 "О внесении изменения в пункт 1 Правил формирования и ведения федеральной информационной системы "Федеральный рее</w:t>
      </w:r>
      <w:r>
        <w:t>стр сведений о документах об образовании и (или) о квалификации, документах об обучении" (Собрание законодательства Российской Федерации, 2015, N 31, ст. 4689);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27" w:tooltip="Постановление Правительства РФ от 11.09.2015 N 965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------------ У">
        <w:r>
          <w:rPr>
            <w:color w:val="0000FF"/>
          </w:rPr>
          <w:t>пос</w:t>
        </w:r>
        <w:r>
          <w:rPr>
            <w:color w:val="0000FF"/>
          </w:rPr>
          <w:t>тановление</w:t>
        </w:r>
      </w:hyperlink>
      <w:r>
        <w:t xml:space="preserve"> Правительства Российской Федерации от 11 сентября 2015 г. N 965 "О внесении изменений в Правила формирования и ведения федеральной информационной системы "Федеральный реестр сведений о документах об образовании и (или) о квалификации, документах</w:t>
      </w:r>
      <w:r>
        <w:t xml:space="preserve"> об обучении" (Собрание законодательства Российской Федерации, 2015, N 38, ст. 5293);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28" w:tooltip="Постановление Правительства РФ от 23.01.2016 N 27 &quot;О внесении изменения в пункт 1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--------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января 2016 г. N 27 "О </w:t>
      </w:r>
      <w:r>
        <w:t xml:space="preserve">внесении изменения в пункт 1 Правил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2016, N </w:t>
      </w:r>
      <w:r>
        <w:t>5, ст. 696);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29" w:tooltip="Постановление Правительства РФ от 10.09.2016 N 904 (ред. от 11.07.2020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21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10 сентября 2016 г. N 904 "О внесении изменений в некот</w:t>
      </w:r>
      <w:r>
        <w:t>орые акты Правительства Российской Федерации" (Собрание законодательства Российской Федерации, 2016, N 38, ст. 5553);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30" w:tooltip="Постановление Правительства РФ от 15.11.2016 N 1202 (ред. от 15.08.2017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</w:t>
      </w:r>
      <w:r>
        <w:t>тановлением Правительства Российской Федерации от 15 ноября 2016 г. N 1202 "О внесении изменений в некоторые акты Правительства Российской Федерации" (Собрание законодательства Российской Федерации, 2016, N 47, ст. 6677);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31" w:tooltip="Постановление Правительства РФ от 29.11.2018 N 1439 (ред. от 19.11.2020) &quot;О внесении изменений в некоторые акты Правительства Российской Федерации&quot; (с изм. и доп., вступ. в силу с 01.01.2021) ------------ Недействующая редакция {КонсультантПлюс}">
        <w:r>
          <w:rPr>
            <w:color w:val="0000FF"/>
          </w:rPr>
          <w:t>пункт 16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29 ноября 2018 г. N 1439 </w:t>
      </w:r>
      <w:r>
        <w:t>"О внесении изменений в некоторые акты Правительства Российской Федерации" (Собрание законодательства Российской Федерации, 2018, N 50, ст. 7755);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32" w:tooltip="Постановление Правительства РФ от 17.08.2019 N 1060 &quot;О внесении изменения в приложение к Правилам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">
        <w:r>
          <w:rPr>
            <w:color w:val="0000FF"/>
          </w:rPr>
          <w:t>постановление</w:t>
        </w:r>
      </w:hyperlink>
      <w:r>
        <w:t xml:space="preserve"> Пра</w:t>
      </w:r>
      <w:r>
        <w:t>вительства Российской Федерации от 17 августа 2019 г. N 1060 "О внесении изменения в приложение к Правилам формирования и ведения федеральной информационной системы "Федеральный реестр сведений о документах об образовании и (или) о квалификации, документах</w:t>
      </w:r>
      <w:r>
        <w:t xml:space="preserve"> об обучении" (Собрание законодательства Российской Федерации, 2019, N 34, ст. 4892);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33" w:tooltip="Постановление Правительства РФ от 17.04.2020 N 529 &quot;О внесении изменения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------------ У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апреля 2020 г. N 529 "О</w:t>
      </w:r>
      <w:r>
        <w:t xml:space="preserve"> внесении изменения в Правила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2020, N 17, ст</w:t>
      </w:r>
      <w:r>
        <w:t>. 2770);</w:t>
      </w:r>
    </w:p>
    <w:p w:rsidR="006722CB" w:rsidRDefault="009B2AAB">
      <w:pPr>
        <w:pStyle w:val="ConsPlusNormal0"/>
        <w:spacing w:before="200"/>
        <w:ind w:firstLine="540"/>
        <w:jc w:val="both"/>
      </w:pPr>
      <w:hyperlink r:id="rId34" w:tooltip="Постановление Правительства РФ от 31.10.2020 N 1776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------------ 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октября 2020 г. N 1776 "О внесении изменений в Правила формирования и ведения федеральной информацио</w:t>
      </w:r>
      <w:r>
        <w:t>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2020, N 45, ст. 7128).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4. Настоящее постановление вступает в силу с 1 августа 2021 г. и д</w:t>
      </w:r>
      <w:r>
        <w:t>ействует в течение 6 лет со дня его вступления в силу.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35" w:tooltip="Постановление Правительства РФ от 20.07.2021 N 1224 (ред. от 04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20.07.2021 N 1224)</w:t>
      </w:r>
    </w:p>
    <w:p w:rsidR="006722CB" w:rsidRDefault="006722CB">
      <w:pPr>
        <w:pStyle w:val="ConsPlusNormal0"/>
        <w:jc w:val="both"/>
      </w:pPr>
    </w:p>
    <w:p w:rsidR="006722CB" w:rsidRDefault="009B2AAB">
      <w:pPr>
        <w:pStyle w:val="ConsPlusNormal0"/>
        <w:jc w:val="right"/>
      </w:pPr>
      <w:r>
        <w:t>Председатель Правительства</w:t>
      </w:r>
    </w:p>
    <w:p w:rsidR="006722CB" w:rsidRDefault="009B2AAB">
      <w:pPr>
        <w:pStyle w:val="ConsPlusNormal0"/>
        <w:jc w:val="right"/>
      </w:pPr>
      <w:r>
        <w:t>Российской Федерации</w:t>
      </w:r>
    </w:p>
    <w:p w:rsidR="006722CB" w:rsidRDefault="009B2AAB">
      <w:pPr>
        <w:pStyle w:val="ConsPlusNormal0"/>
        <w:jc w:val="right"/>
      </w:pPr>
      <w:r>
        <w:t>М.МИШУСТИН</w:t>
      </w: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9B2AAB">
      <w:pPr>
        <w:pStyle w:val="ConsPlusNormal0"/>
        <w:jc w:val="right"/>
        <w:outlineLvl w:val="0"/>
      </w:pPr>
      <w:r>
        <w:t>Утверждены</w:t>
      </w:r>
    </w:p>
    <w:p w:rsidR="006722CB" w:rsidRDefault="009B2AAB">
      <w:pPr>
        <w:pStyle w:val="ConsPlusNormal0"/>
        <w:jc w:val="right"/>
      </w:pPr>
      <w:r>
        <w:t>постановлением Правительства</w:t>
      </w:r>
    </w:p>
    <w:p w:rsidR="006722CB" w:rsidRDefault="009B2AAB">
      <w:pPr>
        <w:pStyle w:val="ConsPlusNormal0"/>
        <w:jc w:val="right"/>
      </w:pPr>
      <w:r>
        <w:t>Российской Федерации</w:t>
      </w:r>
    </w:p>
    <w:p w:rsidR="006722CB" w:rsidRDefault="009B2AAB">
      <w:pPr>
        <w:pStyle w:val="ConsPlusNormal0"/>
        <w:jc w:val="right"/>
      </w:pPr>
      <w:r>
        <w:t>от 31 мая 2021 г. N 825</w:t>
      </w:r>
    </w:p>
    <w:p w:rsidR="006722CB" w:rsidRDefault="006722CB">
      <w:pPr>
        <w:pStyle w:val="ConsPlusNormal0"/>
        <w:jc w:val="both"/>
      </w:pPr>
    </w:p>
    <w:p w:rsidR="006722CB" w:rsidRDefault="009B2AAB">
      <w:pPr>
        <w:pStyle w:val="ConsPlusTitle0"/>
        <w:jc w:val="center"/>
      </w:pPr>
      <w:bookmarkStart w:id="1" w:name="P48"/>
      <w:bookmarkEnd w:id="1"/>
      <w:r>
        <w:t>ПРАВИЛА</w:t>
      </w:r>
    </w:p>
    <w:p w:rsidR="006722CB" w:rsidRDefault="009B2AAB">
      <w:pPr>
        <w:pStyle w:val="ConsPlusTitle0"/>
        <w:jc w:val="center"/>
      </w:pPr>
      <w:r>
        <w:t>ФОРМИРОВАНИЯ И ВЕДЕНИЯ ФЕДЕРАЛЬНОЙ ИНФОРМАЦИОННОЙ СИСТЕМЫ</w:t>
      </w:r>
    </w:p>
    <w:p w:rsidR="006722CB" w:rsidRDefault="009B2AAB">
      <w:pPr>
        <w:pStyle w:val="ConsPlusTitle0"/>
        <w:jc w:val="center"/>
      </w:pPr>
      <w:r>
        <w:t>"ФЕДЕРАЛЬНЫЙ РЕЕСТР СВЕДЕНИЙ О ДОКУМЕНТАХ ОБ ОБРАЗОВАНИИ</w:t>
      </w:r>
    </w:p>
    <w:p w:rsidR="006722CB" w:rsidRDefault="009B2AAB">
      <w:pPr>
        <w:pStyle w:val="ConsPlusTitle0"/>
        <w:jc w:val="center"/>
      </w:pPr>
      <w:r>
        <w:t>И (ИЛИ) О КВАЛИФИКАЦИИ, ДОКУМЕНТАХ ОБ ОБУЧЕНИИ"</w:t>
      </w:r>
    </w:p>
    <w:p w:rsidR="006722CB" w:rsidRDefault="006722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722C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</w:t>
            </w:r>
            <w:r>
              <w:rPr>
                <w:color w:val="392C69"/>
              </w:rPr>
              <w:t xml:space="preserve">ельства РФ от 30.11.2021 </w:t>
            </w:r>
            <w:hyperlink r:id="rId36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      <w:r>
                <w:rPr>
                  <w:color w:val="0000FF"/>
                </w:rPr>
                <w:t>N 2123</w:t>
              </w:r>
            </w:hyperlink>
            <w:r>
              <w:rPr>
                <w:color w:val="392C69"/>
              </w:rPr>
              <w:t>,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24.11.2022 </w:t>
            </w:r>
            <w:hyperlink r:id="rId37" w:tooltip="Постановление Правительства РФ от 24.11.2022 N 2136 &quot;О внесении изменений в пункт 6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">
              <w:r>
                <w:rPr>
                  <w:color w:val="0000FF"/>
                </w:rPr>
                <w:t>N 2</w:t>
              </w:r>
              <w:r>
                <w:rPr>
                  <w:color w:val="0000FF"/>
                </w:rPr>
                <w:t>136</w:t>
              </w:r>
            </w:hyperlink>
            <w:r>
              <w:rPr>
                <w:color w:val="392C69"/>
              </w:rPr>
              <w:t xml:space="preserve">, от 30.09.2023 </w:t>
            </w:r>
            <w:hyperlink r:id="rId38" w:tooltip="Постановление Правительства РФ от 30.09.2023 N 1620 &quot;О внесении изменения в абзац второй пункта 1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 xml:space="preserve">, от 06.03.2024 </w:t>
            </w:r>
            <w:hyperlink r:id="rId39" w:tooltip="Постановление Правительства РФ от 06.03.2024 N 271 &quot;О внесении изменения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271</w:t>
              </w:r>
            </w:hyperlink>
            <w:r>
              <w:rPr>
                <w:color w:val="392C69"/>
              </w:rPr>
              <w:t>,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13.03.2024 </w:t>
            </w:r>
            <w:hyperlink r:id="rId40" w:tooltip="Постановление Правительства РФ от 13.03.2024 N 297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 xml:space="preserve">, от 07.12.2024 </w:t>
            </w:r>
            <w:hyperlink r:id="rId41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1736</w:t>
              </w:r>
            </w:hyperlink>
            <w:r>
              <w:rPr>
                <w:color w:val="392C69"/>
              </w:rPr>
              <w:t xml:space="preserve">, от 24.02.2025 </w:t>
            </w:r>
            <w:hyperlink r:id="rId42" w:tooltip="Постановление Правительства РФ от 24.02.2025 N 208 &quot;О внесении изменения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>,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22.04.2025 </w:t>
            </w:r>
            <w:hyperlink r:id="rId43" w:tooltip="Постановление Правительства РФ от 22.04.2025 N 527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 xml:space="preserve">, от 08.05.2025 </w:t>
            </w:r>
            <w:hyperlink r:id="rId44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 xml:space="preserve">, от 07.06.2025 </w:t>
            </w:r>
            <w:hyperlink r:id="rId45" w:tooltip="Постановление Правительства РФ от 07.06.2025 N 850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850</w:t>
              </w:r>
            </w:hyperlink>
            <w:r>
              <w:rPr>
                <w:color w:val="392C69"/>
              </w:rPr>
              <w:t>,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16.09.2025 </w:t>
            </w:r>
            <w:hyperlink r:id="rId46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1423</w:t>
              </w:r>
            </w:hyperlink>
            <w:r>
              <w:rPr>
                <w:color w:val="392C69"/>
              </w:rPr>
              <w:t xml:space="preserve">, от 01.11.2025 </w:t>
            </w:r>
            <w:hyperlink r:id="rId47" w:tooltip="Постановление Правительства РФ от 01.11.2025 N 1731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1731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</w:tr>
    </w:tbl>
    <w:p w:rsidR="006722CB" w:rsidRDefault="006722CB">
      <w:pPr>
        <w:pStyle w:val="ConsPlusNormal0"/>
        <w:jc w:val="both"/>
      </w:pPr>
    </w:p>
    <w:p w:rsidR="006722CB" w:rsidRDefault="009B2AAB">
      <w:pPr>
        <w:pStyle w:val="ConsPlusNormal0"/>
        <w:ind w:firstLine="540"/>
        <w:jc w:val="both"/>
      </w:pPr>
      <w:r>
        <w:t>1. Настоящие Правила определяют порядок формирования и ведения федеральной информационной системы "</w:t>
      </w:r>
      <w:r>
        <w:t>Федеральный реестр сведений о документах об образовании и (или) о квалификации, документах об обучении" (далее - информационная система), в том числе порядок и сроки внесения в нее сведений о выданных в установленном порядке документах государственного обр</w:t>
      </w:r>
      <w:r>
        <w:t xml:space="preserve">азца об образовании, выданных с 10 июля 1992 г. по 31 августа 2013 г. включительно, документах об образовании и (или) о квалификации, документах об обучении, включая свидетельство об окончании аспирантуры (адъюнктуры), выданных после 31 августа 2013 г., и </w:t>
      </w:r>
      <w:r>
        <w:t xml:space="preserve">о дубликатах указанных документов, в том числе о документах об образовании, по которым подтвержден факт утраты либо факт обмена и уничтожения (далее соответственно - документы об образовании, сведения), и сведений о сертификатах о владении русским языком, </w:t>
      </w:r>
      <w:r>
        <w:t>знании истории России и основ законодательства Российской Федерации и о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</w:t>
      </w:r>
      <w:r>
        <w:t xml:space="preserve"> или вида на жительство, разрешения на работу или патента, указанного в </w:t>
      </w:r>
      <w:hyperlink r:id="rId48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 (далее - патент), сведений о сертификатах, подтверждающих уровень владения русским языком, необходимый</w:t>
      </w:r>
      <w:r>
        <w:t xml:space="preserve"> для целей приобретения гражданства Российской Федерации, и сертификатах,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Федерации, сведений о результа</w:t>
      </w:r>
      <w:r>
        <w:t>тах прохождения в государственной или муниципальной общеобразовательной организации иностранными гражданами и лицами без гражданства тестирования на знание русского языка, достаточное для освоения образовательных программ начального общего, основного общег</w:t>
      </w:r>
      <w:r>
        <w:t>о и среднего общего образования (далее - результаты тестирования), а также порядок осуществления доступа к сведениям, содержащимся в информационной системе.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30.11.2021 </w:t>
      </w:r>
      <w:hyperlink r:id="rId49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<w:r>
          <w:rPr>
            <w:color w:val="0000FF"/>
          </w:rPr>
          <w:t>N 2123</w:t>
        </w:r>
      </w:hyperlink>
      <w:r>
        <w:t xml:space="preserve">, от 08.05.2025 </w:t>
      </w:r>
      <w:hyperlink r:id="rId50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 xml:space="preserve">, от 16.09.2025 </w:t>
      </w:r>
      <w:hyperlink r:id="rId51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N 1423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 xml:space="preserve">Внесению в информационную систему не подлежат сведения о документах об образовании, выданных организациями, осуществляющими образовательную деятельность, </w:t>
      </w:r>
      <w:r>
        <w:t>находящимися в ведении Службы внешней разведки Российской Федерации, Федеральной службы безопасности Российской Федерации, Федеральной службы охраны Российской Федерации, Федеральной службы исполнения наказаний, Федеральной службы войск национальной гварди</w:t>
      </w:r>
      <w:r>
        <w:t>и Российской Федерации, Федеральной таможенной службы, Министерства обороны Российской Федерации, Министерства внутренних дел Российской Федерации и Главного управления специальных программ Президента Российской Федерации.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52" w:tooltip="Постановление Правительства РФ от 30.09.2023 N 1620 &quot;О внесении изменения в абзац второй пункта 1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">
        <w:r>
          <w:rPr>
            <w:color w:val="0000FF"/>
          </w:rPr>
          <w:t>Постановления</w:t>
        </w:r>
      </w:hyperlink>
      <w:r>
        <w:t xml:space="preserve"> Правительства РФ от 30.09.2023 N 1620)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Внесению в информационную систему не подлежат сведения о документах об образовании, сведения о сертификатах о владении русским</w:t>
      </w:r>
      <w:r>
        <w:t xml:space="preserve"> языком, знании истории России и основ законодательства Российской Федерации и о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</w:t>
      </w:r>
      <w:r>
        <w:t>роживание или вида на жительство, разрешения на работу или патента, выданных организациями, осуществляющими образовательную деятельность, а также сведения о сертификатах о владении русским языком, знании истории России и основ законодательства Российской Ф</w:t>
      </w:r>
      <w:r>
        <w:t>едерации на уровне, соответствующем цели получения разрешения на временное проживание или вида на жительство, разрешения на работу или патента, о сертификатах, подтверждающих уровень владения русским языком, необходимый для целей приобретения гражданства Р</w:t>
      </w:r>
      <w:r>
        <w:t>оссийской Федерации, и сертификатах,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Федерации, выданных государственными учреждениями, включенными в ус</w:t>
      </w:r>
      <w:r>
        <w:t xml:space="preserve">тановленный Правительством Российской Федерации </w:t>
      </w:r>
      <w:hyperlink r:id="rId53" w:tooltip="Распоряжение Правительства РФ от 10.12.2024 N 3641-р &lt;Об утверждении перечня государственных учреждений, проводящих экзамен по русскому языку как иностранному, истории России и основам законодательства Российской Федерации&gt; {КонсультантПлюс}">
        <w:r>
          <w:rPr>
            <w:color w:val="0000FF"/>
          </w:rPr>
          <w:t>перечень</w:t>
        </w:r>
      </w:hyperlink>
      <w:r>
        <w:t xml:space="preserve"> государственных учреждений, проводящих экзамен по русскому языку как иностранному, истории России и основам законодате</w:t>
      </w:r>
      <w:r>
        <w:t xml:space="preserve">льства Российской Федерации (далее - учреждения, проводящие экзамен), сведения о результатах тестирования в соответствии с </w:t>
      </w:r>
      <w:hyperlink r:id="rId54" w:tooltip="Постановление Правительства РФ от 27.10.2006 N 630 (ред. от 10.07.2020) &quot;Об утверждении Правил применения отдельных мер безопасности в отношении потерпевших, свидетелей и иных участников уголовного судопроизводства&quot; {КонсультантПлюс}">
        <w:r>
          <w:rPr>
            <w:color w:val="0000FF"/>
          </w:rPr>
          <w:t>пунктом 11</w:t>
        </w:r>
      </w:hyperlink>
      <w:r>
        <w:t xml:space="preserve"> Правил применения отдельных мер безопасности в </w:t>
      </w:r>
      <w:r>
        <w:lastRenderedPageBreak/>
        <w:t>отношении потерпевших, свидетелей и иных участников уголовного судопроизводства, утвержденных постановлением Правительства Российской Федерации от 27 октября 2006 г. N 630 "Об утверждении Правил применения отдельных мер безопасности в отношении потерпевших</w:t>
      </w:r>
      <w:r>
        <w:t>, свидетелей и иных участников уголовного судопроизводства".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08.05.2025 </w:t>
      </w:r>
      <w:hyperlink r:id="rId55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 xml:space="preserve">, от 16.09.2025 </w:t>
      </w:r>
      <w:hyperlink r:id="rId56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N 1423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Внесению в информационную систему не подлежат сведения о документах об образовании, полученных лицами, прошедшими обучение по программам дополнительного профессионального образования в сфере противодействия легализации (отмыванию) доходов, полученных прест</w:t>
      </w:r>
      <w:r>
        <w:t>упным путем, финансированию терроризма, экстремистской деятельности и финансированию распространения оружия массового уничтожения.</w:t>
      </w:r>
    </w:p>
    <w:p w:rsidR="006722CB" w:rsidRDefault="009B2AAB">
      <w:pPr>
        <w:pStyle w:val="ConsPlusNormal0"/>
        <w:jc w:val="both"/>
      </w:pPr>
      <w:r>
        <w:t xml:space="preserve">(абзац введен </w:t>
      </w:r>
      <w:hyperlink r:id="rId57" w:tooltip="Постановление Правительства РФ от 06.03.2024 N 271 &quot;О внесении изменения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06.03.2024 N 271; в ред. </w:t>
      </w:r>
      <w:hyperlink r:id="rId58" w:tooltip="Постановление Правительства РФ от 22.04.2025 N 527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22.04.2025 N 527)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Внесению в информационную систему не подлежат сведения о документах об образовании, полученных лицами, прошедшими обучение по программам дополнительного профессионального образования в сфере судебно-экспертной деятельности, выданных федеральным бюджетным у</w:t>
      </w:r>
      <w:r>
        <w:t>чреждением Российским федеральным центром судебной экспертизы имени профессора А.Р. Шляхова при Министерстве юстиции Российской Федерации.</w:t>
      </w:r>
    </w:p>
    <w:p w:rsidR="006722CB" w:rsidRDefault="009B2AAB">
      <w:pPr>
        <w:pStyle w:val="ConsPlusNormal0"/>
        <w:jc w:val="both"/>
      </w:pPr>
      <w:r>
        <w:t xml:space="preserve">(абзац введен </w:t>
      </w:r>
      <w:hyperlink r:id="rId59" w:tooltip="Постановление Правительства РФ от 24.02.2025 N 208 &quot;О внесении изменения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24.02.2025 N 208)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2. Формирование и ведение информационной с</w:t>
      </w:r>
      <w:r>
        <w:t>истемы осуществляется Федеральной службой по надзору в сфере образования и науки (далее - оператор информационной системы).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Ведение информационной системы осуществляется в соответствии с едиными организационными, методологическими и программно-техническими</w:t>
      </w:r>
      <w:r>
        <w:t xml:space="preserve"> принципами, обеспечивающими совместимость и взаимодействие информационной системы с иными государственными информационными системами и информационно-телекоммуникационными сетями, включая информационно-технологическую и коммуникационную инфраструктуры, исп</w:t>
      </w:r>
      <w:r>
        <w:t>ользуемые для предоставления государственных и муниципальных услуг, а также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</w:t>
      </w:r>
      <w:r>
        <w:t>ой форме, с обеспечением конфиденциальности и безопасности содержащихся в них персональных данных.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3. Внесению в информационную систему подлежат сведения, указанные в документе об образовании в соответствии с образцом документа, установленным на дату выдач</w:t>
      </w:r>
      <w:r>
        <w:t xml:space="preserve">и документа об образовании, а также сведения о сертификатах о владении русским языком, знании истории России и основ законодательства Российской Федерации, о сертификатах о владении русским языком, знании истории России и основ законодательства Российской </w:t>
      </w:r>
      <w:r>
        <w:t xml:space="preserve">Федерации на уровне, соответствующем цели получения разрешения на временное проживание или вида на жительство, разрешения на работу или патента, о сертификатах, подтверждающих уровень владения русским языком, необходимый для целей приобретения гражданства </w:t>
      </w:r>
      <w:r>
        <w:t>Российской Федерации, и сертификатах,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Федерации, в соответствии с установленной формой указанных сертифи</w:t>
      </w:r>
      <w:r>
        <w:t>катов.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 xml:space="preserve">Сведения, указанные в абзаце первом настоящего пункта, вносятся в информационную систему по перечню согласно </w:t>
      </w:r>
      <w:hyperlink w:anchor="P150" w:tooltip="ПЕРЕЧЕНЬ">
        <w:r>
          <w:rPr>
            <w:color w:val="0000FF"/>
          </w:rPr>
          <w:t>приложению N 1</w:t>
        </w:r>
      </w:hyperlink>
      <w:r>
        <w:t>. Сведения о результатах тестирования вносятся в информационную систему по перечню со</w:t>
      </w:r>
      <w:r>
        <w:t xml:space="preserve">гласно </w:t>
      </w:r>
      <w:hyperlink w:anchor="P214" w:tooltip="ПЕРЕЧЕНЬ">
        <w:r>
          <w:rPr>
            <w:color w:val="0000FF"/>
          </w:rPr>
          <w:t>приложению N 2</w:t>
        </w:r>
      </w:hyperlink>
      <w:r>
        <w:t>.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60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16.09.2025 N 1423)</w:t>
      </w:r>
    </w:p>
    <w:p w:rsidR="006722CB" w:rsidRDefault="009B2AAB">
      <w:pPr>
        <w:pStyle w:val="ConsPlusNormal0"/>
        <w:jc w:val="both"/>
      </w:pPr>
      <w:r>
        <w:t xml:space="preserve">(п. 3 в ред. </w:t>
      </w:r>
      <w:hyperlink r:id="rId61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4. Представление оператору информационной системы сведений осуществляетс</w:t>
      </w:r>
      <w:r>
        <w:t>я выдавшими документы об образовании федеральными государственными органами и исполнительными органами субъектов Российской Федерации, осуществляющими государственное управление в сфере образования, органами местного самоуправления, осуществляющими управле</w:t>
      </w:r>
      <w:r>
        <w:t>ние в сфере образования, организациями, осуществляющими образовательную деятельность, в том числе на основании сведений о выданных такими органами и организациями документах об образовании, полученных ими из государственных и муниципальных архивов (далее -</w:t>
      </w:r>
      <w:r>
        <w:t xml:space="preserve"> органы и организации).</w:t>
      </w:r>
    </w:p>
    <w:p w:rsidR="006722CB" w:rsidRDefault="009B2AAB">
      <w:pPr>
        <w:pStyle w:val="ConsPlusNormal0"/>
        <w:jc w:val="both"/>
      </w:pPr>
      <w:r>
        <w:lastRenderedPageBreak/>
        <w:t xml:space="preserve">(в ред. Постановлений Правительства РФ от 30.11.2021 </w:t>
      </w:r>
      <w:hyperlink r:id="rId62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<w:r>
          <w:rPr>
            <w:color w:val="0000FF"/>
          </w:rPr>
          <w:t>N 2123</w:t>
        </w:r>
      </w:hyperlink>
      <w:r>
        <w:t xml:space="preserve">, от 13.03.2024 </w:t>
      </w:r>
      <w:hyperlink r:id="rId63" w:tooltip="Постановление Правительства РФ от 13.03.2024 N 297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N 297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5. Представление оператору информационн</w:t>
      </w:r>
      <w:r>
        <w:t xml:space="preserve">ой системы сведений о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</w:t>
      </w:r>
      <w:r>
        <w:t>патента, осуществляется выдавшими их учреждениями, проводящими экзамен.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07.12.2024 </w:t>
      </w:r>
      <w:hyperlink r:id="rId64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1736</w:t>
        </w:r>
      </w:hyperlink>
      <w:r>
        <w:t xml:space="preserve">, от 08.05.2025 </w:t>
      </w:r>
      <w:hyperlink r:id="rId65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Представление оператору информационной системы сведений о сертификатах о владении русским языком, знании истор</w:t>
      </w:r>
      <w:r>
        <w:t>ии России и основ законодательства Российской Федерации осуществляется выдавшими их образовательными организациями, которые включены в перечень образовательных организаций, проводящих экзамен по русскому языку как иностранному, истории России и основам зак</w:t>
      </w:r>
      <w:r>
        <w:t>онодательства Российской Федерации (далее - образовательные организации, проводящие экзамен).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Представление оператору информационной системы сведений о сертификатах, подтверждающих уровень владения русским языком, необходимый для целей приобретения граждан</w:t>
      </w:r>
      <w:r>
        <w:t>ства Российской Федерации, и сертификатах,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Федерации, осуществляется выдавшими их учреждениями, проводящ</w:t>
      </w:r>
      <w:r>
        <w:t>ими экзамен.</w:t>
      </w:r>
    </w:p>
    <w:p w:rsidR="006722CB" w:rsidRDefault="009B2AAB">
      <w:pPr>
        <w:pStyle w:val="ConsPlusNormal0"/>
        <w:jc w:val="both"/>
      </w:pPr>
      <w:r>
        <w:t xml:space="preserve">(абзац введен </w:t>
      </w:r>
      <w:hyperlink r:id="rId66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Представление оператору информационной системы сведений о результатах тестирования осуществляется исполнительными органами субъектов Российской Федерации, осуществляющими государственное управление в сфере образования, органами местного самоуправления, осу</w:t>
      </w:r>
      <w:r>
        <w:t>ществляющими управление в сфере образования, организациями, осуществляющими образовательную деятельность.</w:t>
      </w:r>
    </w:p>
    <w:p w:rsidR="006722CB" w:rsidRDefault="009B2AAB">
      <w:pPr>
        <w:pStyle w:val="ConsPlusNormal0"/>
        <w:jc w:val="both"/>
      </w:pPr>
      <w:r>
        <w:t xml:space="preserve">(абзац введен </w:t>
      </w:r>
      <w:hyperlink r:id="rId67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16.09.2025 N 1423)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6. Представление оператору информационной системы сведений (в том числе о</w:t>
      </w:r>
      <w:r>
        <w:t xml:space="preserve"> сертификатах о владении русским языком, знании истории России и основ законодательства Российской Федерации, сертификатах о владении русским языком, знании истории России и основ законодательства Российской Федерации на уровне, соответствующем цели получе</w:t>
      </w:r>
      <w:r>
        <w:t>ния разрешения на временное проживание или вида на жительство, разрешения на работу или патента, о сертификатах, подтверждающих уровень владения русским языком, необходимый для целей приобретения гражданства Российской Федерации, и о сертификатах, подтверж</w:t>
      </w:r>
      <w:r>
        <w:t>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Федерации) осуществляется на безвозмездной основе органами и организациями (в том числе учреждениями, проводящим</w:t>
      </w:r>
      <w:r>
        <w:t>и экзамен, и образовательными организациями, проводящими экзамен) в электронном виде путем внесения сведений в информационную систему с целью получения регистрационного номера до непосредственной передачи сертификата владельцу сертификата. Методические рек</w:t>
      </w:r>
      <w:r>
        <w:t>омендации по внесению сведений (в том числе о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</w:t>
      </w:r>
      <w:r>
        <w:t>азрешения на работу или патента, сертификатах, подтверждающих уровень владения русским языком, необходимый для целей приобретения гражданства Российской Федерации, и сертификатах, подтверждающих знание истории России и основ законодательства Российской Фед</w:t>
      </w:r>
      <w:r>
        <w:t>ерации на уровне, необходимом для целей приобретения гражданства Российской Федерации) в информационную систему утверждаются оператором информационной системы.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68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Представление оператору информационной системы свед</w:t>
      </w:r>
      <w:r>
        <w:t>ений о результатах тестирования осуществляется на безвозмездной основе исполнительными органами субъектов Российской Федерации, осуществляющими государственное управление в сфере образования, органами местного самоуправления, осуществляющими управление в с</w:t>
      </w:r>
      <w:r>
        <w:t>фере образования, организациями, осуществляющими образовательную деятельность, в электронном виде путем внесения указанных сведений в информационную систему. Методические рекомендации по внесению сведений о результатах тестирования в информационную систему</w:t>
      </w:r>
      <w:r>
        <w:t xml:space="preserve"> утверждаются оператором информационной системы.</w:t>
      </w:r>
    </w:p>
    <w:p w:rsidR="006722CB" w:rsidRDefault="009B2AAB">
      <w:pPr>
        <w:pStyle w:val="ConsPlusNormal0"/>
        <w:jc w:val="both"/>
      </w:pPr>
      <w:r>
        <w:t xml:space="preserve">(абзац введен </w:t>
      </w:r>
      <w:hyperlink r:id="rId69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16.09.2025 N 1423)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Сведения о документах об образовании, выдаваемых с 1 января 2021 г.:</w:t>
      </w:r>
    </w:p>
    <w:p w:rsidR="006722CB" w:rsidRDefault="009B2AAB">
      <w:pPr>
        <w:pStyle w:val="ConsPlusNormal0"/>
        <w:spacing w:before="200"/>
        <w:ind w:firstLine="540"/>
        <w:jc w:val="both"/>
      </w:pPr>
      <w:bookmarkStart w:id="2" w:name="P89"/>
      <w:bookmarkEnd w:id="2"/>
      <w:r>
        <w:lastRenderedPageBreak/>
        <w:t xml:space="preserve">лицам, освоившим образовательные программы основного общего, </w:t>
      </w:r>
      <w:r>
        <w:t>среднего общего, среднего профессионального образования, а также основные программы профессионального обучения, подлежат внесению в информационную систему в течение 3 рабочих дней со дня выдачи указанных документов;</w:t>
      </w:r>
    </w:p>
    <w:p w:rsidR="006722CB" w:rsidRDefault="009B2AAB">
      <w:pPr>
        <w:pStyle w:val="ConsPlusNormal0"/>
        <w:jc w:val="both"/>
      </w:pPr>
      <w:r>
        <w:t>(в ред. Постановлений Правительства РФ о</w:t>
      </w:r>
      <w:r>
        <w:t xml:space="preserve">т 30.11.2021 </w:t>
      </w:r>
      <w:hyperlink r:id="rId70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<w:r>
          <w:rPr>
            <w:color w:val="0000FF"/>
          </w:rPr>
          <w:t>N 2123</w:t>
        </w:r>
      </w:hyperlink>
      <w:r>
        <w:t xml:space="preserve">, от 24.11.2022 </w:t>
      </w:r>
      <w:hyperlink r:id="rId71" w:tooltip="Постановление Правительства РФ от 24.11.2022 N 2136 &quot;О внесении изменений в пункт 6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">
        <w:r>
          <w:rPr>
            <w:color w:val="0000FF"/>
          </w:rPr>
          <w:t>N 2136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bookmarkStart w:id="3" w:name="P91"/>
      <w:bookmarkEnd w:id="3"/>
      <w:r>
        <w:t xml:space="preserve">лицам, </w:t>
      </w:r>
      <w:r>
        <w:t>освоившим иные образовательные программы, подлежат внесению в информационную систему в течение 30 календарных дней со дня выдачи указанных документов.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24.11.2022 </w:t>
      </w:r>
      <w:hyperlink r:id="rId72" w:tooltip="Постановление Правительства РФ от 24.11.2022 N 2136 &quot;О внесении изменений в пункт 6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">
        <w:r>
          <w:rPr>
            <w:color w:val="0000FF"/>
          </w:rPr>
          <w:t>N 2136</w:t>
        </w:r>
      </w:hyperlink>
      <w:r>
        <w:t xml:space="preserve">, от 07.06.2025 </w:t>
      </w:r>
      <w:hyperlink r:id="rId73" w:tooltip="Постановление Правительства РФ от 07.06.2025 N 850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N 850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Сведения о документах об образовании, выданных с 10 июля 1992 г. по 31 декабря 1995 г. включительно, подлежат внесению в информационную систему в срок по 31 августа 202</w:t>
      </w:r>
      <w:r>
        <w:t>3 г. включительно.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Сведения о сертификатах о владении русским языком, знании истории России и основ законодательства Российской Федерации, выданных с 1 сентября 2014 г., подлежат внесению в информационную систему в течение 30 календарных дней со дня выдачи указанных сертифик</w:t>
      </w:r>
      <w:r>
        <w:t>атов.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74" w:tooltip="Постановление Правительства РФ от 24.11.2022 N 2136 &quot;О внесении изменений в пункт 6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">
        <w:r>
          <w:rPr>
            <w:color w:val="0000FF"/>
          </w:rPr>
          <w:t>Постановления</w:t>
        </w:r>
      </w:hyperlink>
      <w:r>
        <w:t xml:space="preserve"> Правительства РФ от 24.11.2022 N 2136)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Сведения о сертификатах о владении русским языком, знании истории России и основ закон</w:t>
      </w:r>
      <w:r>
        <w:t>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подлежат внесению в информационную систему в течение одного рабочего дня со дня проведен</w:t>
      </w:r>
      <w:r>
        <w:t>ия экзамена с целью получения регистрационного номера.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24.11.2022 </w:t>
      </w:r>
      <w:hyperlink r:id="rId75" w:tooltip="Постановление Правительства РФ от 24.11.2022 N 2136 &quot;О внесении изменений в пункт 6 Правил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">
        <w:r>
          <w:rPr>
            <w:color w:val="0000FF"/>
          </w:rPr>
          <w:t>N 2136</w:t>
        </w:r>
      </w:hyperlink>
      <w:r>
        <w:t xml:space="preserve">, от 07.12.2024 </w:t>
      </w:r>
      <w:hyperlink r:id="rId76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1736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Сведения</w:t>
      </w:r>
      <w:r>
        <w:t xml:space="preserve">, указанные в </w:t>
      </w:r>
      <w:hyperlink w:anchor="P173" w:tooltip="7. Дата рождения (число, месяц, год рождения) лица, которому выдан документ об образовании, сертификат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">
        <w:r>
          <w:rPr>
            <w:color w:val="0000FF"/>
          </w:rPr>
          <w:t>пунктах 7</w:t>
        </w:r>
      </w:hyperlink>
      <w:r>
        <w:t xml:space="preserve">, </w:t>
      </w:r>
      <w:hyperlink w:anchor="P175" w:tooltip="8. Пол лица, которому выдан документ об образовании">
        <w:r>
          <w:rPr>
            <w:color w:val="0000FF"/>
          </w:rPr>
          <w:t>8</w:t>
        </w:r>
      </w:hyperlink>
      <w:r>
        <w:t xml:space="preserve"> и </w:t>
      </w:r>
      <w:hyperlink w:anchor="P184" w:tooltip="12. Код профессии, специальности, направления подготовки, шифр научной специальности, указанных в документе об образовании, подтверждающем освоение соответствующей образовательной программы среднего профессионального образования, высшего образования">
        <w:r>
          <w:rPr>
            <w:color w:val="0000FF"/>
          </w:rPr>
          <w:t>12</w:t>
        </w:r>
      </w:hyperlink>
      <w:r>
        <w:t xml:space="preserve"> приложения к настоящим Правилам, о документах об образовании, выдаваемых с 1 января 2015 г. лицам, освоившим образовательные программы среднего профессионального образования, высшего образования, подлежат внесению в информационну</w:t>
      </w:r>
      <w:r>
        <w:t xml:space="preserve">ю систему в сроки, установленные </w:t>
      </w:r>
      <w:hyperlink w:anchor="P89" w:tooltip="лицам, освоившим образовательные программы основного общего, среднего общего, среднего профессионального образования, а также основные программы профессионального обучения, подлежат внесению в информационную систему в течение 3 рабочих дней со дня выдачи указа">
        <w:r>
          <w:rPr>
            <w:color w:val="0000FF"/>
          </w:rPr>
          <w:t>абзацами третьим</w:t>
        </w:r>
      </w:hyperlink>
      <w:r>
        <w:t xml:space="preserve"> и </w:t>
      </w:r>
      <w:hyperlink w:anchor="P91" w:tooltip="лицам, освоившим иные образовательные программы, подлежат внесению в информационную систему в течение 30 календарных дней со дня выдачи указанных документов.">
        <w:r>
          <w:rPr>
            <w:color w:val="0000FF"/>
          </w:rPr>
          <w:t>четвертым</w:t>
        </w:r>
      </w:hyperlink>
      <w:r>
        <w:t xml:space="preserve"> настоящего пункта.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Сведения о сертификатах, подтверждающих уровень владения русским языком, необходимый для целей приобретения гражданства Российской Федерации, и о сертификатах, подтверждающих знание истории России и основ з</w:t>
      </w:r>
      <w:r>
        <w:t>аконодательства Российской Федерации на уровне, необходимом для целей приобретения гражданства Российской Федерации, подлежат внесению в информационную систему в течение одного рабочего дня со дня проведения экзамена с целью получения регистрационного номе</w:t>
      </w:r>
      <w:r>
        <w:t>ра.</w:t>
      </w:r>
    </w:p>
    <w:p w:rsidR="006722CB" w:rsidRDefault="009B2AAB">
      <w:pPr>
        <w:pStyle w:val="ConsPlusNormal0"/>
        <w:jc w:val="both"/>
      </w:pPr>
      <w:r>
        <w:t xml:space="preserve">(абзац введен </w:t>
      </w:r>
      <w:hyperlink r:id="rId77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Сведения о результатах тестирования подлежат внесению в информационную систему в течение 3 рабочих дней со дня прохождения иностранным гражданином или лицом без гражданства тестирования.</w:t>
      </w:r>
    </w:p>
    <w:p w:rsidR="006722CB" w:rsidRDefault="009B2AAB">
      <w:pPr>
        <w:pStyle w:val="ConsPlusNormal0"/>
        <w:jc w:val="both"/>
      </w:pPr>
      <w:r>
        <w:t>(абзац введен</w:t>
      </w:r>
      <w:r>
        <w:t xml:space="preserve"> </w:t>
      </w:r>
      <w:hyperlink r:id="rId78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16.09.2025 N 1423)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7. В целях формирования и ведения информационной системы оператор информационной системы осуществляет: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а) техническое обеспечение функционирования информационной системы;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б) методическое обесп</w:t>
      </w:r>
      <w:r>
        <w:t>ечение деятельности органов и организаций (в том числе учреждений, проводящих экзамен, и образовательных организаций, проводящих экзамен), связанной с внесением сведений (в том числе о сертификатах о владении русским языком, знании истории России и основ з</w:t>
      </w:r>
      <w:r>
        <w:t>аконодательства Российской Федерации, на уровне, соответствующем цели получения разрешения на временное проживание или вида на жительство, разрешения на работу или патента, сертификатах, подтверждающих уровень владения русским языком, необходимый для целей</w:t>
      </w:r>
      <w:r>
        <w:t xml:space="preserve"> приобретения гражданства Российской Федерации, и о сертификатах,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Федерации) в информационную систему;</w:t>
      </w:r>
    </w:p>
    <w:p w:rsidR="006722CB" w:rsidRDefault="009B2AAB">
      <w:pPr>
        <w:pStyle w:val="ConsPlusNormal0"/>
        <w:jc w:val="both"/>
      </w:pPr>
      <w:r>
        <w:t>(</w:t>
      </w:r>
      <w:r>
        <w:t xml:space="preserve">в ред. Постановлений Правительства РФ от 07.12.2024 </w:t>
      </w:r>
      <w:hyperlink r:id="rId79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1736</w:t>
        </w:r>
      </w:hyperlink>
      <w:r>
        <w:t xml:space="preserve">, от 08.05.2025 </w:t>
      </w:r>
      <w:hyperlink r:id="rId80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 xml:space="preserve">б(1)) методическое обеспечение деятельности исполнительных органов субъектов Российской Федерации, осуществляющих государственное управление в сфере образования, органов местного </w:t>
      </w:r>
      <w:r>
        <w:lastRenderedPageBreak/>
        <w:t>само</w:t>
      </w:r>
      <w:r>
        <w:t>управления, осуществляющих управление в сфере образования, организаций, осуществляющих образовательную деятельность, связанной с внесением сведений о результатах тестирования в информационную систему;</w:t>
      </w:r>
    </w:p>
    <w:p w:rsidR="006722CB" w:rsidRDefault="009B2AAB">
      <w:pPr>
        <w:pStyle w:val="ConsPlusNormal0"/>
        <w:jc w:val="both"/>
      </w:pPr>
      <w:r>
        <w:t xml:space="preserve">(пп. "б(1)" введен </w:t>
      </w:r>
      <w:hyperlink r:id="rId81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</w:t>
      </w:r>
      <w:r>
        <w:t>а РФ от 16.09.2025 N 1423)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в) обеспечение безопасного хранения и использования сведений (в том числе о сертификатах о владении русским языком, знании истории России и основ законодательства Российской Федерации и сертификатах о владении русским языком, зна</w:t>
      </w:r>
      <w:r>
        <w:t>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сертификатах, подтверждающих уровень владения русским яз</w:t>
      </w:r>
      <w:r>
        <w:t xml:space="preserve">ыком, необходимый для целей приобретения гражданства Российской Федерации, и о сертификатах,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Федерации, </w:t>
      </w:r>
      <w:r>
        <w:t>а также о результатах тестирования), содержащихся в информационной системе, в том числе осуществление их автоматизированного сбора, хранения, обработки, обобщения и анализа;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08.05.2025 </w:t>
      </w:r>
      <w:hyperlink r:id="rId82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 xml:space="preserve">, от 16.09.2025 </w:t>
      </w:r>
      <w:hyperlink r:id="rId83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N 1423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г) обе</w:t>
      </w:r>
      <w:r>
        <w:t>спечение взаимодействия информационной системы с иными информационными системами, в том числе посредством витрин данных.</w:t>
      </w:r>
    </w:p>
    <w:p w:rsidR="006722CB" w:rsidRDefault="009B2AAB">
      <w:pPr>
        <w:pStyle w:val="ConsPlusNormal0"/>
        <w:jc w:val="both"/>
      </w:pPr>
      <w:r>
        <w:t xml:space="preserve">(пп. "г" в ред. </w:t>
      </w:r>
      <w:hyperlink r:id="rId84" w:tooltip="Постановление Правительства РФ от 13.03.2024 N 297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13.03.2024 N 297)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8. Сведения (в том числе сведения о сертификатах о владении</w:t>
      </w:r>
      <w:r>
        <w:t xml:space="preserve"> русским языком, знании истории России и основ законодательства Российской Федерации, о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</w:t>
      </w:r>
      <w:r>
        <w:t>енное проживание или вида на жительство, разрешения на работу или патента, сертификатах, подтверждающих уровень владения русским языком, необходимый для целей приобретения гражданства Российской Федерации, и о сертификатах, подтверждающих знание истории Ро</w:t>
      </w:r>
      <w:r>
        <w:t>ссии и основ законодательства Российской Федерации на уровне, необходимом для целей приобретения гражданства Российской Федерации), содержащиеся в информационной системе, предоставляются оператором информационной системы безвозмездно в соответствии с запро</w:t>
      </w:r>
      <w:r>
        <w:t>сами: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85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а) физическим лицам - в части выданных им документов об образовании (сертификатов о владении русским языком, знании истории России и основ законодательства Российской Федерации, сертификатов о владении ру</w:t>
      </w:r>
      <w:r>
        <w:t>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сертификатов, подтверждающих уровень вл</w:t>
      </w:r>
      <w:r>
        <w:t>адения русским языком, необходимый для целей приобретения гражданства Российской Федерации, и сертификатов,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</w:t>
      </w:r>
      <w:r>
        <w:t>кой Федерации);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86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б) иным лицам - в части подтверждения наличия сведений о выданных документах об образовании (сертификатах о владении русским языком, знании истории России и основ законодательства Российской Феде</w:t>
      </w:r>
      <w:r>
        <w:t>рации,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сертиф</w:t>
      </w:r>
      <w:r>
        <w:t>икатах, подтверждающих уровень владения русским языком, необходимый для целей приобретения гражданства Российской Федерации, и о сертификатах, подтверждающих знание истории России и основ законодательства Российской Федерации на уровне, необходимом для цел</w:t>
      </w:r>
      <w:r>
        <w:t>ей приобретения гражданства Российской Федерации).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87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Сведения, содержащиеся в информационной системе, предоставляются оператором информационной системы безвозмездно федеральным органам исполнительной власти и Фонд</w:t>
      </w:r>
      <w:r>
        <w:t xml:space="preserve">у пенсионного и социального страхования Российской Федерации на основании соответствующего соглашения об информационном взаимодействии, заключенного оператором информационной системы, </w:t>
      </w:r>
      <w:r>
        <w:lastRenderedPageBreak/>
        <w:t>соответствующим федеральным органом исполнительной власти и Фондом пенси</w:t>
      </w:r>
      <w:r>
        <w:t>онного и социального страхования Российской Федерации, в целях информационного обеспечения управления в системе образования и государственной регламентации образовательной деятельности.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88" w:tooltip="Постановление Правительства РФ от 13.03.2024 N 297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13.03.2024 N 297)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В целях подтверждения наличия сведений о выданных сертификатах о владении русским языком, знании истории России и основ законодательства Российской Федерации, а также сведений о результатах тестирования Министерство внутренних дел Российской Федерации, его</w:t>
      </w:r>
      <w:r>
        <w:t xml:space="preserve"> территориальные органы, Министерство науки и высшего образования Российской Федерации и Федеральная служба по надзору в сфере образования и науки взаимодействуют, в том числе с использованием информационных систем, входящих в информационно-технологическую</w:t>
      </w:r>
      <w:r>
        <w:t xml:space="preserve"> и коммуникационную инфраструктуры, используемые для предоставления государственных и муниципальных услуг и исполнения государственных и муниципальных функций. Порядок указанного взаимодействия определяется Федеральной службой по надзору в сфере образовани</w:t>
      </w:r>
      <w:r>
        <w:t>я и науки по согласованию с Министерством внутренних дел Российской Федерации и Министерством науки и высшего образования Российской Федерации.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16.09.2025 </w:t>
      </w:r>
      <w:hyperlink r:id="rId89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N 1423</w:t>
        </w:r>
      </w:hyperlink>
      <w:r>
        <w:t xml:space="preserve">, от 01.11.2025 </w:t>
      </w:r>
      <w:hyperlink r:id="rId90" w:tooltip="Постановление Правительства РФ от 01.11.2025 N 1731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N 1731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9. Формиров</w:t>
      </w:r>
      <w:r>
        <w:t>ание и ведение информационной системы, в том числе внесение в нее сведений (в том числе о сертификатах о владении русским языком, знании истории России и основ законодательства Российской Федерации, сертификатах о владении русским языком, знании истории Ро</w:t>
      </w:r>
      <w:r>
        <w:t>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сертификатах, подтверждающих уровень владения русским языком, необходи</w:t>
      </w:r>
      <w:r>
        <w:t>мый для целей приобретения гражданства Российской Федерации, и о сертификатах,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Федерации, а также о резу</w:t>
      </w:r>
      <w:r>
        <w:t>льтатах тестирования), обработка, хранение и использование содержащихся в ней сведений (в том числе о сертификатах о владении русским языком, знании истории России и основ законодательства Российской Федерации, сертификатах о владении русским языком, знани</w:t>
      </w:r>
      <w:r>
        <w:t>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сертификатах, подтверждающих уровень владения русским язык</w:t>
      </w:r>
      <w:r>
        <w:t xml:space="preserve">ом, необходимый для целей приобретения гражданства Российской Федерации, и о сертификатах,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Федерации, а </w:t>
      </w:r>
      <w:r>
        <w:t xml:space="preserve">также о результатах тестирования), доступ к сведениям и их защита, осуществляются с соблюдением требований, установленных законодательством Российской Федерации об информации, информационных технологиях и о защите информации и законодательством Российской </w:t>
      </w:r>
      <w:r>
        <w:t>Федерации в области персональных данных.</w:t>
      </w:r>
    </w:p>
    <w:p w:rsidR="006722CB" w:rsidRDefault="009B2AAB">
      <w:pPr>
        <w:pStyle w:val="ConsPlusNormal0"/>
        <w:jc w:val="both"/>
      </w:pPr>
      <w:r>
        <w:t xml:space="preserve">(п. 9 в ред. </w:t>
      </w:r>
      <w:hyperlink r:id="rId91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16.09.2025 N 1423)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10. Доступ к информационной системе для размещения сведений (в том числе о сертификатах о владении русским языком, знании истории России и о</w:t>
      </w:r>
      <w:r>
        <w:t>снов законодательства Российской Федерации,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</w:t>
      </w:r>
      <w:r>
        <w:t>решения на работу или патента, сертификатах, подтверждающих уровень владения русским языком, необходимый для целей приобретения гражданства Российской Федерации, и сертификатах, подтверждающих знание истории России и основ законодательства Российской Федер</w:t>
      </w:r>
      <w:r>
        <w:t>ации на уровне, необходимом для целей приобретения гражданства Российской Федерации) осуществляется органами и организациями (в том числе учреждениями, проводящими экзамен, и образовательными организациями, проводящими экзамен) с применением усиленной квал</w:t>
      </w:r>
      <w:r>
        <w:t xml:space="preserve">ифицированной электронной подписи, выдача квалифицированного сертификата ключа проверки которой осуществляется удостоверяющими центрами, аккредитованными в порядке, установленном Федеральным </w:t>
      </w:r>
      <w:hyperlink r:id="rId92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законом</w:t>
        </w:r>
      </w:hyperlink>
      <w:r>
        <w:t xml:space="preserve"> "Об электронной подписи".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07.12.2024 </w:t>
      </w:r>
      <w:hyperlink r:id="rId93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1736</w:t>
        </w:r>
      </w:hyperlink>
      <w:r>
        <w:t xml:space="preserve">, от 08.05.2025 </w:t>
      </w:r>
      <w:hyperlink r:id="rId94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Доступ к инф</w:t>
      </w:r>
      <w:r>
        <w:t>ормационной системе для размещения сведений о результатах тестирования осуществляется исполнительными органами субъектов Российской Федерации, осуществляющими государственное управление в сфере образования, органами местного самоуправления, осуществляющими</w:t>
      </w:r>
      <w:r>
        <w:t xml:space="preserve"> </w:t>
      </w:r>
      <w:r>
        <w:lastRenderedPageBreak/>
        <w:t>управление в сфере образования, организациями, осуществляющими образовательную деятельность, с применением усиленной квалифицированной электронной подписи, выдача квалифицированного сертификата ключа проверки которой осуществляется удостоверяющими центрам</w:t>
      </w:r>
      <w:r>
        <w:t xml:space="preserve">и, аккредитованными в порядке, установленном Федеральным </w:t>
      </w:r>
      <w:hyperlink r:id="rId95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законом</w:t>
        </w:r>
      </w:hyperlink>
      <w:r>
        <w:t xml:space="preserve"> "</w:t>
      </w:r>
      <w:r>
        <w:t>Об электронной подписи".</w:t>
      </w:r>
    </w:p>
    <w:p w:rsidR="006722CB" w:rsidRDefault="009B2AAB">
      <w:pPr>
        <w:pStyle w:val="ConsPlusNormal0"/>
        <w:jc w:val="both"/>
      </w:pPr>
      <w:r>
        <w:t xml:space="preserve">(абзац введен </w:t>
      </w:r>
      <w:hyperlink r:id="rId96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16.09.2025 N 1423)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11. Органы и организации (в том числе учреждения, проводящие экзамен, и образовательные организации, проводящие экзамен) обеспечивают полноту, достовернос</w:t>
      </w:r>
      <w:r>
        <w:t>ть и актуальность сведений (в том числе о сертификатах о владении русским языком, знании истории России и основ законодательства Российской Федерации, сертификатах о владении русским языком, знании истории России и основ законодательства Российской Федерац</w:t>
      </w:r>
      <w:r>
        <w:t>ии на уровне, соответствующем цели получения разрешения на временное проживание или вида на жительство, разрешения на работу или патента, сертификатах, подтверждающих уровень владения русским языком, необходимый для целей приобретения гражданства Российско</w:t>
      </w:r>
      <w:r>
        <w:t>й Федерации, и сертификатах, подтверждающих знание истории России и основ законодательства Российской Федерации на уровне, необходимом для целей приобретения гражданства Российской Федерации), внесенных в информационную систему.</w:t>
      </w:r>
    </w:p>
    <w:p w:rsidR="006722CB" w:rsidRDefault="009B2AAB">
      <w:pPr>
        <w:pStyle w:val="ConsPlusNormal0"/>
        <w:jc w:val="both"/>
      </w:pPr>
      <w:r>
        <w:t>(в ред. Постановлений Прави</w:t>
      </w:r>
      <w:r>
        <w:t xml:space="preserve">тельства РФ от 07.12.2024 </w:t>
      </w:r>
      <w:hyperlink r:id="rId97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1736</w:t>
        </w:r>
      </w:hyperlink>
      <w:r>
        <w:t xml:space="preserve">, от 08.05.2025 </w:t>
      </w:r>
      <w:hyperlink r:id="rId98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Исполнител</w:t>
      </w:r>
      <w:r>
        <w:t>ьные органы субъектов Российской Федерации, осуществляющие государственное управление в сфере образования, органы местного самоуправления, осуществляющие управление в сфере образования, организации, осуществляющие образовательную деятельность, обеспечивают</w:t>
      </w:r>
      <w:r>
        <w:t xml:space="preserve"> полноту, достоверность и актуальность сведений о результатах тестирования, внесенных в информационную систему.</w:t>
      </w:r>
    </w:p>
    <w:p w:rsidR="006722CB" w:rsidRDefault="009B2AAB">
      <w:pPr>
        <w:pStyle w:val="ConsPlusNormal0"/>
        <w:jc w:val="both"/>
      </w:pPr>
      <w:r>
        <w:t xml:space="preserve">(абзац введен </w:t>
      </w:r>
      <w:hyperlink r:id="rId99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16.09.2025 N 1423)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12. Срок хранения сведений, внесенных в информационную систему, сос</w:t>
      </w:r>
      <w:r>
        <w:t>тавляет 50 лет, за исключением сведений о сертификатах о владении русским языком, знании истории России и основ законодательства Российской Федерации, срок хранения которых составляет 5 лет.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Внесенные в информационную систему сведения о результатах тестиро</w:t>
      </w:r>
      <w:r>
        <w:t>вания хранятся 3 года.</w:t>
      </w:r>
    </w:p>
    <w:p w:rsidR="006722CB" w:rsidRDefault="009B2AAB">
      <w:pPr>
        <w:pStyle w:val="ConsPlusNormal0"/>
        <w:jc w:val="both"/>
      </w:pPr>
      <w:r>
        <w:t xml:space="preserve">(абзац введен </w:t>
      </w:r>
      <w:hyperlink r:id="rId100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16.09.2025 N 1423)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После истечения срока хранения сведения (в том числе о сертификатах о владении русским языком, знании истории России и основ законодательства Российской Фед</w:t>
      </w:r>
      <w:r>
        <w:t>ерации,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серти</w:t>
      </w:r>
      <w:r>
        <w:t>фикатах, подтверждающих уровень владения русским языком, необходимый для целей приобретения гражданства Российской Федерации, и сертификатах, подтверждающих знание истории России и основ законодательства Российской Федерации на уровне, необходимом для целе</w:t>
      </w:r>
      <w:r>
        <w:t>й приобретения гражданства Российской Федерации, а также о результатах тестирования) исключаются из информационной системы оператором информационной системы.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08.05.2025 </w:t>
      </w:r>
      <w:hyperlink r:id="rId101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 xml:space="preserve">, от 16.09.2025 </w:t>
      </w:r>
      <w:hyperlink r:id="rId102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N 1423</w:t>
        </w:r>
      </w:hyperlink>
      <w:r>
        <w:t>)</w:t>
      </w: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9B2AAB">
      <w:pPr>
        <w:pStyle w:val="ConsPlusNormal0"/>
        <w:jc w:val="right"/>
        <w:outlineLvl w:val="1"/>
      </w:pPr>
      <w:r>
        <w:t xml:space="preserve">Приложение </w:t>
      </w:r>
      <w:hyperlink r:id="rId103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N 1</w:t>
        </w:r>
      </w:hyperlink>
    </w:p>
    <w:p w:rsidR="006722CB" w:rsidRDefault="009B2AAB">
      <w:pPr>
        <w:pStyle w:val="ConsPlusNormal0"/>
        <w:jc w:val="right"/>
      </w:pPr>
      <w:r>
        <w:t>к Правилам формирования и ведения</w:t>
      </w:r>
    </w:p>
    <w:p w:rsidR="006722CB" w:rsidRDefault="009B2AAB">
      <w:pPr>
        <w:pStyle w:val="ConsPlusNormal0"/>
        <w:jc w:val="right"/>
      </w:pPr>
      <w:r>
        <w:t>федеральной информационной системы</w:t>
      </w:r>
    </w:p>
    <w:p w:rsidR="006722CB" w:rsidRDefault="009B2AAB">
      <w:pPr>
        <w:pStyle w:val="ConsPlusNormal0"/>
        <w:jc w:val="right"/>
      </w:pPr>
      <w:r>
        <w:t>"Федеральный реестр сведений о документах</w:t>
      </w:r>
    </w:p>
    <w:p w:rsidR="006722CB" w:rsidRDefault="009B2AAB">
      <w:pPr>
        <w:pStyle w:val="ConsPlusNormal0"/>
        <w:jc w:val="right"/>
      </w:pPr>
      <w:r>
        <w:t>об образовании и (или) о квалификации,</w:t>
      </w:r>
    </w:p>
    <w:p w:rsidR="006722CB" w:rsidRDefault="009B2AAB">
      <w:pPr>
        <w:pStyle w:val="ConsPlusNormal0"/>
        <w:jc w:val="right"/>
      </w:pPr>
      <w:r>
        <w:t>документах об обучении"</w:t>
      </w:r>
    </w:p>
    <w:p w:rsidR="006722CB" w:rsidRDefault="006722CB">
      <w:pPr>
        <w:pStyle w:val="ConsPlusNormal0"/>
        <w:jc w:val="both"/>
      </w:pPr>
    </w:p>
    <w:p w:rsidR="006722CB" w:rsidRDefault="009B2AAB">
      <w:pPr>
        <w:pStyle w:val="ConsPlusTitle0"/>
        <w:jc w:val="center"/>
      </w:pPr>
      <w:bookmarkStart w:id="4" w:name="P150"/>
      <w:bookmarkEnd w:id="4"/>
      <w:r>
        <w:t>ПЕРЕЧЕНЬ</w:t>
      </w:r>
    </w:p>
    <w:p w:rsidR="006722CB" w:rsidRDefault="009B2AAB">
      <w:pPr>
        <w:pStyle w:val="ConsPlusTitle0"/>
        <w:jc w:val="center"/>
      </w:pPr>
      <w:r>
        <w:t>СВЕДЕНИЙ, ВНОСИМЫХ В ФЕДЕРАЛЬНУЮ ИНФОРМАЦИОННУЮ СИСТЕМУ</w:t>
      </w:r>
    </w:p>
    <w:p w:rsidR="006722CB" w:rsidRDefault="009B2AAB">
      <w:pPr>
        <w:pStyle w:val="ConsPlusTitle0"/>
        <w:jc w:val="center"/>
      </w:pPr>
      <w:r>
        <w:t>"</w:t>
      </w:r>
      <w:r>
        <w:t>ФЕДЕРАЛЬНЫЙ РЕЕСТР СВЕДЕНИЙ О ДОКУМЕНТАХ ОБ ОБРАЗОВАНИИ</w:t>
      </w:r>
    </w:p>
    <w:p w:rsidR="006722CB" w:rsidRDefault="009B2AAB">
      <w:pPr>
        <w:pStyle w:val="ConsPlusTitle0"/>
        <w:jc w:val="center"/>
      </w:pPr>
      <w:r>
        <w:lastRenderedPageBreak/>
        <w:t>И (ИЛИ) О КВАЛИФИКАЦИИ, ДОКУМЕНТАХ ОБ ОБУЧЕНИИ"</w:t>
      </w:r>
    </w:p>
    <w:p w:rsidR="006722CB" w:rsidRDefault="006722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722C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30.11.2021 </w:t>
            </w:r>
            <w:hyperlink r:id="rId104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      <w:r>
                <w:rPr>
                  <w:color w:val="0000FF"/>
                </w:rPr>
                <w:t>N 2123</w:t>
              </w:r>
            </w:hyperlink>
            <w:r>
              <w:rPr>
                <w:color w:val="392C69"/>
              </w:rPr>
              <w:t>,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07.12.2024 </w:t>
            </w:r>
            <w:hyperlink r:id="rId105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1736</w:t>
              </w:r>
            </w:hyperlink>
            <w:r>
              <w:rPr>
                <w:color w:val="392C69"/>
              </w:rPr>
              <w:t xml:space="preserve">, от 08.05.2025 </w:t>
            </w:r>
            <w:hyperlink r:id="rId106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 xml:space="preserve">, от 07.06.2025 </w:t>
            </w:r>
            <w:hyperlink r:id="rId107" w:tooltip="Постановление Правительства РФ от 07.06.2025 N 850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N 850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</w:tr>
    </w:tbl>
    <w:p w:rsidR="006722CB" w:rsidRDefault="006722CB">
      <w:pPr>
        <w:pStyle w:val="ConsPlusNormal0"/>
        <w:jc w:val="both"/>
      </w:pPr>
    </w:p>
    <w:p w:rsidR="006722CB" w:rsidRDefault="009B2AAB">
      <w:pPr>
        <w:pStyle w:val="ConsPlusNormal0"/>
        <w:ind w:firstLine="540"/>
        <w:jc w:val="both"/>
      </w:pPr>
      <w:r>
        <w:t>1. Наименование документа об образовании, сертификата о владении русским языком, знании истории России и основ законодательства Российской Федерации, сертификата о владении русским языком, знании истории России и основ законодательства Российской Федерации</w:t>
      </w:r>
      <w:r>
        <w:t xml:space="preserve">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108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сертификата, подтверждаю</w:t>
      </w:r>
      <w:r>
        <w:t>щего уровень владения русским языком, необходимый для целей приобретения гражданства Российской Федерации, сертификата, подтверждающего знание истории России и основ законодательства Российской Федерации на уровне, необходимом для целей приобретения гражда</w:t>
      </w:r>
      <w:r>
        <w:t>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09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2. Статус (оригинал или дубликат) документа об образовании, сертификата о владении русским языком, знании истории России и основ законодательства Российской Федерации, сертификата о вл</w:t>
      </w:r>
      <w:r>
        <w:t xml:space="preserve">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110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</w:t>
      </w:r>
      <w:r>
        <w:t xml:space="preserve">О правовом положении иностранных граждан в Российской Федерации", сертификата, подтверждающего уровень владения русским языком, необходимый для целей приобретения гражданства Российской Федерации, сертификата, подтверждающего знание истории России и основ </w:t>
      </w:r>
      <w:r>
        <w:t>законодательства Российской Федерации на уровне, необходимом для целей приобретения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11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 xml:space="preserve">3. Уровень владения русским языком, знаний истории России и основ законодательства Российской </w:t>
      </w:r>
      <w:r>
        <w:t xml:space="preserve">Федерации, соответствующий цели получения разрешения на работу или патента, указанного в </w:t>
      </w:r>
      <w:hyperlink r:id="rId112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разрешения на временное проживание или вида на жительство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3(1). Уровень владения рус</w:t>
      </w:r>
      <w:r>
        <w:t>ским языком, необходимый для целей приобретения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(п. 3(1) введен </w:t>
      </w:r>
      <w:hyperlink r:id="rId113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3(2). Сведения о знании истории России и основ законодательства Российской Федерации на уровне, необходимом для целей при</w:t>
      </w:r>
      <w:r>
        <w:t>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(п. 3(2) введен </w:t>
      </w:r>
      <w:hyperlink r:id="rId114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</w:t>
      </w:r>
      <w:r>
        <w:t>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4. Номер и серия бланка документа об образовании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15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07.12.2024 N 1736)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5. Регистрационный номер и дата выдачи документа об образовании, сертификата о владении русским языком,</w:t>
      </w:r>
      <w:r>
        <w:t xml:space="preserve"> знании истории России и основ законодательства Российской Федерации,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</w:t>
      </w:r>
      <w:r>
        <w:t xml:space="preserve">и вида на жительство, разрешения на работу или патента, указанного в </w:t>
      </w:r>
      <w:hyperlink r:id="rId116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сертификата, подтверждающего уровень владения русским языком, необходимый для целей приобретения граждан</w:t>
      </w:r>
      <w:r>
        <w:t>ства Российской Федерации, сертификата, подтверждающего знание истории России и основ законодательства Российской Федерации на уровне, необходимом для целей приобретения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17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6. Фамил</w:t>
      </w:r>
      <w:r>
        <w:t xml:space="preserve">ия, имя, отчество (при наличии) лица, которому выдан документ об образовании, сертификат о владении русским языком, знании истории России и основ законодательства Российской Федерации, </w:t>
      </w:r>
      <w:r>
        <w:lastRenderedPageBreak/>
        <w:t>сертификат о владении русским языком, знании истории России и основ зак</w:t>
      </w:r>
      <w:r>
        <w:t xml:space="preserve">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118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</w:t>
      </w:r>
      <w:r>
        <w:t>дерации", сертификат, подтверждающий уровень владения русским языком, необходимый для целей приобретения гражданства Российской Федерации, сертификат, подтверждающий знание истории России и основ законодательства Российской Федерации на уровне, необходимом</w:t>
      </w:r>
      <w:r>
        <w:t xml:space="preserve"> для целей приобретения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19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bookmarkStart w:id="5" w:name="P173"/>
      <w:bookmarkEnd w:id="5"/>
      <w:r>
        <w:t>7. Дата рождения (число, месяц, год рождения) лица, которому выдан документ об образовании, сертификат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</w:t>
      </w:r>
      <w:r>
        <w:t xml:space="preserve">еменное проживание или вида на жительство, разрешения на работу или патента, указанного в </w:t>
      </w:r>
      <w:hyperlink r:id="rId120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сертификат, подтверждающий уровень владения русским языком, необходимый для целей п</w:t>
      </w:r>
      <w:r>
        <w:t>риобретения гражданства Российской Федерации, сертификат, подтверждающий знание истории России и основ законодательства Российской Федерации на уровне, необходимом для целей приобретения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</w:t>
      </w:r>
      <w:r>
        <w:t xml:space="preserve">РФ от 07.12.2024 </w:t>
      </w:r>
      <w:hyperlink r:id="rId121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1736</w:t>
        </w:r>
      </w:hyperlink>
      <w:r>
        <w:t xml:space="preserve">, от 08.05.2025 </w:t>
      </w:r>
      <w:hyperlink r:id="rId122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bookmarkStart w:id="6" w:name="P175"/>
      <w:bookmarkEnd w:id="6"/>
      <w:r>
        <w:t>8. Пол лица, которому выдан документ об образовании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9. Страховой номер индивидуального лицевого счета лица, которому выдан документ об образовании (для граждан Российской Федерации) (при наличии)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23" w:tooltip="Постановление Правительства РФ от 07.06.2025 N 850 &quot;О внесении изменений в постановление Правительства Российской Федерации от 31 мая 2021 г. N 825&quot; {КонсультантПлюс}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Правительства РФ от 07.06.2025 N 850)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10. Гражданство лица (при наличии), получившего документ об образовании, сертификат о владении русским языком, знании истории России и основ законодательства Российской Федерации на уровне, соответствующем цели</w:t>
      </w:r>
      <w:r>
        <w:t xml:space="preserve"> получения разрешения на временное проживание или вида на жительство, разрешения на работу или патента, указанного в </w:t>
      </w:r>
      <w:hyperlink r:id="rId124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сертификат, подтверждающий уровень владения русским язык</w:t>
      </w:r>
      <w:r>
        <w:t>ом, необходимый для целей приобретения гражданства Российской Федерации, сертификат, подтверждающий знание истории России и основ законодательства Российской Федерации на уровне, необходимом для целей приобретения гражданства Российской Федерации (код стра</w:t>
      </w:r>
      <w:r>
        <w:t xml:space="preserve">ны по Общероссийскому </w:t>
      </w:r>
      <w:hyperlink r:id="rId125" w:tooltip="Постановление Госстандарта России от 14.12.2001 N 529-ст (ред. от 05.06.2024) &quot;О принятии и введении в действие Общероссийского классификатора стран мира&quot; (вместе с &quot;ОК (МК (ИСО 3166) 004-97) 025-2001...&quot;) (дата введения 01.07.2002) {КонсультантПлюс}">
        <w:r>
          <w:rPr>
            <w:color w:val="0000FF"/>
          </w:rPr>
          <w:t>классификатору</w:t>
        </w:r>
      </w:hyperlink>
      <w:r>
        <w:t xml:space="preserve"> стран мира (ОКСМ)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07.12.2024 </w:t>
      </w:r>
      <w:hyperlink r:id="rId126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1736</w:t>
        </w:r>
      </w:hyperlink>
      <w:r>
        <w:t xml:space="preserve">, от 08.05.2025 </w:t>
      </w:r>
      <w:hyperlink r:id="rId127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10(1). Серия и номер документа, у</w:t>
      </w:r>
      <w:r>
        <w:t>достоверяющего личность лица, получившего сертификат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</w:t>
      </w:r>
      <w:r>
        <w:t xml:space="preserve">ния на работу или патента, указанного в </w:t>
      </w:r>
      <w:hyperlink r:id="rId128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сертификат, подтверждающий уровень владения русским языком, необходимый для целей приобретения гражданства Российской Федерации, серт</w:t>
      </w:r>
      <w:r>
        <w:t>ификат, подтверждающий знание истории России и основ законодательства Российской Федерации на уровне, необходимом для целей приобретения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(п. 10(1) введен </w:t>
      </w:r>
      <w:hyperlink r:id="rId129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07.12.2024 N 1736; в ред. </w:t>
      </w:r>
      <w:hyperlink r:id="rId130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</w:t>
      </w:r>
      <w:r>
        <w:t>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11. Полное наименование (в том числе организационно-правовая форма) организации (государственного учреждения), выдавшей (выдавшего) документ об образовании, сертификат о владении русским языком, знании истории России и о</w:t>
      </w:r>
      <w:r>
        <w:t>снов законодательства Российской Федерации, сертификат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</w:t>
      </w:r>
      <w:r>
        <w:t xml:space="preserve">шения на работу или патента, указанного в </w:t>
      </w:r>
      <w:hyperlink r:id="rId131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сертификат, подтверждающий уровень владения русским языком, необходимый для целей приобретения гражданства Российской Федерации, се</w:t>
      </w:r>
      <w:r>
        <w:t>ртификат, подтверждающий знание истории России и основ законодательства Российской Федерации на уровне, необходимом для целей приобретения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lastRenderedPageBreak/>
        <w:t xml:space="preserve">(в ред. Постановлений Правительства РФ от 30.11.2021 </w:t>
      </w:r>
      <w:hyperlink r:id="rId132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<w:r>
          <w:rPr>
            <w:color w:val="0000FF"/>
          </w:rPr>
          <w:t>N 2123</w:t>
        </w:r>
      </w:hyperlink>
      <w:r>
        <w:t xml:space="preserve">, от 07.12.2024 </w:t>
      </w:r>
      <w:hyperlink r:id="rId133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1736</w:t>
        </w:r>
      </w:hyperlink>
      <w:r>
        <w:t xml:space="preserve">, от 08.05.2025 </w:t>
      </w:r>
      <w:hyperlink r:id="rId134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bookmarkStart w:id="7" w:name="P184"/>
      <w:bookmarkEnd w:id="7"/>
      <w:r>
        <w:t>12. Код пр</w:t>
      </w:r>
      <w:r>
        <w:t>офессии, специальности, направления подготовки, шифр научной специальности, указанных в документе об образовании, подтверждающем освоение соответствующей образовательной программы среднего профессионального образования, высшего образования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35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<w:r>
          <w:rPr>
            <w:color w:val="0000FF"/>
          </w:rPr>
          <w:t>Постановления</w:t>
        </w:r>
      </w:hyperlink>
      <w:r>
        <w:t xml:space="preserve"> Правительства РФ от 30.11.2021 N 2123)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13. Основной государственный регистрационный номер и код причины постановки на учет организации (государстве</w:t>
      </w:r>
      <w:r>
        <w:t>нного учреждения), выдавшей (выдавшего) документ об образовании, сертификат о владении русским языком, знании истории России и основ законодательства Российской Федерации, сертификат о владении русским языком, знании истории России и основ законодательства</w:t>
      </w:r>
      <w:r>
        <w:t xml:space="preserve">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136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сер</w:t>
      </w:r>
      <w:r>
        <w:t>тификат, подтверждающий уровень владения русским языком, необходимый для целей приобретения гражданства Российской Федерации, сертификат, подтверждающий знание истории России и основ законодательства Российской Федерации на уровне, необходимом для целей пр</w:t>
      </w:r>
      <w:r>
        <w:t>иобретения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(в ред. Постановлений Правительства РФ от 30.11.2021 </w:t>
      </w:r>
      <w:hyperlink r:id="rId137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<w:r>
          <w:rPr>
            <w:color w:val="0000FF"/>
          </w:rPr>
          <w:t>N 2123</w:t>
        </w:r>
      </w:hyperlink>
      <w:r>
        <w:t xml:space="preserve">, от 07.12.2024 </w:t>
      </w:r>
      <w:hyperlink r:id="rId138" w:tooltip="Постановление Правительства РФ от 07.12.2024 N 1736 (ред. от 28.05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1736</w:t>
        </w:r>
      </w:hyperlink>
      <w:r>
        <w:t xml:space="preserve">, от 08.05.2025 </w:t>
      </w:r>
      <w:hyperlink r:id="rId139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613</w:t>
        </w:r>
      </w:hyperlink>
      <w:r>
        <w:t>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14. Наименова</w:t>
      </w:r>
      <w:r>
        <w:t>ние образовательной программы, наименование профессии, одной или нескольких специальностей (при наличии), научной специальности, одной или нескольких направлений подготовки (при наличии), укрупненной группы специальностей и направлений подготовки (при нали</w:t>
      </w:r>
      <w:r>
        <w:t>чии), области (областей) и вида (видов) профессиональной деятельности (при наличии), наименование одной или нескольких присвоенных квалификаций (при наличии), срок обучения, год поступления на обучение, год окончания обучения</w:t>
      </w:r>
    </w:p>
    <w:p w:rsidR="006722CB" w:rsidRDefault="009B2AAB">
      <w:pPr>
        <w:pStyle w:val="ConsPlusNormal0"/>
        <w:jc w:val="both"/>
      </w:pPr>
      <w:r>
        <w:t xml:space="preserve">(п. 14 в ред. </w:t>
      </w:r>
      <w:hyperlink r:id="rId140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<w:r>
          <w:rPr>
            <w:color w:val="0000FF"/>
          </w:rPr>
          <w:t>Постановления</w:t>
        </w:r>
      </w:hyperlink>
      <w:r>
        <w:t xml:space="preserve"> Правительства РФ от 30.11.2021 N 2123)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15. Сведения о сдаче экзамена и подтверждении владения русским языком, знания истории России и основ законодательств</w:t>
      </w:r>
      <w:r>
        <w:t>а Российской Федерации, срок действия, место и дата выдачи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</w:t>
      </w:r>
      <w:r>
        <w:t xml:space="preserve">ительство, разрешения на работу или патента, указанного в </w:t>
      </w:r>
      <w:hyperlink r:id="rId141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сертификата, подтверждающего уровень владения русским языком, необходимый для целей приобретения гражданства Россий</w:t>
      </w:r>
      <w:r>
        <w:t>ской Федерации, сертификата, подтверждающего знание истории России и основ законодательства Российской Федерации на уровне, необходимом для целей приобретения гражданства Российской Федерации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42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 xml:space="preserve">16. Уровень общего </w:t>
      </w:r>
      <w:r>
        <w:t>или профессионального образования лица, получившего документ об образовании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16(1). Сведения о выдаче документа об образовании в связи с получением среднего профессионального или высшего образования на основании заключенного договора о целевом обучении с указанием даты и номера договора о целевом обучении, наименования федерального</w:t>
      </w:r>
      <w:r>
        <w:t xml:space="preserve"> государственного органа, органа государственной власти субъекта Российской Федерации, органа местного самоуправления, юридического лица или индивидуального предпринимателя, организации, в которую будет трудоустроен гражданин в соответствии с договором о ц</w:t>
      </w:r>
      <w:r>
        <w:t>елевом обучении (далее - организация-работодатель), субъекта Российской Федерации, в котором зарегистрирована организация-работодатель, основной государственный регистрационный номер и код причины постановки на учет федерального государственного органа, ор</w:t>
      </w:r>
      <w:r>
        <w:t>гана государственной власти субъекта Российской Федерации, органа местного самоуправления, юридического лица или индивидуального предпринимателя и организации-работодателя (при наличии)</w:t>
      </w:r>
    </w:p>
    <w:p w:rsidR="006722CB" w:rsidRDefault="009B2AAB">
      <w:pPr>
        <w:pStyle w:val="ConsPlusNormal0"/>
        <w:jc w:val="both"/>
      </w:pPr>
      <w:r>
        <w:t xml:space="preserve">(п. 16(1) введен </w:t>
      </w:r>
      <w:hyperlink r:id="rId143" w:tooltip="Постановление Правительства РФ от 30.11.2021 N 2123 &quot;О внесении изменений в Правила формирования и ведения федеральной информационной системы &quot;Федеральный реестр сведений о документах об образовании и (или) о квалификации, документах об обучении&quot; {КонсультантП">
        <w:r>
          <w:rPr>
            <w:color w:val="0000FF"/>
          </w:rPr>
          <w:t>Постановлением</w:t>
        </w:r>
      </w:hyperlink>
      <w:r>
        <w:t xml:space="preserve"> Правительства РФ от 30.11.2021 N 2123)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17. Форма получения образования на момент прекращения образовательных отношений (в организациях, осуществляющих образовательную деятельность, или вне ор</w:t>
      </w:r>
      <w:r>
        <w:t>ганизаций, осуществляющих образовательную деятельность)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 xml:space="preserve">18. Форма обучения лица, получившего документ об образовании, на момент прекращения </w:t>
      </w:r>
      <w:r>
        <w:lastRenderedPageBreak/>
        <w:t>образовательных отношений (очная, очно-заочная или заочная) в случае получения образования в организациях, осуществл</w:t>
      </w:r>
      <w:r>
        <w:t>яющих образовательную деятельность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19. Источник финансирования обучения лица, получившего документ об образовании, на момент прекращения образовательных отношений (за счет бюджетных ассигнований федерального бюджета, бюджетов субъектов Российской Федерации</w:t>
      </w:r>
      <w:r>
        <w:t>, местных бюджетов, по договорам об образовании за счет средств физических и (или) юридических лиц) в случае получения образования в организациях, осуществляющих образовательную деятельность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20. Сведения, подтверждающие факт утраты документа об образовании</w:t>
      </w:r>
      <w:r>
        <w:t xml:space="preserve"> (для документа, по которому подтвержден факт утраты), сертификата о владении русским языком, знании истории России и основ законодательства Российской Федерации, сертификата о владении русским языком, знании истории России и основ законодательства Российс</w:t>
      </w:r>
      <w:r>
        <w:t xml:space="preserve">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144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Федерального закона "О правовом положении иностранных граждан в Российской Федерации", сертификата</w:t>
      </w:r>
      <w:r>
        <w:t>, подтверждающего уровень владения русским языком, необходимый для целей приобретения гражданства Российской Федерации, сертификата, подтверждающего знание истории России и основ законодательства Российской Федерации на уровне, необходимом для целей приобр</w:t>
      </w:r>
      <w:r>
        <w:t>етения гражданства Российской Федерации (для сертификата, по которому подтвержден факт утраты)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45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21. Сведения, подтверждающие факт обмена и уничтожения документа об образовании (для документа, по которому подтверж</w:t>
      </w:r>
      <w:r>
        <w:t>ден факт обмена и уничтожения), сертификата о владении русским языком, знании истории России и основ законодательства Российской Федерации, сертификата о владении русским языком, знании истории России и основ законодательства Российской Федерации на уровне</w:t>
      </w:r>
      <w:r>
        <w:t xml:space="preserve">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146" w:tooltip="Федеральный закон от 25.07.2002 N 115-ФЗ (ред. от 26.06.2026) &quot;О правовом положении иностранных граждан в Российской Федерации&quot; {КонсультантПлюс}">
        <w:r>
          <w:rPr>
            <w:color w:val="0000FF"/>
          </w:rPr>
          <w:t>статье 13.3</w:t>
        </w:r>
      </w:hyperlink>
      <w:r>
        <w:t xml:space="preserve"> Федера</w:t>
      </w:r>
      <w:r>
        <w:t xml:space="preserve">льного закона "О правовом положении иностранных граждан в Российской Федерации", сертификата, подтверждающего уровень владения русским языком, необходимый для целей приобретения гражданства Российской Федерации, сертификата, подтверждающего знание истории </w:t>
      </w:r>
      <w:r>
        <w:t>России и основ законодательства Российской Федерации на уровне, необходимом для целей приобретения гражданства Российской Федерации (для сертификата, по которому подтвержден факт обмена и уничтожения)</w:t>
      </w:r>
    </w:p>
    <w:p w:rsidR="006722CB" w:rsidRDefault="009B2AAB">
      <w:pPr>
        <w:pStyle w:val="ConsPlusNormal0"/>
        <w:jc w:val="both"/>
      </w:pPr>
      <w:r>
        <w:t xml:space="preserve">(в ред. </w:t>
      </w:r>
      <w:hyperlink r:id="rId147" w:tooltip="Постановление Правительства РФ от 08.05.2025 N 6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613)</w:t>
      </w: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9B2AAB">
      <w:pPr>
        <w:pStyle w:val="ConsPlusNormal0"/>
        <w:jc w:val="right"/>
        <w:outlineLvl w:val="1"/>
      </w:pPr>
      <w:r>
        <w:t>Прило</w:t>
      </w:r>
      <w:r>
        <w:t>жение N 2</w:t>
      </w:r>
    </w:p>
    <w:p w:rsidR="006722CB" w:rsidRDefault="009B2AAB">
      <w:pPr>
        <w:pStyle w:val="ConsPlusNormal0"/>
        <w:jc w:val="right"/>
      </w:pPr>
      <w:r>
        <w:t>к Правилам формирования и ведения</w:t>
      </w:r>
    </w:p>
    <w:p w:rsidR="006722CB" w:rsidRDefault="009B2AAB">
      <w:pPr>
        <w:pStyle w:val="ConsPlusNormal0"/>
        <w:jc w:val="right"/>
      </w:pPr>
      <w:r>
        <w:t>федеральной информационной системы</w:t>
      </w:r>
    </w:p>
    <w:p w:rsidR="006722CB" w:rsidRDefault="009B2AAB">
      <w:pPr>
        <w:pStyle w:val="ConsPlusNormal0"/>
        <w:jc w:val="right"/>
      </w:pPr>
      <w:r>
        <w:t>"Федеральный реестр сведений о документах</w:t>
      </w:r>
    </w:p>
    <w:p w:rsidR="006722CB" w:rsidRDefault="009B2AAB">
      <w:pPr>
        <w:pStyle w:val="ConsPlusNormal0"/>
        <w:jc w:val="right"/>
      </w:pPr>
      <w:r>
        <w:t>об образовании и (или) о квалификации,</w:t>
      </w:r>
    </w:p>
    <w:p w:rsidR="006722CB" w:rsidRDefault="009B2AAB">
      <w:pPr>
        <w:pStyle w:val="ConsPlusNormal0"/>
        <w:jc w:val="right"/>
      </w:pPr>
      <w:r>
        <w:t>документах об обучении"</w:t>
      </w:r>
    </w:p>
    <w:p w:rsidR="006722CB" w:rsidRDefault="006722CB">
      <w:pPr>
        <w:pStyle w:val="ConsPlusNormal0"/>
        <w:jc w:val="right"/>
      </w:pPr>
    </w:p>
    <w:p w:rsidR="006722CB" w:rsidRDefault="009B2AAB">
      <w:pPr>
        <w:pStyle w:val="ConsPlusTitle0"/>
        <w:jc w:val="center"/>
      </w:pPr>
      <w:bookmarkStart w:id="8" w:name="P214"/>
      <w:bookmarkEnd w:id="8"/>
      <w:r>
        <w:t>ПЕРЕЧЕНЬ</w:t>
      </w:r>
    </w:p>
    <w:p w:rsidR="006722CB" w:rsidRDefault="009B2AAB">
      <w:pPr>
        <w:pStyle w:val="ConsPlusTitle0"/>
        <w:jc w:val="center"/>
      </w:pPr>
      <w:r>
        <w:t>СВЕДЕНИЙ О РЕЗУЛЬТАТАХ ПРОХОЖДЕНИЯ В ГОСУДАРСТВЕННОЙ ИЛИ</w:t>
      </w:r>
    </w:p>
    <w:p w:rsidR="006722CB" w:rsidRDefault="009B2AAB">
      <w:pPr>
        <w:pStyle w:val="ConsPlusTitle0"/>
        <w:jc w:val="center"/>
      </w:pPr>
      <w:r>
        <w:t>МУНИЦ</w:t>
      </w:r>
      <w:r>
        <w:t>ИПАЛЬНОЙ ОБЩЕОБРАЗОВАТЕЛЬНОЙ ОРГАНИЗАЦИИ ИНОСТРАННЫМИ</w:t>
      </w:r>
    </w:p>
    <w:p w:rsidR="006722CB" w:rsidRDefault="009B2AAB">
      <w:pPr>
        <w:pStyle w:val="ConsPlusTitle0"/>
        <w:jc w:val="center"/>
      </w:pPr>
      <w:r>
        <w:t>ГРАЖДАНАМИ И ЛИЦАМИ БЕЗ ГРАЖДАНСТВА ТЕСТИРОВАНИЯ НА ЗНАНИЕ</w:t>
      </w:r>
    </w:p>
    <w:p w:rsidR="006722CB" w:rsidRDefault="009B2AAB">
      <w:pPr>
        <w:pStyle w:val="ConsPlusTitle0"/>
        <w:jc w:val="center"/>
      </w:pPr>
      <w:r>
        <w:t>РУССКОГО ЯЗЫКА, ДОСТАТОЧНОЕ ДЛЯ ОСВОЕНИЯ ОБРАЗОВАТЕЛЬНЫХ</w:t>
      </w:r>
    </w:p>
    <w:p w:rsidR="006722CB" w:rsidRDefault="009B2AAB">
      <w:pPr>
        <w:pStyle w:val="ConsPlusTitle0"/>
        <w:jc w:val="center"/>
      </w:pPr>
      <w:r>
        <w:t>ПРОГРАММ НАЧАЛЬНОГО ОБЩЕГО, ОСНОВНОГО ОБЩЕГО И СРЕДНЕГО</w:t>
      </w:r>
    </w:p>
    <w:p w:rsidR="006722CB" w:rsidRDefault="009B2AAB">
      <w:pPr>
        <w:pStyle w:val="ConsPlusTitle0"/>
        <w:jc w:val="center"/>
      </w:pPr>
      <w:r>
        <w:t>ОБЩЕГО ОБРАЗОВАНИЯ, ВНОСИМЫХ В ФЕДЕРАЛЬНУЮ ИНФОРМАЦИОННУЮ</w:t>
      </w:r>
    </w:p>
    <w:p w:rsidR="006722CB" w:rsidRDefault="009B2AAB">
      <w:pPr>
        <w:pStyle w:val="ConsPlusTitle0"/>
        <w:jc w:val="center"/>
      </w:pPr>
      <w:r>
        <w:t>СИСТЕМУ "ФЕДЕРАЛЬНЫЙ РЕЕСТР СВЕДЕНИЙ О ДОКУМЕНТАХ</w:t>
      </w:r>
    </w:p>
    <w:p w:rsidR="006722CB" w:rsidRDefault="009B2AAB">
      <w:pPr>
        <w:pStyle w:val="ConsPlusTitle0"/>
        <w:jc w:val="center"/>
      </w:pPr>
      <w:r>
        <w:t>ОБ ОБРАЗОВАНИИ И (ИЛИ) О КВАЛИФИКАЦИИ, ДОКУМЕНТАХ</w:t>
      </w:r>
    </w:p>
    <w:p w:rsidR="006722CB" w:rsidRDefault="009B2AAB">
      <w:pPr>
        <w:pStyle w:val="ConsPlusTitle0"/>
        <w:jc w:val="center"/>
      </w:pPr>
      <w:r>
        <w:t>ОБ ОБУЧЕНИИ"</w:t>
      </w:r>
    </w:p>
    <w:p w:rsidR="006722CB" w:rsidRDefault="006722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722C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22CB" w:rsidRDefault="009B2AAB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148" w:tooltip="Постановление Правительства РФ от 16.09.2025 N 1423 &quot;О внесении изменений в постановление Правительства Российской Федерации от 31 мая 2021 г. N 825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</w:t>
            </w:r>
            <w:r>
              <w:rPr>
                <w:color w:val="392C69"/>
              </w:rPr>
              <w:t>6.09.2025 N 1423)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CB" w:rsidRDefault="006722CB">
            <w:pPr>
              <w:pStyle w:val="ConsPlusNormal0"/>
            </w:pPr>
          </w:p>
        </w:tc>
      </w:tr>
    </w:tbl>
    <w:p w:rsidR="006722CB" w:rsidRDefault="006722CB">
      <w:pPr>
        <w:pStyle w:val="ConsPlusNormal0"/>
        <w:jc w:val="center"/>
      </w:pPr>
    </w:p>
    <w:p w:rsidR="006722CB" w:rsidRDefault="009B2AAB">
      <w:pPr>
        <w:pStyle w:val="ConsPlusNormal0"/>
        <w:ind w:firstLine="540"/>
        <w:jc w:val="both"/>
      </w:pPr>
      <w:r>
        <w:t>1. Наименование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 (далее - тестирование).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2. Дата прохождени</w:t>
      </w:r>
      <w:r>
        <w:t>я тестирования.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 xml:space="preserve">3. Уровень знания русского языка, достаточного для освоения образовательных программ начального общего, основного общего и среднего общего образования, установленный в соответствии с </w:t>
      </w:r>
      <w:hyperlink r:id="rId149" w:tooltip="Приказ Минпросвещения России от 04.03.2025 N 170 (ред. от 08.10.2025) &quot;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">
        <w:r>
          <w:rPr>
            <w:color w:val="0000FF"/>
          </w:rPr>
          <w:t>порядком</w:t>
        </w:r>
      </w:hyperlink>
      <w:r>
        <w:t xml:space="preserve"> проведения в государственной или муниципальной общеобразовательной организации тестирования, утвержденным в соответствии с </w:t>
      </w:r>
      <w:hyperlink r:id="rId150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частью 2.1 статьи 78</w:t>
        </w:r>
      </w:hyperlink>
      <w:r>
        <w:t xml:space="preserve"> Федерального закона "Об образовании в Российской Федерации".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4. Сведения о результатах прохождения т</w:t>
      </w:r>
      <w:r>
        <w:t>естирования, включая номер варианта диагностических материалов для тестирования, полученных на тестировании, номер класса и количество полученных первичных баллов.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5. Фамилия, имя, отчество (при наличии) иностранного гражданина (лица без гражданства), прох</w:t>
      </w:r>
      <w:r>
        <w:t>одившего тестирование, и его законного представителя (при наличии).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6. Дата рождения (число, месяц, год рождения) иностранного гражданина (лица без гражданства), проходившего тестирование, и его законного представителя (при наличии).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7. Пол иностранного гр</w:t>
      </w:r>
      <w:r>
        <w:t>ажданина (лица без гражданства), проходившего тестирование, и его законного представителя (при наличии).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8. Страховой номер индивидуального лицевого счета (при наличии) иностранного гражданина (лица без гражданства), проходившего тестирование.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 xml:space="preserve">9. Гражданство лица, проходившего тестирование (код страны по Общероссийскому </w:t>
      </w:r>
      <w:hyperlink r:id="rId151" w:tooltip="Постановление Госстандарта России от 14.12.2001 N 529-ст (ред. от 05.06.2024) &quot;О принятии и введении в действие Общероссийского классификатора стран мира&quot; (вместе с &quot;ОК (МК (ИСО 3166) 004-97) 025-2001...&quot;) (дата введения 01.07.2002) {КонсультантПлюс}">
        <w:r>
          <w:rPr>
            <w:color w:val="0000FF"/>
          </w:rPr>
          <w:t>классификатору</w:t>
        </w:r>
      </w:hyperlink>
      <w:r>
        <w:t xml:space="preserve"> стран мира (ОКСМ), и его законного представителя (при наличии).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10. С</w:t>
      </w:r>
      <w:r>
        <w:t>ерия и номер документа, удостоверяющего личность иностранного гражданина (лица без гражданства), проходившего тестирование, и его законного представителя (при наличии).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11. Полное наименование (в том числе организационно-правовая форма) организации, осущес</w:t>
      </w:r>
      <w:r>
        <w:t>твляющей образовательную деятельность по образовательным программам начального общего, основного общего и среднего общего образования, выдавшей направление на прохождение тестирования.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12. Основной государственный регистрационный номер и код причины постановки на учет в налоговом органе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</w:t>
      </w:r>
      <w:r>
        <w:t xml:space="preserve"> выдавшей направление на прохождение тестирования.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13. Полное наименование (в том числе организационно-правовая форма) государственной или муниципальной общеобразовательной организации, в которой проводилось тестирование.</w:t>
      </w:r>
    </w:p>
    <w:p w:rsidR="006722CB" w:rsidRDefault="009B2AAB">
      <w:pPr>
        <w:pStyle w:val="ConsPlusNormal0"/>
        <w:spacing w:before="200"/>
        <w:ind w:firstLine="540"/>
        <w:jc w:val="both"/>
      </w:pPr>
      <w:r>
        <w:t>14. Основной государственный регис</w:t>
      </w:r>
      <w:r>
        <w:t>трационный номер и код причины постановки на учет в налоговом органе государственной или муниципальной общеобразовательной организации, в которой проводилось тестирование.</w:t>
      </w: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jc w:val="both"/>
      </w:pPr>
    </w:p>
    <w:p w:rsidR="006722CB" w:rsidRDefault="006722C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722CB">
      <w:headerReference w:type="default" r:id="rId152"/>
      <w:footerReference w:type="default" r:id="rId153"/>
      <w:headerReference w:type="first" r:id="rId154"/>
      <w:footerReference w:type="first" r:id="rId15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AAB" w:rsidRDefault="009B2AAB">
      <w:r>
        <w:separator/>
      </w:r>
    </w:p>
  </w:endnote>
  <w:endnote w:type="continuationSeparator" w:id="0">
    <w:p w:rsidR="009B2AAB" w:rsidRDefault="009B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2CB" w:rsidRDefault="006722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722C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722CB" w:rsidRDefault="009B2AA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722CB" w:rsidRDefault="009B2AA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722CB" w:rsidRDefault="009B2AA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45A84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45A84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6722CB" w:rsidRDefault="009B2AA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2CB" w:rsidRDefault="006722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722C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722CB" w:rsidRDefault="009B2AA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722CB" w:rsidRDefault="009B2AA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722CB" w:rsidRDefault="009B2AA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45A8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45A84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6722CB" w:rsidRDefault="009B2AA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AAB" w:rsidRDefault="009B2AAB">
      <w:r>
        <w:separator/>
      </w:r>
    </w:p>
  </w:footnote>
  <w:footnote w:type="continuationSeparator" w:id="0">
    <w:p w:rsidR="009B2AAB" w:rsidRDefault="009B2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722C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722CB" w:rsidRDefault="009B2AA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</w:t>
          </w:r>
          <w:r>
            <w:rPr>
              <w:rFonts w:ascii="Tahoma" w:hAnsi="Tahoma" w:cs="Tahoma"/>
              <w:sz w:val="16"/>
              <w:szCs w:val="16"/>
            </w:rPr>
            <w:t>ие Правительства РФ от 31.05.2021 N 825</w:t>
          </w:r>
          <w:r>
            <w:rPr>
              <w:rFonts w:ascii="Tahoma" w:hAnsi="Tahoma" w:cs="Tahoma"/>
              <w:sz w:val="16"/>
              <w:szCs w:val="16"/>
            </w:rPr>
            <w:br/>
            <w:t>(ред. от 01.11.2025)</w:t>
          </w:r>
          <w:r>
            <w:rPr>
              <w:rFonts w:ascii="Tahoma" w:hAnsi="Tahoma" w:cs="Tahoma"/>
              <w:sz w:val="16"/>
              <w:szCs w:val="16"/>
            </w:rPr>
            <w:br/>
            <w:t>"О федеральной информационной системе "Федеральн...</w:t>
          </w:r>
        </w:p>
      </w:tc>
      <w:tc>
        <w:tcPr>
          <w:tcW w:w="2300" w:type="pct"/>
          <w:vAlign w:val="center"/>
        </w:tcPr>
        <w:p w:rsidR="006722CB" w:rsidRDefault="009B2A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</w:t>
          </w:r>
          <w:r>
            <w:rPr>
              <w:rFonts w:ascii="Tahoma" w:hAnsi="Tahoma" w:cs="Tahoma"/>
              <w:sz w:val="16"/>
              <w:szCs w:val="16"/>
            </w:rPr>
            <w:t xml:space="preserve">ения: </w:t>
          </w:r>
          <w:r w:rsidR="00445A84">
            <w:rPr>
              <w:rFonts w:ascii="Tahoma" w:hAnsi="Tahoma" w:cs="Tahoma"/>
              <w:sz w:val="16"/>
              <w:szCs w:val="16"/>
            </w:rPr>
            <w:t>01.07.2026</w:t>
          </w:r>
        </w:p>
      </w:tc>
    </w:tr>
  </w:tbl>
  <w:p w:rsidR="006722CB" w:rsidRDefault="006722C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722CB" w:rsidRDefault="006722CB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722C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722CB" w:rsidRDefault="009B2AA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31.05.2021 N 825</w:t>
          </w:r>
          <w:r>
            <w:rPr>
              <w:rFonts w:ascii="Tahoma" w:hAnsi="Tahoma" w:cs="Tahoma"/>
              <w:sz w:val="16"/>
              <w:szCs w:val="16"/>
            </w:rPr>
            <w:br/>
            <w:t>(ред. от 01.11.2025)</w:t>
          </w:r>
          <w:r>
            <w:rPr>
              <w:rFonts w:ascii="Tahoma" w:hAnsi="Tahoma" w:cs="Tahoma"/>
              <w:sz w:val="16"/>
              <w:szCs w:val="16"/>
            </w:rPr>
            <w:br/>
            <w:t>"О федеральной информационной системе "Федеральн...</w:t>
          </w:r>
        </w:p>
      </w:tc>
      <w:tc>
        <w:tcPr>
          <w:tcW w:w="2300" w:type="pct"/>
          <w:vAlign w:val="center"/>
        </w:tcPr>
        <w:p w:rsidR="006722CB" w:rsidRDefault="009B2A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445A84">
            <w:rPr>
              <w:rFonts w:ascii="Tahoma" w:hAnsi="Tahoma" w:cs="Tahoma"/>
              <w:sz w:val="16"/>
              <w:szCs w:val="16"/>
            </w:rPr>
            <w:t>01.07.2026</w:t>
          </w:r>
        </w:p>
      </w:tc>
    </w:tr>
  </w:tbl>
  <w:p w:rsidR="006722CB" w:rsidRDefault="006722C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722CB" w:rsidRDefault="006722C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2CB"/>
    <w:rsid w:val="00445A84"/>
    <w:rsid w:val="006722CB"/>
    <w:rsid w:val="009B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10373C-9C4E-48F9-BF7A-54B7192D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R&amp;n=183578" TargetMode="External"/><Relationship Id="rId117" Type="http://schemas.openxmlformats.org/officeDocument/2006/relationships/hyperlink" Target="https://login.consultant.ru/link/?req=doc&amp;base=RZR&amp;n=505014&amp;dst=100053" TargetMode="External"/><Relationship Id="rId21" Type="http://schemas.openxmlformats.org/officeDocument/2006/relationships/hyperlink" Target="https://login.consultant.ru/link/?req=doc&amp;base=RZR&amp;n=517984&amp;dst=100005" TargetMode="External"/><Relationship Id="rId42" Type="http://schemas.openxmlformats.org/officeDocument/2006/relationships/hyperlink" Target="https://login.consultant.ru/link/?req=doc&amp;base=RZR&amp;n=499383&amp;dst=100005" TargetMode="External"/><Relationship Id="rId47" Type="http://schemas.openxmlformats.org/officeDocument/2006/relationships/hyperlink" Target="https://login.consultant.ru/link/?req=doc&amp;base=RZR&amp;n=517984&amp;dst=100005" TargetMode="External"/><Relationship Id="rId63" Type="http://schemas.openxmlformats.org/officeDocument/2006/relationships/hyperlink" Target="https://login.consultant.ru/link/?req=doc&amp;base=RZR&amp;n=472137&amp;dst=100006" TargetMode="External"/><Relationship Id="rId68" Type="http://schemas.openxmlformats.org/officeDocument/2006/relationships/hyperlink" Target="https://login.consultant.ru/link/?req=doc&amp;base=RZR&amp;n=505014&amp;dst=100036" TargetMode="External"/><Relationship Id="rId84" Type="http://schemas.openxmlformats.org/officeDocument/2006/relationships/hyperlink" Target="https://login.consultant.ru/link/?req=doc&amp;base=RZR&amp;n=472137&amp;dst=100007" TargetMode="External"/><Relationship Id="rId89" Type="http://schemas.openxmlformats.org/officeDocument/2006/relationships/hyperlink" Target="https://login.consultant.ru/link/?req=doc&amp;base=RZR&amp;n=514867&amp;dst=100025" TargetMode="External"/><Relationship Id="rId112" Type="http://schemas.openxmlformats.org/officeDocument/2006/relationships/hyperlink" Target="https://login.consultant.ru/link/?req=doc&amp;base=RZR&amp;n=538020&amp;dst=769" TargetMode="External"/><Relationship Id="rId133" Type="http://schemas.openxmlformats.org/officeDocument/2006/relationships/hyperlink" Target="https://login.consultant.ru/link/?req=doc&amp;base=RZR&amp;n=506721&amp;dst=100063" TargetMode="External"/><Relationship Id="rId138" Type="http://schemas.openxmlformats.org/officeDocument/2006/relationships/hyperlink" Target="https://login.consultant.ru/link/?req=doc&amp;base=RZR&amp;n=506721&amp;dst=100064" TargetMode="External"/><Relationship Id="rId154" Type="http://schemas.openxmlformats.org/officeDocument/2006/relationships/header" Target="header2.xml"/><Relationship Id="rId16" Type="http://schemas.openxmlformats.org/officeDocument/2006/relationships/hyperlink" Target="https://login.consultant.ru/link/?req=doc&amp;base=RZR&amp;n=499383&amp;dst=100005" TargetMode="External"/><Relationship Id="rId107" Type="http://schemas.openxmlformats.org/officeDocument/2006/relationships/hyperlink" Target="https://login.consultant.ru/link/?req=doc&amp;base=RZR&amp;n=507316&amp;dst=100007" TargetMode="External"/><Relationship Id="rId11" Type="http://schemas.openxmlformats.org/officeDocument/2006/relationships/hyperlink" Target="https://login.consultant.ru/link/?req=doc&amp;base=RZR&amp;n=432399&amp;dst=100005" TargetMode="External"/><Relationship Id="rId32" Type="http://schemas.openxmlformats.org/officeDocument/2006/relationships/hyperlink" Target="https://login.consultant.ru/link/?req=doc&amp;base=RZR&amp;n=331953" TargetMode="External"/><Relationship Id="rId37" Type="http://schemas.openxmlformats.org/officeDocument/2006/relationships/hyperlink" Target="https://login.consultant.ru/link/?req=doc&amp;base=RZR&amp;n=432399&amp;dst=100005" TargetMode="External"/><Relationship Id="rId53" Type="http://schemas.openxmlformats.org/officeDocument/2006/relationships/hyperlink" Target="https://login.consultant.ru/link/?req=doc&amp;base=RZR&amp;n=492798&amp;dst=100006" TargetMode="External"/><Relationship Id="rId58" Type="http://schemas.openxmlformats.org/officeDocument/2006/relationships/hyperlink" Target="https://login.consultant.ru/link/?req=doc&amp;base=RZR&amp;n=503854&amp;dst=100010" TargetMode="External"/><Relationship Id="rId74" Type="http://schemas.openxmlformats.org/officeDocument/2006/relationships/hyperlink" Target="https://login.consultant.ru/link/?req=doc&amp;base=RZR&amp;n=432399&amp;dst=100008" TargetMode="External"/><Relationship Id="rId79" Type="http://schemas.openxmlformats.org/officeDocument/2006/relationships/hyperlink" Target="https://login.consultant.ru/link/?req=doc&amp;base=RZR&amp;n=506721&amp;dst=100052" TargetMode="External"/><Relationship Id="rId102" Type="http://schemas.openxmlformats.org/officeDocument/2006/relationships/hyperlink" Target="https://login.consultant.ru/link/?req=doc&amp;base=RZR&amp;n=514867&amp;dst=100035" TargetMode="External"/><Relationship Id="rId123" Type="http://schemas.openxmlformats.org/officeDocument/2006/relationships/hyperlink" Target="https://login.consultant.ru/link/?req=doc&amp;base=RZR&amp;n=507316&amp;dst=100007" TargetMode="External"/><Relationship Id="rId128" Type="http://schemas.openxmlformats.org/officeDocument/2006/relationships/hyperlink" Target="https://login.consultant.ru/link/?req=doc&amp;base=RZR&amp;n=538020&amp;dst=769" TargetMode="External"/><Relationship Id="rId144" Type="http://schemas.openxmlformats.org/officeDocument/2006/relationships/hyperlink" Target="https://login.consultant.ru/link/?req=doc&amp;base=RZR&amp;n=538020&amp;dst=769" TargetMode="External"/><Relationship Id="rId149" Type="http://schemas.openxmlformats.org/officeDocument/2006/relationships/hyperlink" Target="https://login.consultant.ru/link/?req=doc&amp;base=RZR&amp;n=516251&amp;dst=100010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ZR&amp;n=517984&amp;dst=100005" TargetMode="External"/><Relationship Id="rId95" Type="http://schemas.openxmlformats.org/officeDocument/2006/relationships/hyperlink" Target="https://login.consultant.ru/link/?req=doc&amp;base=RZR&amp;n=511602" TargetMode="External"/><Relationship Id="rId22" Type="http://schemas.openxmlformats.org/officeDocument/2006/relationships/hyperlink" Target="https://login.consultant.ru/link/?req=doc&amp;base=RZR&amp;n=532901&amp;dst=101336" TargetMode="External"/><Relationship Id="rId27" Type="http://schemas.openxmlformats.org/officeDocument/2006/relationships/hyperlink" Target="https://login.consultant.ru/link/?req=doc&amp;base=RZR&amp;n=185923" TargetMode="External"/><Relationship Id="rId43" Type="http://schemas.openxmlformats.org/officeDocument/2006/relationships/hyperlink" Target="https://login.consultant.ru/link/?req=doc&amp;base=RZR&amp;n=503854&amp;dst=100010" TargetMode="External"/><Relationship Id="rId48" Type="http://schemas.openxmlformats.org/officeDocument/2006/relationships/hyperlink" Target="https://login.consultant.ru/link/?req=doc&amp;base=RZR&amp;n=538020&amp;dst=769" TargetMode="External"/><Relationship Id="rId64" Type="http://schemas.openxmlformats.org/officeDocument/2006/relationships/hyperlink" Target="https://login.consultant.ru/link/?req=doc&amp;base=RZR&amp;n=506721&amp;dst=100047" TargetMode="External"/><Relationship Id="rId69" Type="http://schemas.openxmlformats.org/officeDocument/2006/relationships/hyperlink" Target="https://login.consultant.ru/link/?req=doc&amp;base=RZR&amp;n=514867&amp;dst=100017" TargetMode="External"/><Relationship Id="rId113" Type="http://schemas.openxmlformats.org/officeDocument/2006/relationships/hyperlink" Target="https://login.consultant.ru/link/?req=doc&amp;base=RZR&amp;n=505014&amp;dst=100050" TargetMode="External"/><Relationship Id="rId118" Type="http://schemas.openxmlformats.org/officeDocument/2006/relationships/hyperlink" Target="https://login.consultant.ru/link/?req=doc&amp;base=RZR&amp;n=538020&amp;dst=769" TargetMode="External"/><Relationship Id="rId134" Type="http://schemas.openxmlformats.org/officeDocument/2006/relationships/hyperlink" Target="https://login.consultant.ru/link/?req=doc&amp;base=RZR&amp;n=505014&amp;dst=100056" TargetMode="External"/><Relationship Id="rId139" Type="http://schemas.openxmlformats.org/officeDocument/2006/relationships/hyperlink" Target="https://login.consultant.ru/link/?req=doc&amp;base=RZR&amp;n=505014&amp;dst=100056" TargetMode="External"/><Relationship Id="rId80" Type="http://schemas.openxmlformats.org/officeDocument/2006/relationships/hyperlink" Target="https://login.consultant.ru/link/?req=doc&amp;base=RZR&amp;n=505014&amp;dst=100040" TargetMode="External"/><Relationship Id="rId85" Type="http://schemas.openxmlformats.org/officeDocument/2006/relationships/hyperlink" Target="https://login.consultant.ru/link/?req=doc&amp;base=RZR&amp;n=505014&amp;dst=100042" TargetMode="External"/><Relationship Id="rId150" Type="http://schemas.openxmlformats.org/officeDocument/2006/relationships/hyperlink" Target="https://login.consultant.ru/link/?req=doc&amp;base=RZR&amp;n=532901&amp;dst=1139" TargetMode="External"/><Relationship Id="rId155" Type="http://schemas.openxmlformats.org/officeDocument/2006/relationships/footer" Target="footer2.xml"/><Relationship Id="rId12" Type="http://schemas.openxmlformats.org/officeDocument/2006/relationships/hyperlink" Target="https://login.consultant.ru/link/?req=doc&amp;base=RZR&amp;n=458968&amp;dst=100005" TargetMode="External"/><Relationship Id="rId17" Type="http://schemas.openxmlformats.org/officeDocument/2006/relationships/hyperlink" Target="https://login.consultant.ru/link/?req=doc&amp;base=RZR&amp;n=503854&amp;dst=100010" TargetMode="External"/><Relationship Id="rId33" Type="http://schemas.openxmlformats.org/officeDocument/2006/relationships/hyperlink" Target="https://login.consultant.ru/link/?req=doc&amp;base=RZR&amp;n=350707" TargetMode="External"/><Relationship Id="rId38" Type="http://schemas.openxmlformats.org/officeDocument/2006/relationships/hyperlink" Target="https://login.consultant.ru/link/?req=doc&amp;base=RZR&amp;n=458968&amp;dst=100005" TargetMode="External"/><Relationship Id="rId59" Type="http://schemas.openxmlformats.org/officeDocument/2006/relationships/hyperlink" Target="https://login.consultant.ru/link/?req=doc&amp;base=RZR&amp;n=499383&amp;dst=100005" TargetMode="External"/><Relationship Id="rId103" Type="http://schemas.openxmlformats.org/officeDocument/2006/relationships/hyperlink" Target="https://login.consultant.ru/link/?req=doc&amp;base=RZR&amp;n=514867&amp;dst=100036" TargetMode="External"/><Relationship Id="rId108" Type="http://schemas.openxmlformats.org/officeDocument/2006/relationships/hyperlink" Target="https://login.consultant.ru/link/?req=doc&amp;base=RZR&amp;n=538020&amp;dst=769" TargetMode="External"/><Relationship Id="rId124" Type="http://schemas.openxmlformats.org/officeDocument/2006/relationships/hyperlink" Target="https://login.consultant.ru/link/?req=doc&amp;base=RZR&amp;n=538020&amp;dst=769" TargetMode="External"/><Relationship Id="rId129" Type="http://schemas.openxmlformats.org/officeDocument/2006/relationships/hyperlink" Target="https://login.consultant.ru/link/?req=doc&amp;base=RZR&amp;n=506721&amp;dst=100061" TargetMode="External"/><Relationship Id="rId20" Type="http://schemas.openxmlformats.org/officeDocument/2006/relationships/hyperlink" Target="https://login.consultant.ru/link/?req=doc&amp;base=RZR&amp;n=514867&amp;dst=100005" TargetMode="External"/><Relationship Id="rId41" Type="http://schemas.openxmlformats.org/officeDocument/2006/relationships/hyperlink" Target="https://login.consultant.ru/link/?req=doc&amp;base=RZR&amp;n=506721&amp;dst=100046" TargetMode="External"/><Relationship Id="rId54" Type="http://schemas.openxmlformats.org/officeDocument/2006/relationships/hyperlink" Target="https://login.consultant.ru/link/?req=doc&amp;base=RZR&amp;n=357734&amp;dst=100030" TargetMode="External"/><Relationship Id="rId62" Type="http://schemas.openxmlformats.org/officeDocument/2006/relationships/hyperlink" Target="https://login.consultant.ru/link/?req=doc&amp;base=RZR&amp;n=401755&amp;dst=100012" TargetMode="External"/><Relationship Id="rId70" Type="http://schemas.openxmlformats.org/officeDocument/2006/relationships/hyperlink" Target="https://login.consultant.ru/link/?req=doc&amp;base=RZR&amp;n=401755&amp;dst=100014" TargetMode="External"/><Relationship Id="rId75" Type="http://schemas.openxmlformats.org/officeDocument/2006/relationships/hyperlink" Target="https://login.consultant.ru/link/?req=doc&amp;base=RZR&amp;n=432399&amp;dst=100008" TargetMode="External"/><Relationship Id="rId83" Type="http://schemas.openxmlformats.org/officeDocument/2006/relationships/hyperlink" Target="https://login.consultant.ru/link/?req=doc&amp;base=RZR&amp;n=514867&amp;dst=100024" TargetMode="External"/><Relationship Id="rId88" Type="http://schemas.openxmlformats.org/officeDocument/2006/relationships/hyperlink" Target="https://login.consultant.ru/link/?req=doc&amp;base=RZR&amp;n=472137&amp;dst=100009" TargetMode="External"/><Relationship Id="rId91" Type="http://schemas.openxmlformats.org/officeDocument/2006/relationships/hyperlink" Target="https://login.consultant.ru/link/?req=doc&amp;base=RZR&amp;n=514867&amp;dst=100026" TargetMode="External"/><Relationship Id="rId96" Type="http://schemas.openxmlformats.org/officeDocument/2006/relationships/hyperlink" Target="https://login.consultant.ru/link/?req=doc&amp;base=RZR&amp;n=514867&amp;dst=100028" TargetMode="External"/><Relationship Id="rId111" Type="http://schemas.openxmlformats.org/officeDocument/2006/relationships/hyperlink" Target="https://login.consultant.ru/link/?req=doc&amp;base=RZR&amp;n=505014&amp;dst=100049" TargetMode="External"/><Relationship Id="rId132" Type="http://schemas.openxmlformats.org/officeDocument/2006/relationships/hyperlink" Target="https://login.consultant.ru/link/?req=doc&amp;base=RZR&amp;n=401755&amp;dst=100017" TargetMode="External"/><Relationship Id="rId140" Type="http://schemas.openxmlformats.org/officeDocument/2006/relationships/hyperlink" Target="https://login.consultant.ru/link/?req=doc&amp;base=RZR&amp;n=401755&amp;dst=100020" TargetMode="External"/><Relationship Id="rId145" Type="http://schemas.openxmlformats.org/officeDocument/2006/relationships/hyperlink" Target="https://login.consultant.ru/link/?req=doc&amp;base=RZR&amp;n=505014&amp;dst=100058" TargetMode="External"/><Relationship Id="rId153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ZR&amp;n=506721&amp;dst=100046" TargetMode="External"/><Relationship Id="rId23" Type="http://schemas.openxmlformats.org/officeDocument/2006/relationships/hyperlink" Target="https://login.consultant.ru/link/?req=doc&amp;base=RZR&amp;n=366919" TargetMode="External"/><Relationship Id="rId28" Type="http://schemas.openxmlformats.org/officeDocument/2006/relationships/hyperlink" Target="https://login.consultant.ru/link/?req=doc&amp;base=RZR&amp;n=192878" TargetMode="External"/><Relationship Id="rId36" Type="http://schemas.openxmlformats.org/officeDocument/2006/relationships/hyperlink" Target="https://login.consultant.ru/link/?req=doc&amp;base=RZR&amp;n=401755&amp;dst=100005" TargetMode="External"/><Relationship Id="rId49" Type="http://schemas.openxmlformats.org/officeDocument/2006/relationships/hyperlink" Target="https://login.consultant.ru/link/?req=doc&amp;base=RZR&amp;n=401755&amp;dst=100011" TargetMode="External"/><Relationship Id="rId57" Type="http://schemas.openxmlformats.org/officeDocument/2006/relationships/hyperlink" Target="https://login.consultant.ru/link/?req=doc&amp;base=RZR&amp;n=471768&amp;dst=100005" TargetMode="External"/><Relationship Id="rId106" Type="http://schemas.openxmlformats.org/officeDocument/2006/relationships/hyperlink" Target="https://login.consultant.ru/link/?req=doc&amp;base=RZR&amp;n=505014&amp;dst=100048" TargetMode="External"/><Relationship Id="rId114" Type="http://schemas.openxmlformats.org/officeDocument/2006/relationships/hyperlink" Target="https://login.consultant.ru/link/?req=doc&amp;base=RZR&amp;n=505014&amp;dst=100052" TargetMode="External"/><Relationship Id="rId119" Type="http://schemas.openxmlformats.org/officeDocument/2006/relationships/hyperlink" Target="https://login.consultant.ru/link/?req=doc&amp;base=RZR&amp;n=505014&amp;dst=100054" TargetMode="External"/><Relationship Id="rId127" Type="http://schemas.openxmlformats.org/officeDocument/2006/relationships/hyperlink" Target="https://login.consultant.ru/link/?req=doc&amp;base=RZR&amp;n=505014&amp;dst=100055" TargetMode="External"/><Relationship Id="rId10" Type="http://schemas.openxmlformats.org/officeDocument/2006/relationships/hyperlink" Target="https://login.consultant.ru/link/?req=doc&amp;base=RZR&amp;n=401755&amp;dst=100005" TargetMode="External"/><Relationship Id="rId31" Type="http://schemas.openxmlformats.org/officeDocument/2006/relationships/hyperlink" Target="https://login.consultant.ru/link/?req=doc&amp;base=RZR&amp;n=356215&amp;dst=100054" TargetMode="External"/><Relationship Id="rId44" Type="http://schemas.openxmlformats.org/officeDocument/2006/relationships/hyperlink" Target="https://login.consultant.ru/link/?req=doc&amp;base=RZR&amp;n=505014&amp;dst=100024" TargetMode="External"/><Relationship Id="rId52" Type="http://schemas.openxmlformats.org/officeDocument/2006/relationships/hyperlink" Target="https://login.consultant.ru/link/?req=doc&amp;base=RZR&amp;n=458968&amp;dst=100005" TargetMode="External"/><Relationship Id="rId60" Type="http://schemas.openxmlformats.org/officeDocument/2006/relationships/hyperlink" Target="https://login.consultant.ru/link/?req=doc&amp;base=RZR&amp;n=514867&amp;dst=100012" TargetMode="External"/><Relationship Id="rId65" Type="http://schemas.openxmlformats.org/officeDocument/2006/relationships/hyperlink" Target="https://login.consultant.ru/link/?req=doc&amp;base=RZR&amp;n=505014&amp;dst=100031" TargetMode="External"/><Relationship Id="rId73" Type="http://schemas.openxmlformats.org/officeDocument/2006/relationships/hyperlink" Target="https://login.consultant.ru/link/?req=doc&amp;base=RZR&amp;n=507316&amp;dst=100006" TargetMode="External"/><Relationship Id="rId78" Type="http://schemas.openxmlformats.org/officeDocument/2006/relationships/hyperlink" Target="https://login.consultant.ru/link/?req=doc&amp;base=RZR&amp;n=514867&amp;dst=100019" TargetMode="External"/><Relationship Id="rId81" Type="http://schemas.openxmlformats.org/officeDocument/2006/relationships/hyperlink" Target="https://login.consultant.ru/link/?req=doc&amp;base=RZR&amp;n=514867&amp;dst=100022" TargetMode="External"/><Relationship Id="rId86" Type="http://schemas.openxmlformats.org/officeDocument/2006/relationships/hyperlink" Target="https://login.consultant.ru/link/?req=doc&amp;base=RZR&amp;n=505014&amp;dst=100043" TargetMode="External"/><Relationship Id="rId94" Type="http://schemas.openxmlformats.org/officeDocument/2006/relationships/hyperlink" Target="https://login.consultant.ru/link/?req=doc&amp;base=RZR&amp;n=505014&amp;dst=100047" TargetMode="External"/><Relationship Id="rId99" Type="http://schemas.openxmlformats.org/officeDocument/2006/relationships/hyperlink" Target="https://login.consultant.ru/link/?req=doc&amp;base=RZR&amp;n=514867&amp;dst=100030" TargetMode="External"/><Relationship Id="rId101" Type="http://schemas.openxmlformats.org/officeDocument/2006/relationships/hyperlink" Target="https://login.consultant.ru/link/?req=doc&amp;base=RZR&amp;n=505014&amp;dst=100047" TargetMode="External"/><Relationship Id="rId122" Type="http://schemas.openxmlformats.org/officeDocument/2006/relationships/hyperlink" Target="https://login.consultant.ru/link/?req=doc&amp;base=RZR&amp;n=505014&amp;dst=100054" TargetMode="External"/><Relationship Id="rId130" Type="http://schemas.openxmlformats.org/officeDocument/2006/relationships/hyperlink" Target="https://login.consultant.ru/link/?req=doc&amp;base=RZR&amp;n=505014&amp;dst=100056" TargetMode="External"/><Relationship Id="rId135" Type="http://schemas.openxmlformats.org/officeDocument/2006/relationships/hyperlink" Target="https://login.consultant.ru/link/?req=doc&amp;base=RZR&amp;n=401755&amp;dst=100018" TargetMode="External"/><Relationship Id="rId143" Type="http://schemas.openxmlformats.org/officeDocument/2006/relationships/hyperlink" Target="https://login.consultant.ru/link/?req=doc&amp;base=RZR&amp;n=401755&amp;dst=100022" TargetMode="External"/><Relationship Id="rId148" Type="http://schemas.openxmlformats.org/officeDocument/2006/relationships/hyperlink" Target="https://login.consultant.ru/link/?req=doc&amp;base=RZR&amp;n=514867&amp;dst=100037" TargetMode="External"/><Relationship Id="rId151" Type="http://schemas.openxmlformats.org/officeDocument/2006/relationships/hyperlink" Target="https://login.consultant.ru/link/?req=doc&amp;base=RZR&amp;n=486066&amp;dst=100010" TargetMode="External"/><Relationship Id="rId156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492613&amp;dst=100011" TargetMode="External"/><Relationship Id="rId13" Type="http://schemas.openxmlformats.org/officeDocument/2006/relationships/hyperlink" Target="https://login.consultant.ru/link/?req=doc&amp;base=RZR&amp;n=471768&amp;dst=100005" TargetMode="External"/><Relationship Id="rId18" Type="http://schemas.openxmlformats.org/officeDocument/2006/relationships/hyperlink" Target="https://login.consultant.ru/link/?req=doc&amp;base=RZR&amp;n=505014&amp;dst=100024" TargetMode="External"/><Relationship Id="rId39" Type="http://schemas.openxmlformats.org/officeDocument/2006/relationships/hyperlink" Target="https://login.consultant.ru/link/?req=doc&amp;base=RZR&amp;n=471768&amp;dst=100005" TargetMode="External"/><Relationship Id="rId109" Type="http://schemas.openxmlformats.org/officeDocument/2006/relationships/hyperlink" Target="https://login.consultant.ru/link/?req=doc&amp;base=RZR&amp;n=505014&amp;dst=100049" TargetMode="External"/><Relationship Id="rId34" Type="http://schemas.openxmlformats.org/officeDocument/2006/relationships/hyperlink" Target="https://login.consultant.ru/link/?req=doc&amp;base=RZR&amp;n=366852" TargetMode="External"/><Relationship Id="rId50" Type="http://schemas.openxmlformats.org/officeDocument/2006/relationships/hyperlink" Target="https://login.consultant.ru/link/?req=doc&amp;base=RZR&amp;n=505014&amp;dst=100026" TargetMode="External"/><Relationship Id="rId55" Type="http://schemas.openxmlformats.org/officeDocument/2006/relationships/hyperlink" Target="https://login.consultant.ru/link/?req=doc&amp;base=RZR&amp;n=505014&amp;dst=100027" TargetMode="External"/><Relationship Id="rId76" Type="http://schemas.openxmlformats.org/officeDocument/2006/relationships/hyperlink" Target="https://login.consultant.ru/link/?req=doc&amp;base=RZR&amp;n=506721&amp;dst=100051" TargetMode="External"/><Relationship Id="rId97" Type="http://schemas.openxmlformats.org/officeDocument/2006/relationships/hyperlink" Target="https://login.consultant.ru/link/?req=doc&amp;base=RZR&amp;n=506721&amp;dst=100054" TargetMode="External"/><Relationship Id="rId104" Type="http://schemas.openxmlformats.org/officeDocument/2006/relationships/hyperlink" Target="https://login.consultant.ru/link/?req=doc&amp;base=RZR&amp;n=401755&amp;dst=100016" TargetMode="External"/><Relationship Id="rId120" Type="http://schemas.openxmlformats.org/officeDocument/2006/relationships/hyperlink" Target="https://login.consultant.ru/link/?req=doc&amp;base=RZR&amp;n=538020&amp;dst=769" TargetMode="External"/><Relationship Id="rId125" Type="http://schemas.openxmlformats.org/officeDocument/2006/relationships/hyperlink" Target="https://login.consultant.ru/link/?req=doc&amp;base=RZR&amp;n=486066&amp;dst=100010" TargetMode="External"/><Relationship Id="rId141" Type="http://schemas.openxmlformats.org/officeDocument/2006/relationships/hyperlink" Target="https://login.consultant.ru/link/?req=doc&amp;base=RZR&amp;n=538020&amp;dst=769" TargetMode="External"/><Relationship Id="rId146" Type="http://schemas.openxmlformats.org/officeDocument/2006/relationships/hyperlink" Target="https://login.consultant.ru/link/?req=doc&amp;base=RZR&amp;n=538020&amp;dst=769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ZR&amp;n=432399&amp;dst=100006" TargetMode="External"/><Relationship Id="rId92" Type="http://schemas.openxmlformats.org/officeDocument/2006/relationships/hyperlink" Target="https://login.consultant.ru/link/?req=doc&amp;base=RZR&amp;n=511602&amp;dst=10016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ZR&amp;n=358069&amp;dst=100067" TargetMode="External"/><Relationship Id="rId24" Type="http://schemas.openxmlformats.org/officeDocument/2006/relationships/hyperlink" Target="https://login.consultant.ru/link/?req=doc&amp;base=RZR&amp;n=169885" TargetMode="External"/><Relationship Id="rId40" Type="http://schemas.openxmlformats.org/officeDocument/2006/relationships/hyperlink" Target="https://login.consultant.ru/link/?req=doc&amp;base=RZR&amp;n=472137&amp;dst=100005" TargetMode="External"/><Relationship Id="rId45" Type="http://schemas.openxmlformats.org/officeDocument/2006/relationships/hyperlink" Target="https://login.consultant.ru/link/?req=doc&amp;base=RZR&amp;n=507316&amp;dst=100005" TargetMode="External"/><Relationship Id="rId66" Type="http://schemas.openxmlformats.org/officeDocument/2006/relationships/hyperlink" Target="https://login.consultant.ru/link/?req=doc&amp;base=RZR&amp;n=505014&amp;dst=100033" TargetMode="External"/><Relationship Id="rId87" Type="http://schemas.openxmlformats.org/officeDocument/2006/relationships/hyperlink" Target="https://login.consultant.ru/link/?req=doc&amp;base=RZR&amp;n=505014&amp;dst=100044" TargetMode="External"/><Relationship Id="rId110" Type="http://schemas.openxmlformats.org/officeDocument/2006/relationships/hyperlink" Target="https://login.consultant.ru/link/?req=doc&amp;base=RZR&amp;n=538020&amp;dst=769" TargetMode="External"/><Relationship Id="rId115" Type="http://schemas.openxmlformats.org/officeDocument/2006/relationships/hyperlink" Target="https://login.consultant.ru/link/?req=doc&amp;base=RZR&amp;n=506721&amp;dst=100056" TargetMode="External"/><Relationship Id="rId131" Type="http://schemas.openxmlformats.org/officeDocument/2006/relationships/hyperlink" Target="https://login.consultant.ru/link/?req=doc&amp;base=RZR&amp;n=538020&amp;dst=769" TargetMode="External"/><Relationship Id="rId136" Type="http://schemas.openxmlformats.org/officeDocument/2006/relationships/hyperlink" Target="https://login.consultant.ru/link/?req=doc&amp;base=RZR&amp;n=538020&amp;dst=769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login.consultant.ru/link/?req=doc&amp;base=RZR&amp;n=505014&amp;dst=100028" TargetMode="External"/><Relationship Id="rId82" Type="http://schemas.openxmlformats.org/officeDocument/2006/relationships/hyperlink" Target="https://login.consultant.ru/link/?req=doc&amp;base=RZR&amp;n=505014&amp;dst=100040" TargetMode="External"/><Relationship Id="rId152" Type="http://schemas.openxmlformats.org/officeDocument/2006/relationships/header" Target="header1.xml"/><Relationship Id="rId19" Type="http://schemas.openxmlformats.org/officeDocument/2006/relationships/hyperlink" Target="https://login.consultant.ru/link/?req=doc&amp;base=RZR&amp;n=507316&amp;dst=100005" TargetMode="External"/><Relationship Id="rId14" Type="http://schemas.openxmlformats.org/officeDocument/2006/relationships/hyperlink" Target="https://login.consultant.ru/link/?req=doc&amp;base=RZR&amp;n=472137&amp;dst=100005" TargetMode="External"/><Relationship Id="rId30" Type="http://schemas.openxmlformats.org/officeDocument/2006/relationships/hyperlink" Target="https://login.consultant.ru/link/?req=doc&amp;base=RZR&amp;n=222969&amp;dst=100017" TargetMode="External"/><Relationship Id="rId35" Type="http://schemas.openxmlformats.org/officeDocument/2006/relationships/hyperlink" Target="https://login.consultant.ru/link/?req=doc&amp;base=RZR&amp;n=492613&amp;dst=100011" TargetMode="External"/><Relationship Id="rId56" Type="http://schemas.openxmlformats.org/officeDocument/2006/relationships/hyperlink" Target="https://login.consultant.ru/link/?req=doc&amp;base=RZR&amp;n=514867&amp;dst=100011" TargetMode="External"/><Relationship Id="rId77" Type="http://schemas.openxmlformats.org/officeDocument/2006/relationships/hyperlink" Target="https://login.consultant.ru/link/?req=doc&amp;base=RZR&amp;n=505014&amp;dst=100038" TargetMode="External"/><Relationship Id="rId100" Type="http://schemas.openxmlformats.org/officeDocument/2006/relationships/hyperlink" Target="https://login.consultant.ru/link/?req=doc&amp;base=RZR&amp;n=514867&amp;dst=100033" TargetMode="External"/><Relationship Id="rId105" Type="http://schemas.openxmlformats.org/officeDocument/2006/relationships/hyperlink" Target="https://login.consultant.ru/link/?req=doc&amp;base=RZR&amp;n=506721&amp;dst=100055" TargetMode="External"/><Relationship Id="rId126" Type="http://schemas.openxmlformats.org/officeDocument/2006/relationships/hyperlink" Target="https://login.consultant.ru/link/?req=doc&amp;base=RZR&amp;n=506721&amp;dst=100059" TargetMode="External"/><Relationship Id="rId147" Type="http://schemas.openxmlformats.org/officeDocument/2006/relationships/hyperlink" Target="https://login.consultant.ru/link/?req=doc&amp;base=RZR&amp;n=505014&amp;dst=100058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ZR&amp;n=514867&amp;dst=100010" TargetMode="External"/><Relationship Id="rId72" Type="http://schemas.openxmlformats.org/officeDocument/2006/relationships/hyperlink" Target="https://login.consultant.ru/link/?req=doc&amp;base=RZR&amp;n=432399&amp;dst=100007" TargetMode="External"/><Relationship Id="rId93" Type="http://schemas.openxmlformats.org/officeDocument/2006/relationships/hyperlink" Target="https://login.consultant.ru/link/?req=doc&amp;base=RZR&amp;n=506721&amp;dst=100053" TargetMode="External"/><Relationship Id="rId98" Type="http://schemas.openxmlformats.org/officeDocument/2006/relationships/hyperlink" Target="https://login.consultant.ru/link/?req=doc&amp;base=RZR&amp;n=505014&amp;dst=100047" TargetMode="External"/><Relationship Id="rId121" Type="http://schemas.openxmlformats.org/officeDocument/2006/relationships/hyperlink" Target="https://login.consultant.ru/link/?req=doc&amp;base=RZR&amp;n=506721&amp;dst=100057" TargetMode="External"/><Relationship Id="rId142" Type="http://schemas.openxmlformats.org/officeDocument/2006/relationships/hyperlink" Target="https://login.consultant.ru/link/?req=doc&amp;base=RZR&amp;n=505014&amp;dst=10005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ZR&amp;n=173224" TargetMode="External"/><Relationship Id="rId46" Type="http://schemas.openxmlformats.org/officeDocument/2006/relationships/hyperlink" Target="https://login.consultant.ru/link/?req=doc&amp;base=RZR&amp;n=514867&amp;dst=100005" TargetMode="External"/><Relationship Id="rId67" Type="http://schemas.openxmlformats.org/officeDocument/2006/relationships/hyperlink" Target="https://login.consultant.ru/link/?req=doc&amp;base=RZR&amp;n=514867&amp;dst=100014" TargetMode="External"/><Relationship Id="rId116" Type="http://schemas.openxmlformats.org/officeDocument/2006/relationships/hyperlink" Target="https://login.consultant.ru/link/?req=doc&amp;base=RZR&amp;n=538020&amp;dst=769" TargetMode="External"/><Relationship Id="rId137" Type="http://schemas.openxmlformats.org/officeDocument/2006/relationships/hyperlink" Target="https://login.consultant.ru/link/?req=doc&amp;base=RZR&amp;n=401755&amp;dst=10001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14332</Words>
  <Characters>81698</Characters>
  <Application>Microsoft Office Word</Application>
  <DocSecurity>0</DocSecurity>
  <Lines>680</Lines>
  <Paragraphs>191</Paragraphs>
  <ScaleCrop>false</ScaleCrop>
  <Company>КонсультантПлюс Версия 4026.00.02</Company>
  <LinksUpToDate>false</LinksUpToDate>
  <CharactersWithSpaces>95839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31.05.2021 N 825
(ред. от 01.11.2025)
"О федеральной информационной системе "Федеральный реестр сведений о документах об образовании и (или) о квалификации, документах об обучении"
(вместе с "Правилами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обучении")</dc:title>
  <cp:lastModifiedBy>Романова Светлана Анатольевна</cp:lastModifiedBy>
  <cp:revision>3</cp:revision>
  <dcterms:created xsi:type="dcterms:W3CDTF">2026-07-07T06:22:00Z</dcterms:created>
  <dcterms:modified xsi:type="dcterms:W3CDTF">2026-07-07T06:23:00Z</dcterms:modified>
</cp:coreProperties>
</file>