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B81" w:rsidRPr="00121200" w:rsidRDefault="00763B81" w:rsidP="00985206">
      <w:pPr>
        <w:ind w:right="-143"/>
        <w:jc w:val="center"/>
        <w:rPr>
          <w:color w:val="000080"/>
          <w:sz w:val="16"/>
          <w:szCs w:val="16"/>
        </w:rPr>
      </w:pPr>
      <w:r w:rsidRPr="00121200">
        <w:rPr>
          <w:noProof/>
          <w:color w:val="000080"/>
        </w:rPr>
        <w:drawing>
          <wp:inline distT="0" distB="0" distL="0" distR="0" wp14:anchorId="0FBDE643" wp14:editId="0337606D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B81" w:rsidRPr="003C2285" w:rsidRDefault="00763B81" w:rsidP="00763B81">
      <w:pPr>
        <w:spacing w:line="360" w:lineRule="auto"/>
        <w:jc w:val="center"/>
        <w:rPr>
          <w:sz w:val="24"/>
          <w:szCs w:val="24"/>
        </w:rPr>
      </w:pPr>
    </w:p>
    <w:p w:rsidR="00763B81" w:rsidRPr="00E8770B" w:rsidRDefault="00763B81" w:rsidP="00763B81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763B81" w:rsidRPr="00A057EB" w:rsidRDefault="00763B81" w:rsidP="00763B81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:rsidR="00DE11A2" w:rsidRDefault="00DE11A2" w:rsidP="00763B81">
      <w:pPr>
        <w:rPr>
          <w:color w:val="000080"/>
          <w:sz w:val="16"/>
          <w:szCs w:val="16"/>
        </w:rPr>
      </w:pPr>
    </w:p>
    <w:p w:rsidR="00763B81" w:rsidRPr="00763B81" w:rsidRDefault="00763B81" w:rsidP="00763B81">
      <w:pPr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 xml:space="preserve">от </w:t>
      </w:r>
      <w:r w:rsidR="00022CFF">
        <w:rPr>
          <w:color w:val="000080"/>
          <w:sz w:val="28"/>
          <w:szCs w:val="28"/>
        </w:rPr>
        <w:t>02.09.2026</w:t>
      </w:r>
      <w:r>
        <w:rPr>
          <w:color w:val="000080"/>
          <w:sz w:val="28"/>
          <w:szCs w:val="28"/>
        </w:rPr>
        <w:t xml:space="preserve"> № </w:t>
      </w:r>
      <w:r w:rsidR="00022CFF">
        <w:rPr>
          <w:color w:val="000080"/>
          <w:sz w:val="28"/>
          <w:szCs w:val="28"/>
        </w:rPr>
        <w:t>525</w:t>
      </w:r>
      <w:bookmarkStart w:id="0" w:name="_GoBack"/>
      <w:bookmarkEnd w:id="0"/>
    </w:p>
    <w:p w:rsidR="00DE11A2" w:rsidRPr="003C2285" w:rsidRDefault="00DE11A2" w:rsidP="00DE11A2">
      <w:pPr>
        <w:spacing w:line="360" w:lineRule="auto"/>
        <w:jc w:val="center"/>
        <w:rPr>
          <w:sz w:val="24"/>
          <w:szCs w:val="24"/>
        </w:rPr>
      </w:pPr>
    </w:p>
    <w:p w:rsidR="00DE11A2" w:rsidRDefault="00DE11A2" w:rsidP="00C5795E">
      <w:pPr>
        <w:tabs>
          <w:tab w:val="left" w:pos="4253"/>
        </w:tabs>
        <w:ind w:right="5952"/>
        <w:jc w:val="both"/>
        <w:rPr>
          <w:sz w:val="28"/>
          <w:szCs w:val="28"/>
        </w:rPr>
      </w:pPr>
    </w:p>
    <w:p w:rsidR="00763B81" w:rsidRDefault="00763B81" w:rsidP="00C5795E">
      <w:pPr>
        <w:tabs>
          <w:tab w:val="left" w:pos="4253"/>
        </w:tabs>
        <w:ind w:right="5952"/>
        <w:jc w:val="both"/>
        <w:rPr>
          <w:sz w:val="28"/>
          <w:szCs w:val="28"/>
        </w:rPr>
      </w:pPr>
    </w:p>
    <w:p w:rsidR="00C5795E" w:rsidRPr="00373AE0" w:rsidRDefault="00CD08AB" w:rsidP="00C5795E">
      <w:pPr>
        <w:tabs>
          <w:tab w:val="left" w:pos="4253"/>
        </w:tabs>
        <w:ind w:right="5952"/>
        <w:jc w:val="both"/>
        <w:rPr>
          <w:sz w:val="28"/>
          <w:szCs w:val="28"/>
        </w:rPr>
      </w:pPr>
      <w:r w:rsidRPr="00373AE0">
        <w:rPr>
          <w:sz w:val="28"/>
          <w:szCs w:val="28"/>
        </w:rPr>
        <w:t>О внесении изменени</w:t>
      </w:r>
      <w:r w:rsidR="008906FF">
        <w:rPr>
          <w:sz w:val="28"/>
          <w:szCs w:val="28"/>
        </w:rPr>
        <w:t>й</w:t>
      </w:r>
      <w:r w:rsidRPr="00373AE0">
        <w:rPr>
          <w:sz w:val="28"/>
          <w:szCs w:val="28"/>
        </w:rPr>
        <w:t xml:space="preserve"> в</w:t>
      </w:r>
      <w:r w:rsidR="00A141E5" w:rsidRPr="00373AE0">
        <w:rPr>
          <w:sz w:val="28"/>
          <w:szCs w:val="28"/>
        </w:rPr>
        <w:t xml:space="preserve"> </w:t>
      </w:r>
      <w:r w:rsidR="00057D70">
        <w:rPr>
          <w:sz w:val="28"/>
          <w:szCs w:val="28"/>
        </w:rPr>
        <w:t xml:space="preserve">перечень </w:t>
      </w:r>
      <w:r w:rsidR="00913C00">
        <w:rPr>
          <w:sz w:val="28"/>
          <w:szCs w:val="28"/>
        </w:rPr>
        <w:t>индикаторов риска нарушения обязательных требований при осуществлении регионального государственного контроля (надзора) за достоверностью, актуальностью и полнотой</w:t>
      </w:r>
      <w:r w:rsidR="00985206">
        <w:rPr>
          <w:sz w:val="28"/>
          <w:szCs w:val="28"/>
        </w:rPr>
        <w:t xml:space="preserve">  </w:t>
      </w:r>
      <w:r w:rsidR="00913C00">
        <w:rPr>
          <w:sz w:val="28"/>
          <w:szCs w:val="28"/>
        </w:rPr>
        <w:t xml:space="preserve"> сведений об организациях </w:t>
      </w:r>
      <w:r w:rsidR="005F5622" w:rsidRPr="00373AE0">
        <w:rPr>
          <w:sz w:val="28"/>
          <w:szCs w:val="28"/>
        </w:rPr>
        <w:t>отдыха детей и их оздоровления, содержащихся в реестре организаций отдыха детей и их оздоровления, расположенных на территории Смоленской области</w:t>
      </w:r>
    </w:p>
    <w:p w:rsidR="00C5795E" w:rsidRPr="00373AE0" w:rsidRDefault="00C5795E" w:rsidP="00C5795E">
      <w:pPr>
        <w:rPr>
          <w:sz w:val="28"/>
          <w:szCs w:val="28"/>
        </w:rPr>
      </w:pPr>
    </w:p>
    <w:p w:rsidR="00C5795E" w:rsidRPr="00373AE0" w:rsidRDefault="00C5795E" w:rsidP="00C5795E">
      <w:pPr>
        <w:rPr>
          <w:sz w:val="28"/>
          <w:szCs w:val="28"/>
        </w:rPr>
      </w:pPr>
    </w:p>
    <w:p w:rsidR="00C5795E" w:rsidRPr="00373AE0" w:rsidRDefault="005F5622" w:rsidP="00C5795E">
      <w:pPr>
        <w:ind w:firstLine="709"/>
        <w:jc w:val="both"/>
        <w:rPr>
          <w:sz w:val="28"/>
          <w:szCs w:val="28"/>
        </w:rPr>
      </w:pPr>
      <w:r w:rsidRPr="00373AE0">
        <w:rPr>
          <w:sz w:val="28"/>
          <w:szCs w:val="28"/>
        </w:rPr>
        <w:t>Правительство</w:t>
      </w:r>
      <w:r w:rsidR="00C5795E" w:rsidRPr="00373AE0">
        <w:rPr>
          <w:sz w:val="28"/>
          <w:szCs w:val="28"/>
        </w:rPr>
        <w:t xml:space="preserve"> Смоленской области п о с </w:t>
      </w:r>
      <w:proofErr w:type="gramStart"/>
      <w:r w:rsidR="00C5795E" w:rsidRPr="00373AE0">
        <w:rPr>
          <w:sz w:val="28"/>
          <w:szCs w:val="28"/>
        </w:rPr>
        <w:t>т</w:t>
      </w:r>
      <w:proofErr w:type="gramEnd"/>
      <w:r w:rsidR="00C5795E" w:rsidRPr="00373AE0">
        <w:rPr>
          <w:sz w:val="28"/>
          <w:szCs w:val="28"/>
        </w:rPr>
        <w:t xml:space="preserve"> а н о в л я е т:</w:t>
      </w:r>
    </w:p>
    <w:p w:rsidR="00C5795E" w:rsidRPr="00373AE0" w:rsidRDefault="00C5795E" w:rsidP="00C5795E">
      <w:pPr>
        <w:ind w:firstLine="709"/>
        <w:rPr>
          <w:sz w:val="28"/>
          <w:szCs w:val="28"/>
        </w:rPr>
      </w:pPr>
    </w:p>
    <w:p w:rsidR="005213CA" w:rsidRDefault="008906FF" w:rsidP="005213CA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перечень</w:t>
      </w:r>
      <w:r w:rsidR="00913C00">
        <w:rPr>
          <w:sz w:val="28"/>
          <w:szCs w:val="28"/>
        </w:rPr>
        <w:t xml:space="preserve"> индикаторов риска нарушения обязательных требований при осуществлении регионального государственного контроля (надзора) за достоверностью, актуальностью и полнотой сведений об организациях </w:t>
      </w:r>
      <w:r w:rsidR="00913C00" w:rsidRPr="00373AE0">
        <w:rPr>
          <w:sz w:val="28"/>
          <w:szCs w:val="28"/>
        </w:rPr>
        <w:t>отдыха детей и их оздоровления, содержащихся в реестре организаций отдыха детей и их оздоровления, расположенных на территории Смоленской области</w:t>
      </w:r>
      <w:r w:rsidR="009810D4">
        <w:rPr>
          <w:sz w:val="28"/>
          <w:szCs w:val="28"/>
        </w:rPr>
        <w:t>, утвержденный</w:t>
      </w:r>
      <w:r w:rsidR="00557573" w:rsidRPr="00373AE0">
        <w:rPr>
          <w:sz w:val="28"/>
          <w:szCs w:val="28"/>
        </w:rPr>
        <w:t xml:space="preserve"> постановлением Администрации Смоленской области </w:t>
      </w:r>
      <w:r w:rsidR="00913C00">
        <w:rPr>
          <w:sz w:val="28"/>
          <w:szCs w:val="28"/>
        </w:rPr>
        <w:t>от 22.02.2022 № 89</w:t>
      </w:r>
      <w:r w:rsidR="00EE7392" w:rsidRPr="00373AE0">
        <w:rPr>
          <w:sz w:val="28"/>
          <w:szCs w:val="28"/>
        </w:rPr>
        <w:t xml:space="preserve"> (в ред</w:t>
      </w:r>
      <w:r w:rsidR="005D496C">
        <w:rPr>
          <w:sz w:val="28"/>
          <w:szCs w:val="28"/>
        </w:rPr>
        <w:t>акции постановлений</w:t>
      </w:r>
      <w:r w:rsidR="00913C00">
        <w:rPr>
          <w:sz w:val="28"/>
          <w:szCs w:val="28"/>
        </w:rPr>
        <w:t xml:space="preserve"> Правительства Смоленской области от 03.11.2023 № 55</w:t>
      </w:r>
      <w:r w:rsidR="005D496C">
        <w:rPr>
          <w:sz w:val="28"/>
          <w:szCs w:val="28"/>
        </w:rPr>
        <w:t>, от 04.10.2024 № 749</w:t>
      </w:r>
      <w:r w:rsidR="00913C00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следующие </w:t>
      </w:r>
      <w:r w:rsidR="00EE7392" w:rsidRPr="00373AE0">
        <w:rPr>
          <w:sz w:val="28"/>
          <w:szCs w:val="28"/>
        </w:rPr>
        <w:t>изменен</w:t>
      </w:r>
      <w:r>
        <w:rPr>
          <w:sz w:val="28"/>
          <w:szCs w:val="28"/>
        </w:rPr>
        <w:t>ия</w:t>
      </w:r>
      <w:r w:rsidR="00202729">
        <w:rPr>
          <w:sz w:val="28"/>
          <w:szCs w:val="28"/>
        </w:rPr>
        <w:t>:</w:t>
      </w:r>
    </w:p>
    <w:p w:rsidR="008906FF" w:rsidRPr="008906FF" w:rsidRDefault="008906FF" w:rsidP="008906FF">
      <w:pPr>
        <w:pStyle w:val="ab"/>
        <w:numPr>
          <w:ilvl w:val="0"/>
          <w:numId w:val="4"/>
        </w:numPr>
        <w:tabs>
          <w:tab w:val="left" w:pos="425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пункт 1 изложить в следующей редакции:</w:t>
      </w:r>
    </w:p>
    <w:p w:rsidR="00202729" w:rsidRDefault="00202729" w:rsidP="003C4C50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086FF9">
        <w:rPr>
          <w:sz w:val="28"/>
          <w:szCs w:val="28"/>
        </w:rPr>
        <w:t>«1.</w:t>
      </w:r>
      <w:r w:rsidR="006163A2" w:rsidRPr="00086FF9">
        <w:rPr>
          <w:rFonts w:ascii="Helvetica" w:hAnsi="Helvetica" w:cs="Helvetica"/>
          <w:shd w:val="clear" w:color="auto" w:fill="FFFFFF"/>
        </w:rPr>
        <w:t xml:space="preserve"> </w:t>
      </w:r>
      <w:r w:rsidR="006163A2" w:rsidRPr="00086FF9">
        <w:rPr>
          <w:sz w:val="28"/>
          <w:szCs w:val="28"/>
          <w:shd w:val="clear" w:color="auto" w:fill="FFFFFF"/>
        </w:rPr>
        <w:t>Установление факта оказания услуг по организации отдыха детей и их оздоровления в сроки, не отраженные в реестре организаций отдыха детей и их оздоровления</w:t>
      </w:r>
      <w:r w:rsidR="00086FF9" w:rsidRPr="00086FF9">
        <w:rPr>
          <w:sz w:val="28"/>
          <w:szCs w:val="28"/>
          <w:shd w:val="clear" w:color="auto" w:fill="FFFFFF"/>
        </w:rPr>
        <w:t xml:space="preserve">, </w:t>
      </w:r>
      <w:r w:rsidR="00086FF9" w:rsidRPr="00086FF9">
        <w:rPr>
          <w:sz w:val="28"/>
          <w:szCs w:val="28"/>
        </w:rPr>
        <w:t>расположенных</w:t>
      </w:r>
      <w:r w:rsidR="006163A2" w:rsidRPr="00086FF9">
        <w:rPr>
          <w:sz w:val="28"/>
          <w:szCs w:val="28"/>
          <w:shd w:val="clear" w:color="auto" w:fill="FFFFFF"/>
        </w:rPr>
        <w:t xml:space="preserve"> на территории Смоленской области</w:t>
      </w:r>
      <w:r w:rsidR="00C07742" w:rsidRPr="00086FF9">
        <w:rPr>
          <w:sz w:val="28"/>
          <w:szCs w:val="28"/>
          <w:shd w:val="clear" w:color="auto" w:fill="FFFFFF"/>
        </w:rPr>
        <w:t xml:space="preserve"> (далее – реестр)</w:t>
      </w:r>
      <w:r w:rsidR="008906FF">
        <w:rPr>
          <w:sz w:val="28"/>
          <w:szCs w:val="28"/>
          <w:shd w:val="clear" w:color="auto" w:fill="FFFFFF"/>
        </w:rPr>
        <w:t>.»;</w:t>
      </w:r>
    </w:p>
    <w:p w:rsidR="008906FF" w:rsidRDefault="008906FF" w:rsidP="003C4C50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2) пункт 3 изложить в следующей редакции:</w:t>
      </w:r>
    </w:p>
    <w:p w:rsidR="008906FF" w:rsidRPr="00086FF9" w:rsidRDefault="008906FF" w:rsidP="003C4C50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«3. </w:t>
      </w:r>
      <w:r w:rsidR="004B36FB" w:rsidRPr="004B36FB">
        <w:rPr>
          <w:sz w:val="28"/>
          <w:szCs w:val="28"/>
          <w:shd w:val="clear" w:color="auto" w:fill="FFFFFF"/>
        </w:rPr>
        <w:t xml:space="preserve">Поступление в Министерство образования и науки Смоленской области в течение календарного года посредством системы межведомственного </w:t>
      </w:r>
      <w:r w:rsidR="00985206">
        <w:rPr>
          <w:sz w:val="28"/>
          <w:szCs w:val="28"/>
          <w:shd w:val="clear" w:color="auto" w:fill="FFFFFF"/>
        </w:rPr>
        <w:t xml:space="preserve">              </w:t>
      </w:r>
      <w:r w:rsidR="004B36FB" w:rsidRPr="004B36FB">
        <w:rPr>
          <w:sz w:val="28"/>
          <w:szCs w:val="28"/>
          <w:shd w:val="clear" w:color="auto" w:fill="FFFFFF"/>
        </w:rPr>
        <w:t xml:space="preserve">взаимодействия двух или более документов, сведений, содержащих информацию о </w:t>
      </w:r>
      <w:r w:rsidR="004B36FB" w:rsidRPr="004B36FB">
        <w:rPr>
          <w:sz w:val="28"/>
          <w:szCs w:val="28"/>
          <w:shd w:val="clear" w:color="auto" w:fill="FFFFFF"/>
        </w:rPr>
        <w:lastRenderedPageBreak/>
        <w:t>возможном наличии недостоверности, неактуальности и неполноты сведений о контролируемом лице, содержащихся в реестре, от федеральных органов власти, исполнительных органов Смоленской области, органов местного самоуправления, а также иных органов и организаций</w:t>
      </w:r>
      <w:r>
        <w:rPr>
          <w:sz w:val="28"/>
          <w:szCs w:val="28"/>
          <w:shd w:val="clear" w:color="auto" w:fill="FFFFFF"/>
        </w:rPr>
        <w:t xml:space="preserve">.». </w:t>
      </w:r>
    </w:p>
    <w:p w:rsidR="00202729" w:rsidRDefault="00202729" w:rsidP="00202729">
      <w:pPr>
        <w:rPr>
          <w:sz w:val="28"/>
          <w:szCs w:val="28"/>
        </w:rPr>
      </w:pPr>
    </w:p>
    <w:p w:rsidR="006636F0" w:rsidRDefault="006636F0" w:rsidP="00202729">
      <w:pPr>
        <w:tabs>
          <w:tab w:val="left" w:pos="4253"/>
        </w:tabs>
        <w:jc w:val="both"/>
        <w:rPr>
          <w:sz w:val="28"/>
          <w:szCs w:val="28"/>
        </w:rPr>
      </w:pPr>
    </w:p>
    <w:p w:rsidR="006636F0" w:rsidRPr="00047E48" w:rsidRDefault="006636F0" w:rsidP="006636F0">
      <w:pPr>
        <w:rPr>
          <w:sz w:val="28"/>
          <w:szCs w:val="28"/>
        </w:rPr>
      </w:pPr>
      <w:r w:rsidRPr="00047E48">
        <w:rPr>
          <w:sz w:val="28"/>
          <w:szCs w:val="28"/>
        </w:rPr>
        <w:t>Губернатор</w:t>
      </w:r>
    </w:p>
    <w:p w:rsidR="00913C00" w:rsidRPr="00202729" w:rsidRDefault="00202729" w:rsidP="00202729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4B3DB" wp14:editId="7904A522">
                <wp:simplePos x="0" y="0"/>
                <wp:positionH relativeFrom="column">
                  <wp:posOffset>4375785</wp:posOffset>
                </wp:positionH>
                <wp:positionV relativeFrom="paragraph">
                  <wp:posOffset>1583054</wp:posOffset>
                </wp:positionV>
                <wp:extent cx="1914525" cy="695325"/>
                <wp:effectExtent l="0" t="0" r="28575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95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6AC6" w:rsidRPr="00746AC6" w:rsidRDefault="00746AC6" w:rsidP="005475F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4B3D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44.55pt;margin-top:124.65pt;width:150.7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" fillcolor="white [3212]" strokecolor="white [3212]" strokeweight=".5pt">
                <v:textbox>
                  <w:txbxContent>
                    <w:p w:rsidR="00746AC6" w:rsidRPr="00746AC6" w:rsidRDefault="00746AC6" w:rsidP="005475F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6F0" w:rsidRPr="00047E48">
        <w:rPr>
          <w:sz w:val="28"/>
          <w:szCs w:val="28"/>
        </w:rPr>
        <w:t>Смоленской области</w:t>
      </w:r>
      <w:r w:rsidR="006636F0" w:rsidRPr="00047E48">
        <w:rPr>
          <w:sz w:val="28"/>
          <w:szCs w:val="28"/>
        </w:rPr>
        <w:tab/>
      </w:r>
      <w:r w:rsidR="006636F0" w:rsidRPr="00047E48">
        <w:rPr>
          <w:sz w:val="28"/>
          <w:szCs w:val="28"/>
        </w:rPr>
        <w:tab/>
      </w:r>
      <w:r w:rsidR="006636F0" w:rsidRPr="00047E48">
        <w:rPr>
          <w:sz w:val="28"/>
          <w:szCs w:val="28"/>
        </w:rPr>
        <w:tab/>
      </w:r>
      <w:r w:rsidR="006636F0" w:rsidRPr="00047E48">
        <w:rPr>
          <w:sz w:val="28"/>
          <w:szCs w:val="28"/>
        </w:rPr>
        <w:tab/>
      </w:r>
      <w:r w:rsidR="006636F0" w:rsidRPr="00047E48">
        <w:rPr>
          <w:sz w:val="28"/>
          <w:szCs w:val="28"/>
        </w:rPr>
        <w:tab/>
      </w:r>
      <w:r w:rsidR="006636F0" w:rsidRPr="00047E48">
        <w:rPr>
          <w:sz w:val="28"/>
          <w:szCs w:val="28"/>
        </w:rPr>
        <w:tab/>
      </w:r>
      <w:r w:rsidR="006636F0" w:rsidRPr="00047E48">
        <w:rPr>
          <w:sz w:val="28"/>
          <w:szCs w:val="28"/>
        </w:rPr>
        <w:tab/>
        <w:t xml:space="preserve">                      </w:t>
      </w:r>
      <w:r w:rsidR="006636F0" w:rsidRPr="00047E48">
        <w:rPr>
          <w:b/>
          <w:bCs/>
          <w:sz w:val="28"/>
          <w:szCs w:val="28"/>
        </w:rPr>
        <w:t>В.Н. Анохин</w:t>
      </w:r>
    </w:p>
    <w:sectPr w:rsidR="00913C00" w:rsidRPr="00202729" w:rsidSect="00985206">
      <w:headerReference w:type="default" r:id="rId9"/>
      <w:pgSz w:w="11906" w:h="16838" w:code="9"/>
      <w:pgMar w:top="567" w:right="424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471" w:rsidRDefault="00307471">
      <w:r>
        <w:separator/>
      </w:r>
    </w:p>
  </w:endnote>
  <w:endnote w:type="continuationSeparator" w:id="0">
    <w:p w:rsidR="00307471" w:rsidRDefault="0030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471" w:rsidRDefault="00307471">
      <w:r>
        <w:separator/>
      </w:r>
    </w:p>
  </w:footnote>
  <w:footnote w:type="continuationSeparator" w:id="0">
    <w:p w:rsidR="00307471" w:rsidRDefault="00307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152242"/>
      <w:docPartObj>
        <w:docPartGallery w:val="Page Numbers (Top of Page)"/>
        <w:docPartUnique/>
      </w:docPartObj>
    </w:sdtPr>
    <w:sdtEndPr/>
    <w:sdtContent>
      <w:p w:rsidR="00C5795E" w:rsidRDefault="00C579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206">
          <w:rPr>
            <w:noProof/>
          </w:rPr>
          <w:t>2</w:t>
        </w:r>
        <w:r>
          <w:fldChar w:fldCharType="end"/>
        </w:r>
      </w:p>
    </w:sdtContent>
  </w:sdt>
  <w:p w:rsidR="00C5795E" w:rsidRDefault="00C579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91B"/>
    <w:multiLevelType w:val="multilevel"/>
    <w:tmpl w:val="1750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66035"/>
    <w:multiLevelType w:val="hybridMultilevel"/>
    <w:tmpl w:val="DD4C5C68"/>
    <w:lvl w:ilvl="0" w:tplc="4C4667D6">
      <w:start w:val="1"/>
      <w:numFmt w:val="decimal"/>
      <w:lvlText w:val="%1)"/>
      <w:lvlJc w:val="left"/>
      <w:pPr>
        <w:ind w:left="277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C22"/>
    <w:multiLevelType w:val="hybridMultilevel"/>
    <w:tmpl w:val="E92A8A76"/>
    <w:lvl w:ilvl="0" w:tplc="BF664F56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3" w15:restartNumberingAfterBreak="0">
    <w:nsid w:val="55346137"/>
    <w:multiLevelType w:val="hybridMultilevel"/>
    <w:tmpl w:val="636229A8"/>
    <w:lvl w:ilvl="0" w:tplc="E48679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441C"/>
    <w:rsid w:val="00012822"/>
    <w:rsid w:val="00012CDA"/>
    <w:rsid w:val="00012EF0"/>
    <w:rsid w:val="000219AC"/>
    <w:rsid w:val="00022CFF"/>
    <w:rsid w:val="00025566"/>
    <w:rsid w:val="00034CBC"/>
    <w:rsid w:val="00036418"/>
    <w:rsid w:val="00047E48"/>
    <w:rsid w:val="00057D70"/>
    <w:rsid w:val="00061166"/>
    <w:rsid w:val="00086FF9"/>
    <w:rsid w:val="000931CB"/>
    <w:rsid w:val="000C7892"/>
    <w:rsid w:val="000D172F"/>
    <w:rsid w:val="000D78A2"/>
    <w:rsid w:val="000E2BFA"/>
    <w:rsid w:val="000E5849"/>
    <w:rsid w:val="000F4E55"/>
    <w:rsid w:val="00121200"/>
    <w:rsid w:val="00122064"/>
    <w:rsid w:val="00122D6C"/>
    <w:rsid w:val="00124416"/>
    <w:rsid w:val="00130A33"/>
    <w:rsid w:val="0013131D"/>
    <w:rsid w:val="001419CB"/>
    <w:rsid w:val="00144F84"/>
    <w:rsid w:val="00151D2D"/>
    <w:rsid w:val="001522DA"/>
    <w:rsid w:val="001712B4"/>
    <w:rsid w:val="00176598"/>
    <w:rsid w:val="00187B7C"/>
    <w:rsid w:val="00193FB6"/>
    <w:rsid w:val="001B6087"/>
    <w:rsid w:val="001D53BC"/>
    <w:rsid w:val="001F107A"/>
    <w:rsid w:val="00202729"/>
    <w:rsid w:val="00207041"/>
    <w:rsid w:val="00234427"/>
    <w:rsid w:val="002361EB"/>
    <w:rsid w:val="0025141D"/>
    <w:rsid w:val="002605E5"/>
    <w:rsid w:val="00261E0D"/>
    <w:rsid w:val="002621F6"/>
    <w:rsid w:val="002667CC"/>
    <w:rsid w:val="00266AED"/>
    <w:rsid w:val="002773D9"/>
    <w:rsid w:val="00280C88"/>
    <w:rsid w:val="00283E6B"/>
    <w:rsid w:val="00294064"/>
    <w:rsid w:val="002A218D"/>
    <w:rsid w:val="002C05AC"/>
    <w:rsid w:val="002D6B7D"/>
    <w:rsid w:val="002E43F4"/>
    <w:rsid w:val="002E698E"/>
    <w:rsid w:val="002F2418"/>
    <w:rsid w:val="00301AB7"/>
    <w:rsid w:val="00301C7B"/>
    <w:rsid w:val="00307471"/>
    <w:rsid w:val="00311E40"/>
    <w:rsid w:val="0031618C"/>
    <w:rsid w:val="00324C4F"/>
    <w:rsid w:val="00327946"/>
    <w:rsid w:val="0033448E"/>
    <w:rsid w:val="00342AED"/>
    <w:rsid w:val="003535F8"/>
    <w:rsid w:val="00353AF9"/>
    <w:rsid w:val="003562B4"/>
    <w:rsid w:val="003563D4"/>
    <w:rsid w:val="00364B00"/>
    <w:rsid w:val="003678E2"/>
    <w:rsid w:val="00373AE0"/>
    <w:rsid w:val="00396A3F"/>
    <w:rsid w:val="003974DC"/>
    <w:rsid w:val="003B15CB"/>
    <w:rsid w:val="003C2285"/>
    <w:rsid w:val="003C4C50"/>
    <w:rsid w:val="003C7413"/>
    <w:rsid w:val="00426273"/>
    <w:rsid w:val="00426695"/>
    <w:rsid w:val="004309B5"/>
    <w:rsid w:val="00446E49"/>
    <w:rsid w:val="00450096"/>
    <w:rsid w:val="00451EB5"/>
    <w:rsid w:val="004559CD"/>
    <w:rsid w:val="0046493E"/>
    <w:rsid w:val="00472BD0"/>
    <w:rsid w:val="0047622E"/>
    <w:rsid w:val="004766BB"/>
    <w:rsid w:val="0048710F"/>
    <w:rsid w:val="004B1A72"/>
    <w:rsid w:val="004B2172"/>
    <w:rsid w:val="004B36FB"/>
    <w:rsid w:val="004D771B"/>
    <w:rsid w:val="004E0BAC"/>
    <w:rsid w:val="004E2BA9"/>
    <w:rsid w:val="004E6A34"/>
    <w:rsid w:val="00503372"/>
    <w:rsid w:val="005202BB"/>
    <w:rsid w:val="005213CA"/>
    <w:rsid w:val="00527A8B"/>
    <w:rsid w:val="005304C4"/>
    <w:rsid w:val="00531251"/>
    <w:rsid w:val="00543936"/>
    <w:rsid w:val="005456D3"/>
    <w:rsid w:val="005475FD"/>
    <w:rsid w:val="00550A22"/>
    <w:rsid w:val="00557573"/>
    <w:rsid w:val="0058000B"/>
    <w:rsid w:val="00581AC5"/>
    <w:rsid w:val="00596159"/>
    <w:rsid w:val="005A3D96"/>
    <w:rsid w:val="005D496C"/>
    <w:rsid w:val="005E7C73"/>
    <w:rsid w:val="005F5622"/>
    <w:rsid w:val="006163A2"/>
    <w:rsid w:val="006636F0"/>
    <w:rsid w:val="006731C8"/>
    <w:rsid w:val="0067695B"/>
    <w:rsid w:val="006923ED"/>
    <w:rsid w:val="00693B55"/>
    <w:rsid w:val="00696689"/>
    <w:rsid w:val="006A2C63"/>
    <w:rsid w:val="006B0EB1"/>
    <w:rsid w:val="006B5BB8"/>
    <w:rsid w:val="006C4B6C"/>
    <w:rsid w:val="006D5D70"/>
    <w:rsid w:val="006E181B"/>
    <w:rsid w:val="006E3087"/>
    <w:rsid w:val="006E370E"/>
    <w:rsid w:val="006E7AAE"/>
    <w:rsid w:val="00700717"/>
    <w:rsid w:val="0070262F"/>
    <w:rsid w:val="007143FB"/>
    <w:rsid w:val="00721E82"/>
    <w:rsid w:val="007232EC"/>
    <w:rsid w:val="007354CA"/>
    <w:rsid w:val="007363F9"/>
    <w:rsid w:val="007414F3"/>
    <w:rsid w:val="00746AC6"/>
    <w:rsid w:val="00753003"/>
    <w:rsid w:val="00755020"/>
    <w:rsid w:val="00763B81"/>
    <w:rsid w:val="007867F9"/>
    <w:rsid w:val="00790E1B"/>
    <w:rsid w:val="00791521"/>
    <w:rsid w:val="00797EF1"/>
    <w:rsid w:val="007C3DCC"/>
    <w:rsid w:val="007D1958"/>
    <w:rsid w:val="007E089E"/>
    <w:rsid w:val="008050EC"/>
    <w:rsid w:val="00827E0F"/>
    <w:rsid w:val="00837323"/>
    <w:rsid w:val="00837D7E"/>
    <w:rsid w:val="0086595E"/>
    <w:rsid w:val="00885300"/>
    <w:rsid w:val="008869AE"/>
    <w:rsid w:val="008906FF"/>
    <w:rsid w:val="008C50CA"/>
    <w:rsid w:val="008D172C"/>
    <w:rsid w:val="008D6FD6"/>
    <w:rsid w:val="0090001D"/>
    <w:rsid w:val="009013BA"/>
    <w:rsid w:val="00902D25"/>
    <w:rsid w:val="009111BD"/>
    <w:rsid w:val="00913C00"/>
    <w:rsid w:val="00920C40"/>
    <w:rsid w:val="00921577"/>
    <w:rsid w:val="0092571E"/>
    <w:rsid w:val="00941420"/>
    <w:rsid w:val="00944076"/>
    <w:rsid w:val="00951AC6"/>
    <w:rsid w:val="00962028"/>
    <w:rsid w:val="00967813"/>
    <w:rsid w:val="009747BE"/>
    <w:rsid w:val="00976D79"/>
    <w:rsid w:val="009810D4"/>
    <w:rsid w:val="00983A28"/>
    <w:rsid w:val="00985206"/>
    <w:rsid w:val="009938A7"/>
    <w:rsid w:val="009A5B9E"/>
    <w:rsid w:val="009B1100"/>
    <w:rsid w:val="009C36C1"/>
    <w:rsid w:val="009C3F90"/>
    <w:rsid w:val="009D1551"/>
    <w:rsid w:val="009D1C5C"/>
    <w:rsid w:val="009D4631"/>
    <w:rsid w:val="009D526B"/>
    <w:rsid w:val="009F5E2F"/>
    <w:rsid w:val="009F6109"/>
    <w:rsid w:val="00A038A2"/>
    <w:rsid w:val="00A057EB"/>
    <w:rsid w:val="00A05890"/>
    <w:rsid w:val="00A141E5"/>
    <w:rsid w:val="00A16598"/>
    <w:rsid w:val="00A17944"/>
    <w:rsid w:val="00A3004E"/>
    <w:rsid w:val="00A46D05"/>
    <w:rsid w:val="00A52EAD"/>
    <w:rsid w:val="00A66DE0"/>
    <w:rsid w:val="00AB1DE5"/>
    <w:rsid w:val="00AD65CF"/>
    <w:rsid w:val="00AF7103"/>
    <w:rsid w:val="00B1557D"/>
    <w:rsid w:val="00B505E4"/>
    <w:rsid w:val="00B53C98"/>
    <w:rsid w:val="00B63EB7"/>
    <w:rsid w:val="00B67825"/>
    <w:rsid w:val="00B67D68"/>
    <w:rsid w:val="00B74941"/>
    <w:rsid w:val="00B85A4B"/>
    <w:rsid w:val="00BE6817"/>
    <w:rsid w:val="00BF17CB"/>
    <w:rsid w:val="00C07742"/>
    <w:rsid w:val="00C07A81"/>
    <w:rsid w:val="00C171F6"/>
    <w:rsid w:val="00C267AA"/>
    <w:rsid w:val="00C3288A"/>
    <w:rsid w:val="00C340F0"/>
    <w:rsid w:val="00C46DA0"/>
    <w:rsid w:val="00C473A7"/>
    <w:rsid w:val="00C5795E"/>
    <w:rsid w:val="00C63DAD"/>
    <w:rsid w:val="00C67191"/>
    <w:rsid w:val="00C7093E"/>
    <w:rsid w:val="00C86232"/>
    <w:rsid w:val="00C90EF2"/>
    <w:rsid w:val="00C941C1"/>
    <w:rsid w:val="00CA1750"/>
    <w:rsid w:val="00CB0F48"/>
    <w:rsid w:val="00CB15F6"/>
    <w:rsid w:val="00CC3A7E"/>
    <w:rsid w:val="00CD08AB"/>
    <w:rsid w:val="00CD414C"/>
    <w:rsid w:val="00CE5BC2"/>
    <w:rsid w:val="00CF5967"/>
    <w:rsid w:val="00D02869"/>
    <w:rsid w:val="00D33ECE"/>
    <w:rsid w:val="00D3576A"/>
    <w:rsid w:val="00D433FF"/>
    <w:rsid w:val="00D434AE"/>
    <w:rsid w:val="00D52E7E"/>
    <w:rsid w:val="00D55270"/>
    <w:rsid w:val="00D622A1"/>
    <w:rsid w:val="00D65BA1"/>
    <w:rsid w:val="00D8083F"/>
    <w:rsid w:val="00D86757"/>
    <w:rsid w:val="00D92E2F"/>
    <w:rsid w:val="00D97559"/>
    <w:rsid w:val="00D97CB4"/>
    <w:rsid w:val="00DB0291"/>
    <w:rsid w:val="00DC296C"/>
    <w:rsid w:val="00DC4BA9"/>
    <w:rsid w:val="00DD3520"/>
    <w:rsid w:val="00DE0042"/>
    <w:rsid w:val="00DE11A2"/>
    <w:rsid w:val="00DF5C66"/>
    <w:rsid w:val="00E02B34"/>
    <w:rsid w:val="00E10A9F"/>
    <w:rsid w:val="00E45A99"/>
    <w:rsid w:val="00E51AB2"/>
    <w:rsid w:val="00E81A30"/>
    <w:rsid w:val="00E81D30"/>
    <w:rsid w:val="00E824FB"/>
    <w:rsid w:val="00E863FB"/>
    <w:rsid w:val="00E8770B"/>
    <w:rsid w:val="00E87831"/>
    <w:rsid w:val="00E944C9"/>
    <w:rsid w:val="00EB3833"/>
    <w:rsid w:val="00EE2D5C"/>
    <w:rsid w:val="00EE47D7"/>
    <w:rsid w:val="00EE7392"/>
    <w:rsid w:val="00EF05EB"/>
    <w:rsid w:val="00F02588"/>
    <w:rsid w:val="00F114E3"/>
    <w:rsid w:val="00F121C3"/>
    <w:rsid w:val="00F25B8F"/>
    <w:rsid w:val="00F33032"/>
    <w:rsid w:val="00F5191B"/>
    <w:rsid w:val="00F539C2"/>
    <w:rsid w:val="00F577E9"/>
    <w:rsid w:val="00F60BA2"/>
    <w:rsid w:val="00F616A4"/>
    <w:rsid w:val="00F706E3"/>
    <w:rsid w:val="00F908D4"/>
    <w:rsid w:val="00FA5E88"/>
    <w:rsid w:val="00FB404D"/>
    <w:rsid w:val="00FC1BB5"/>
    <w:rsid w:val="00FC47E0"/>
    <w:rsid w:val="00FD26E2"/>
    <w:rsid w:val="00FE3768"/>
    <w:rsid w:val="00FE50EC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CA308C-DA31-4955-ADEF-5911A007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55020"/>
    <w:pPr>
      <w:ind w:left="720"/>
      <w:contextualSpacing/>
    </w:pPr>
  </w:style>
  <w:style w:type="paragraph" w:customStyle="1" w:styleId="ConsPlusNormal">
    <w:name w:val="ConsPlusNormal"/>
    <w:rsid w:val="009D52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31695-BAB0-4D25-81CE-D95132803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Makarevskiy_SA</dc:creator>
  <cp:keywords/>
  <dc:description/>
  <cp:lastModifiedBy>Деружинская Марина Олеговна</cp:lastModifiedBy>
  <cp:revision>81</cp:revision>
  <cp:lastPrinted>2024-08-29T13:27:00Z</cp:lastPrinted>
  <dcterms:created xsi:type="dcterms:W3CDTF">2024-04-05T08:31:00Z</dcterms:created>
  <dcterms:modified xsi:type="dcterms:W3CDTF">2026-09-02T13:33:00Z</dcterms:modified>
</cp:coreProperties>
</file>