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0E" w:rsidRDefault="008E560E" w:rsidP="008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257E0">
        <w:rPr>
          <w:rFonts w:ascii="Times New Roman" w:hAnsi="Times New Roman" w:cs="Times New Roman"/>
          <w:sz w:val="28"/>
          <w:szCs w:val="28"/>
        </w:rPr>
        <w:t xml:space="preserve">еста проведения регионального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в 2023/24 учебном году по</w:t>
      </w:r>
      <w:r w:rsidRPr="008257E0">
        <w:rPr>
          <w:rFonts w:ascii="Times New Roman" w:hAnsi="Times New Roman" w:cs="Times New Roman"/>
          <w:sz w:val="28"/>
          <w:szCs w:val="28"/>
        </w:rPr>
        <w:t xml:space="preserve"> каждому общеобразовательному предмету</w:t>
      </w:r>
    </w:p>
    <w:p w:rsidR="008E560E" w:rsidRDefault="008E560E" w:rsidP="008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416"/>
      </w:tblGrid>
      <w:tr w:rsidR="008E560E" w:rsidTr="008E560E">
        <w:tc>
          <w:tcPr>
            <w:tcW w:w="1668" w:type="dxa"/>
            <w:vAlign w:val="center"/>
          </w:tcPr>
          <w:p w:rsidR="008E560E" w:rsidRPr="008C7020" w:rsidRDefault="008E560E" w:rsidP="0012461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общеобразовательного предмета</w:t>
            </w:r>
          </w:p>
        </w:tc>
        <w:tc>
          <w:tcPr>
            <w:tcW w:w="2409" w:type="dxa"/>
            <w:vAlign w:val="center"/>
          </w:tcPr>
          <w:p w:rsidR="008E560E" w:rsidRPr="008C7020" w:rsidRDefault="008E560E" w:rsidP="0012461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(число, месяц)</w:t>
            </w:r>
          </w:p>
        </w:tc>
        <w:tc>
          <w:tcPr>
            <w:tcW w:w="5416" w:type="dxa"/>
          </w:tcPr>
          <w:p w:rsidR="008E560E" w:rsidRDefault="008E560E" w:rsidP="0012461C">
            <w:pPr>
              <w:ind w:left="-56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60E" w:rsidRPr="008C7020" w:rsidRDefault="008E560E" w:rsidP="0012461C">
            <w:pPr>
              <w:ind w:left="-56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общеобразовательное учреждение с интернатом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16" w:type="dxa"/>
          </w:tcPr>
          <w:p w:rsidR="008E560E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едеральное государственное бюджетное образовательное учреждение высшего образования «Смоленская государственная сельскохозяйственная академия»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22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8C7020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409" w:type="dxa"/>
            <w:vAlign w:val="center"/>
          </w:tcPr>
          <w:p w:rsidR="008E560E" w:rsidRPr="008C7020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16" w:type="dxa"/>
          </w:tcPr>
          <w:p w:rsidR="008E560E" w:rsidRPr="001E1C13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 образовательное учреждение высшего образования «Смоленский государственный университет»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8C7020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416" w:type="dxa"/>
          </w:tcPr>
          <w:p w:rsidR="008E560E" w:rsidRPr="001E1C13" w:rsidRDefault="008E560E" w:rsidP="0012461C">
            <w:pPr>
              <w:ind w:lef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 января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 3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итайский язык</w:t>
            </w:r>
          </w:p>
        </w:tc>
        <w:tc>
          <w:tcPr>
            <w:tcW w:w="5416" w:type="dxa"/>
          </w:tcPr>
          <w:p w:rsidR="008E560E" w:rsidRPr="00E34A78" w:rsidRDefault="00E01B20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«Средняя школа № 43 </w:t>
            </w:r>
            <w:bookmarkStart w:id="0" w:name="_GoBack"/>
            <w:bookmarkEnd w:id="0"/>
            <w:r w:rsidRPr="006C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 А.С. Пушкина с углубленным изучением немецкого языка»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Ярославль)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12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общеобразовательное учреждение с интернатом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16" w:type="dxa"/>
          </w:tcPr>
          <w:p w:rsidR="008E560E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16" w:type="dxa"/>
          </w:tcPr>
          <w:p w:rsidR="008E560E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16" w:type="dxa"/>
          </w:tcPr>
          <w:p w:rsidR="008E560E" w:rsidRPr="00072E5E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</w:t>
            </w:r>
            <w:r w:rsidRPr="00E3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A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</w:t>
            </w:r>
            <w:r w:rsidRPr="008E56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Гимназия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Pr="008E56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 1 имени Н.М. Пржевальского" города Смоленска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rPr>
          <w:trHeight w:val="1380"/>
        </w:trPr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16" w:type="dxa"/>
          </w:tcPr>
          <w:p w:rsidR="008E560E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общеобразовательное учреждение с интернатом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«Лицей имени Кирилла и Мефодия», </w:t>
            </w:r>
          </w:p>
          <w:p w:rsidR="008E560E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</w:t>
            </w:r>
            <w:r w:rsidRPr="00E3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27 имени Э.А. Хиля» города Смоленска</w:t>
            </w:r>
          </w:p>
        </w:tc>
      </w:tr>
      <w:tr w:rsidR="008E560E" w:rsidTr="008E560E">
        <w:trPr>
          <w:trHeight w:val="838"/>
        </w:trPr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E01B20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16" w:type="dxa"/>
          </w:tcPr>
          <w:p w:rsidR="008E560E" w:rsidRPr="00E869B7" w:rsidRDefault="008E560E" w:rsidP="0012461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с интернатом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2409" w:type="dxa"/>
            <w:vAlign w:val="center"/>
          </w:tcPr>
          <w:p w:rsidR="008E560E" w:rsidRPr="00B218DB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общеобразовательное учреждение с интернатом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«Лицей имени Кирилла и Мефодия»</w:t>
            </w:r>
          </w:p>
        </w:tc>
      </w:tr>
      <w:tr w:rsidR="008E560E" w:rsidTr="008E560E">
        <w:tc>
          <w:tcPr>
            <w:tcW w:w="1668" w:type="dxa"/>
            <w:vAlign w:val="center"/>
          </w:tcPr>
          <w:p w:rsidR="008E560E" w:rsidRPr="008C7020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февраля</w:t>
            </w:r>
          </w:p>
        </w:tc>
        <w:tc>
          <w:tcPr>
            <w:tcW w:w="2409" w:type="dxa"/>
            <w:vAlign w:val="center"/>
          </w:tcPr>
          <w:p w:rsidR="008E560E" w:rsidRPr="008C7020" w:rsidRDefault="008E560E" w:rsidP="0012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16" w:type="dxa"/>
          </w:tcPr>
          <w:p w:rsidR="008E560E" w:rsidRPr="00E34A78" w:rsidRDefault="008E560E" w:rsidP="0012461C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</w:t>
            </w:r>
            <w:r w:rsidRPr="00E3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56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"Гимназия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Pr="008E56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 1 имени Н.М. Пржевальского" города Смоленска</w:t>
            </w:r>
          </w:p>
        </w:tc>
      </w:tr>
    </w:tbl>
    <w:p w:rsidR="00590F1F" w:rsidRDefault="00E01B20"/>
    <w:sectPr w:rsidR="0059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E"/>
    <w:rsid w:val="00192667"/>
    <w:rsid w:val="008E560E"/>
    <w:rsid w:val="00E01B20"/>
    <w:rsid w:val="00E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57BE-1DAB-44AD-86D5-5E04471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E5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Скутилина Наталья Викторовна</dc:creator>
  <cp:keywords/>
  <dc:description/>
  <cp:lastModifiedBy>Скутилина Наталья Викторовна</cp:lastModifiedBy>
  <cp:revision>2</cp:revision>
  <dcterms:created xsi:type="dcterms:W3CDTF">2023-12-29T06:52:00Z</dcterms:created>
  <dcterms:modified xsi:type="dcterms:W3CDTF">2024-02-12T13:11:00Z</dcterms:modified>
</cp:coreProperties>
</file>