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76A" w:rsidRDefault="0024176A">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24176A" w:rsidRDefault="0024176A">
      <w:pPr>
        <w:pStyle w:val="ConsPlusNormal"/>
        <w:jc w:val="both"/>
        <w:outlineLvl w:val="0"/>
      </w:pPr>
    </w:p>
    <w:p w:rsidR="0024176A" w:rsidRDefault="0024176A">
      <w:pPr>
        <w:pStyle w:val="ConsPlusTitle"/>
        <w:jc w:val="center"/>
        <w:outlineLvl w:val="0"/>
      </w:pPr>
      <w:r>
        <w:t>ПРАВИТЕЛЬСТВО СМОЛЕНСКОЙ ОБЛАСТИ</w:t>
      </w:r>
    </w:p>
    <w:p w:rsidR="0024176A" w:rsidRDefault="0024176A">
      <w:pPr>
        <w:pStyle w:val="ConsPlusTitle"/>
        <w:jc w:val="both"/>
      </w:pPr>
    </w:p>
    <w:p w:rsidR="0024176A" w:rsidRDefault="0024176A">
      <w:pPr>
        <w:pStyle w:val="ConsPlusTitle"/>
        <w:jc w:val="center"/>
      </w:pPr>
      <w:r>
        <w:t>ПОСТАНОВЛЕНИЕ</w:t>
      </w:r>
    </w:p>
    <w:p w:rsidR="0024176A" w:rsidRDefault="0024176A">
      <w:pPr>
        <w:pStyle w:val="ConsPlusTitle"/>
        <w:jc w:val="center"/>
      </w:pPr>
      <w:r>
        <w:t>от 6 сентября 2024 г. N 691</w:t>
      </w:r>
    </w:p>
    <w:p w:rsidR="0024176A" w:rsidRDefault="0024176A">
      <w:pPr>
        <w:pStyle w:val="ConsPlusTitle"/>
        <w:jc w:val="both"/>
      </w:pPr>
    </w:p>
    <w:p w:rsidR="0024176A" w:rsidRDefault="0024176A">
      <w:pPr>
        <w:pStyle w:val="ConsPlusTitle"/>
        <w:jc w:val="center"/>
      </w:pPr>
      <w:r>
        <w:t>О ДЕНЕЖНОЙ ВЫПЛАТЕ НА ОПЛАТУ ЧАСТИ ИПОТЕЧНОГО ЖИЛИЩНОГО</w:t>
      </w:r>
    </w:p>
    <w:p w:rsidR="0024176A" w:rsidRDefault="0024176A">
      <w:pPr>
        <w:pStyle w:val="ConsPlusTitle"/>
        <w:jc w:val="center"/>
      </w:pPr>
      <w:r>
        <w:t>КРЕДИТА (ЗАЙМА) НА ПРИОБРЕТЕНИЕ (СТРОИТЕЛЬСТВО) ЖИЛОГО</w:t>
      </w:r>
    </w:p>
    <w:p w:rsidR="0024176A" w:rsidRDefault="0024176A">
      <w:pPr>
        <w:pStyle w:val="ConsPlusTitle"/>
        <w:jc w:val="center"/>
      </w:pPr>
      <w:r>
        <w:t>ПОМЕЩЕНИЯ НА ТЕРРИТОРИИ СМОЛЕНСКОЙ ОБЛАСТИ ОТДЕЛЬНЫМ</w:t>
      </w:r>
    </w:p>
    <w:p w:rsidR="0024176A" w:rsidRDefault="0024176A">
      <w:pPr>
        <w:pStyle w:val="ConsPlusTitle"/>
        <w:jc w:val="center"/>
      </w:pPr>
      <w:r>
        <w:t>КАТЕГОРИЯМ РАБОТНИКОВ ОБЛАСТНЫХ ГОСУДАРСТВЕННЫХ УЧРЕЖДЕНИЙ</w:t>
      </w:r>
    </w:p>
    <w:p w:rsidR="0024176A" w:rsidRDefault="0024176A">
      <w:pPr>
        <w:pStyle w:val="ConsPlusTitle"/>
        <w:jc w:val="center"/>
      </w:pPr>
      <w:r>
        <w:t>И МУНИЦИПАЛЬНЫХ УЧРЕЖДЕНИЙ, РАСПОЛОЖЕННЫХ В НАСЕЛЕННЫХ</w:t>
      </w:r>
    </w:p>
    <w:p w:rsidR="0024176A" w:rsidRDefault="0024176A">
      <w:pPr>
        <w:pStyle w:val="ConsPlusTitle"/>
        <w:jc w:val="center"/>
      </w:pPr>
      <w:r>
        <w:t>ПУНКТАХ СМОЛЕНСКОЙ ОБЛАСТИ, ЗАКЛЮЧИВШИХ ТРУДОВЫЕ ДОГОВОРЫ</w:t>
      </w:r>
    </w:p>
    <w:p w:rsidR="0024176A" w:rsidRDefault="0024176A">
      <w:pPr>
        <w:pStyle w:val="ConsPlusTitle"/>
        <w:jc w:val="center"/>
      </w:pPr>
      <w:r>
        <w:t>С УКАЗАННЫМИ УЧРЕЖДЕНИЯМИ В 2023 - 2024 ГОДАХ</w:t>
      </w:r>
    </w:p>
    <w:p w:rsidR="0024176A" w:rsidRDefault="0024176A">
      <w:pPr>
        <w:pStyle w:val="ConsPlusNormal"/>
        <w:jc w:val="both"/>
      </w:pPr>
    </w:p>
    <w:p w:rsidR="0024176A" w:rsidRDefault="0024176A">
      <w:pPr>
        <w:pStyle w:val="ConsPlusNormal"/>
        <w:ind w:firstLine="540"/>
        <w:jc w:val="both"/>
      </w:pPr>
      <w:r>
        <w:t>В целях укомплектования областных государственных учреждений и муниципальных учреждений, расположенных в населенных пунктах Смоленской области, квалифицированными кадрами Правительство Смоленской области постановляет:</w:t>
      </w:r>
    </w:p>
    <w:p w:rsidR="0024176A" w:rsidRDefault="0024176A">
      <w:pPr>
        <w:pStyle w:val="ConsPlusNormal"/>
        <w:spacing w:before="220"/>
        <w:ind w:firstLine="540"/>
        <w:jc w:val="both"/>
      </w:pPr>
      <w:bookmarkStart w:id="0" w:name="P15"/>
      <w:bookmarkEnd w:id="0"/>
      <w:r>
        <w:t>1. Установить работникам, замещающим должности учителей, врачей, заведующих здравпунктами - фельдшеров (медицинских сестер (медицинских братьев), заведующих фельдшерско-акушерскими пунктами - фельдшеров (акушеров (акушерок), медицинских сестер (медицинских братьев), фельдшеров фельдшерских здравпунктов, фельдшерско-акушерских пунктов, фельдшеров скорой медицинской помощи, акушеров (акушерок) фельдшерских здравпунктов, фельдшерско-акушерских пунктов, медицинских сестер (медицинских братьев) фельдшерских здравпунктов, фельдшерско-акушерских пунктов, тренеров-преподавателей, тренеров-преподавателей по адаптивной физической культуре, инструкторов по адаптивной физической культуре, инструкторов по спорту, инструкторов по физической культуре, концертмейстеров, преподавателей, впервые трудоустроившимся после 01.01.2023 на указанные в настоящем пункте должности в областные государственные учреждения или муниципальные учреждения, расположенные в населенных пунктах Смоленской области, и заключившим трудовые договоры с указанными учреждениями в 2023 - 2024 годах (далее - работники), денежную выплату на оплату части ипотечного жилищного кредита (займа) на приобретение (строительство) жилого помещения на территории Смоленской области в размере фактически уплаченных работником денежных средств на оплату первоначального взноса (его части), но не более 20 процентов от стоимости приобретаемого (строящегося) на территории муниципального образования Смоленской области, где работником осуществляется трудовая деятельность, жилого помещения, при условии, что его стоимость не превышает 5000000 рублей.</w:t>
      </w:r>
    </w:p>
    <w:p w:rsidR="0024176A" w:rsidRDefault="0024176A">
      <w:pPr>
        <w:pStyle w:val="ConsPlusNormal"/>
        <w:spacing w:before="220"/>
        <w:ind w:firstLine="540"/>
        <w:jc w:val="both"/>
      </w:pPr>
      <w:r>
        <w:t xml:space="preserve">2. Утвердить прилагаемое </w:t>
      </w:r>
      <w:hyperlink w:anchor="P33">
        <w:r>
          <w:rPr>
            <w:color w:val="0000FF"/>
          </w:rPr>
          <w:t>Положение</w:t>
        </w:r>
      </w:hyperlink>
      <w:r>
        <w:t xml:space="preserve"> о порядке и условиях предоставления денежной выплаты на оплату части ипотечного жилищного кредита (займа) на приобретение (строительство) жилого помещения на территории Смоленской области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 заключивших трудовые договоры с указанными учреждениями в 2023 - 2024 годах.</w:t>
      </w:r>
    </w:p>
    <w:p w:rsidR="0024176A" w:rsidRDefault="0024176A">
      <w:pPr>
        <w:pStyle w:val="ConsPlusNormal"/>
        <w:spacing w:before="220"/>
        <w:ind w:firstLine="540"/>
        <w:jc w:val="both"/>
      </w:pPr>
      <w:r>
        <w:t xml:space="preserve">3. Установить, что финансирование расходов, связанных с предоставлением денежной выплаты, указанной в </w:t>
      </w:r>
      <w:hyperlink w:anchor="P15">
        <w:r>
          <w:rPr>
            <w:color w:val="0000FF"/>
          </w:rPr>
          <w:t>пункте 1</w:t>
        </w:r>
      </w:hyperlink>
      <w:r>
        <w:t xml:space="preserve"> настоящего постановления, является расходным обязательством Смоленской области.</w:t>
      </w:r>
    </w:p>
    <w:p w:rsidR="0024176A" w:rsidRDefault="0024176A">
      <w:pPr>
        <w:pStyle w:val="ConsPlusNormal"/>
        <w:jc w:val="both"/>
      </w:pPr>
    </w:p>
    <w:p w:rsidR="0024176A" w:rsidRDefault="0024176A">
      <w:pPr>
        <w:pStyle w:val="ConsPlusNormal"/>
        <w:jc w:val="right"/>
      </w:pPr>
      <w:r>
        <w:t>Губернатор</w:t>
      </w:r>
    </w:p>
    <w:p w:rsidR="0024176A" w:rsidRDefault="0024176A">
      <w:pPr>
        <w:pStyle w:val="ConsPlusNormal"/>
        <w:jc w:val="right"/>
      </w:pPr>
      <w:r>
        <w:t>Смоленской области</w:t>
      </w:r>
    </w:p>
    <w:p w:rsidR="0024176A" w:rsidRDefault="0024176A">
      <w:pPr>
        <w:pStyle w:val="ConsPlusNormal"/>
        <w:jc w:val="right"/>
      </w:pPr>
      <w:r>
        <w:t>В.Н.АНОХИН</w:t>
      </w:r>
    </w:p>
    <w:p w:rsidR="0024176A" w:rsidRDefault="0024176A">
      <w:pPr>
        <w:pStyle w:val="ConsPlusNormal"/>
        <w:jc w:val="both"/>
      </w:pPr>
    </w:p>
    <w:p w:rsidR="0024176A" w:rsidRDefault="0024176A">
      <w:pPr>
        <w:pStyle w:val="ConsPlusNormal"/>
        <w:jc w:val="both"/>
      </w:pPr>
    </w:p>
    <w:p w:rsidR="0024176A" w:rsidRDefault="0024176A">
      <w:pPr>
        <w:pStyle w:val="ConsPlusNormal"/>
        <w:jc w:val="both"/>
      </w:pPr>
    </w:p>
    <w:p w:rsidR="0024176A" w:rsidRDefault="0024176A">
      <w:pPr>
        <w:pStyle w:val="ConsPlusNormal"/>
        <w:jc w:val="both"/>
      </w:pPr>
    </w:p>
    <w:p w:rsidR="0024176A" w:rsidRDefault="0024176A">
      <w:pPr>
        <w:pStyle w:val="ConsPlusNormal"/>
        <w:jc w:val="both"/>
      </w:pPr>
    </w:p>
    <w:p w:rsidR="0024176A" w:rsidRDefault="0024176A">
      <w:pPr>
        <w:pStyle w:val="ConsPlusNormal"/>
        <w:jc w:val="right"/>
        <w:outlineLvl w:val="0"/>
      </w:pPr>
      <w:r>
        <w:t>Утверждено</w:t>
      </w:r>
    </w:p>
    <w:p w:rsidR="0024176A" w:rsidRDefault="0024176A">
      <w:pPr>
        <w:pStyle w:val="ConsPlusNormal"/>
        <w:jc w:val="right"/>
      </w:pPr>
      <w:r>
        <w:t>постановлением</w:t>
      </w:r>
    </w:p>
    <w:p w:rsidR="0024176A" w:rsidRDefault="0024176A">
      <w:pPr>
        <w:pStyle w:val="ConsPlusNormal"/>
        <w:jc w:val="right"/>
      </w:pPr>
      <w:r>
        <w:t>Правительства</w:t>
      </w:r>
    </w:p>
    <w:p w:rsidR="0024176A" w:rsidRDefault="0024176A">
      <w:pPr>
        <w:pStyle w:val="ConsPlusNormal"/>
        <w:jc w:val="right"/>
      </w:pPr>
      <w:r>
        <w:t>Смоленской области</w:t>
      </w:r>
    </w:p>
    <w:p w:rsidR="0024176A" w:rsidRDefault="0024176A">
      <w:pPr>
        <w:pStyle w:val="ConsPlusNormal"/>
        <w:jc w:val="right"/>
      </w:pPr>
      <w:r>
        <w:t>от 06.09.2024 N 691</w:t>
      </w:r>
    </w:p>
    <w:p w:rsidR="0024176A" w:rsidRDefault="0024176A">
      <w:pPr>
        <w:pStyle w:val="ConsPlusNormal"/>
        <w:jc w:val="both"/>
      </w:pPr>
    </w:p>
    <w:p w:rsidR="0024176A" w:rsidRDefault="0024176A">
      <w:pPr>
        <w:pStyle w:val="ConsPlusTitle"/>
        <w:jc w:val="center"/>
      </w:pPr>
      <w:bookmarkStart w:id="1" w:name="P33"/>
      <w:bookmarkEnd w:id="1"/>
      <w:r>
        <w:t>ПОЛОЖЕНИЕ</w:t>
      </w:r>
    </w:p>
    <w:p w:rsidR="0024176A" w:rsidRDefault="0024176A">
      <w:pPr>
        <w:pStyle w:val="ConsPlusTitle"/>
        <w:jc w:val="center"/>
      </w:pPr>
      <w:r>
        <w:t>О ПОРЯДКЕ И УСЛОВИЯХ ПРЕДОСТАВЛЕНИЯ ДЕНЕЖНОЙ ВЫПЛАТЫ</w:t>
      </w:r>
    </w:p>
    <w:p w:rsidR="0024176A" w:rsidRDefault="0024176A">
      <w:pPr>
        <w:pStyle w:val="ConsPlusTitle"/>
        <w:jc w:val="center"/>
      </w:pPr>
      <w:r>
        <w:t>НА ОПЛАТУ ЧАСТИ ИПОТЕЧНОГО ЖИЛИЩНОГО КРЕДИТА (ЗАЙМА)</w:t>
      </w:r>
    </w:p>
    <w:p w:rsidR="0024176A" w:rsidRDefault="0024176A">
      <w:pPr>
        <w:pStyle w:val="ConsPlusTitle"/>
        <w:jc w:val="center"/>
      </w:pPr>
      <w:r>
        <w:t>НА ПРИОБРЕТЕНИЕ (СТРОИТЕЛЬСТВО) ЖИЛОГО ПОМЕЩЕНИЯ</w:t>
      </w:r>
    </w:p>
    <w:p w:rsidR="0024176A" w:rsidRDefault="0024176A">
      <w:pPr>
        <w:pStyle w:val="ConsPlusTitle"/>
        <w:jc w:val="center"/>
      </w:pPr>
      <w:r>
        <w:t>НА ТЕРРИТОРИИ СМОЛЕНСКОЙ ОБЛАСТИ ОТДЕЛЬНЫМ КАТЕГОРИЯМ</w:t>
      </w:r>
    </w:p>
    <w:p w:rsidR="0024176A" w:rsidRDefault="0024176A">
      <w:pPr>
        <w:pStyle w:val="ConsPlusTitle"/>
        <w:jc w:val="center"/>
      </w:pPr>
      <w:r>
        <w:t>РАБОТНИКОВ ОБЛАСТНЫХ ГОСУДАРСТВЕННЫХ УЧРЕЖДЕНИЙ</w:t>
      </w:r>
    </w:p>
    <w:p w:rsidR="0024176A" w:rsidRDefault="0024176A">
      <w:pPr>
        <w:pStyle w:val="ConsPlusTitle"/>
        <w:jc w:val="center"/>
      </w:pPr>
      <w:r>
        <w:t>И МУНИЦИПАЛЬНЫХ УЧРЕЖДЕНИЙ, РАСПОЛОЖЕННЫХ В НАСЕЛЕННЫХ</w:t>
      </w:r>
    </w:p>
    <w:p w:rsidR="0024176A" w:rsidRDefault="0024176A">
      <w:pPr>
        <w:pStyle w:val="ConsPlusTitle"/>
        <w:jc w:val="center"/>
      </w:pPr>
      <w:r>
        <w:t>ПУНКТАХ СМОЛЕНСКОЙ ОБЛАСТИ, ЗАКЛЮЧИВШИХ ТРУДОВЫЕ ДОГОВОРЫ</w:t>
      </w:r>
    </w:p>
    <w:p w:rsidR="0024176A" w:rsidRDefault="0024176A">
      <w:pPr>
        <w:pStyle w:val="ConsPlusTitle"/>
        <w:jc w:val="center"/>
      </w:pPr>
      <w:r>
        <w:t>С УКАЗАННЫМИ УЧРЕЖДЕНИЯМИ В 2023 - 2024 ГОДАХ</w:t>
      </w:r>
    </w:p>
    <w:p w:rsidR="0024176A" w:rsidRDefault="0024176A">
      <w:pPr>
        <w:pStyle w:val="ConsPlusNormal"/>
        <w:jc w:val="both"/>
      </w:pPr>
    </w:p>
    <w:p w:rsidR="0024176A" w:rsidRDefault="0024176A">
      <w:pPr>
        <w:pStyle w:val="ConsPlusNormal"/>
        <w:ind w:firstLine="540"/>
        <w:jc w:val="both"/>
      </w:pPr>
      <w:bookmarkStart w:id="2" w:name="P43"/>
      <w:bookmarkEnd w:id="2"/>
      <w:r>
        <w:t>1. Настоящее Положение определяет условия и порядок предоставления денежной выплаты на оплату части ипотечного жилищного кредита (займа) на приобретение (строительство) жилого помещения на территории Смоленской области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 (далее - учреждения), заключивших трудовые договоры с учреждениями в 2023 - 2024 годах, предусматривающие выполнение ими трудовой функции на следующих должностях:</w:t>
      </w:r>
    </w:p>
    <w:p w:rsidR="0024176A" w:rsidRDefault="0024176A">
      <w:pPr>
        <w:pStyle w:val="ConsPlusNormal"/>
        <w:spacing w:before="220"/>
        <w:ind w:firstLine="540"/>
        <w:jc w:val="both"/>
      </w:pPr>
      <w:r>
        <w:t>- учителя;</w:t>
      </w:r>
    </w:p>
    <w:p w:rsidR="0024176A" w:rsidRDefault="0024176A">
      <w:pPr>
        <w:pStyle w:val="ConsPlusNormal"/>
        <w:spacing w:before="220"/>
        <w:ind w:firstLine="540"/>
        <w:jc w:val="both"/>
      </w:pPr>
      <w:r>
        <w:t>- врача;</w:t>
      </w:r>
    </w:p>
    <w:p w:rsidR="0024176A" w:rsidRDefault="0024176A">
      <w:pPr>
        <w:pStyle w:val="ConsPlusNormal"/>
        <w:spacing w:before="220"/>
        <w:ind w:firstLine="540"/>
        <w:jc w:val="both"/>
      </w:pPr>
      <w:r>
        <w:t>- заведующего здравпунктом - фельдшера (медицинской сестры (медицинского брата)), заведующего фельдшерско-акушерским пунктом - фельдшера (акушера (акушерки), медицинской сестры (медицинского брата));</w:t>
      </w:r>
    </w:p>
    <w:p w:rsidR="0024176A" w:rsidRDefault="0024176A">
      <w:pPr>
        <w:pStyle w:val="ConsPlusNormal"/>
        <w:spacing w:before="220"/>
        <w:ind w:firstLine="540"/>
        <w:jc w:val="both"/>
      </w:pPr>
      <w:r>
        <w:t>- фельдшера фельдшерского здравпункта, фельдшерско-акушерского пункта;</w:t>
      </w:r>
    </w:p>
    <w:p w:rsidR="0024176A" w:rsidRDefault="0024176A">
      <w:pPr>
        <w:pStyle w:val="ConsPlusNormal"/>
        <w:spacing w:before="220"/>
        <w:ind w:firstLine="540"/>
        <w:jc w:val="both"/>
      </w:pPr>
      <w:r>
        <w:t>- фельдшера скорой медицинской помощи;</w:t>
      </w:r>
    </w:p>
    <w:p w:rsidR="0024176A" w:rsidRDefault="0024176A">
      <w:pPr>
        <w:pStyle w:val="ConsPlusNormal"/>
        <w:spacing w:before="220"/>
        <w:ind w:firstLine="540"/>
        <w:jc w:val="both"/>
      </w:pPr>
      <w:r>
        <w:t>- акушера (акушерки) фельдшерского здравпункта, фельдшерско-акушерского пункта;</w:t>
      </w:r>
    </w:p>
    <w:p w:rsidR="0024176A" w:rsidRDefault="0024176A">
      <w:pPr>
        <w:pStyle w:val="ConsPlusNormal"/>
        <w:spacing w:before="220"/>
        <w:ind w:firstLine="540"/>
        <w:jc w:val="both"/>
      </w:pPr>
      <w:r>
        <w:t>- медицинской сестры (медицинского брата) фельдшерского здравпункта, фельдшерско-акушерского пункта;</w:t>
      </w:r>
    </w:p>
    <w:p w:rsidR="0024176A" w:rsidRDefault="0024176A">
      <w:pPr>
        <w:pStyle w:val="ConsPlusNormal"/>
        <w:spacing w:before="220"/>
        <w:ind w:firstLine="540"/>
        <w:jc w:val="both"/>
      </w:pPr>
      <w:r>
        <w:t>- тренера-преподавателя;</w:t>
      </w:r>
    </w:p>
    <w:p w:rsidR="0024176A" w:rsidRDefault="0024176A">
      <w:pPr>
        <w:pStyle w:val="ConsPlusNormal"/>
        <w:spacing w:before="220"/>
        <w:ind w:firstLine="540"/>
        <w:jc w:val="both"/>
      </w:pPr>
      <w:r>
        <w:t>- тренера-преподавателя по адаптивной физической культуре;</w:t>
      </w:r>
    </w:p>
    <w:p w:rsidR="0024176A" w:rsidRDefault="0024176A">
      <w:pPr>
        <w:pStyle w:val="ConsPlusNormal"/>
        <w:spacing w:before="220"/>
        <w:ind w:firstLine="540"/>
        <w:jc w:val="both"/>
      </w:pPr>
      <w:r>
        <w:t>- инструктора по адаптивной физической культуре;</w:t>
      </w:r>
    </w:p>
    <w:p w:rsidR="0024176A" w:rsidRDefault="0024176A">
      <w:pPr>
        <w:pStyle w:val="ConsPlusNormal"/>
        <w:spacing w:before="220"/>
        <w:ind w:firstLine="540"/>
        <w:jc w:val="both"/>
      </w:pPr>
      <w:r>
        <w:t>- инструктора по спорту;</w:t>
      </w:r>
    </w:p>
    <w:p w:rsidR="0024176A" w:rsidRDefault="0024176A">
      <w:pPr>
        <w:pStyle w:val="ConsPlusNormal"/>
        <w:spacing w:before="220"/>
        <w:ind w:firstLine="540"/>
        <w:jc w:val="both"/>
      </w:pPr>
      <w:r>
        <w:t>- инструктора по физической культуре;</w:t>
      </w:r>
    </w:p>
    <w:p w:rsidR="0024176A" w:rsidRDefault="0024176A">
      <w:pPr>
        <w:pStyle w:val="ConsPlusNormal"/>
        <w:spacing w:before="220"/>
        <w:ind w:firstLine="540"/>
        <w:jc w:val="both"/>
      </w:pPr>
      <w:r>
        <w:lastRenderedPageBreak/>
        <w:t>- концертмейстера;</w:t>
      </w:r>
    </w:p>
    <w:p w:rsidR="0024176A" w:rsidRDefault="0024176A">
      <w:pPr>
        <w:pStyle w:val="ConsPlusNormal"/>
        <w:spacing w:before="220"/>
        <w:ind w:firstLine="540"/>
        <w:jc w:val="both"/>
      </w:pPr>
      <w:r>
        <w:t>- преподавателя.</w:t>
      </w:r>
    </w:p>
    <w:p w:rsidR="0024176A" w:rsidRDefault="0024176A">
      <w:pPr>
        <w:pStyle w:val="ConsPlusNormal"/>
        <w:spacing w:before="220"/>
        <w:ind w:firstLine="540"/>
        <w:jc w:val="both"/>
      </w:pPr>
      <w:r>
        <w:t xml:space="preserve">2. Работники, указанные в </w:t>
      </w:r>
      <w:hyperlink w:anchor="P43">
        <w:r>
          <w:rPr>
            <w:color w:val="0000FF"/>
          </w:rPr>
          <w:t>пункте 1</w:t>
        </w:r>
      </w:hyperlink>
      <w:r>
        <w:t xml:space="preserve"> настоящего Положения (далее - работники), имеют право на денежную выплату, указанную в </w:t>
      </w:r>
      <w:hyperlink w:anchor="P43">
        <w:r>
          <w:rPr>
            <w:color w:val="0000FF"/>
          </w:rPr>
          <w:t>пункте 1</w:t>
        </w:r>
      </w:hyperlink>
      <w:r>
        <w:t xml:space="preserve"> настоящего Положения (далее - выплата), включающую в себя оплату части ипотечного жилищного кредита (займа) на приобретение жилого помещения или строительство жилого помещения на территории муниципального образования Смоленской области, где работником осуществляется трудовая деятельность, однократно.</w:t>
      </w:r>
    </w:p>
    <w:p w:rsidR="0024176A" w:rsidRDefault="0024176A">
      <w:pPr>
        <w:pStyle w:val="ConsPlusNormal"/>
        <w:spacing w:before="220"/>
        <w:ind w:firstLine="540"/>
        <w:jc w:val="both"/>
      </w:pPr>
      <w:r>
        <w:t>3. Право на выплату имеют работники, соответствующие одновременно следующим требованиям:</w:t>
      </w:r>
    </w:p>
    <w:p w:rsidR="0024176A" w:rsidRDefault="0024176A">
      <w:pPr>
        <w:pStyle w:val="ConsPlusNormal"/>
        <w:spacing w:before="220"/>
        <w:ind w:firstLine="540"/>
        <w:jc w:val="both"/>
      </w:pPr>
      <w:r>
        <w:t>- осуществляющие трудовую деятельность в учреждениях, являющихся областными государственными учреждениями здравоохранения, областными государственными или муниципальными общеобразовательными организациями, областными государственными или муниципальными учреждениями физической культуры и спорта, областными государственными или муниципальными организациями, реализующими дополнительные образовательные программы спортивной подготовки, муниципальными образовательными организациями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школа художественных ремесел" и расположенных на территории муниципального образования Смоленской области, в котором планируется приобрести (построить) жилое помещение, за исключением города Смоленска;</w:t>
      </w:r>
    </w:p>
    <w:p w:rsidR="0024176A" w:rsidRDefault="0024176A">
      <w:pPr>
        <w:pStyle w:val="ConsPlusNormal"/>
        <w:spacing w:before="220"/>
        <w:ind w:firstLine="540"/>
        <w:jc w:val="both"/>
      </w:pPr>
      <w:r>
        <w:t xml:space="preserve">- впервые трудоустроившиеся после 01.01.2023 в учреждения на указанные в </w:t>
      </w:r>
      <w:hyperlink w:anchor="P43">
        <w:r>
          <w:rPr>
            <w:color w:val="0000FF"/>
          </w:rPr>
          <w:t>пункте 1</w:t>
        </w:r>
      </w:hyperlink>
      <w:r>
        <w:t xml:space="preserve"> настоящего Положения должности;</w:t>
      </w:r>
    </w:p>
    <w:p w:rsidR="0024176A" w:rsidRDefault="0024176A">
      <w:pPr>
        <w:pStyle w:val="ConsPlusNormal"/>
        <w:spacing w:before="220"/>
        <w:ind w:firstLine="540"/>
        <w:jc w:val="both"/>
      </w:pPr>
      <w:r>
        <w:t>- заключившие в 2023 - 2024 годах трудовой договор с учреждением на условиях полного рабочего дня (не менее одной ставки) с продолжительностью рабочего времени, установленной трудовым законодательством для соответствующих работников;</w:t>
      </w:r>
    </w:p>
    <w:p w:rsidR="0024176A" w:rsidRDefault="0024176A">
      <w:pPr>
        <w:pStyle w:val="ConsPlusNormal"/>
        <w:spacing w:before="220"/>
        <w:ind w:firstLine="540"/>
        <w:jc w:val="both"/>
      </w:pPr>
      <w:r>
        <w:t>- не являющиеся получателями мер государственной поддержки, связанных с приобретением (строительством) жилья.</w:t>
      </w:r>
    </w:p>
    <w:p w:rsidR="0024176A" w:rsidRDefault="0024176A">
      <w:pPr>
        <w:pStyle w:val="ConsPlusNormal"/>
        <w:spacing w:before="220"/>
        <w:ind w:firstLine="540"/>
        <w:jc w:val="both"/>
      </w:pPr>
      <w:r>
        <w:t>4. Для получения выплаты работники, заключившие трудовые договоры с областными государственными учреждениями здравоохранения, обращаются в Министерство здравоохранения Смоленской области (далее - Министерство здравоохранения).</w:t>
      </w:r>
    </w:p>
    <w:p w:rsidR="0024176A" w:rsidRDefault="0024176A">
      <w:pPr>
        <w:pStyle w:val="ConsPlusNormal"/>
        <w:spacing w:before="220"/>
        <w:ind w:firstLine="540"/>
        <w:jc w:val="both"/>
      </w:pPr>
      <w:r>
        <w:t>5. Для получения выплаты работники, заключившие трудовые договоры с областными государственными или муниципальными общеобразовательными организациями, обращаются в Министерство образования и науки Смоленской области (далее - Министерство образования).</w:t>
      </w:r>
    </w:p>
    <w:p w:rsidR="0024176A" w:rsidRDefault="0024176A">
      <w:pPr>
        <w:pStyle w:val="ConsPlusNormal"/>
        <w:spacing w:before="220"/>
        <w:ind w:firstLine="540"/>
        <w:jc w:val="both"/>
      </w:pPr>
      <w:r>
        <w:t>6. Для получения выплаты работники, заключившие трудовые договоры с областными государственными или муниципальными учреждениями физической культуры и спорта, обращаются в Министерство спорта Смоленской области (далее - Министерство спорта).</w:t>
      </w:r>
    </w:p>
    <w:p w:rsidR="0024176A" w:rsidRDefault="0024176A">
      <w:pPr>
        <w:pStyle w:val="ConsPlusNormal"/>
        <w:spacing w:before="220"/>
        <w:ind w:firstLine="540"/>
        <w:jc w:val="both"/>
      </w:pPr>
      <w:r>
        <w:t>7. Для получения выплаты работники, заключившие трудовые договоры с муниципальными образовательными организациями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 "детская школа художественных ремесел", обращаются в Министерство культуры и туризма Смоленской области (далее - Министерство культуры и туризма).</w:t>
      </w:r>
    </w:p>
    <w:p w:rsidR="0024176A" w:rsidRDefault="0024176A">
      <w:pPr>
        <w:pStyle w:val="ConsPlusNormal"/>
        <w:spacing w:before="220"/>
        <w:ind w:firstLine="540"/>
        <w:jc w:val="both"/>
      </w:pPr>
      <w:bookmarkStart w:id="3" w:name="P68"/>
      <w:bookmarkEnd w:id="3"/>
      <w:r>
        <w:t xml:space="preserve">8. Работники, указанные в пунктах 4 - 7 настоящего Положения, не позднее 22 ноября текущего календарного года представляют соответственно в Министерство здравоохранения, </w:t>
      </w:r>
      <w:r>
        <w:lastRenderedPageBreak/>
        <w:t>Министерство образования, Министерство спорта, Министерство культуры и туризма следующие документы:</w:t>
      </w:r>
    </w:p>
    <w:p w:rsidR="0024176A" w:rsidRDefault="0024176A">
      <w:pPr>
        <w:pStyle w:val="ConsPlusNormal"/>
        <w:spacing w:before="220"/>
        <w:ind w:firstLine="540"/>
        <w:jc w:val="both"/>
      </w:pPr>
      <w:r>
        <w:t>- заявление о получении выплаты по форме, утвержденной соответственно правовым актом Министерства здравоохранения, правовым актом Министерства образования, правовым актом Министерства спорта, правовым актом Министерства культуры и туризма;</w:t>
      </w:r>
    </w:p>
    <w:p w:rsidR="0024176A" w:rsidRDefault="0024176A">
      <w:pPr>
        <w:pStyle w:val="ConsPlusNormal"/>
        <w:spacing w:before="220"/>
        <w:ind w:firstLine="540"/>
        <w:jc w:val="both"/>
      </w:pPr>
      <w:r>
        <w:t>- копию документа, удостоверяющего личность;</w:t>
      </w:r>
    </w:p>
    <w:p w:rsidR="0024176A" w:rsidRDefault="0024176A">
      <w:pPr>
        <w:pStyle w:val="ConsPlusNormal"/>
        <w:spacing w:before="220"/>
        <w:ind w:firstLine="540"/>
        <w:jc w:val="both"/>
      </w:pPr>
      <w:bookmarkStart w:id="4" w:name="P71"/>
      <w:bookmarkEnd w:id="4"/>
      <w:r>
        <w:t>- копию документа, подтверждающего изменение фамилии (имени, отчества) (в случае если фамилия, имя или отчество изменялись) (представляется по собственной инициативе, за исключением случаев, когда государственная регистрация изменения фамилии (имени, отчества) произведена компетентным органом иностранного государства. В случае государственной регистрации изменения фамилии (имени, отчества) компетентным органом иностранного государства представляются соответствующий документ и его нотариально удостоверенный перевод на русский язык);</w:t>
      </w:r>
    </w:p>
    <w:p w:rsidR="0024176A" w:rsidRDefault="0024176A">
      <w:pPr>
        <w:pStyle w:val="ConsPlusNormal"/>
        <w:spacing w:before="220"/>
        <w:ind w:firstLine="540"/>
        <w:jc w:val="both"/>
      </w:pPr>
      <w:r>
        <w:t>- копию трудовой книжки, заверенную в установленном федеральным законодательством порядке (за периоды до 1 января 2020 года) (при наличии);</w:t>
      </w:r>
    </w:p>
    <w:p w:rsidR="0024176A" w:rsidRDefault="0024176A">
      <w:pPr>
        <w:pStyle w:val="ConsPlusNormal"/>
        <w:spacing w:before="220"/>
        <w:ind w:firstLine="540"/>
        <w:jc w:val="both"/>
      </w:pPr>
      <w:bookmarkStart w:id="5" w:name="P73"/>
      <w:bookmarkEnd w:id="5"/>
      <w:r>
        <w:t>- документ (сведения, содержащиеся в нем) о трудовой деятельности, оформленный в установленном федеральным законодательством порядке (за периоды после 1 января 2020 года) (представляется по собственной инициативе);</w:t>
      </w:r>
    </w:p>
    <w:p w:rsidR="0024176A" w:rsidRDefault="0024176A">
      <w:pPr>
        <w:pStyle w:val="ConsPlusNormal"/>
        <w:spacing w:before="220"/>
        <w:ind w:firstLine="540"/>
        <w:jc w:val="both"/>
      </w:pPr>
      <w:r>
        <w:t>- копию трудового договора;</w:t>
      </w:r>
    </w:p>
    <w:p w:rsidR="0024176A" w:rsidRDefault="0024176A">
      <w:pPr>
        <w:pStyle w:val="ConsPlusNormal"/>
        <w:spacing w:before="220"/>
        <w:ind w:firstLine="540"/>
        <w:jc w:val="both"/>
      </w:pPr>
      <w:r>
        <w:t>- копию кредитного договора (договора займа) на приобретение (строительство) жилого помещения;</w:t>
      </w:r>
    </w:p>
    <w:p w:rsidR="0024176A" w:rsidRDefault="0024176A">
      <w:pPr>
        <w:pStyle w:val="ConsPlusNormal"/>
        <w:spacing w:before="220"/>
        <w:ind w:firstLine="540"/>
        <w:jc w:val="both"/>
      </w:pPr>
      <w:r>
        <w:t>- документ из кредитной организации, подтверждающий факт уплаты работником денежных средств для оплаты первоначального взноса (его части) ипотечного жилищного кредита (займа) на приобретение (строительство) жилого помещения на территории муниципального образования Смоленской области, где работником осуществляется трудовая деятельность;</w:t>
      </w:r>
    </w:p>
    <w:p w:rsidR="0024176A" w:rsidRDefault="0024176A">
      <w:pPr>
        <w:pStyle w:val="ConsPlusNormal"/>
        <w:spacing w:before="220"/>
        <w:ind w:firstLine="540"/>
        <w:jc w:val="both"/>
      </w:pPr>
      <w:r>
        <w:t>- согласие на обработку персональных данных;</w:t>
      </w:r>
    </w:p>
    <w:p w:rsidR="0024176A" w:rsidRDefault="0024176A">
      <w:pPr>
        <w:pStyle w:val="ConsPlusNormal"/>
        <w:spacing w:before="220"/>
        <w:ind w:firstLine="540"/>
        <w:jc w:val="both"/>
      </w:pPr>
      <w:r>
        <w:t>- документ, содержащий реквизиты счета, открытого работником в кредитной организации, для перечисления выплаты.</w:t>
      </w:r>
    </w:p>
    <w:p w:rsidR="0024176A" w:rsidRDefault="0024176A">
      <w:pPr>
        <w:pStyle w:val="ConsPlusNormal"/>
        <w:spacing w:before="220"/>
        <w:ind w:firstLine="540"/>
        <w:jc w:val="both"/>
      </w:pPr>
      <w:r>
        <w:t>Формы заявлений о получении выплаты, утвержденные соответственно правовым актом Министерства здравоохранения, правовым актом Министерства образования, правовым актом Министерства спорта, правовым актом Министерства культуры и туризма, подлежат размещению на официальных сайтах соответственно Министерства здравоохранения, Министерства образования, Министерства спорта, Министерства культуры и туризма в информационно-телекоммуникационной сети "Интернет" в течение 10 рабочих дней со дня утверждения настоящего Положения.</w:t>
      </w:r>
    </w:p>
    <w:p w:rsidR="0024176A" w:rsidRDefault="0024176A">
      <w:pPr>
        <w:pStyle w:val="ConsPlusNormal"/>
        <w:spacing w:before="220"/>
        <w:ind w:firstLine="540"/>
        <w:jc w:val="both"/>
      </w:pPr>
      <w:r>
        <w:t xml:space="preserve">В случае если документы (сведения, содержащиеся в них), указанные в </w:t>
      </w:r>
      <w:hyperlink w:anchor="P71">
        <w:r>
          <w:rPr>
            <w:color w:val="0000FF"/>
          </w:rPr>
          <w:t>абзацах четвертом</w:t>
        </w:r>
      </w:hyperlink>
      <w:r>
        <w:t xml:space="preserve">, </w:t>
      </w:r>
      <w:hyperlink w:anchor="P73">
        <w:r>
          <w:rPr>
            <w:color w:val="0000FF"/>
          </w:rPr>
          <w:t>шестом</w:t>
        </w:r>
      </w:hyperlink>
      <w:r>
        <w:t xml:space="preserve"> настоящего пункта, не представлены работником по собственной инициативе, соответственно Министерство здравоохранения, Министерство образования, Министерство спорта, Министерство культуры и туризма в течение 3 рабочих дней со дня поступления заявления о получении выплаты направляет в порядке, определенном федеральным законодательством, межведомственные запросы о предоставлении указанных документов (сведений, содержащихся в них) в государственные органы, органы местного самоуправления, подведомственные государственным органам или органам местного самоуправления организации, участвующие в предоставлении государственных и муниципальных услуг.</w:t>
      </w:r>
    </w:p>
    <w:p w:rsidR="0024176A" w:rsidRDefault="0024176A">
      <w:pPr>
        <w:pStyle w:val="ConsPlusNormal"/>
        <w:spacing w:before="220"/>
        <w:ind w:firstLine="540"/>
        <w:jc w:val="both"/>
      </w:pPr>
      <w:bookmarkStart w:id="6" w:name="P81"/>
      <w:bookmarkEnd w:id="6"/>
      <w:r>
        <w:lastRenderedPageBreak/>
        <w:t>9. В целях рассмотрения документов, представляемых работниками, в Министерстве здравоохранения, Министерстве образования, Министерстве спорта и Министерстве культуры и туризма создаются комиссии.</w:t>
      </w:r>
    </w:p>
    <w:p w:rsidR="0024176A" w:rsidRDefault="0024176A">
      <w:pPr>
        <w:pStyle w:val="ConsPlusNormal"/>
        <w:spacing w:before="220"/>
        <w:ind w:firstLine="540"/>
        <w:jc w:val="both"/>
      </w:pPr>
      <w:r>
        <w:t>Положение о комиссии и ее состав утверждаются соответственно правовым актом Министерства здравоохранения, правовым актом Министерства образования, правовым актом Министерства спорта, правовым актом Министерства культуры и туризма и размещаются на официальных сайтах соответственно Министерства здравоохранения, Министерства образования, Министерства спорта, Министерства культуры и туризма в информационно-телекоммуникационной сети "Интернет" в течение 10 рабочих дней со дня утверждения настоящего Положения.</w:t>
      </w:r>
    </w:p>
    <w:p w:rsidR="0024176A" w:rsidRDefault="0024176A">
      <w:pPr>
        <w:pStyle w:val="ConsPlusNormal"/>
        <w:spacing w:before="220"/>
        <w:ind w:firstLine="540"/>
        <w:jc w:val="both"/>
      </w:pPr>
      <w:r>
        <w:t>Соответствующая комиссия в течение 10 календарных дней со дня представления работником документов соответственно в Министерство здравоохранения, Министерство образования, Министерство спорта, Министерство культуры и туризма, получения ответов на межведомственные запросы (при наличии):</w:t>
      </w:r>
    </w:p>
    <w:p w:rsidR="0024176A" w:rsidRDefault="0024176A">
      <w:pPr>
        <w:pStyle w:val="ConsPlusNormal"/>
        <w:spacing w:before="220"/>
        <w:ind w:firstLine="540"/>
        <w:jc w:val="both"/>
      </w:pPr>
      <w:r>
        <w:t xml:space="preserve">- рассматривает документы, представленные работником, ответы на межведомственные запросы (при наличии) на предмет их соответствия перечню, указанному в </w:t>
      </w:r>
      <w:hyperlink w:anchor="P68">
        <w:r>
          <w:rPr>
            <w:color w:val="0000FF"/>
          </w:rPr>
          <w:t>пункте 8</w:t>
        </w:r>
      </w:hyperlink>
      <w:r>
        <w:t xml:space="preserve"> настоящего Положения, а также достоверности содержащихся в них сведений. Проверка достоверности сведений, содержащихся в представленных документах, осуществляется путем их сопоставления с информацией, полученной от компетентных органов или организаций, выдавших документ (документы), а также полученной иными способами, разрешенными федеральным законодательством;</w:t>
      </w:r>
    </w:p>
    <w:p w:rsidR="0024176A" w:rsidRDefault="0024176A">
      <w:pPr>
        <w:pStyle w:val="ConsPlusNormal"/>
        <w:spacing w:before="220"/>
        <w:ind w:firstLine="540"/>
        <w:jc w:val="both"/>
      </w:pPr>
      <w:r>
        <w:t>- устанавливает право работника на выплату.</w:t>
      </w:r>
    </w:p>
    <w:p w:rsidR="0024176A" w:rsidRDefault="0024176A">
      <w:pPr>
        <w:pStyle w:val="ConsPlusNormal"/>
        <w:spacing w:before="220"/>
        <w:ind w:firstLine="540"/>
        <w:jc w:val="both"/>
      </w:pPr>
      <w:r>
        <w:t>Решение комиссии оформляется протоколом.</w:t>
      </w:r>
    </w:p>
    <w:p w:rsidR="0024176A" w:rsidRDefault="0024176A">
      <w:pPr>
        <w:pStyle w:val="ConsPlusNormal"/>
        <w:spacing w:before="220"/>
        <w:ind w:firstLine="540"/>
        <w:jc w:val="both"/>
      </w:pPr>
      <w:bookmarkStart w:id="7" w:name="P87"/>
      <w:bookmarkEnd w:id="7"/>
      <w:r>
        <w:t xml:space="preserve">10. Решение о назначении либо об отказе в назначении выплаты принимается соответственно руководителем Министерства здравоохранения, руководителем Министерства образования, руководителем Министерства спорта, руководителем Министерства культуры и туризма на основании протокола комиссии, указанной в </w:t>
      </w:r>
      <w:hyperlink w:anchor="P81">
        <w:r>
          <w:rPr>
            <w:color w:val="0000FF"/>
          </w:rPr>
          <w:t>пункте 9</w:t>
        </w:r>
      </w:hyperlink>
      <w:r>
        <w:t xml:space="preserve"> настоящего Положения, в течение 5 календарных дней со дня принятия комиссией решения и оформляется соответственно правовым актом Министерства здравоохранения, правовым актом Министерства образования, правовым актом Министерства спорта, правовым актом Министерства культуры и туризма.</w:t>
      </w:r>
    </w:p>
    <w:p w:rsidR="0024176A" w:rsidRDefault="0024176A">
      <w:pPr>
        <w:pStyle w:val="ConsPlusNormal"/>
        <w:spacing w:before="220"/>
        <w:ind w:firstLine="540"/>
        <w:jc w:val="both"/>
      </w:pPr>
      <w:r>
        <w:t>Решение об отказе в назначении выплаты может быть обжаловано в установленном федеральным законодательством порядке.</w:t>
      </w:r>
    </w:p>
    <w:p w:rsidR="0024176A" w:rsidRDefault="0024176A">
      <w:pPr>
        <w:pStyle w:val="ConsPlusNormal"/>
        <w:spacing w:before="220"/>
        <w:ind w:firstLine="540"/>
        <w:jc w:val="both"/>
      </w:pPr>
      <w:r>
        <w:t xml:space="preserve">11. Уведомление о назначении выплаты с указанием необходимости обращения работника для заключения договора о предоставлении выплаты (далее также - договор) соответственно в Министерство здравоохранения, Министерство образования, Министерство спорта, Министерство культуры и туризма или об отказе в ее назначении с указанием причин отказа направляется соответственно Министерством здравоохранения, Министерством образования, Министерством спорта, Министерством культуры и туризма работнику в письменной форме по адресу для корреспонденции, указанному в заявлении о получении выплаты, не позднее чем через 5 календарных дней со дня принятия решения, указанного в </w:t>
      </w:r>
      <w:hyperlink w:anchor="P87">
        <w:r>
          <w:rPr>
            <w:color w:val="0000FF"/>
          </w:rPr>
          <w:t>пункте 10</w:t>
        </w:r>
      </w:hyperlink>
      <w:r>
        <w:t xml:space="preserve"> настоящего Положения.</w:t>
      </w:r>
    </w:p>
    <w:p w:rsidR="0024176A" w:rsidRDefault="0024176A">
      <w:pPr>
        <w:pStyle w:val="ConsPlusNormal"/>
        <w:spacing w:before="220"/>
        <w:ind w:firstLine="540"/>
        <w:jc w:val="both"/>
      </w:pPr>
      <w:bookmarkStart w:id="8" w:name="P90"/>
      <w:bookmarkEnd w:id="8"/>
      <w:r>
        <w:t>12. Основаниями для отказа в назначении выплаты являются:</w:t>
      </w:r>
    </w:p>
    <w:p w:rsidR="0024176A" w:rsidRDefault="0024176A">
      <w:pPr>
        <w:pStyle w:val="ConsPlusNormal"/>
        <w:spacing w:before="220"/>
        <w:ind w:firstLine="540"/>
        <w:jc w:val="both"/>
      </w:pPr>
      <w:r>
        <w:t>- отсутствие права на выплату;</w:t>
      </w:r>
    </w:p>
    <w:p w:rsidR="0024176A" w:rsidRDefault="0024176A">
      <w:pPr>
        <w:pStyle w:val="ConsPlusNormal"/>
        <w:spacing w:before="220"/>
        <w:ind w:firstLine="540"/>
        <w:jc w:val="both"/>
      </w:pPr>
      <w:r>
        <w:t xml:space="preserve">- непредставление или представление не в полном объеме документов, предусмотренных </w:t>
      </w:r>
      <w:hyperlink w:anchor="P68">
        <w:r>
          <w:rPr>
            <w:color w:val="0000FF"/>
          </w:rPr>
          <w:t>пунктом 8</w:t>
        </w:r>
      </w:hyperlink>
      <w:r>
        <w:t xml:space="preserve"> настоящего Положения (за исключением документов, представляемых по собственной инициативе);</w:t>
      </w:r>
    </w:p>
    <w:p w:rsidR="0024176A" w:rsidRDefault="0024176A">
      <w:pPr>
        <w:pStyle w:val="ConsPlusNormal"/>
        <w:spacing w:before="220"/>
        <w:ind w:firstLine="540"/>
        <w:jc w:val="both"/>
      </w:pPr>
      <w:r>
        <w:lastRenderedPageBreak/>
        <w:t xml:space="preserve">- представление работниками документов, указанных в </w:t>
      </w:r>
      <w:hyperlink w:anchor="P68">
        <w:r>
          <w:rPr>
            <w:color w:val="0000FF"/>
          </w:rPr>
          <w:t>пункте 8</w:t>
        </w:r>
      </w:hyperlink>
      <w:r>
        <w:t xml:space="preserve"> настоящего Положения, по истечении срока, указанного в </w:t>
      </w:r>
      <w:hyperlink w:anchor="P68">
        <w:r>
          <w:rPr>
            <w:color w:val="0000FF"/>
          </w:rPr>
          <w:t>абзаце первом пункта 8</w:t>
        </w:r>
      </w:hyperlink>
      <w:r>
        <w:t xml:space="preserve"> настоящего Положения;</w:t>
      </w:r>
    </w:p>
    <w:p w:rsidR="0024176A" w:rsidRDefault="0024176A">
      <w:pPr>
        <w:pStyle w:val="ConsPlusNormal"/>
        <w:spacing w:before="220"/>
        <w:ind w:firstLine="540"/>
        <w:jc w:val="both"/>
      </w:pPr>
      <w:r>
        <w:t>- выявление в заявлении о получении выплаты и (или) представленных документах недостоверных сведений.</w:t>
      </w:r>
    </w:p>
    <w:p w:rsidR="0024176A" w:rsidRDefault="0024176A">
      <w:pPr>
        <w:pStyle w:val="ConsPlusNormal"/>
        <w:spacing w:before="220"/>
        <w:ind w:firstLine="540"/>
        <w:jc w:val="both"/>
      </w:pPr>
      <w:r>
        <w:t xml:space="preserve">13. После направления уведомления о назначении выплаты в течение 10 календарных дней со дня обращения работника для заключения договора соответственно Министерство здравоохранения, Министерство образования, Министерство спорта, Министерство культуры и туризма заключает с ним </w:t>
      </w:r>
      <w:hyperlink w:anchor="P136">
        <w:r>
          <w:rPr>
            <w:color w:val="0000FF"/>
          </w:rPr>
          <w:t>договор</w:t>
        </w:r>
      </w:hyperlink>
      <w:r>
        <w:t xml:space="preserve"> по форме согласно </w:t>
      </w:r>
      <w:proofErr w:type="gramStart"/>
      <w:r>
        <w:t>приложению</w:t>
      </w:r>
      <w:proofErr w:type="gramEnd"/>
      <w:r>
        <w:t xml:space="preserve"> к настоящему Положению. Если на момент заключения договора выявляются основания, указанные в </w:t>
      </w:r>
      <w:hyperlink w:anchor="P90">
        <w:r>
          <w:rPr>
            <w:color w:val="0000FF"/>
          </w:rPr>
          <w:t>пункте 12</w:t>
        </w:r>
      </w:hyperlink>
      <w:r>
        <w:t xml:space="preserve"> настоящего Положения, то договор с работником не заключается, о чем работник уведомляется незамедлительно в письменной форме по адресу для корреспонденции, указанному в заявлении о получении выплаты.</w:t>
      </w:r>
    </w:p>
    <w:p w:rsidR="0024176A" w:rsidRDefault="0024176A">
      <w:pPr>
        <w:pStyle w:val="ConsPlusNormal"/>
        <w:spacing w:before="220"/>
        <w:ind w:firstLine="540"/>
        <w:jc w:val="both"/>
      </w:pPr>
      <w:r>
        <w:t>Контроль за исполнением обязательств по договору осуществляется соответственно Министерством здравоохранения, Министерством образования, Министерством спорта, Министерством культуры и туризма.</w:t>
      </w:r>
    </w:p>
    <w:p w:rsidR="0024176A" w:rsidRDefault="0024176A">
      <w:pPr>
        <w:pStyle w:val="ConsPlusNormal"/>
        <w:spacing w:before="220"/>
        <w:ind w:firstLine="540"/>
        <w:jc w:val="both"/>
      </w:pPr>
      <w:r>
        <w:t>14. Выплата на оплату части ипотечного жилищного кредита (займа) на приобретение (строительство) жилого помещения осуществляется соответственно Министерством здравоохранения, Министерством образования, Министерством спорта, Министерством культуры и туризма в течение 30 календарных дней со дня заключения договора путем перечисления денежных средств на счет работника, открытый в кредитной организации.</w:t>
      </w:r>
    </w:p>
    <w:p w:rsidR="0024176A" w:rsidRDefault="0024176A">
      <w:pPr>
        <w:pStyle w:val="ConsPlusNormal"/>
        <w:spacing w:before="220"/>
        <w:ind w:firstLine="540"/>
        <w:jc w:val="both"/>
      </w:pPr>
      <w:bookmarkStart w:id="9" w:name="P98"/>
      <w:bookmarkEnd w:id="9"/>
      <w:r>
        <w:t>15. Денежные средства, полученные работником в виде выплаты, подлежат возврату (взысканию) в полном объеме в областной бюджет в случае, если работник на дату расторжения трудового договора фактически отработал в учреждении менее трех лет со дня заключения трудового договора.</w:t>
      </w:r>
    </w:p>
    <w:p w:rsidR="0024176A" w:rsidRDefault="0024176A">
      <w:pPr>
        <w:pStyle w:val="ConsPlusNormal"/>
        <w:spacing w:before="220"/>
        <w:ind w:firstLine="540"/>
        <w:jc w:val="both"/>
      </w:pPr>
      <w:r>
        <w:t>Если работник на дату расторжения трудового договора фактически отработал в учреждении от трех до шести лет со дня заключения трудового договора, денежные средства, полученные работником в виде выплаты, подлежат возврату (взысканию) в областной бюджет в размере 50 процентов от суммы полученной выплаты.</w:t>
      </w:r>
    </w:p>
    <w:p w:rsidR="0024176A" w:rsidRDefault="0024176A">
      <w:pPr>
        <w:pStyle w:val="ConsPlusNormal"/>
        <w:spacing w:before="220"/>
        <w:ind w:firstLine="540"/>
        <w:jc w:val="both"/>
      </w:pPr>
      <w:r>
        <w:t>Если работник на дату расторжения трудового договора фактически отработал в учреждении более шести лет со дня заключения трудового договора, денежные средства, полученные работником в виде выплаты, возврату (взысканию) в областной бюджет не подлежат.</w:t>
      </w:r>
    </w:p>
    <w:p w:rsidR="0024176A" w:rsidRDefault="0024176A">
      <w:pPr>
        <w:pStyle w:val="ConsPlusNormal"/>
        <w:spacing w:before="220"/>
        <w:ind w:firstLine="540"/>
        <w:jc w:val="both"/>
      </w:pPr>
      <w:r>
        <w:t>В фактически отработанное в учреждении время не включаются следующие периоды:</w:t>
      </w:r>
    </w:p>
    <w:p w:rsidR="0024176A" w:rsidRDefault="0024176A">
      <w:pPr>
        <w:pStyle w:val="ConsPlusNormal"/>
        <w:spacing w:before="220"/>
        <w:ind w:firstLine="540"/>
        <w:jc w:val="both"/>
      </w:pPr>
      <w:r>
        <w:t>- обучение работника в ординатуре;</w:t>
      </w:r>
    </w:p>
    <w:p w:rsidR="0024176A" w:rsidRDefault="0024176A">
      <w:pPr>
        <w:pStyle w:val="ConsPlusNormal"/>
        <w:spacing w:before="220"/>
        <w:ind w:firstLine="540"/>
        <w:jc w:val="both"/>
      </w:pPr>
      <w:r>
        <w:t>- нахождение работника в отпуске по беременности и родам, отпуске по уходу за ребенком до достижения им возраста полутора (трех) лет.</w:t>
      </w:r>
    </w:p>
    <w:p w:rsidR="0024176A" w:rsidRDefault="0024176A">
      <w:pPr>
        <w:pStyle w:val="ConsPlusNormal"/>
        <w:spacing w:before="220"/>
        <w:ind w:firstLine="540"/>
        <w:jc w:val="both"/>
      </w:pPr>
      <w:r>
        <w:t xml:space="preserve">Министерство здравоохранения, Министерство образования, Министерство спорта, Министерство культуры и туризма соответственно ежегодно в течение 7 лет со дня заключения работником трудового договора запрашивает сведения у соответствующего учреждения о </w:t>
      </w:r>
      <w:proofErr w:type="spellStart"/>
      <w:r>
        <w:t>нерасторжении</w:t>
      </w:r>
      <w:proofErr w:type="spellEnd"/>
      <w:r>
        <w:t xml:space="preserve"> трудового договора с работником, получившим выплату.</w:t>
      </w:r>
    </w:p>
    <w:p w:rsidR="0024176A" w:rsidRDefault="0024176A">
      <w:pPr>
        <w:pStyle w:val="ConsPlusNormal"/>
        <w:spacing w:before="220"/>
        <w:ind w:firstLine="540"/>
        <w:jc w:val="both"/>
      </w:pPr>
      <w:r>
        <w:t xml:space="preserve">16. Требования </w:t>
      </w:r>
      <w:hyperlink w:anchor="P98">
        <w:r>
          <w:rPr>
            <w:color w:val="0000FF"/>
          </w:rPr>
          <w:t>пункта 15</w:t>
        </w:r>
      </w:hyperlink>
      <w:r>
        <w:t xml:space="preserve"> настоящего Положения распространяются на случаи, когда трудовой договор расторгается по следующим основаниям:</w:t>
      </w:r>
    </w:p>
    <w:p w:rsidR="0024176A" w:rsidRDefault="0024176A">
      <w:pPr>
        <w:pStyle w:val="ConsPlusNormal"/>
        <w:spacing w:before="220"/>
        <w:ind w:firstLine="540"/>
        <w:jc w:val="both"/>
      </w:pPr>
      <w:r>
        <w:t>- по инициативе работника;</w:t>
      </w:r>
    </w:p>
    <w:p w:rsidR="0024176A" w:rsidRDefault="0024176A">
      <w:pPr>
        <w:pStyle w:val="ConsPlusNormal"/>
        <w:spacing w:before="220"/>
        <w:ind w:firstLine="540"/>
        <w:jc w:val="both"/>
      </w:pPr>
      <w:r>
        <w:lastRenderedPageBreak/>
        <w:t xml:space="preserve">- по инициативе работодателя по основаниям, связанным с дисциплинарными взысканиями, указанными в </w:t>
      </w:r>
      <w:hyperlink r:id="rId5">
        <w:r>
          <w:rPr>
            <w:color w:val="0000FF"/>
          </w:rPr>
          <w:t>статье 192</w:t>
        </w:r>
      </w:hyperlink>
      <w:r>
        <w:t xml:space="preserve"> Трудового кодекса Российской Федерации;</w:t>
      </w:r>
    </w:p>
    <w:p w:rsidR="0024176A" w:rsidRDefault="0024176A">
      <w:pPr>
        <w:pStyle w:val="ConsPlusNormal"/>
        <w:spacing w:before="220"/>
        <w:ind w:firstLine="540"/>
        <w:jc w:val="both"/>
      </w:pPr>
      <w:r>
        <w:t>- по соглашению сторон;</w:t>
      </w:r>
    </w:p>
    <w:p w:rsidR="0024176A" w:rsidRDefault="0024176A">
      <w:pPr>
        <w:pStyle w:val="ConsPlusNormal"/>
        <w:spacing w:before="220"/>
        <w:ind w:firstLine="540"/>
        <w:jc w:val="both"/>
      </w:pPr>
      <w:r>
        <w:t>- в случае отказа работника учреждения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отсутствия у работодателя соответствующей работы;</w:t>
      </w:r>
    </w:p>
    <w:p w:rsidR="0024176A" w:rsidRDefault="0024176A">
      <w:pPr>
        <w:pStyle w:val="ConsPlusNormal"/>
        <w:spacing w:before="220"/>
        <w:ind w:firstLine="540"/>
        <w:jc w:val="both"/>
      </w:pPr>
      <w:r>
        <w:t>- по обстоятельствам, не зависящим от воли сторон.</w:t>
      </w:r>
    </w:p>
    <w:p w:rsidR="0024176A" w:rsidRDefault="0024176A">
      <w:pPr>
        <w:pStyle w:val="ConsPlusNormal"/>
        <w:spacing w:before="220"/>
        <w:ind w:firstLine="540"/>
        <w:jc w:val="both"/>
      </w:pPr>
      <w:r>
        <w:t xml:space="preserve">17. Денежные средства, полученные работником в виде выплаты на оплату части ипотечного жилищного кредита (займа) на приобретение (строительство) жилого помещения, подлежат возврату (взысканию) в полном объеме в областной бюджет в случае, если работник израсходовал их на цели, не указанные в </w:t>
      </w:r>
      <w:hyperlink w:anchor="P43">
        <w:r>
          <w:rPr>
            <w:color w:val="0000FF"/>
          </w:rPr>
          <w:t>пункте 1</w:t>
        </w:r>
      </w:hyperlink>
      <w:r>
        <w:t xml:space="preserve"> настоящего Положения.</w:t>
      </w:r>
    </w:p>
    <w:p w:rsidR="0024176A" w:rsidRDefault="0024176A">
      <w:pPr>
        <w:pStyle w:val="ConsPlusNormal"/>
        <w:spacing w:before="220"/>
        <w:ind w:firstLine="540"/>
        <w:jc w:val="both"/>
      </w:pPr>
      <w:r>
        <w:t>18. Учреждение уведомляет соответственно Министерство здравоохранения, Министерство образования, Министерство спорта, Министерство культуры и туризма о прекращении трудового договора с работником, а также о переводе работника на другую должность не позднее дня, следующего за днем соответственно увольнения (с указанием основания прекращения трудового договора), перевода работника на другую должность.</w:t>
      </w:r>
    </w:p>
    <w:p w:rsidR="0024176A" w:rsidRDefault="0024176A">
      <w:pPr>
        <w:pStyle w:val="ConsPlusNormal"/>
        <w:jc w:val="both"/>
      </w:pPr>
    </w:p>
    <w:p w:rsidR="0024176A" w:rsidRDefault="0024176A">
      <w:pPr>
        <w:pStyle w:val="ConsPlusNormal"/>
        <w:jc w:val="both"/>
      </w:pPr>
    </w:p>
    <w:p w:rsidR="0024176A" w:rsidRDefault="0024176A">
      <w:pPr>
        <w:pStyle w:val="ConsPlusNormal"/>
        <w:jc w:val="both"/>
      </w:pPr>
    </w:p>
    <w:p w:rsidR="0024176A" w:rsidRDefault="0024176A">
      <w:pPr>
        <w:pStyle w:val="ConsPlusNormal"/>
        <w:jc w:val="both"/>
      </w:pPr>
    </w:p>
    <w:p w:rsidR="0024176A" w:rsidRDefault="0024176A">
      <w:pPr>
        <w:pStyle w:val="ConsPlusNormal"/>
        <w:jc w:val="both"/>
      </w:pPr>
    </w:p>
    <w:p w:rsidR="0024176A" w:rsidRDefault="0024176A">
      <w:pPr>
        <w:pStyle w:val="ConsPlusNormal"/>
        <w:jc w:val="right"/>
        <w:outlineLvl w:val="1"/>
      </w:pPr>
      <w:r>
        <w:t>Приложение</w:t>
      </w:r>
    </w:p>
    <w:p w:rsidR="0024176A" w:rsidRDefault="0024176A">
      <w:pPr>
        <w:pStyle w:val="ConsPlusNormal"/>
        <w:jc w:val="right"/>
      </w:pPr>
      <w:r>
        <w:t>к Положению</w:t>
      </w:r>
    </w:p>
    <w:p w:rsidR="0024176A" w:rsidRDefault="0024176A">
      <w:pPr>
        <w:pStyle w:val="ConsPlusNormal"/>
        <w:jc w:val="right"/>
      </w:pPr>
      <w:r>
        <w:t>о порядке и условиях предоставления</w:t>
      </w:r>
    </w:p>
    <w:p w:rsidR="0024176A" w:rsidRDefault="0024176A">
      <w:pPr>
        <w:pStyle w:val="ConsPlusNormal"/>
        <w:jc w:val="right"/>
      </w:pPr>
      <w:r>
        <w:t>денежной выплаты на оплату части</w:t>
      </w:r>
    </w:p>
    <w:p w:rsidR="0024176A" w:rsidRDefault="0024176A">
      <w:pPr>
        <w:pStyle w:val="ConsPlusNormal"/>
        <w:jc w:val="right"/>
      </w:pPr>
      <w:r>
        <w:t>ипотечного жилищного кредита</w:t>
      </w:r>
    </w:p>
    <w:p w:rsidR="0024176A" w:rsidRDefault="0024176A">
      <w:pPr>
        <w:pStyle w:val="ConsPlusNormal"/>
        <w:jc w:val="right"/>
      </w:pPr>
      <w:r>
        <w:t>(займа) на приобретение</w:t>
      </w:r>
    </w:p>
    <w:p w:rsidR="0024176A" w:rsidRDefault="0024176A">
      <w:pPr>
        <w:pStyle w:val="ConsPlusNormal"/>
        <w:jc w:val="right"/>
      </w:pPr>
      <w:r>
        <w:t>(строительство) жилого помещения</w:t>
      </w:r>
    </w:p>
    <w:p w:rsidR="0024176A" w:rsidRDefault="0024176A">
      <w:pPr>
        <w:pStyle w:val="ConsPlusNormal"/>
        <w:jc w:val="right"/>
      </w:pPr>
      <w:r>
        <w:t>на территории Смоленской области</w:t>
      </w:r>
    </w:p>
    <w:p w:rsidR="0024176A" w:rsidRDefault="0024176A">
      <w:pPr>
        <w:pStyle w:val="ConsPlusNormal"/>
        <w:jc w:val="right"/>
      </w:pPr>
      <w:r>
        <w:t>отдельным категориям работников</w:t>
      </w:r>
    </w:p>
    <w:p w:rsidR="0024176A" w:rsidRDefault="0024176A">
      <w:pPr>
        <w:pStyle w:val="ConsPlusNormal"/>
        <w:jc w:val="right"/>
      </w:pPr>
      <w:r>
        <w:t>областных государственных учреждений</w:t>
      </w:r>
    </w:p>
    <w:p w:rsidR="0024176A" w:rsidRDefault="0024176A">
      <w:pPr>
        <w:pStyle w:val="ConsPlusNormal"/>
        <w:jc w:val="right"/>
      </w:pPr>
      <w:r>
        <w:t>и муниципальных учреждений,</w:t>
      </w:r>
    </w:p>
    <w:p w:rsidR="0024176A" w:rsidRDefault="0024176A">
      <w:pPr>
        <w:pStyle w:val="ConsPlusNormal"/>
        <w:jc w:val="right"/>
      </w:pPr>
      <w:r>
        <w:t>расположенных в населенных пунктах</w:t>
      </w:r>
    </w:p>
    <w:p w:rsidR="0024176A" w:rsidRDefault="0024176A">
      <w:pPr>
        <w:pStyle w:val="ConsPlusNormal"/>
        <w:jc w:val="right"/>
      </w:pPr>
      <w:r>
        <w:t>Смоленской области, заключивших</w:t>
      </w:r>
    </w:p>
    <w:p w:rsidR="0024176A" w:rsidRDefault="0024176A">
      <w:pPr>
        <w:pStyle w:val="ConsPlusNormal"/>
        <w:jc w:val="right"/>
      </w:pPr>
      <w:r>
        <w:t>трудовые договоры с указанными</w:t>
      </w:r>
    </w:p>
    <w:p w:rsidR="0024176A" w:rsidRDefault="0024176A">
      <w:pPr>
        <w:pStyle w:val="ConsPlusNormal"/>
        <w:jc w:val="right"/>
      </w:pPr>
      <w:r>
        <w:t>учреждениями в 2023 - 2024 годах</w:t>
      </w:r>
    </w:p>
    <w:p w:rsidR="0024176A" w:rsidRDefault="0024176A">
      <w:pPr>
        <w:pStyle w:val="ConsPlusNormal"/>
        <w:jc w:val="both"/>
      </w:pPr>
    </w:p>
    <w:p w:rsidR="0024176A" w:rsidRDefault="0024176A">
      <w:pPr>
        <w:pStyle w:val="ConsPlusNormal"/>
        <w:jc w:val="right"/>
      </w:pPr>
      <w:r>
        <w:t>Форма</w:t>
      </w:r>
    </w:p>
    <w:p w:rsidR="0024176A" w:rsidRDefault="0024176A">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572"/>
        <w:gridCol w:w="4498"/>
      </w:tblGrid>
      <w:tr w:rsidR="0024176A">
        <w:tc>
          <w:tcPr>
            <w:tcW w:w="9070" w:type="dxa"/>
            <w:gridSpan w:val="2"/>
            <w:tcBorders>
              <w:top w:val="nil"/>
              <w:left w:val="nil"/>
              <w:bottom w:val="nil"/>
              <w:right w:val="nil"/>
            </w:tcBorders>
          </w:tcPr>
          <w:p w:rsidR="0024176A" w:rsidRDefault="0024176A">
            <w:pPr>
              <w:pStyle w:val="ConsPlusNormal"/>
              <w:jc w:val="center"/>
            </w:pPr>
            <w:bookmarkStart w:id="10" w:name="P136"/>
            <w:bookmarkEnd w:id="10"/>
            <w:r>
              <w:t>ДОГОВОР</w:t>
            </w:r>
          </w:p>
          <w:p w:rsidR="0024176A" w:rsidRDefault="0024176A">
            <w:pPr>
              <w:pStyle w:val="ConsPlusNormal"/>
              <w:jc w:val="center"/>
            </w:pPr>
            <w:r>
              <w:t>о предоставлении выплаты</w:t>
            </w:r>
          </w:p>
          <w:p w:rsidR="0024176A" w:rsidRDefault="0024176A">
            <w:pPr>
              <w:pStyle w:val="ConsPlusNormal"/>
            </w:pPr>
          </w:p>
        </w:tc>
      </w:tr>
      <w:tr w:rsidR="0024176A">
        <w:tc>
          <w:tcPr>
            <w:tcW w:w="4572" w:type="dxa"/>
            <w:tcBorders>
              <w:top w:val="nil"/>
              <w:left w:val="nil"/>
              <w:bottom w:val="nil"/>
              <w:right w:val="nil"/>
            </w:tcBorders>
          </w:tcPr>
          <w:p w:rsidR="0024176A" w:rsidRDefault="0024176A">
            <w:pPr>
              <w:pStyle w:val="ConsPlusNormal"/>
              <w:jc w:val="both"/>
            </w:pPr>
            <w:r>
              <w:t>г. ___________</w:t>
            </w:r>
          </w:p>
        </w:tc>
        <w:tc>
          <w:tcPr>
            <w:tcW w:w="4498" w:type="dxa"/>
            <w:tcBorders>
              <w:top w:val="nil"/>
              <w:left w:val="nil"/>
              <w:bottom w:val="nil"/>
              <w:right w:val="nil"/>
            </w:tcBorders>
          </w:tcPr>
          <w:p w:rsidR="0024176A" w:rsidRDefault="0024176A">
            <w:pPr>
              <w:pStyle w:val="ConsPlusNormal"/>
              <w:jc w:val="right"/>
            </w:pPr>
            <w:r>
              <w:t>"___" __________20__ г.</w:t>
            </w:r>
          </w:p>
        </w:tc>
      </w:tr>
      <w:tr w:rsidR="0024176A">
        <w:tc>
          <w:tcPr>
            <w:tcW w:w="9070" w:type="dxa"/>
            <w:gridSpan w:val="2"/>
            <w:tcBorders>
              <w:top w:val="nil"/>
              <w:left w:val="nil"/>
              <w:bottom w:val="nil"/>
              <w:right w:val="nil"/>
            </w:tcBorders>
          </w:tcPr>
          <w:p w:rsidR="0024176A" w:rsidRDefault="0024176A">
            <w:pPr>
              <w:pStyle w:val="ConsPlusNormal"/>
            </w:pPr>
          </w:p>
          <w:p w:rsidR="0024176A" w:rsidRDefault="0024176A">
            <w:pPr>
              <w:pStyle w:val="ConsPlusNormal"/>
              <w:ind w:firstLine="540"/>
              <w:jc w:val="both"/>
            </w:pPr>
            <w:r>
              <w:t>_____________________________________________________________________,</w:t>
            </w:r>
          </w:p>
          <w:p w:rsidR="0024176A" w:rsidRDefault="0024176A">
            <w:pPr>
              <w:pStyle w:val="ConsPlusNormal"/>
              <w:jc w:val="center"/>
            </w:pPr>
            <w:r>
              <w:t xml:space="preserve">(наименование исполнительного органа Смоленской области, осуществляющего </w:t>
            </w:r>
            <w:r>
              <w:lastRenderedPageBreak/>
              <w:t>исполнительно-распорядительные функции в сфере соответственно здравоохранения, образования, физической культуры и спорта, культуры, туризма и архивного дела на территории Смоленской области)</w:t>
            </w:r>
          </w:p>
          <w:p w:rsidR="0024176A" w:rsidRDefault="0024176A">
            <w:pPr>
              <w:pStyle w:val="ConsPlusNormal"/>
              <w:jc w:val="both"/>
            </w:pPr>
            <w:r>
              <w:t>именуемое в дальнейшем ____________________________________________________,</w:t>
            </w:r>
          </w:p>
          <w:p w:rsidR="0024176A" w:rsidRDefault="0024176A">
            <w:pPr>
              <w:pStyle w:val="ConsPlusNormal"/>
              <w:ind w:left="2547"/>
              <w:jc w:val="both"/>
            </w:pPr>
            <w:r>
              <w:t>(Министерство здравоохранения, Министерство образования,</w:t>
            </w:r>
          </w:p>
          <w:p w:rsidR="0024176A" w:rsidRDefault="0024176A">
            <w:pPr>
              <w:pStyle w:val="ConsPlusNormal"/>
              <w:ind w:left="2547"/>
              <w:jc w:val="both"/>
            </w:pPr>
            <w:r>
              <w:t>Министерство спорта, Министерство культуры и туризма)</w:t>
            </w:r>
          </w:p>
          <w:p w:rsidR="0024176A" w:rsidRDefault="0024176A">
            <w:pPr>
              <w:pStyle w:val="ConsPlusNormal"/>
              <w:ind w:left="4528"/>
              <w:jc w:val="both"/>
            </w:pPr>
            <w:r>
              <w:t>(выбрать нужное)</w:t>
            </w:r>
          </w:p>
          <w:p w:rsidR="0024176A" w:rsidRDefault="0024176A">
            <w:pPr>
              <w:pStyle w:val="ConsPlusNormal"/>
              <w:jc w:val="both"/>
            </w:pPr>
            <w:r>
              <w:t>в лице ____________________________________________________________________,</w:t>
            </w:r>
          </w:p>
          <w:p w:rsidR="0024176A" w:rsidRDefault="0024176A">
            <w:pPr>
              <w:pStyle w:val="ConsPlusNormal"/>
              <w:jc w:val="center"/>
            </w:pPr>
            <w:r>
              <w:t>(должность, Ф.И.О. руководителя исполнительного органа Смоленской области, осуществляющего исполнительно-распорядительные функции в сфере соответственно здравоохранения, образования, физической культуры и спорта, культуры, туризма и архивного дела на территории Смоленской области)</w:t>
            </w:r>
          </w:p>
          <w:p w:rsidR="0024176A" w:rsidRDefault="0024176A">
            <w:pPr>
              <w:pStyle w:val="ConsPlusNormal"/>
              <w:jc w:val="both"/>
            </w:pPr>
            <w:r>
              <w:t>действующего на основании _________________________________________________</w:t>
            </w:r>
          </w:p>
          <w:p w:rsidR="0024176A" w:rsidRDefault="0024176A">
            <w:pPr>
              <w:pStyle w:val="ConsPlusNormal"/>
              <w:ind w:left="3679"/>
              <w:jc w:val="both"/>
            </w:pPr>
            <w:r>
              <w:t>(положение об исполнительном органе</w:t>
            </w:r>
          </w:p>
          <w:p w:rsidR="0024176A" w:rsidRDefault="0024176A">
            <w:pPr>
              <w:pStyle w:val="ConsPlusNormal"/>
              <w:ind w:left="4528"/>
              <w:jc w:val="both"/>
            </w:pPr>
            <w:r>
              <w:t>Смоленской области,</w:t>
            </w:r>
          </w:p>
          <w:p w:rsidR="0024176A" w:rsidRDefault="0024176A">
            <w:pPr>
              <w:pStyle w:val="ConsPlusNormal"/>
              <w:jc w:val="both"/>
            </w:pPr>
            <w:r>
              <w:t>__________________________________________________________________________,</w:t>
            </w:r>
          </w:p>
          <w:p w:rsidR="0024176A" w:rsidRDefault="0024176A">
            <w:pPr>
              <w:pStyle w:val="ConsPlusNormal"/>
              <w:jc w:val="both"/>
            </w:pPr>
            <w:r>
              <w:t>осуществляющем исполнительно-распорядительные функции в сфере соответственно здравоохранения, образования, физической культуры и спорта, культуры, туризма и архивного дела на территории Смоленской области)</w:t>
            </w:r>
          </w:p>
          <w:p w:rsidR="0024176A" w:rsidRDefault="0024176A">
            <w:pPr>
              <w:pStyle w:val="ConsPlusNormal"/>
              <w:jc w:val="both"/>
            </w:pPr>
            <w:r>
              <w:t>утвержденного ____________________________________________________________,</w:t>
            </w:r>
          </w:p>
          <w:p w:rsidR="0024176A" w:rsidRDefault="0024176A">
            <w:pPr>
              <w:pStyle w:val="ConsPlusNormal"/>
              <w:ind w:left="2264" w:firstLine="540"/>
              <w:jc w:val="both"/>
            </w:pPr>
            <w:r>
              <w:t>(правовой акт, его дата и номер)</w:t>
            </w:r>
          </w:p>
          <w:p w:rsidR="0024176A" w:rsidRDefault="0024176A">
            <w:pPr>
              <w:pStyle w:val="ConsPlusNormal"/>
              <w:jc w:val="both"/>
            </w:pPr>
            <w:r>
              <w:t>с одной стороны, и гражданин Российской Федерации __________________________________________________________________________,</w:t>
            </w:r>
          </w:p>
          <w:p w:rsidR="0024176A" w:rsidRDefault="0024176A">
            <w:pPr>
              <w:pStyle w:val="ConsPlusNormal"/>
              <w:jc w:val="center"/>
            </w:pPr>
            <w:r>
              <w:t>(Ф.И.О.)</w:t>
            </w:r>
          </w:p>
          <w:p w:rsidR="0024176A" w:rsidRDefault="0024176A">
            <w:pPr>
              <w:pStyle w:val="ConsPlusNormal"/>
              <w:jc w:val="both"/>
            </w:pPr>
            <w:r>
              <w:t>именуемый в дальнейшем работник, заключивший трудовой договор с __________________________________________________________________________</w:t>
            </w:r>
          </w:p>
          <w:p w:rsidR="0024176A" w:rsidRDefault="0024176A">
            <w:pPr>
              <w:pStyle w:val="ConsPlusNormal"/>
              <w:jc w:val="center"/>
            </w:pPr>
            <w:r>
              <w:t>(полное наименование соответственно областного государственного учреждения здравоохранения, областной государственной или муниципальной общеобразовательной организации, областного государственного учреждения физической культуры и спорта, областного государственного учреждения культуры и искусства,</w:t>
            </w:r>
          </w:p>
          <w:p w:rsidR="0024176A" w:rsidRDefault="0024176A">
            <w:pPr>
              <w:pStyle w:val="ConsPlusNormal"/>
              <w:jc w:val="both"/>
            </w:pPr>
            <w:r>
              <w:t>__________________________________________________________________________</w:t>
            </w:r>
          </w:p>
          <w:p w:rsidR="0024176A" w:rsidRDefault="0024176A">
            <w:pPr>
              <w:pStyle w:val="ConsPlusNormal"/>
              <w:jc w:val="center"/>
            </w:pPr>
            <w:r>
              <w:t>дата заключения трудового договора)</w:t>
            </w:r>
          </w:p>
          <w:p w:rsidR="0024176A" w:rsidRDefault="0024176A">
            <w:pPr>
              <w:pStyle w:val="ConsPlusNormal"/>
              <w:jc w:val="both"/>
            </w:pPr>
            <w:r>
              <w:t>(далее соответственно - трудовой договор, учреждение), с другой стороны, вместе именуемые в дальнейшем стороны, в целях реализации постановления Правительства Смоленской области от _____________ N ______ "О денежной выплате на оплату части ипотечного жилищного кредита (займа) на приобретение (строительство) жилого помещения на территории Смоленской области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 заключивших трудовые договоры с указанными учреждениями в 2023 - 2024 годах" (далее - постановление Правительства Смоленской области) заключили настоящий договор о нижеследующем.</w:t>
            </w:r>
          </w:p>
          <w:p w:rsidR="0024176A" w:rsidRDefault="0024176A">
            <w:pPr>
              <w:pStyle w:val="ConsPlusNormal"/>
            </w:pPr>
          </w:p>
          <w:p w:rsidR="0024176A" w:rsidRDefault="0024176A">
            <w:pPr>
              <w:pStyle w:val="ConsPlusNormal"/>
              <w:jc w:val="center"/>
            </w:pPr>
            <w:r>
              <w:t>1. Предмет договора</w:t>
            </w:r>
          </w:p>
          <w:p w:rsidR="0024176A" w:rsidRDefault="0024176A">
            <w:pPr>
              <w:pStyle w:val="ConsPlusNormal"/>
            </w:pPr>
          </w:p>
          <w:p w:rsidR="0024176A" w:rsidRDefault="0024176A">
            <w:pPr>
              <w:pStyle w:val="ConsPlusNormal"/>
              <w:ind w:firstLine="283"/>
              <w:jc w:val="both"/>
            </w:pPr>
            <w:r>
              <w:t>Предметом настоящего договора является предоставление __________________________________________________________________________</w:t>
            </w:r>
          </w:p>
          <w:p w:rsidR="0024176A" w:rsidRDefault="0024176A">
            <w:pPr>
              <w:pStyle w:val="ConsPlusNormal"/>
              <w:jc w:val="center"/>
            </w:pPr>
            <w:r>
              <w:t>(Министерством здравоохранения, Министерством образования,</w:t>
            </w:r>
          </w:p>
          <w:p w:rsidR="0024176A" w:rsidRDefault="0024176A">
            <w:pPr>
              <w:pStyle w:val="ConsPlusNormal"/>
              <w:jc w:val="center"/>
            </w:pPr>
            <w:r>
              <w:t>Министерством спорта, Министерством культуры и туризма)</w:t>
            </w:r>
          </w:p>
          <w:p w:rsidR="0024176A" w:rsidRDefault="0024176A">
            <w:pPr>
              <w:pStyle w:val="ConsPlusNormal"/>
              <w:jc w:val="center"/>
            </w:pPr>
            <w:r>
              <w:t>(выбрать нужное)</w:t>
            </w:r>
          </w:p>
          <w:p w:rsidR="0024176A" w:rsidRDefault="0024176A">
            <w:pPr>
              <w:pStyle w:val="ConsPlusNormal"/>
              <w:jc w:val="both"/>
            </w:pPr>
            <w:r>
              <w:t>работнику в соответствии с постановлением Правительства Смоленской области выплаты в порядке и размере, которые установлены настоящим договором.</w:t>
            </w:r>
          </w:p>
          <w:p w:rsidR="0024176A" w:rsidRDefault="0024176A">
            <w:pPr>
              <w:pStyle w:val="ConsPlusNormal"/>
            </w:pPr>
          </w:p>
          <w:p w:rsidR="0024176A" w:rsidRDefault="0024176A">
            <w:pPr>
              <w:pStyle w:val="ConsPlusNormal"/>
              <w:jc w:val="center"/>
            </w:pPr>
            <w:r>
              <w:t>2. Права и обязанности сторон</w:t>
            </w:r>
          </w:p>
          <w:p w:rsidR="0024176A" w:rsidRDefault="0024176A">
            <w:pPr>
              <w:pStyle w:val="ConsPlusNormal"/>
            </w:pPr>
          </w:p>
          <w:p w:rsidR="0024176A" w:rsidRDefault="0024176A">
            <w:pPr>
              <w:pStyle w:val="ConsPlusNormal"/>
              <w:ind w:firstLine="283"/>
              <w:jc w:val="both"/>
            </w:pPr>
            <w:r>
              <w:t>2.1. ____________________________________________________________________</w:t>
            </w:r>
          </w:p>
          <w:p w:rsidR="0024176A" w:rsidRDefault="0024176A">
            <w:pPr>
              <w:pStyle w:val="ConsPlusNormal"/>
              <w:jc w:val="center"/>
            </w:pPr>
            <w:r>
              <w:t>(Министерство здравоохранения, Министерство образования,</w:t>
            </w:r>
          </w:p>
          <w:p w:rsidR="0024176A" w:rsidRDefault="0024176A">
            <w:pPr>
              <w:pStyle w:val="ConsPlusNormal"/>
              <w:jc w:val="center"/>
            </w:pPr>
            <w:r>
              <w:t>Министерство спорта, Министерство культуры и туризма)</w:t>
            </w:r>
          </w:p>
          <w:p w:rsidR="0024176A" w:rsidRDefault="0024176A">
            <w:pPr>
              <w:pStyle w:val="ConsPlusNormal"/>
              <w:jc w:val="center"/>
            </w:pPr>
            <w:r>
              <w:t>(выбрать нужное)</w:t>
            </w:r>
          </w:p>
          <w:p w:rsidR="0024176A" w:rsidRDefault="0024176A">
            <w:pPr>
              <w:pStyle w:val="ConsPlusNormal"/>
              <w:jc w:val="both"/>
            </w:pPr>
            <w:r>
              <w:t xml:space="preserve">вправе запрашивать и обрабатывать персональные данные работника в соответствующих информационных системах в соответствии с требованиями Федерального </w:t>
            </w:r>
            <w:hyperlink r:id="rId6">
              <w:r>
                <w:rPr>
                  <w:color w:val="0000FF"/>
                </w:rPr>
                <w:t>закона</w:t>
              </w:r>
            </w:hyperlink>
            <w:r>
              <w:t xml:space="preserve"> от 27.07.2006 N 152-ФЗ "О персональных данных" (далее - Федеральный закон N 152-ФЗ), а также запрашивать у работника иную информацию, необходимую для исполнения обязательств по настоящему договору.</w:t>
            </w:r>
          </w:p>
          <w:p w:rsidR="0024176A" w:rsidRDefault="0024176A">
            <w:pPr>
              <w:pStyle w:val="ConsPlusNormal"/>
              <w:ind w:firstLine="283"/>
              <w:jc w:val="both"/>
            </w:pPr>
            <w:r>
              <w:t>2.2. ___________________________________________________________ обязуется:</w:t>
            </w:r>
          </w:p>
          <w:p w:rsidR="0024176A" w:rsidRDefault="0024176A">
            <w:pPr>
              <w:pStyle w:val="ConsPlusNormal"/>
              <w:jc w:val="center"/>
            </w:pPr>
            <w:r>
              <w:t>(Министерство здравоохранения, Министерство образования,</w:t>
            </w:r>
          </w:p>
          <w:p w:rsidR="0024176A" w:rsidRDefault="0024176A">
            <w:pPr>
              <w:pStyle w:val="ConsPlusNormal"/>
              <w:jc w:val="center"/>
            </w:pPr>
            <w:r>
              <w:t>Министерство спорта, Министерство культуры и туризма)</w:t>
            </w:r>
          </w:p>
          <w:p w:rsidR="0024176A" w:rsidRDefault="0024176A">
            <w:pPr>
              <w:pStyle w:val="ConsPlusNormal"/>
              <w:jc w:val="center"/>
            </w:pPr>
            <w:r>
              <w:t>(выбрать нужное)</w:t>
            </w:r>
          </w:p>
          <w:p w:rsidR="0024176A" w:rsidRDefault="0024176A">
            <w:pPr>
              <w:pStyle w:val="ConsPlusNormal"/>
              <w:ind w:firstLine="283"/>
              <w:jc w:val="both"/>
            </w:pPr>
            <w:r>
              <w:t>2.2.1. Предоставить работнику выплату в порядке и размере, которые установлены настоящим договором.</w:t>
            </w:r>
          </w:p>
          <w:p w:rsidR="0024176A" w:rsidRDefault="0024176A">
            <w:pPr>
              <w:pStyle w:val="ConsPlusNormal"/>
              <w:ind w:firstLine="283"/>
              <w:jc w:val="both"/>
            </w:pPr>
            <w:r>
              <w:t xml:space="preserve">2.2.2. Принимать необходимые меры по обеспечению конфиденциальности и безопасности персональных данных работника при их обработке в соответствии с требованиями Федерального </w:t>
            </w:r>
            <w:hyperlink r:id="rId7">
              <w:r>
                <w:rPr>
                  <w:color w:val="0000FF"/>
                </w:rPr>
                <w:t>закона</w:t>
              </w:r>
            </w:hyperlink>
            <w:r>
              <w:t xml:space="preserve"> N 152-ФЗ.</w:t>
            </w:r>
          </w:p>
          <w:p w:rsidR="0024176A" w:rsidRDefault="0024176A">
            <w:pPr>
              <w:pStyle w:val="ConsPlusNormal"/>
              <w:ind w:firstLine="283"/>
              <w:jc w:val="both"/>
            </w:pPr>
            <w:r>
              <w:t xml:space="preserve">2.2.3. При сборе персональных данных работника предоставлять работнику по его запросу сведения, касающиеся обработки его персональных данных в соответствии с Федеральным </w:t>
            </w:r>
            <w:hyperlink r:id="rId8">
              <w:r>
                <w:rPr>
                  <w:color w:val="0000FF"/>
                </w:rPr>
                <w:t>законом</w:t>
              </w:r>
            </w:hyperlink>
            <w:r>
              <w:t xml:space="preserve"> N 152-ФЗ.</w:t>
            </w:r>
          </w:p>
          <w:p w:rsidR="0024176A" w:rsidRDefault="0024176A">
            <w:pPr>
              <w:pStyle w:val="ConsPlusNormal"/>
              <w:ind w:firstLine="283"/>
              <w:jc w:val="both"/>
            </w:pPr>
            <w:r>
              <w:t>2.3. Работник вправе:</w:t>
            </w:r>
          </w:p>
          <w:p w:rsidR="0024176A" w:rsidRDefault="0024176A">
            <w:pPr>
              <w:pStyle w:val="ConsPlusNormal"/>
              <w:ind w:firstLine="283"/>
              <w:jc w:val="both"/>
            </w:pPr>
            <w:r>
              <w:t>2.3.1. Запрашивать у ______________________________________________________</w:t>
            </w:r>
          </w:p>
          <w:p w:rsidR="0024176A" w:rsidRDefault="0024176A">
            <w:pPr>
              <w:pStyle w:val="ConsPlusNormal"/>
              <w:ind w:left="2264" w:firstLine="283"/>
              <w:jc w:val="both"/>
            </w:pPr>
            <w:r>
              <w:t>(Министерства здравоохранения, Министерства образования,</w:t>
            </w:r>
          </w:p>
          <w:p w:rsidR="0024176A" w:rsidRDefault="0024176A">
            <w:pPr>
              <w:pStyle w:val="ConsPlusNormal"/>
              <w:ind w:left="2547" w:firstLine="283"/>
              <w:jc w:val="both"/>
            </w:pPr>
            <w:r>
              <w:t>Министерства спорта, Министерства культуры и туризма)</w:t>
            </w:r>
          </w:p>
          <w:p w:rsidR="0024176A" w:rsidRDefault="0024176A">
            <w:pPr>
              <w:pStyle w:val="ConsPlusNormal"/>
              <w:ind w:left="4245" w:firstLine="283"/>
              <w:jc w:val="both"/>
            </w:pPr>
            <w:r>
              <w:t>(выбрать нужное)</w:t>
            </w:r>
          </w:p>
          <w:p w:rsidR="0024176A" w:rsidRDefault="0024176A">
            <w:pPr>
              <w:pStyle w:val="ConsPlusNormal"/>
              <w:jc w:val="both"/>
            </w:pPr>
            <w:r>
              <w:t>информацию, необходимую для исполнения обязательств по настоящему договору.</w:t>
            </w:r>
          </w:p>
          <w:p w:rsidR="0024176A" w:rsidRDefault="0024176A">
            <w:pPr>
              <w:pStyle w:val="ConsPlusNormal"/>
              <w:ind w:firstLine="283"/>
              <w:jc w:val="both"/>
            </w:pPr>
            <w:r>
              <w:t>2.3.2. Получать от ________________________________________________________</w:t>
            </w:r>
          </w:p>
          <w:p w:rsidR="0024176A" w:rsidRDefault="0024176A">
            <w:pPr>
              <w:pStyle w:val="ConsPlusNormal"/>
              <w:ind w:left="2264" w:firstLine="283"/>
              <w:jc w:val="both"/>
            </w:pPr>
            <w:r>
              <w:t>(Министерства здравоохранения, Министерства образования,</w:t>
            </w:r>
          </w:p>
          <w:p w:rsidR="0024176A" w:rsidRDefault="0024176A">
            <w:pPr>
              <w:pStyle w:val="ConsPlusNormal"/>
              <w:ind w:left="2832"/>
              <w:jc w:val="both"/>
            </w:pPr>
            <w:r>
              <w:t>Министерства спорта, Министерства культуры и туризма)</w:t>
            </w:r>
          </w:p>
          <w:p w:rsidR="0024176A" w:rsidRDefault="0024176A">
            <w:pPr>
              <w:pStyle w:val="ConsPlusNormal"/>
              <w:ind w:left="4063" w:firstLine="540"/>
              <w:jc w:val="both"/>
            </w:pPr>
            <w:r>
              <w:t>(выбрать нужное)</w:t>
            </w:r>
          </w:p>
          <w:p w:rsidR="0024176A" w:rsidRDefault="0024176A">
            <w:pPr>
              <w:pStyle w:val="ConsPlusNormal"/>
              <w:jc w:val="both"/>
            </w:pPr>
            <w:r>
              <w:t xml:space="preserve">сведения, касающиеся обработки его персональных данных, и принимать меры по защите своих прав как субъекта персональных данных в соответствии с Федеральным </w:t>
            </w:r>
            <w:hyperlink r:id="rId9">
              <w:r>
                <w:rPr>
                  <w:color w:val="0000FF"/>
                </w:rPr>
                <w:t>законом</w:t>
              </w:r>
            </w:hyperlink>
            <w:r>
              <w:t xml:space="preserve"> N 152-ФЗ.</w:t>
            </w:r>
          </w:p>
          <w:p w:rsidR="0024176A" w:rsidRDefault="0024176A">
            <w:pPr>
              <w:pStyle w:val="ConsPlusNormal"/>
              <w:ind w:firstLine="283"/>
              <w:jc w:val="both"/>
            </w:pPr>
            <w:r>
              <w:t>2.4. Работник обязуется:</w:t>
            </w:r>
          </w:p>
          <w:p w:rsidR="0024176A" w:rsidRDefault="0024176A">
            <w:pPr>
              <w:pStyle w:val="ConsPlusNormal"/>
              <w:ind w:firstLine="283"/>
              <w:jc w:val="both"/>
            </w:pPr>
            <w:r>
              <w:t>2.4.1. Осуществлять трудовую деятельность в учреждении на должности в соответствии с трудовым договором на условиях полного рабочего дня (не менее одной ставки) с продолжительностью рабочего времени, установленной трудовым законодательством.</w:t>
            </w:r>
          </w:p>
          <w:p w:rsidR="0024176A" w:rsidRDefault="0024176A">
            <w:pPr>
              <w:pStyle w:val="ConsPlusNormal"/>
              <w:ind w:firstLine="283"/>
              <w:jc w:val="both"/>
            </w:pPr>
            <w:bookmarkStart w:id="11" w:name="P200"/>
            <w:bookmarkEnd w:id="11"/>
            <w:r>
              <w:t xml:space="preserve">2.4.2. Возвратить в областной бюджет выплату (ее часть) в случае и в порядке, которые установлены </w:t>
            </w:r>
            <w:hyperlink w:anchor="P217">
              <w:r>
                <w:rPr>
                  <w:color w:val="0000FF"/>
                </w:rPr>
                <w:t>разделами 4</w:t>
              </w:r>
            </w:hyperlink>
            <w:r>
              <w:t xml:space="preserve"> и </w:t>
            </w:r>
            <w:hyperlink w:anchor="P250">
              <w:r>
                <w:rPr>
                  <w:color w:val="0000FF"/>
                </w:rPr>
                <w:t>6</w:t>
              </w:r>
            </w:hyperlink>
            <w:r>
              <w:t xml:space="preserve"> настоящего договора.</w:t>
            </w:r>
          </w:p>
          <w:p w:rsidR="0024176A" w:rsidRDefault="0024176A">
            <w:pPr>
              <w:pStyle w:val="ConsPlusNormal"/>
              <w:ind w:firstLine="283"/>
              <w:jc w:val="both"/>
            </w:pPr>
            <w:r>
              <w:t>2.4.3. По запросам ________________________________________________________</w:t>
            </w:r>
          </w:p>
          <w:p w:rsidR="0024176A" w:rsidRDefault="0024176A">
            <w:pPr>
              <w:pStyle w:val="ConsPlusNormal"/>
              <w:jc w:val="center"/>
            </w:pPr>
            <w:r>
              <w:t>(Министерства здравоохранения, Министерства образования,</w:t>
            </w:r>
          </w:p>
          <w:p w:rsidR="0024176A" w:rsidRDefault="0024176A">
            <w:pPr>
              <w:pStyle w:val="ConsPlusNormal"/>
              <w:jc w:val="center"/>
            </w:pPr>
            <w:r>
              <w:t>Министерства спорта, Министерства культуры и туризма)</w:t>
            </w:r>
          </w:p>
          <w:p w:rsidR="0024176A" w:rsidRDefault="0024176A">
            <w:pPr>
              <w:pStyle w:val="ConsPlusNormal"/>
              <w:jc w:val="center"/>
            </w:pPr>
            <w:r>
              <w:t>(выбрать нужное)</w:t>
            </w:r>
          </w:p>
          <w:p w:rsidR="0024176A" w:rsidRDefault="0024176A">
            <w:pPr>
              <w:pStyle w:val="ConsPlusNormal"/>
              <w:jc w:val="both"/>
            </w:pPr>
            <w:r>
              <w:t>представлять информацию о своих персональных данных, а также иную информацию, необходимую для исполнения обязательств по настоящему договору.</w:t>
            </w:r>
          </w:p>
          <w:p w:rsidR="0024176A" w:rsidRDefault="0024176A">
            <w:pPr>
              <w:pStyle w:val="ConsPlusNormal"/>
            </w:pPr>
          </w:p>
          <w:p w:rsidR="0024176A" w:rsidRDefault="0024176A">
            <w:pPr>
              <w:pStyle w:val="ConsPlusNormal"/>
              <w:jc w:val="center"/>
            </w:pPr>
            <w:r>
              <w:t>3. Порядок предоставления работнику выплаты</w:t>
            </w:r>
          </w:p>
          <w:p w:rsidR="0024176A" w:rsidRDefault="0024176A">
            <w:pPr>
              <w:pStyle w:val="ConsPlusNormal"/>
            </w:pPr>
          </w:p>
          <w:p w:rsidR="0024176A" w:rsidRDefault="0024176A">
            <w:pPr>
              <w:pStyle w:val="ConsPlusNormal"/>
              <w:ind w:firstLine="283"/>
              <w:jc w:val="both"/>
            </w:pPr>
            <w:r>
              <w:t>Выплата на оплату части ипотечного жилищного кредита (займа) на приобретение (строительство) жилого помещения (далее также - выплата) осуществляется __________________________________________________________________________</w:t>
            </w:r>
          </w:p>
          <w:p w:rsidR="0024176A" w:rsidRDefault="0024176A">
            <w:pPr>
              <w:pStyle w:val="ConsPlusNormal"/>
              <w:jc w:val="center"/>
            </w:pPr>
            <w:r>
              <w:lastRenderedPageBreak/>
              <w:t>(Министерством здравоохранения, Министерством образования,</w:t>
            </w:r>
          </w:p>
          <w:p w:rsidR="0024176A" w:rsidRDefault="0024176A">
            <w:pPr>
              <w:pStyle w:val="ConsPlusNormal"/>
              <w:jc w:val="center"/>
            </w:pPr>
            <w:r>
              <w:t>Министерством спорта, Министерством культуры и туризма)</w:t>
            </w:r>
          </w:p>
          <w:p w:rsidR="0024176A" w:rsidRDefault="0024176A">
            <w:pPr>
              <w:pStyle w:val="ConsPlusNormal"/>
              <w:jc w:val="center"/>
            </w:pPr>
            <w:r>
              <w:t>(выбрать нужное)</w:t>
            </w:r>
          </w:p>
          <w:p w:rsidR="0024176A" w:rsidRDefault="0024176A">
            <w:pPr>
              <w:pStyle w:val="ConsPlusNormal"/>
              <w:jc w:val="both"/>
            </w:pPr>
            <w:r>
              <w:t>работнику в размере ________________________________________________________</w:t>
            </w:r>
          </w:p>
          <w:p w:rsidR="0024176A" w:rsidRDefault="0024176A">
            <w:pPr>
              <w:pStyle w:val="ConsPlusNormal"/>
              <w:jc w:val="center"/>
            </w:pPr>
            <w:r>
              <w:t>(сумма цифрами и прописью)</w:t>
            </w:r>
          </w:p>
          <w:p w:rsidR="0024176A" w:rsidRDefault="0024176A">
            <w:pPr>
              <w:pStyle w:val="ConsPlusNormal"/>
              <w:jc w:val="both"/>
            </w:pPr>
            <w:r>
              <w:t>в течение 30 календарных дней со дня заключения настоящего договора путем перечисления денежных средств на счет работника, открытый в кредитной организации.</w:t>
            </w:r>
          </w:p>
          <w:p w:rsidR="0024176A" w:rsidRDefault="0024176A">
            <w:pPr>
              <w:pStyle w:val="ConsPlusNormal"/>
            </w:pPr>
          </w:p>
          <w:p w:rsidR="0024176A" w:rsidRDefault="0024176A">
            <w:pPr>
              <w:pStyle w:val="ConsPlusNormal"/>
              <w:jc w:val="center"/>
            </w:pPr>
            <w:bookmarkStart w:id="12" w:name="P217"/>
            <w:bookmarkEnd w:id="12"/>
            <w:r>
              <w:t>4. Ответственность сторон</w:t>
            </w:r>
          </w:p>
          <w:p w:rsidR="0024176A" w:rsidRDefault="0024176A">
            <w:pPr>
              <w:pStyle w:val="ConsPlusNormal"/>
            </w:pPr>
          </w:p>
          <w:p w:rsidR="0024176A" w:rsidRDefault="0024176A">
            <w:pPr>
              <w:pStyle w:val="ConsPlusNormal"/>
              <w:ind w:firstLine="283"/>
              <w:jc w:val="both"/>
            </w:pPr>
            <w:r>
              <w:t>4.1. За неисполнение или ненадлежащее исполнение своих обязательств по настоящему договору стороны несут ответственность в соответствии с законодательством Российской Федерации.</w:t>
            </w:r>
          </w:p>
          <w:p w:rsidR="0024176A" w:rsidRDefault="0024176A">
            <w:pPr>
              <w:pStyle w:val="ConsPlusNormal"/>
              <w:ind w:firstLine="283"/>
              <w:jc w:val="both"/>
            </w:pPr>
            <w:bookmarkStart w:id="13" w:name="P220"/>
            <w:bookmarkEnd w:id="13"/>
            <w:r>
              <w:t>4.2. Денежные средства, полученные работником в виде выплаты, подлежат возврату (взысканию) в полном объеме в областной бюджет в случае, если работник на дату расторжения трудового договора фактически отработал в учреждении менее трех лет со дня заключения трудового договора.</w:t>
            </w:r>
          </w:p>
          <w:p w:rsidR="0024176A" w:rsidRDefault="0024176A">
            <w:pPr>
              <w:pStyle w:val="ConsPlusNormal"/>
              <w:ind w:firstLine="283"/>
              <w:jc w:val="both"/>
            </w:pPr>
            <w:r>
              <w:t>Если работник на дату расторжения трудового договора фактически отработал в учреждении от трех до шести лет со дня заключения трудового договора, денежные средства, полученные работником в виде выплаты, подлежат возврату (взысканию) в областной бюджет в размере 50 процентов от суммы полученной выплаты.</w:t>
            </w:r>
          </w:p>
          <w:p w:rsidR="0024176A" w:rsidRDefault="0024176A">
            <w:pPr>
              <w:pStyle w:val="ConsPlusNormal"/>
              <w:ind w:firstLine="283"/>
              <w:jc w:val="both"/>
            </w:pPr>
            <w:r>
              <w:t>В фактически отработанное в учреждении время не включаются следующие периоды:</w:t>
            </w:r>
          </w:p>
          <w:p w:rsidR="0024176A" w:rsidRDefault="0024176A">
            <w:pPr>
              <w:pStyle w:val="ConsPlusNormal"/>
              <w:ind w:firstLine="283"/>
              <w:jc w:val="both"/>
            </w:pPr>
            <w:r>
              <w:t>- обучение работника в ординатуре;</w:t>
            </w:r>
          </w:p>
          <w:p w:rsidR="0024176A" w:rsidRDefault="0024176A">
            <w:pPr>
              <w:pStyle w:val="ConsPlusNormal"/>
              <w:ind w:firstLine="283"/>
              <w:jc w:val="both"/>
            </w:pPr>
            <w:r>
              <w:t>- нахождение работника в отпуске по беременности и родам, отпуске по уходу за ребенком до достижения им возраста полутора (трех) лет.</w:t>
            </w:r>
          </w:p>
          <w:p w:rsidR="0024176A" w:rsidRDefault="0024176A">
            <w:pPr>
              <w:pStyle w:val="ConsPlusNormal"/>
              <w:ind w:firstLine="283"/>
              <w:jc w:val="both"/>
            </w:pPr>
            <w:r>
              <w:t xml:space="preserve">4.3. Требования </w:t>
            </w:r>
            <w:hyperlink w:anchor="P220">
              <w:r>
                <w:rPr>
                  <w:color w:val="0000FF"/>
                </w:rPr>
                <w:t>пункта 4.2</w:t>
              </w:r>
            </w:hyperlink>
            <w:r>
              <w:t xml:space="preserve"> настоящего договора распространяются на случаи, когда трудовой договор расторгается по следующим основаниям:</w:t>
            </w:r>
          </w:p>
          <w:p w:rsidR="0024176A" w:rsidRDefault="0024176A">
            <w:pPr>
              <w:pStyle w:val="ConsPlusNormal"/>
              <w:ind w:firstLine="283"/>
              <w:jc w:val="both"/>
            </w:pPr>
            <w:r>
              <w:t>- по инициативе работника;</w:t>
            </w:r>
          </w:p>
          <w:p w:rsidR="0024176A" w:rsidRDefault="0024176A">
            <w:pPr>
              <w:pStyle w:val="ConsPlusNormal"/>
              <w:ind w:firstLine="283"/>
              <w:jc w:val="both"/>
            </w:pPr>
            <w:r>
              <w:t xml:space="preserve">- по инициативе работодателя по основаниям, связанным с дисциплинарными взысканиями, указанными в </w:t>
            </w:r>
            <w:hyperlink r:id="rId10">
              <w:r>
                <w:rPr>
                  <w:color w:val="0000FF"/>
                </w:rPr>
                <w:t>статье 192</w:t>
              </w:r>
            </w:hyperlink>
            <w:r>
              <w:t xml:space="preserve"> Трудового кодекса Российской Федерации;</w:t>
            </w:r>
          </w:p>
          <w:p w:rsidR="0024176A" w:rsidRDefault="0024176A">
            <w:pPr>
              <w:pStyle w:val="ConsPlusNormal"/>
              <w:ind w:firstLine="283"/>
              <w:jc w:val="both"/>
            </w:pPr>
            <w:r>
              <w:t>- по соглашению сторон;</w:t>
            </w:r>
          </w:p>
          <w:p w:rsidR="0024176A" w:rsidRDefault="0024176A">
            <w:pPr>
              <w:pStyle w:val="ConsPlusNormal"/>
              <w:ind w:firstLine="283"/>
              <w:jc w:val="both"/>
            </w:pPr>
            <w:r>
              <w:t>- в случае отказа работника учреждения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отсутствия у работодателя соответствующей работы;</w:t>
            </w:r>
          </w:p>
          <w:p w:rsidR="0024176A" w:rsidRDefault="0024176A">
            <w:pPr>
              <w:pStyle w:val="ConsPlusNormal"/>
              <w:ind w:firstLine="283"/>
              <w:jc w:val="both"/>
            </w:pPr>
            <w:r>
              <w:t>- по обстоятельствам, не зависящим от воли сторон.</w:t>
            </w:r>
          </w:p>
          <w:p w:rsidR="0024176A" w:rsidRDefault="0024176A">
            <w:pPr>
              <w:pStyle w:val="ConsPlusNormal"/>
              <w:ind w:firstLine="283"/>
              <w:jc w:val="both"/>
            </w:pPr>
            <w:r>
              <w:t xml:space="preserve">4.4. Денежные средства, полученные работником в виде выплаты на оплату части ипотечного жилищного кредита (займа) на приобретение (строительство) жилого помещения, подлежат возврату (взысканию) в полном объеме в областной бюджет в случае, если работник израсходовал их на цели, не указанные в </w:t>
            </w:r>
            <w:hyperlink w:anchor="P43">
              <w:r>
                <w:rPr>
                  <w:color w:val="0000FF"/>
                </w:rPr>
                <w:t>пункте 1</w:t>
              </w:r>
            </w:hyperlink>
            <w:r>
              <w:t xml:space="preserve"> Положения о порядке и условиях предоставления денежной выплаты на оплату части ипотечного жилищного кредита (займа) на приобретение (строительство) жилого помещения на территории Смоленской области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 заключивших трудовые договоры с указанными учреждениями в 2023 - 2024 годах, утвержденного постановлением Правительства Смоленской области.</w:t>
            </w:r>
          </w:p>
          <w:p w:rsidR="0024176A" w:rsidRDefault="0024176A">
            <w:pPr>
              <w:pStyle w:val="ConsPlusNormal"/>
              <w:ind w:firstLine="283"/>
              <w:jc w:val="both"/>
            </w:pPr>
            <w:r>
              <w:t xml:space="preserve">4.5. В случае просрочки исполнения обязанности по возврату в областной бюджет выплаты (ее части), предусмотренной </w:t>
            </w:r>
            <w:hyperlink w:anchor="P200">
              <w:r>
                <w:rPr>
                  <w:color w:val="0000FF"/>
                </w:rPr>
                <w:t>подпунктом 2.4.2 пункта 2.4 раздела 2</w:t>
              </w:r>
            </w:hyperlink>
            <w:r>
              <w:t xml:space="preserve"> настоящего договора, работник уплачивает неустойку.</w:t>
            </w:r>
          </w:p>
          <w:p w:rsidR="0024176A" w:rsidRDefault="0024176A">
            <w:pPr>
              <w:pStyle w:val="ConsPlusNormal"/>
              <w:ind w:firstLine="283"/>
              <w:jc w:val="both"/>
            </w:pPr>
            <w:r>
              <w:t xml:space="preserve">Неустойка начисляется за каждый день просрочки исполнения обязанности начиная со дня, следующего после дня истечения установленного срока исполнения обязанности по настоящему договору. Размер такой неустойки устанавливается в размере одной трехсотой действующей на день уплаты неустойки ставки рефинансирования Центрального банка </w:t>
            </w:r>
            <w:r>
              <w:lastRenderedPageBreak/>
              <w:t>Российской Федерации от подлежащей возврату выплаты (ее части).</w:t>
            </w:r>
          </w:p>
          <w:p w:rsidR="0024176A" w:rsidRDefault="0024176A">
            <w:pPr>
              <w:pStyle w:val="ConsPlusNormal"/>
              <w:ind w:firstLine="540"/>
              <w:jc w:val="both"/>
            </w:pPr>
            <w:r>
              <w:t>Работник освобождается от уплаты неустойки, если докажет, что просрочка исполнения указанной обязанности произошла вследствие непреодолимой силы или по вине ________________________________________________________________.</w:t>
            </w:r>
          </w:p>
          <w:p w:rsidR="0024176A" w:rsidRDefault="0024176A">
            <w:pPr>
              <w:pStyle w:val="ConsPlusNormal"/>
              <w:jc w:val="center"/>
            </w:pPr>
            <w:r>
              <w:t>(Министерства здравоохранения, Министерства образования,</w:t>
            </w:r>
          </w:p>
          <w:p w:rsidR="0024176A" w:rsidRDefault="0024176A">
            <w:pPr>
              <w:pStyle w:val="ConsPlusNormal"/>
              <w:jc w:val="center"/>
            </w:pPr>
            <w:r>
              <w:t>Министерства спорта, Министерства культуры и туризма)</w:t>
            </w:r>
          </w:p>
          <w:p w:rsidR="0024176A" w:rsidRDefault="0024176A">
            <w:pPr>
              <w:pStyle w:val="ConsPlusNormal"/>
              <w:jc w:val="center"/>
            </w:pPr>
            <w:r>
              <w:t>(выбрать нужное)</w:t>
            </w:r>
          </w:p>
          <w:p w:rsidR="0024176A" w:rsidRDefault="0024176A">
            <w:pPr>
              <w:pStyle w:val="ConsPlusNormal"/>
              <w:ind w:firstLine="283"/>
              <w:jc w:val="both"/>
            </w:pPr>
            <w:r>
              <w:t xml:space="preserve">4.6. В случае неисполнения работником обязанности, предусмотренной </w:t>
            </w:r>
            <w:hyperlink w:anchor="P200">
              <w:r>
                <w:rPr>
                  <w:color w:val="0000FF"/>
                </w:rPr>
                <w:t>подпунктом 2.4.2 пункта 2.4 раздела 2</w:t>
              </w:r>
            </w:hyperlink>
            <w:r>
              <w:t xml:space="preserve"> настоящего договора, возврат выплаты (ее части) осуществляется _______________________________________________________</w:t>
            </w:r>
          </w:p>
          <w:p w:rsidR="0024176A" w:rsidRDefault="0024176A">
            <w:pPr>
              <w:pStyle w:val="ConsPlusNormal"/>
              <w:ind w:left="1981" w:firstLine="283"/>
              <w:jc w:val="both"/>
            </w:pPr>
            <w:r>
              <w:t>(Министерством здравоохранения, Министерством образования,</w:t>
            </w:r>
          </w:p>
          <w:p w:rsidR="0024176A" w:rsidRDefault="0024176A">
            <w:pPr>
              <w:pStyle w:val="ConsPlusNormal"/>
              <w:ind w:left="2264" w:firstLine="283"/>
              <w:jc w:val="both"/>
            </w:pPr>
            <w:r>
              <w:t>Министерством спорта, Министерством культуры и туризма)</w:t>
            </w:r>
          </w:p>
          <w:p w:rsidR="0024176A" w:rsidRDefault="0024176A">
            <w:pPr>
              <w:pStyle w:val="ConsPlusNormal"/>
              <w:ind w:left="3962" w:firstLine="283"/>
              <w:jc w:val="both"/>
            </w:pPr>
            <w:r>
              <w:t>(выбрать нужное)</w:t>
            </w:r>
          </w:p>
          <w:p w:rsidR="0024176A" w:rsidRDefault="0024176A">
            <w:pPr>
              <w:pStyle w:val="ConsPlusNormal"/>
              <w:jc w:val="both"/>
            </w:pPr>
            <w:r>
              <w:t>в судебном порядке.</w:t>
            </w:r>
          </w:p>
          <w:p w:rsidR="0024176A" w:rsidRDefault="0024176A">
            <w:pPr>
              <w:pStyle w:val="ConsPlusNormal"/>
            </w:pPr>
          </w:p>
          <w:p w:rsidR="0024176A" w:rsidRDefault="0024176A">
            <w:pPr>
              <w:pStyle w:val="ConsPlusNormal"/>
              <w:jc w:val="center"/>
            </w:pPr>
            <w:r>
              <w:t>5. Порядок урегулирования споров</w:t>
            </w:r>
          </w:p>
          <w:p w:rsidR="0024176A" w:rsidRDefault="0024176A">
            <w:pPr>
              <w:pStyle w:val="ConsPlusNormal"/>
            </w:pPr>
          </w:p>
          <w:p w:rsidR="0024176A" w:rsidRDefault="0024176A">
            <w:pPr>
              <w:pStyle w:val="ConsPlusNormal"/>
              <w:ind w:firstLine="283"/>
              <w:jc w:val="both"/>
            </w:pPr>
            <w:r>
              <w:t>5.1. Стороны принимают все меры для того, чтобы любые спорные вопросы, разногласия либо претензии, касающиеся исполнения настоящего договора, были урегулированы путем переговоров.</w:t>
            </w:r>
          </w:p>
          <w:p w:rsidR="0024176A" w:rsidRDefault="0024176A">
            <w:pPr>
              <w:pStyle w:val="ConsPlusNormal"/>
              <w:ind w:firstLine="283"/>
              <w:jc w:val="both"/>
            </w:pPr>
            <w:r>
              <w:t>5.2. В случае наличия споров и разногласий относительно исполнения одной из сторон своих обязательств другая сторона может направить претензию. В отношении всех претензий, направляемых по настоящему договору, сторона, которой адресована данная претензия, должна дать письменный ответ по существу претензии в срок не позднее 10 календарных дней с даты ее получения. В случае неполучения письменного ответа на претензию в установленный срок сторона, направившая претензию, имеет право обратиться в суд.</w:t>
            </w:r>
          </w:p>
          <w:p w:rsidR="0024176A" w:rsidRDefault="0024176A">
            <w:pPr>
              <w:pStyle w:val="ConsPlusNormal"/>
              <w:ind w:firstLine="283"/>
              <w:jc w:val="both"/>
            </w:pPr>
            <w:r>
              <w:t>5.3. Любые споры, не урегулированные во внесудебном порядке, подлежат рассмотрению в суде общей юрисдикции на территории Смоленской области.</w:t>
            </w:r>
          </w:p>
          <w:p w:rsidR="0024176A" w:rsidRDefault="0024176A">
            <w:pPr>
              <w:pStyle w:val="ConsPlusNormal"/>
            </w:pPr>
          </w:p>
          <w:p w:rsidR="0024176A" w:rsidRDefault="0024176A">
            <w:pPr>
              <w:pStyle w:val="ConsPlusNormal"/>
              <w:jc w:val="center"/>
            </w:pPr>
            <w:bookmarkStart w:id="14" w:name="P250"/>
            <w:bookmarkEnd w:id="14"/>
            <w:r>
              <w:t>6. Особые условия договора</w:t>
            </w:r>
          </w:p>
          <w:p w:rsidR="0024176A" w:rsidRDefault="0024176A">
            <w:pPr>
              <w:pStyle w:val="ConsPlusNormal"/>
            </w:pPr>
          </w:p>
          <w:p w:rsidR="0024176A" w:rsidRDefault="0024176A">
            <w:pPr>
              <w:pStyle w:val="ConsPlusNormal"/>
              <w:ind w:firstLine="283"/>
              <w:jc w:val="both"/>
            </w:pPr>
            <w:r>
              <w:t>6.1. Настоящий договор вступает в силу с момента его подписания сторонами и действует до исполнения сторонами обязательств по нему.</w:t>
            </w:r>
          </w:p>
          <w:p w:rsidR="0024176A" w:rsidRDefault="0024176A">
            <w:pPr>
              <w:pStyle w:val="ConsPlusNormal"/>
              <w:ind w:firstLine="283"/>
              <w:jc w:val="both"/>
            </w:pPr>
            <w:r>
              <w:t xml:space="preserve">6.2. Работник возвращает выплату (ее часть) в случае прекращения трудового договора до истечения сроков, указанных в </w:t>
            </w:r>
            <w:hyperlink w:anchor="P220">
              <w:r>
                <w:rPr>
                  <w:color w:val="0000FF"/>
                </w:rPr>
                <w:t>пункте 4.2 раздела 4</w:t>
              </w:r>
            </w:hyperlink>
            <w:r>
              <w:t xml:space="preserve"> настоящего договора, а также в случае перевода его на другую должность.</w:t>
            </w:r>
          </w:p>
          <w:p w:rsidR="0024176A" w:rsidRDefault="0024176A">
            <w:pPr>
              <w:pStyle w:val="ConsPlusNormal"/>
              <w:ind w:firstLine="283"/>
              <w:jc w:val="both"/>
            </w:pPr>
            <w:r>
              <w:t xml:space="preserve">6.3. В случае увольнения работника в связи с призывом его на военную службу (в соответствии с </w:t>
            </w:r>
            <w:hyperlink r:id="rId11">
              <w:r>
                <w:rPr>
                  <w:color w:val="0000FF"/>
                </w:rPr>
                <w:t>пунктом 1 части первой статьи 83</w:t>
              </w:r>
            </w:hyperlink>
            <w:r>
              <w:t xml:space="preserve"> Трудового кодекса Российской Федерации) работник возвращает выплату (ее часть) в случае прекращения трудового договора до истечения сроков, указанных в </w:t>
            </w:r>
            <w:hyperlink w:anchor="P220">
              <w:r>
                <w:rPr>
                  <w:color w:val="0000FF"/>
                </w:rPr>
                <w:t>пункте 4.2 раздела 4</w:t>
              </w:r>
            </w:hyperlink>
            <w:r>
              <w:t xml:space="preserve"> настоящего договора, или обращается в __________________________________________________________________________</w:t>
            </w:r>
          </w:p>
          <w:p w:rsidR="0024176A" w:rsidRDefault="0024176A">
            <w:pPr>
              <w:pStyle w:val="ConsPlusNormal"/>
              <w:jc w:val="center"/>
            </w:pPr>
            <w:r>
              <w:t>(Министерство здравоохранения, Министерство образования,</w:t>
            </w:r>
          </w:p>
          <w:p w:rsidR="0024176A" w:rsidRDefault="0024176A">
            <w:pPr>
              <w:pStyle w:val="ConsPlusNormal"/>
              <w:jc w:val="center"/>
            </w:pPr>
            <w:r>
              <w:t>Министерство спорта, Министерство культуры и туризма)</w:t>
            </w:r>
          </w:p>
          <w:p w:rsidR="0024176A" w:rsidRDefault="0024176A">
            <w:pPr>
              <w:pStyle w:val="ConsPlusNormal"/>
              <w:jc w:val="center"/>
            </w:pPr>
            <w:r>
              <w:t>(выбрать нужное)</w:t>
            </w:r>
          </w:p>
          <w:p w:rsidR="0024176A" w:rsidRDefault="0024176A">
            <w:pPr>
              <w:pStyle w:val="ConsPlusNormal"/>
              <w:jc w:val="both"/>
            </w:pPr>
            <w:r>
              <w:t>с просьбой о продлении срока действия настоящего договора на период неисполнения им функциональных обязанностей.</w:t>
            </w:r>
          </w:p>
          <w:p w:rsidR="0024176A" w:rsidRDefault="0024176A">
            <w:pPr>
              <w:pStyle w:val="ConsPlusNormal"/>
              <w:ind w:firstLine="283"/>
              <w:jc w:val="both"/>
            </w:pPr>
            <w:r>
              <w:t>6.4. Возврат выплаты (ее части) осуществляется в течение 30 календарных дней с даты прекращения трудового договора, перевода работника на другую должность на счет ______________________________________________________________________,</w:t>
            </w:r>
          </w:p>
          <w:p w:rsidR="0024176A" w:rsidRDefault="0024176A">
            <w:pPr>
              <w:pStyle w:val="ConsPlusNormal"/>
              <w:jc w:val="center"/>
            </w:pPr>
            <w:r>
              <w:t>(Министерства здравоохранения, Министерства образования, Министерства спорта, Министерства культуры и туризма)</w:t>
            </w:r>
          </w:p>
          <w:p w:rsidR="0024176A" w:rsidRDefault="0024176A">
            <w:pPr>
              <w:pStyle w:val="ConsPlusNormal"/>
              <w:jc w:val="center"/>
            </w:pPr>
            <w:r>
              <w:t>(выбрать нужное)</w:t>
            </w:r>
          </w:p>
          <w:p w:rsidR="0024176A" w:rsidRDefault="0024176A">
            <w:pPr>
              <w:pStyle w:val="ConsPlusNormal"/>
              <w:jc w:val="both"/>
            </w:pPr>
            <w:r>
              <w:t xml:space="preserve">указанный в </w:t>
            </w:r>
            <w:hyperlink w:anchor="P268">
              <w:r>
                <w:rPr>
                  <w:color w:val="0000FF"/>
                </w:rPr>
                <w:t>разделе 7</w:t>
              </w:r>
            </w:hyperlink>
            <w:r>
              <w:t xml:space="preserve"> настоящего договора.</w:t>
            </w:r>
          </w:p>
          <w:p w:rsidR="0024176A" w:rsidRDefault="0024176A">
            <w:pPr>
              <w:pStyle w:val="ConsPlusNormal"/>
              <w:ind w:firstLine="283"/>
              <w:jc w:val="both"/>
            </w:pPr>
            <w:r>
              <w:lastRenderedPageBreak/>
              <w:t>6.5. Любые изменения и дополнения к настоящему договору, не противоречащие законодательству Российской Федерации, оформляются дополнительным соглашением сторон в письменной форме и являются неотъемлемыми частями настоящего договора.</w:t>
            </w:r>
          </w:p>
          <w:p w:rsidR="0024176A" w:rsidRDefault="0024176A">
            <w:pPr>
              <w:pStyle w:val="ConsPlusNormal"/>
              <w:ind w:firstLine="283"/>
              <w:jc w:val="both"/>
            </w:pPr>
            <w:r>
              <w:t>6.6. Любое уведомление, которое одна сторона направляет другой стороне в соответствии с настоящим договором, направляется в письменной форме по почте или факсимильной связью с последующим представлением оригинала.</w:t>
            </w:r>
          </w:p>
          <w:p w:rsidR="0024176A" w:rsidRDefault="0024176A">
            <w:pPr>
              <w:pStyle w:val="ConsPlusNormal"/>
              <w:ind w:firstLine="283"/>
              <w:jc w:val="both"/>
            </w:pPr>
            <w:r>
              <w:t>6.7. Во всем, что не предусмотрено настоящим договором, стороны руководствуются законодательством Российской Федерации.</w:t>
            </w:r>
          </w:p>
          <w:p w:rsidR="0024176A" w:rsidRDefault="0024176A">
            <w:pPr>
              <w:pStyle w:val="ConsPlusNormal"/>
              <w:ind w:firstLine="283"/>
              <w:jc w:val="both"/>
            </w:pPr>
            <w:r>
              <w:t>6.8. Настоящий договор составлен в 2 экземплярах, имеющих одинаковую юридическую силу, по одному экземпляру для каждой из сторон.</w:t>
            </w:r>
          </w:p>
          <w:p w:rsidR="0024176A" w:rsidRDefault="0024176A">
            <w:pPr>
              <w:pStyle w:val="ConsPlusNormal"/>
            </w:pPr>
          </w:p>
          <w:p w:rsidR="0024176A" w:rsidRDefault="0024176A">
            <w:pPr>
              <w:pStyle w:val="ConsPlusNormal"/>
              <w:jc w:val="center"/>
            </w:pPr>
            <w:bookmarkStart w:id="15" w:name="P268"/>
            <w:bookmarkEnd w:id="15"/>
            <w:r>
              <w:t>7. Реквизиты и подписи сторон</w:t>
            </w:r>
          </w:p>
        </w:tc>
      </w:tr>
    </w:tbl>
    <w:p w:rsidR="0024176A" w:rsidRDefault="0024176A">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21"/>
        <w:gridCol w:w="2313"/>
        <w:gridCol w:w="4535"/>
      </w:tblGrid>
      <w:tr w:rsidR="0024176A">
        <w:tc>
          <w:tcPr>
            <w:tcW w:w="4534" w:type="dxa"/>
            <w:gridSpan w:val="2"/>
            <w:tcBorders>
              <w:top w:val="single" w:sz="4" w:space="0" w:color="auto"/>
              <w:bottom w:val="nil"/>
            </w:tcBorders>
          </w:tcPr>
          <w:p w:rsidR="0024176A" w:rsidRDefault="0024176A">
            <w:pPr>
              <w:pStyle w:val="ConsPlusNormal"/>
            </w:pPr>
          </w:p>
          <w:p w:rsidR="0024176A" w:rsidRDefault="0024176A">
            <w:pPr>
              <w:pStyle w:val="ConsPlusNormal"/>
              <w:jc w:val="center"/>
            </w:pPr>
            <w:r>
              <w:t>Работник:</w:t>
            </w:r>
          </w:p>
          <w:p w:rsidR="0024176A" w:rsidRDefault="0024176A">
            <w:pPr>
              <w:pStyle w:val="ConsPlusNormal"/>
            </w:pPr>
          </w:p>
          <w:p w:rsidR="0024176A" w:rsidRDefault="0024176A">
            <w:pPr>
              <w:pStyle w:val="ConsPlusNormal"/>
              <w:jc w:val="center"/>
            </w:pPr>
            <w:r>
              <w:t>____________________________________</w:t>
            </w:r>
          </w:p>
          <w:p w:rsidR="0024176A" w:rsidRDefault="0024176A">
            <w:pPr>
              <w:pStyle w:val="ConsPlusNormal"/>
              <w:jc w:val="center"/>
            </w:pPr>
            <w:r>
              <w:t>____________________________________,</w:t>
            </w:r>
          </w:p>
          <w:p w:rsidR="0024176A" w:rsidRDefault="0024176A">
            <w:pPr>
              <w:pStyle w:val="ConsPlusNormal"/>
              <w:jc w:val="center"/>
            </w:pPr>
            <w:r>
              <w:t>(Ф.И.О., дата рождения)</w:t>
            </w:r>
          </w:p>
          <w:p w:rsidR="0024176A" w:rsidRDefault="0024176A">
            <w:pPr>
              <w:pStyle w:val="ConsPlusNormal"/>
              <w:jc w:val="both"/>
            </w:pPr>
            <w:r>
              <w:t>паспорт: серия ________ N ____________,</w:t>
            </w:r>
          </w:p>
          <w:p w:rsidR="0024176A" w:rsidRDefault="0024176A">
            <w:pPr>
              <w:pStyle w:val="ConsPlusNormal"/>
              <w:jc w:val="both"/>
            </w:pPr>
            <w:r>
              <w:t>выданный___________________________</w:t>
            </w:r>
          </w:p>
          <w:p w:rsidR="0024176A" w:rsidRDefault="0024176A">
            <w:pPr>
              <w:pStyle w:val="ConsPlusNormal"/>
              <w:jc w:val="center"/>
            </w:pPr>
            <w:r>
              <w:t>(кем выдан)</w:t>
            </w:r>
          </w:p>
          <w:p w:rsidR="0024176A" w:rsidRDefault="0024176A">
            <w:pPr>
              <w:pStyle w:val="ConsPlusNormal"/>
              <w:jc w:val="both"/>
            </w:pPr>
            <w:r>
              <w:t>_______________, дата выдачи _________,</w:t>
            </w:r>
          </w:p>
          <w:p w:rsidR="0024176A" w:rsidRDefault="0024176A">
            <w:pPr>
              <w:pStyle w:val="ConsPlusNormal"/>
              <w:jc w:val="both"/>
            </w:pPr>
            <w:r>
              <w:t>адрес регистрации по месту жительства (пребывания)_________________________</w:t>
            </w:r>
          </w:p>
          <w:p w:rsidR="0024176A" w:rsidRDefault="0024176A">
            <w:pPr>
              <w:pStyle w:val="ConsPlusNormal"/>
              <w:jc w:val="both"/>
            </w:pPr>
            <w:r>
              <w:t>____________________________________,</w:t>
            </w:r>
          </w:p>
          <w:p w:rsidR="0024176A" w:rsidRDefault="0024176A">
            <w:pPr>
              <w:pStyle w:val="ConsPlusNormal"/>
              <w:jc w:val="both"/>
            </w:pPr>
            <w:r>
              <w:t>адрес фактического проживания ________</w:t>
            </w:r>
          </w:p>
          <w:p w:rsidR="0024176A" w:rsidRDefault="0024176A">
            <w:pPr>
              <w:pStyle w:val="ConsPlusNormal"/>
              <w:jc w:val="both"/>
            </w:pPr>
            <w:r>
              <w:t>____________________________________,</w:t>
            </w:r>
          </w:p>
          <w:p w:rsidR="0024176A" w:rsidRDefault="0024176A">
            <w:pPr>
              <w:pStyle w:val="ConsPlusNormal"/>
              <w:jc w:val="both"/>
            </w:pPr>
            <w:r>
              <w:t>контактный телефон __________________,</w:t>
            </w:r>
          </w:p>
          <w:p w:rsidR="0024176A" w:rsidRDefault="0024176A">
            <w:pPr>
              <w:pStyle w:val="ConsPlusNormal"/>
              <w:jc w:val="both"/>
            </w:pPr>
            <w:r>
              <w:t>N счета _____________________________</w:t>
            </w:r>
          </w:p>
          <w:p w:rsidR="0024176A" w:rsidRDefault="0024176A">
            <w:pPr>
              <w:pStyle w:val="ConsPlusNormal"/>
              <w:jc w:val="center"/>
            </w:pPr>
            <w:r>
              <w:t>____________________________________</w:t>
            </w:r>
          </w:p>
          <w:p w:rsidR="0024176A" w:rsidRDefault="0024176A">
            <w:pPr>
              <w:pStyle w:val="ConsPlusNormal"/>
              <w:jc w:val="center"/>
            </w:pPr>
            <w:r>
              <w:t>(наименование кредитной организации)</w:t>
            </w:r>
          </w:p>
          <w:p w:rsidR="0024176A" w:rsidRDefault="0024176A">
            <w:pPr>
              <w:pStyle w:val="ConsPlusNormal"/>
            </w:pPr>
          </w:p>
          <w:p w:rsidR="0024176A" w:rsidRDefault="0024176A">
            <w:pPr>
              <w:pStyle w:val="ConsPlusNormal"/>
              <w:jc w:val="both"/>
            </w:pPr>
            <w:r>
              <w:t>____________________________________</w:t>
            </w:r>
          </w:p>
        </w:tc>
        <w:tc>
          <w:tcPr>
            <w:tcW w:w="4535" w:type="dxa"/>
            <w:tcBorders>
              <w:top w:val="single" w:sz="4" w:space="0" w:color="auto"/>
              <w:bottom w:val="nil"/>
            </w:tcBorders>
          </w:tcPr>
          <w:p w:rsidR="0024176A" w:rsidRDefault="0024176A">
            <w:pPr>
              <w:pStyle w:val="ConsPlusNormal"/>
            </w:pPr>
          </w:p>
          <w:p w:rsidR="0024176A" w:rsidRDefault="0024176A">
            <w:pPr>
              <w:pStyle w:val="ConsPlusNormal"/>
              <w:jc w:val="center"/>
            </w:pPr>
            <w:r>
              <w:t>____________________________________</w:t>
            </w:r>
          </w:p>
          <w:p w:rsidR="0024176A" w:rsidRDefault="0024176A">
            <w:pPr>
              <w:pStyle w:val="ConsPlusNormal"/>
              <w:jc w:val="center"/>
            </w:pPr>
            <w:r>
              <w:t>____________________________________ (Министерство здравоохранения, Министерство образования, Министерство спорта, Министерство культуры и туризма)</w:t>
            </w:r>
          </w:p>
          <w:p w:rsidR="0024176A" w:rsidRDefault="0024176A">
            <w:pPr>
              <w:pStyle w:val="ConsPlusNormal"/>
              <w:jc w:val="center"/>
            </w:pPr>
            <w:r>
              <w:t>(выбрать нужное)</w:t>
            </w:r>
          </w:p>
          <w:p w:rsidR="0024176A" w:rsidRDefault="0024176A">
            <w:pPr>
              <w:pStyle w:val="ConsPlusNormal"/>
            </w:pPr>
            <w:r>
              <w:t>____________________________________</w:t>
            </w:r>
          </w:p>
          <w:p w:rsidR="0024176A" w:rsidRDefault="0024176A">
            <w:pPr>
              <w:pStyle w:val="ConsPlusNormal"/>
              <w:jc w:val="center"/>
            </w:pPr>
            <w:r>
              <w:t>(фактический,</w:t>
            </w:r>
          </w:p>
          <w:p w:rsidR="0024176A" w:rsidRDefault="0024176A">
            <w:pPr>
              <w:pStyle w:val="ConsPlusNormal"/>
              <w:jc w:val="both"/>
            </w:pPr>
            <w:r>
              <w:t>____________________________________</w:t>
            </w:r>
          </w:p>
          <w:p w:rsidR="0024176A" w:rsidRDefault="0024176A">
            <w:pPr>
              <w:pStyle w:val="ConsPlusNormal"/>
              <w:jc w:val="center"/>
            </w:pPr>
            <w:r>
              <w:t>юридический адреса, УФК,</w:t>
            </w:r>
          </w:p>
          <w:p w:rsidR="0024176A" w:rsidRDefault="0024176A">
            <w:pPr>
              <w:pStyle w:val="ConsPlusNormal"/>
              <w:jc w:val="both"/>
            </w:pPr>
            <w:r>
              <w:t>____________________________________</w:t>
            </w:r>
          </w:p>
          <w:p w:rsidR="0024176A" w:rsidRDefault="0024176A">
            <w:pPr>
              <w:pStyle w:val="ConsPlusNormal"/>
              <w:jc w:val="center"/>
            </w:pPr>
            <w:r>
              <w:t>наименование банка,</w:t>
            </w:r>
          </w:p>
          <w:p w:rsidR="0024176A" w:rsidRDefault="0024176A">
            <w:pPr>
              <w:pStyle w:val="ConsPlusNormal"/>
              <w:jc w:val="center"/>
            </w:pPr>
            <w:r>
              <w:t>____________________________________</w:t>
            </w:r>
          </w:p>
          <w:p w:rsidR="0024176A" w:rsidRDefault="0024176A">
            <w:pPr>
              <w:pStyle w:val="ConsPlusNormal"/>
              <w:jc w:val="center"/>
            </w:pPr>
            <w:r>
              <w:t>корреспондентский счет,</w:t>
            </w:r>
          </w:p>
          <w:p w:rsidR="0024176A" w:rsidRDefault="0024176A">
            <w:pPr>
              <w:pStyle w:val="ConsPlusNormal"/>
              <w:jc w:val="both"/>
            </w:pPr>
            <w:r>
              <w:t>____________________________________</w:t>
            </w:r>
          </w:p>
          <w:p w:rsidR="0024176A" w:rsidRDefault="0024176A">
            <w:pPr>
              <w:pStyle w:val="ConsPlusNormal"/>
              <w:jc w:val="center"/>
            </w:pPr>
            <w:r>
              <w:t>расчетный счет, ИНН/КПП, БИК)</w:t>
            </w:r>
          </w:p>
          <w:p w:rsidR="0024176A" w:rsidRDefault="0024176A">
            <w:pPr>
              <w:pStyle w:val="ConsPlusNormal"/>
              <w:jc w:val="both"/>
            </w:pPr>
            <w:r>
              <w:t>____________________________________</w:t>
            </w:r>
          </w:p>
          <w:p w:rsidR="0024176A" w:rsidRDefault="0024176A">
            <w:pPr>
              <w:pStyle w:val="ConsPlusNormal"/>
            </w:pPr>
          </w:p>
          <w:p w:rsidR="0024176A" w:rsidRDefault="0024176A">
            <w:pPr>
              <w:pStyle w:val="ConsPlusNormal"/>
              <w:jc w:val="both"/>
            </w:pPr>
            <w:r>
              <w:t>____________________________________</w:t>
            </w:r>
          </w:p>
        </w:tc>
      </w:tr>
      <w:tr w:rsidR="0024176A">
        <w:tblPrEx>
          <w:tblBorders>
            <w:insideV w:val="nil"/>
          </w:tblBorders>
        </w:tblPrEx>
        <w:tc>
          <w:tcPr>
            <w:tcW w:w="2221" w:type="dxa"/>
            <w:tcBorders>
              <w:top w:val="nil"/>
              <w:left w:val="single" w:sz="4" w:space="0" w:color="auto"/>
              <w:bottom w:val="single" w:sz="4" w:space="0" w:color="auto"/>
            </w:tcBorders>
          </w:tcPr>
          <w:p w:rsidR="0024176A" w:rsidRDefault="0024176A">
            <w:pPr>
              <w:pStyle w:val="ConsPlusNormal"/>
              <w:jc w:val="center"/>
            </w:pPr>
            <w:r>
              <w:t>(Ф.И.О.)</w:t>
            </w:r>
          </w:p>
        </w:tc>
        <w:tc>
          <w:tcPr>
            <w:tcW w:w="2313" w:type="dxa"/>
            <w:tcBorders>
              <w:top w:val="nil"/>
              <w:bottom w:val="single" w:sz="4" w:space="0" w:color="auto"/>
              <w:right w:val="single" w:sz="4" w:space="0" w:color="auto"/>
            </w:tcBorders>
          </w:tcPr>
          <w:p w:rsidR="0024176A" w:rsidRDefault="0024176A">
            <w:pPr>
              <w:pStyle w:val="ConsPlusNormal"/>
              <w:jc w:val="both"/>
            </w:pPr>
            <w:r>
              <w:t>(подпись)</w:t>
            </w:r>
          </w:p>
        </w:tc>
        <w:tc>
          <w:tcPr>
            <w:tcW w:w="4535" w:type="dxa"/>
            <w:tcBorders>
              <w:top w:val="nil"/>
              <w:left w:val="single" w:sz="4" w:space="0" w:color="auto"/>
              <w:bottom w:val="single" w:sz="4" w:space="0" w:color="auto"/>
              <w:right w:val="single" w:sz="4" w:space="0" w:color="auto"/>
            </w:tcBorders>
          </w:tcPr>
          <w:p w:rsidR="0024176A" w:rsidRDefault="0024176A">
            <w:pPr>
              <w:pStyle w:val="ConsPlusNormal"/>
              <w:jc w:val="center"/>
            </w:pPr>
            <w:r>
              <w:t>(должность, Ф.И.О., подпись)</w:t>
            </w:r>
          </w:p>
          <w:p w:rsidR="0024176A" w:rsidRDefault="0024176A">
            <w:pPr>
              <w:pStyle w:val="ConsPlusNormal"/>
            </w:pPr>
            <w:r>
              <w:t>М.П.</w:t>
            </w:r>
          </w:p>
        </w:tc>
      </w:tr>
    </w:tbl>
    <w:p w:rsidR="0024176A" w:rsidRDefault="0024176A">
      <w:pPr>
        <w:pStyle w:val="ConsPlusNormal"/>
        <w:jc w:val="both"/>
      </w:pPr>
    </w:p>
    <w:p w:rsidR="0024176A" w:rsidRDefault="0024176A">
      <w:pPr>
        <w:pStyle w:val="ConsPlusNormal"/>
        <w:jc w:val="both"/>
      </w:pPr>
    </w:p>
    <w:p w:rsidR="0024176A" w:rsidRDefault="0024176A">
      <w:pPr>
        <w:pStyle w:val="ConsPlusNormal"/>
        <w:pBdr>
          <w:bottom w:val="single" w:sz="6" w:space="0" w:color="auto"/>
        </w:pBdr>
        <w:spacing w:before="100" w:after="100"/>
        <w:jc w:val="both"/>
        <w:rPr>
          <w:sz w:val="2"/>
          <w:szCs w:val="2"/>
        </w:rPr>
      </w:pPr>
    </w:p>
    <w:p w:rsidR="00D35325" w:rsidRDefault="0024176A">
      <w:bookmarkStart w:id="16" w:name="_GoBack"/>
      <w:bookmarkEnd w:id="16"/>
    </w:p>
    <w:sectPr w:rsidR="00D35325" w:rsidSect="00E54FD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76A"/>
    <w:rsid w:val="0024176A"/>
    <w:rsid w:val="00B3435A"/>
    <w:rsid w:val="00C56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F4D101-26E6-4507-B398-EA24AFF4F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4176A"/>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4176A"/>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4176A"/>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686"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LAW&amp;n=482686"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82686" TargetMode="External"/><Relationship Id="rId11" Type="http://schemas.openxmlformats.org/officeDocument/2006/relationships/hyperlink" Target="https://login.consultant.ru/link/?req=doc&amp;base=LAW&amp;n=475114&amp;dst=3060" TargetMode="External"/><Relationship Id="rId5" Type="http://schemas.openxmlformats.org/officeDocument/2006/relationships/hyperlink" Target="https://login.consultant.ru/link/?req=doc&amp;base=LAW&amp;n=475114&amp;dst=101183" TargetMode="External"/><Relationship Id="rId10" Type="http://schemas.openxmlformats.org/officeDocument/2006/relationships/hyperlink" Target="https://login.consultant.ru/link/?req=doc&amp;base=LAW&amp;n=475114&amp;dst=10118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826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5276</Words>
  <Characters>30075</Characters>
  <Application>Microsoft Office Word</Application>
  <DocSecurity>0</DocSecurity>
  <Lines>250</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Румянцева Ульяна</dc:creator>
  <cp:keywords/>
  <dc:description/>
  <cp:lastModifiedBy>Румянцева Ульяна</cp:lastModifiedBy>
  <cp:revision>1</cp:revision>
  <dcterms:created xsi:type="dcterms:W3CDTF">2024-09-25T08:59:00Z</dcterms:created>
  <dcterms:modified xsi:type="dcterms:W3CDTF">2024-09-25T09:01:00Z</dcterms:modified>
</cp:coreProperties>
</file>