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C0D" w:rsidRPr="00500C0D" w:rsidRDefault="0086289C" w:rsidP="00500C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margin-left:221.7pt;margin-top:-17.7pt;width:247.5pt;height:9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" stroked="f">
            <v:textbox>
              <w:txbxContent>
                <w:p w:rsidR="00500C0D" w:rsidRPr="00500C0D" w:rsidRDefault="00500C0D" w:rsidP="007C6ABF">
                  <w:pPr>
                    <w:tabs>
                      <w:tab w:val="left" w:pos="6120"/>
                    </w:tabs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00C0D">
                    <w:rPr>
                      <w:rFonts w:ascii="Times New Roman" w:hAnsi="Times New Roman"/>
                      <w:sz w:val="28"/>
                      <w:szCs w:val="28"/>
                    </w:rPr>
                    <w:t>Приложение</w:t>
                  </w:r>
                  <w:r w:rsidR="00424BD6">
                    <w:rPr>
                      <w:rFonts w:ascii="Times New Roman" w:hAnsi="Times New Roman"/>
                      <w:sz w:val="28"/>
                      <w:szCs w:val="28"/>
                    </w:rPr>
                    <w:t xml:space="preserve"> 2</w:t>
                  </w:r>
                  <w:bookmarkStart w:id="0" w:name="_GoBack"/>
                  <w:bookmarkEnd w:id="0"/>
                </w:p>
                <w:p w:rsidR="00500C0D" w:rsidRDefault="00500C0D" w:rsidP="00500C0D">
                  <w:pPr>
                    <w:tabs>
                      <w:tab w:val="left" w:pos="6120"/>
                    </w:tabs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00C0D">
                    <w:rPr>
                      <w:rFonts w:ascii="Times New Roman" w:hAnsi="Times New Roman"/>
                      <w:sz w:val="28"/>
                      <w:szCs w:val="28"/>
                    </w:rPr>
                    <w:t>к приказу Департамента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500C0D">
                    <w:rPr>
                      <w:rFonts w:ascii="Times New Roman" w:hAnsi="Times New Roman"/>
                      <w:sz w:val="28"/>
                      <w:szCs w:val="28"/>
                    </w:rPr>
                    <w:t>Смоленской области по образованию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и</w:t>
                  </w:r>
                  <w:r w:rsidRPr="00500C0D">
                    <w:rPr>
                      <w:rFonts w:ascii="Times New Roman" w:hAnsi="Times New Roman"/>
                      <w:sz w:val="28"/>
                      <w:szCs w:val="28"/>
                    </w:rPr>
                    <w:t xml:space="preserve"> науке </w:t>
                  </w:r>
                </w:p>
                <w:p w:rsidR="00500C0D" w:rsidRPr="00CF0B57" w:rsidRDefault="00500C0D" w:rsidP="00500C0D">
                  <w:pPr>
                    <w:tabs>
                      <w:tab w:val="left" w:pos="6120"/>
                    </w:tabs>
                    <w:spacing w:after="0" w:line="240" w:lineRule="auto"/>
                  </w:pPr>
                  <w:r w:rsidRPr="00500C0D">
                    <w:rPr>
                      <w:rFonts w:ascii="Times New Roman" w:hAnsi="Times New Roman"/>
                      <w:sz w:val="28"/>
                      <w:szCs w:val="28"/>
                    </w:rPr>
                    <w:t xml:space="preserve">от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</w:t>
                  </w:r>
                  <w:r w:rsidR="00553606">
                    <w:rPr>
                      <w:rFonts w:ascii="Times New Roman" w:hAnsi="Times New Roman"/>
                      <w:sz w:val="28"/>
                      <w:szCs w:val="28"/>
                    </w:rPr>
                    <w:t>15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» </w:t>
                  </w:r>
                  <w:r w:rsidR="00553606">
                    <w:rPr>
                      <w:rFonts w:ascii="Times New Roman" w:hAnsi="Times New Roman"/>
                      <w:sz w:val="28"/>
                      <w:szCs w:val="28"/>
                    </w:rPr>
                    <w:t xml:space="preserve">декабря </w:t>
                  </w:r>
                  <w:r w:rsidRPr="00500C0D">
                    <w:rPr>
                      <w:rFonts w:ascii="Times New Roman" w:hAnsi="Times New Roman"/>
                      <w:sz w:val="28"/>
                      <w:szCs w:val="28"/>
                    </w:rPr>
                    <w:t>201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7</w:t>
                  </w:r>
                  <w:r w:rsidRPr="00500C0D">
                    <w:rPr>
                      <w:rFonts w:ascii="Times New Roman" w:hAnsi="Times New Roman"/>
                      <w:sz w:val="28"/>
                      <w:szCs w:val="28"/>
                    </w:rPr>
                    <w:t xml:space="preserve"> № </w:t>
                  </w:r>
                  <w:r w:rsidR="00553606">
                    <w:rPr>
                      <w:rFonts w:ascii="Times New Roman" w:hAnsi="Times New Roman"/>
                      <w:sz w:val="28"/>
                      <w:szCs w:val="28"/>
                    </w:rPr>
                    <w:t>1074-ОД</w:t>
                  </w:r>
                </w:p>
              </w:txbxContent>
            </v:textbox>
          </v:shape>
        </w:pict>
      </w:r>
    </w:p>
    <w:p w:rsidR="00B821C7" w:rsidRDefault="00B821C7" w:rsidP="00500C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0C0D" w:rsidRDefault="00500C0D" w:rsidP="00500C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0C0D" w:rsidRDefault="00500C0D" w:rsidP="00500C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0C0D" w:rsidRDefault="00500C0D" w:rsidP="00500C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0C0D" w:rsidRDefault="00500C0D" w:rsidP="00500C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ПРИМЕРНЫЕ НОРМАТИВЫ ШТАТНОЙ ЧИСЛЕННОСТИ РАБОТНИКОВ ОРГАНИЗАЦИЙ ДОПОЛНИТЕЛЬНОГО ОБРАЗОВАНИЯ</w:t>
      </w:r>
    </w:p>
    <w:p w:rsidR="00500C0D" w:rsidRDefault="00500C0D" w:rsidP="00500C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3287"/>
        <w:gridCol w:w="1430"/>
        <w:gridCol w:w="4718"/>
      </w:tblGrid>
      <w:tr w:rsidR="00500C0D" w:rsidRPr="009533D6" w:rsidTr="00A064CC">
        <w:trPr>
          <w:trHeight w:val="460"/>
        </w:trPr>
        <w:tc>
          <w:tcPr>
            <w:tcW w:w="1742" w:type="pct"/>
          </w:tcPr>
          <w:p w:rsidR="00500C0D" w:rsidRPr="009533D6" w:rsidRDefault="00500C0D" w:rsidP="007540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533D6">
              <w:rPr>
                <w:rFonts w:ascii="Times New Roman" w:hAnsi="Times New Roman" w:cs="Times New Roman"/>
              </w:rPr>
              <w:t>Наименование должностей</w:t>
            </w:r>
          </w:p>
        </w:tc>
        <w:tc>
          <w:tcPr>
            <w:tcW w:w="758" w:type="pct"/>
          </w:tcPr>
          <w:p w:rsidR="00500C0D" w:rsidRPr="009533D6" w:rsidRDefault="00500C0D" w:rsidP="007540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533D6">
              <w:rPr>
                <w:rFonts w:ascii="Times New Roman" w:hAnsi="Times New Roman" w:cs="Times New Roman"/>
              </w:rPr>
              <w:t>Количество штатных единиц</w:t>
            </w:r>
          </w:p>
        </w:tc>
        <w:tc>
          <w:tcPr>
            <w:tcW w:w="2500" w:type="pct"/>
          </w:tcPr>
          <w:p w:rsidR="00500C0D" w:rsidRPr="009533D6" w:rsidRDefault="00500C0D" w:rsidP="007540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533D6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4B2D99" w:rsidRPr="009533D6" w:rsidTr="004B2D99">
        <w:trPr>
          <w:trHeight w:val="270"/>
        </w:trPr>
        <w:tc>
          <w:tcPr>
            <w:tcW w:w="5000" w:type="pct"/>
            <w:gridSpan w:val="3"/>
          </w:tcPr>
          <w:p w:rsidR="004B2D99" w:rsidRPr="004B2D99" w:rsidRDefault="004B2D99" w:rsidP="004B2D99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4B2D99">
              <w:rPr>
                <w:rFonts w:ascii="Times New Roman" w:hAnsi="Times New Roman" w:cs="Times New Roman"/>
                <w:b/>
                <w:sz w:val="22"/>
              </w:rPr>
              <w:t>Руководители и руководящие работники</w:t>
            </w:r>
          </w:p>
        </w:tc>
      </w:tr>
      <w:tr w:rsidR="00500C0D" w:rsidRPr="004B2D99" w:rsidTr="00A064CC">
        <w:trPr>
          <w:trHeight w:val="240"/>
        </w:trPr>
        <w:tc>
          <w:tcPr>
            <w:tcW w:w="1742" w:type="pct"/>
          </w:tcPr>
          <w:p w:rsidR="00500C0D" w:rsidRPr="004B2D99" w:rsidRDefault="004B2D99" w:rsidP="005F0342">
            <w:pPr>
              <w:pStyle w:val="ConsPlusNonformat"/>
              <w:rPr>
                <w:rFonts w:ascii="Times New Roman" w:hAnsi="Times New Roman" w:cs="Times New Roman"/>
              </w:rPr>
            </w:pPr>
            <w:r w:rsidRPr="004B2D99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758" w:type="pct"/>
          </w:tcPr>
          <w:p w:rsidR="00500C0D" w:rsidRPr="004B2D99" w:rsidRDefault="004B2D99" w:rsidP="004B2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500C0D" w:rsidRPr="004B2D99" w:rsidRDefault="00500C0D" w:rsidP="005F034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00C0D" w:rsidRPr="004B2D99" w:rsidTr="00A064CC">
        <w:trPr>
          <w:trHeight w:val="330"/>
        </w:trPr>
        <w:tc>
          <w:tcPr>
            <w:tcW w:w="1742" w:type="pct"/>
          </w:tcPr>
          <w:p w:rsidR="00500C0D" w:rsidRPr="004B2D99" w:rsidRDefault="004B2D99" w:rsidP="005F034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учебно-воспитательной (методической) работе</w:t>
            </w:r>
          </w:p>
        </w:tc>
        <w:tc>
          <w:tcPr>
            <w:tcW w:w="758" w:type="pct"/>
          </w:tcPr>
          <w:p w:rsidR="00500C0D" w:rsidRPr="004B2D99" w:rsidRDefault="004B2D99" w:rsidP="004B2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500C0D" w:rsidRPr="004B2D99" w:rsidRDefault="00500C0D" w:rsidP="005F034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B2D99" w:rsidRPr="004B2D99" w:rsidTr="00A064CC">
        <w:trPr>
          <w:trHeight w:val="330"/>
        </w:trPr>
        <w:tc>
          <w:tcPr>
            <w:tcW w:w="1742" w:type="pct"/>
          </w:tcPr>
          <w:p w:rsidR="004B2D99" w:rsidRDefault="004B2D99" w:rsidP="005F034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административно-хозяйственной части</w:t>
            </w:r>
          </w:p>
        </w:tc>
        <w:tc>
          <w:tcPr>
            <w:tcW w:w="758" w:type="pct"/>
          </w:tcPr>
          <w:p w:rsidR="004B2D99" w:rsidRDefault="004B2D99" w:rsidP="004B2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4B2D99" w:rsidRPr="004B2D99" w:rsidRDefault="002910E5" w:rsidP="002910E5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наличии не менее 30 кружков</w:t>
            </w:r>
            <w:r w:rsidR="00CB53C5">
              <w:rPr>
                <w:rFonts w:ascii="Times New Roman" w:hAnsi="Times New Roman" w:cs="Times New Roman"/>
              </w:rPr>
              <w:t>. При этом должность заведующего хозяйством не вводится.</w:t>
            </w:r>
          </w:p>
        </w:tc>
      </w:tr>
      <w:tr w:rsidR="00500C0D" w:rsidRPr="004B2D99" w:rsidTr="00A064CC">
        <w:trPr>
          <w:trHeight w:val="300"/>
        </w:trPr>
        <w:tc>
          <w:tcPr>
            <w:tcW w:w="1742" w:type="pct"/>
          </w:tcPr>
          <w:p w:rsidR="00500C0D" w:rsidRPr="004B2D99" w:rsidRDefault="004B2D99" w:rsidP="005F034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758" w:type="pct"/>
          </w:tcPr>
          <w:p w:rsidR="00500C0D" w:rsidRPr="004B2D99" w:rsidRDefault="004B2D99" w:rsidP="004B2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500C0D" w:rsidRPr="004B2D99" w:rsidRDefault="00500C0D" w:rsidP="005F034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00C0D" w:rsidRPr="004B2D99" w:rsidTr="00A064CC">
        <w:trPr>
          <w:trHeight w:val="315"/>
        </w:trPr>
        <w:tc>
          <w:tcPr>
            <w:tcW w:w="1742" w:type="pct"/>
          </w:tcPr>
          <w:p w:rsidR="00500C0D" w:rsidRPr="004B2D99" w:rsidRDefault="002910E5" w:rsidP="005F034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Заведующий отделом </w:t>
            </w:r>
          </w:p>
        </w:tc>
        <w:tc>
          <w:tcPr>
            <w:tcW w:w="758" w:type="pct"/>
          </w:tcPr>
          <w:p w:rsidR="00500C0D" w:rsidRPr="004B2D99" w:rsidRDefault="002910E5" w:rsidP="004B2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500C0D" w:rsidRPr="004B2D99" w:rsidRDefault="002910E5" w:rsidP="002910E5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наличии не менее 30 кружков</w:t>
            </w:r>
            <w:r w:rsidR="00867B6E">
              <w:rPr>
                <w:rFonts w:ascii="Times New Roman" w:hAnsi="Times New Roman" w:cs="Times New Roman"/>
              </w:rPr>
              <w:t xml:space="preserve"> одного профиля</w:t>
            </w:r>
          </w:p>
        </w:tc>
      </w:tr>
      <w:tr w:rsidR="00867B6E" w:rsidRPr="004B2D99" w:rsidTr="00867B6E">
        <w:trPr>
          <w:trHeight w:val="315"/>
        </w:trPr>
        <w:tc>
          <w:tcPr>
            <w:tcW w:w="5000" w:type="pct"/>
            <w:gridSpan w:val="3"/>
          </w:tcPr>
          <w:p w:rsidR="00867B6E" w:rsidRDefault="00867B6E" w:rsidP="00867B6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 xml:space="preserve">Педагогические </w:t>
            </w:r>
            <w:r w:rsidRPr="004B2D99">
              <w:rPr>
                <w:rFonts w:ascii="Times New Roman" w:hAnsi="Times New Roman" w:cs="Times New Roman"/>
                <w:b/>
                <w:sz w:val="22"/>
              </w:rPr>
              <w:t>работники</w:t>
            </w:r>
          </w:p>
        </w:tc>
      </w:tr>
      <w:tr w:rsidR="002910E5" w:rsidRPr="004B2D99" w:rsidTr="00A064CC">
        <w:trPr>
          <w:trHeight w:val="315"/>
        </w:trPr>
        <w:tc>
          <w:tcPr>
            <w:tcW w:w="1742" w:type="pct"/>
          </w:tcPr>
          <w:p w:rsidR="002910E5" w:rsidRDefault="00CB53C5" w:rsidP="005F034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 дополнительного образования</w:t>
            </w:r>
          </w:p>
        </w:tc>
        <w:tc>
          <w:tcPr>
            <w:tcW w:w="758" w:type="pct"/>
          </w:tcPr>
          <w:p w:rsidR="002910E5" w:rsidRDefault="00500733" w:rsidP="004B2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расчету</w:t>
            </w:r>
          </w:p>
        </w:tc>
        <w:tc>
          <w:tcPr>
            <w:tcW w:w="2500" w:type="pct"/>
          </w:tcPr>
          <w:p w:rsidR="002910E5" w:rsidRDefault="00CB53C5" w:rsidP="0050073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тарификации, исходя из количества часов по учебному плану и норму нагрузки на ставку 18 часов в неделю</w:t>
            </w:r>
          </w:p>
        </w:tc>
      </w:tr>
      <w:tr w:rsidR="00A064CC" w:rsidRPr="004B2D99" w:rsidTr="00A064CC">
        <w:trPr>
          <w:trHeight w:val="215"/>
        </w:trPr>
        <w:tc>
          <w:tcPr>
            <w:tcW w:w="1742" w:type="pct"/>
            <w:vMerge w:val="restart"/>
          </w:tcPr>
          <w:p w:rsidR="00A064CC" w:rsidRDefault="00A064CC" w:rsidP="005F034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Методист</w:t>
            </w:r>
          </w:p>
        </w:tc>
        <w:tc>
          <w:tcPr>
            <w:tcW w:w="758" w:type="pct"/>
          </w:tcPr>
          <w:p w:rsidR="00A064CC" w:rsidRDefault="00A064CC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00" w:type="pct"/>
          </w:tcPr>
          <w:p w:rsidR="00A064CC" w:rsidRDefault="00A064CC" w:rsidP="002910E5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наличии от 300 до 400 человек обучающихся</w:t>
            </w:r>
          </w:p>
        </w:tc>
      </w:tr>
      <w:tr w:rsidR="00A064CC" w:rsidRPr="004B2D99" w:rsidTr="00A064CC">
        <w:trPr>
          <w:trHeight w:val="249"/>
        </w:trPr>
        <w:tc>
          <w:tcPr>
            <w:tcW w:w="1742" w:type="pct"/>
            <w:vMerge/>
          </w:tcPr>
          <w:p w:rsidR="00A064CC" w:rsidRDefault="00A064CC" w:rsidP="005F034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758" w:type="pct"/>
          </w:tcPr>
          <w:p w:rsidR="00A064CC" w:rsidRDefault="00A064CC" w:rsidP="004B2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00" w:type="pct"/>
          </w:tcPr>
          <w:p w:rsidR="00A064CC" w:rsidRDefault="00A064CC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наличии от 401 до 600 человек обучающихся</w:t>
            </w:r>
          </w:p>
        </w:tc>
      </w:tr>
      <w:tr w:rsidR="00A064CC" w:rsidRPr="004B2D99" w:rsidTr="00A064CC">
        <w:trPr>
          <w:trHeight w:val="268"/>
        </w:trPr>
        <w:tc>
          <w:tcPr>
            <w:tcW w:w="1742" w:type="pct"/>
            <w:vMerge/>
          </w:tcPr>
          <w:p w:rsidR="00A064CC" w:rsidRDefault="00A064CC" w:rsidP="005F034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758" w:type="pct"/>
          </w:tcPr>
          <w:p w:rsidR="00A064CC" w:rsidRDefault="00A064CC" w:rsidP="004B2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00" w:type="pct"/>
          </w:tcPr>
          <w:p w:rsidR="00A064CC" w:rsidRDefault="00A064CC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наличии от 601 и более человек обучающихся</w:t>
            </w:r>
          </w:p>
        </w:tc>
      </w:tr>
      <w:tr w:rsidR="00A064CC" w:rsidRPr="004B2D99" w:rsidTr="00A064CC">
        <w:trPr>
          <w:trHeight w:val="315"/>
        </w:trPr>
        <w:tc>
          <w:tcPr>
            <w:tcW w:w="1742" w:type="pct"/>
            <w:vMerge w:val="restart"/>
          </w:tcPr>
          <w:p w:rsidR="00A064CC" w:rsidRDefault="00A064CC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Педагог-организатор</w:t>
            </w:r>
          </w:p>
        </w:tc>
        <w:tc>
          <w:tcPr>
            <w:tcW w:w="758" w:type="pct"/>
          </w:tcPr>
          <w:p w:rsidR="00A064CC" w:rsidRDefault="00A064CC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00" w:type="pct"/>
          </w:tcPr>
          <w:p w:rsidR="00A064CC" w:rsidRDefault="00A064CC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наличии от 300 до 400 человек обучающихся</w:t>
            </w:r>
          </w:p>
        </w:tc>
      </w:tr>
      <w:tr w:rsidR="00A064CC" w:rsidRPr="004B2D99" w:rsidTr="00A064CC">
        <w:trPr>
          <w:trHeight w:val="315"/>
        </w:trPr>
        <w:tc>
          <w:tcPr>
            <w:tcW w:w="1742" w:type="pct"/>
            <w:vMerge/>
          </w:tcPr>
          <w:p w:rsidR="00A064CC" w:rsidRDefault="00A064CC" w:rsidP="00A064C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758" w:type="pct"/>
          </w:tcPr>
          <w:p w:rsidR="00A064CC" w:rsidRDefault="00A064CC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00" w:type="pct"/>
          </w:tcPr>
          <w:p w:rsidR="00A064CC" w:rsidRDefault="00A064CC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наличии от 401 до 600 человек обучающихся</w:t>
            </w:r>
          </w:p>
        </w:tc>
      </w:tr>
      <w:tr w:rsidR="00A064CC" w:rsidRPr="004B2D99" w:rsidTr="00A064CC">
        <w:trPr>
          <w:trHeight w:val="315"/>
        </w:trPr>
        <w:tc>
          <w:tcPr>
            <w:tcW w:w="1742" w:type="pct"/>
            <w:vMerge/>
          </w:tcPr>
          <w:p w:rsidR="00A064CC" w:rsidRDefault="00A064CC" w:rsidP="00A064C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758" w:type="pct"/>
          </w:tcPr>
          <w:p w:rsidR="00A064CC" w:rsidRDefault="00A064CC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00" w:type="pct"/>
          </w:tcPr>
          <w:p w:rsidR="00A064CC" w:rsidRDefault="00A064CC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наличии от 601 и более человек обучающихся</w:t>
            </w:r>
          </w:p>
        </w:tc>
      </w:tr>
      <w:tr w:rsidR="00A064CC" w:rsidRPr="004B2D99" w:rsidTr="00A064CC">
        <w:trPr>
          <w:trHeight w:val="315"/>
        </w:trPr>
        <w:tc>
          <w:tcPr>
            <w:tcW w:w="1742" w:type="pct"/>
          </w:tcPr>
          <w:p w:rsidR="00A064CC" w:rsidRDefault="001517BB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Старший инструктор-методист </w:t>
            </w:r>
          </w:p>
        </w:tc>
        <w:tc>
          <w:tcPr>
            <w:tcW w:w="758" w:type="pct"/>
          </w:tcPr>
          <w:p w:rsidR="00A064CC" w:rsidRDefault="00793D6C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A064CC" w:rsidRDefault="00793D6C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Вводятся только при проведении организацией областных спортивных мероприятий</w:t>
            </w:r>
          </w:p>
        </w:tc>
      </w:tr>
      <w:tr w:rsidR="001517BB" w:rsidRPr="004B2D99" w:rsidTr="00A064CC">
        <w:trPr>
          <w:trHeight w:val="315"/>
        </w:trPr>
        <w:tc>
          <w:tcPr>
            <w:tcW w:w="1742" w:type="pct"/>
          </w:tcPr>
          <w:p w:rsidR="001517BB" w:rsidRDefault="001517BB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Инструктор-методист</w:t>
            </w:r>
          </w:p>
        </w:tc>
        <w:tc>
          <w:tcPr>
            <w:tcW w:w="758" w:type="pct"/>
          </w:tcPr>
          <w:p w:rsidR="001517BB" w:rsidRDefault="00793D6C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00" w:type="pct"/>
          </w:tcPr>
          <w:p w:rsidR="001517BB" w:rsidRDefault="00793D6C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Вводятся только при проведении организацией областных спортивных мероприятий</w:t>
            </w:r>
          </w:p>
        </w:tc>
      </w:tr>
      <w:tr w:rsidR="00280C90" w:rsidRPr="004B2D99" w:rsidTr="00280C90">
        <w:trPr>
          <w:trHeight w:val="315"/>
        </w:trPr>
        <w:tc>
          <w:tcPr>
            <w:tcW w:w="5000" w:type="pct"/>
            <w:gridSpan w:val="3"/>
          </w:tcPr>
          <w:p w:rsidR="00280C90" w:rsidRDefault="00280C90" w:rsidP="00280C9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Вспомогательный персонал</w:t>
            </w:r>
          </w:p>
        </w:tc>
      </w:tr>
      <w:tr w:rsidR="00280C90" w:rsidRPr="004B2D99" w:rsidTr="00A064CC">
        <w:trPr>
          <w:trHeight w:val="315"/>
        </w:trPr>
        <w:tc>
          <w:tcPr>
            <w:tcW w:w="1742" w:type="pct"/>
          </w:tcPr>
          <w:p w:rsidR="00280C90" w:rsidRDefault="00280C90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758" w:type="pct"/>
          </w:tcPr>
          <w:p w:rsidR="00280C90" w:rsidRDefault="0080341C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280C90" w:rsidRDefault="00280C90" w:rsidP="00A064C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80C90" w:rsidRPr="004B2D99" w:rsidTr="00A064CC">
        <w:trPr>
          <w:trHeight w:val="315"/>
        </w:trPr>
        <w:tc>
          <w:tcPr>
            <w:tcW w:w="1742" w:type="pct"/>
          </w:tcPr>
          <w:p w:rsidR="00280C90" w:rsidRDefault="00280C90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Экономист</w:t>
            </w:r>
          </w:p>
        </w:tc>
        <w:tc>
          <w:tcPr>
            <w:tcW w:w="758" w:type="pct"/>
          </w:tcPr>
          <w:p w:rsidR="00280C90" w:rsidRDefault="0080341C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500" w:type="pct"/>
          </w:tcPr>
          <w:p w:rsidR="00280C90" w:rsidRDefault="00280C90" w:rsidP="00A064C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80C90" w:rsidRPr="004B2D99" w:rsidTr="00A064CC">
        <w:trPr>
          <w:trHeight w:val="315"/>
        </w:trPr>
        <w:tc>
          <w:tcPr>
            <w:tcW w:w="1742" w:type="pct"/>
          </w:tcPr>
          <w:p w:rsidR="00280C90" w:rsidRDefault="0080341C" w:rsidP="00A064CC">
            <w:pPr>
              <w:pStyle w:val="ConsPlusNonforma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Документовед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r w:rsidR="00573BCA">
              <w:rPr>
                <w:rFonts w:ascii="Times New Roman" w:hAnsi="Times New Roman" w:cs="Times New Roman"/>
              </w:rPr>
              <w:t xml:space="preserve">или </w:t>
            </w:r>
            <w:r>
              <w:rPr>
                <w:rFonts w:ascii="Times New Roman" w:hAnsi="Times New Roman" w:cs="Times New Roman"/>
              </w:rPr>
              <w:t>секретарь)</w:t>
            </w:r>
          </w:p>
        </w:tc>
        <w:tc>
          <w:tcPr>
            <w:tcW w:w="758" w:type="pct"/>
          </w:tcPr>
          <w:p w:rsidR="0080341C" w:rsidRDefault="0080341C" w:rsidP="0080341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280C90" w:rsidRDefault="00280C90" w:rsidP="00A064C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012B9" w:rsidRPr="004B2D99" w:rsidTr="00A064CC">
        <w:trPr>
          <w:trHeight w:val="315"/>
        </w:trPr>
        <w:tc>
          <w:tcPr>
            <w:tcW w:w="1742" w:type="pct"/>
          </w:tcPr>
          <w:p w:rsidR="003012B9" w:rsidRDefault="003012B9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 хозяйством</w:t>
            </w:r>
          </w:p>
        </w:tc>
        <w:tc>
          <w:tcPr>
            <w:tcW w:w="758" w:type="pct"/>
          </w:tcPr>
          <w:p w:rsidR="003012B9" w:rsidRDefault="003012B9" w:rsidP="0080341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3012B9" w:rsidRDefault="003012B9" w:rsidP="003012B9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 наличии менее 30 кружков. При отсутствии </w:t>
            </w:r>
            <w:r>
              <w:rPr>
                <w:rFonts w:ascii="Times New Roman" w:hAnsi="Times New Roman" w:cs="Times New Roman"/>
              </w:rPr>
              <w:lastRenderedPageBreak/>
              <w:t xml:space="preserve">должности заместитель директора по административно-хозяйственной части </w:t>
            </w:r>
          </w:p>
        </w:tc>
      </w:tr>
      <w:tr w:rsidR="00280C90" w:rsidRPr="004B2D99" w:rsidTr="00A064CC">
        <w:trPr>
          <w:trHeight w:val="315"/>
        </w:trPr>
        <w:tc>
          <w:tcPr>
            <w:tcW w:w="1742" w:type="pct"/>
          </w:tcPr>
          <w:p w:rsidR="00280C90" w:rsidRDefault="00280C90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Лаборант</w:t>
            </w:r>
          </w:p>
        </w:tc>
        <w:tc>
          <w:tcPr>
            <w:tcW w:w="758" w:type="pct"/>
          </w:tcPr>
          <w:p w:rsidR="00280C90" w:rsidRDefault="004B0645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280C90" w:rsidRDefault="004B0645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 </w:t>
            </w:r>
            <w:r w:rsidR="00972116">
              <w:rPr>
                <w:rFonts w:ascii="Times New Roman" w:hAnsi="Times New Roman" w:cs="Times New Roman"/>
              </w:rPr>
              <w:t>наличии биологической лаборатории</w:t>
            </w:r>
          </w:p>
        </w:tc>
      </w:tr>
      <w:tr w:rsidR="00280C90" w:rsidRPr="004B2D99" w:rsidTr="008B194C">
        <w:trPr>
          <w:trHeight w:val="523"/>
        </w:trPr>
        <w:tc>
          <w:tcPr>
            <w:tcW w:w="1742" w:type="pct"/>
          </w:tcPr>
          <w:p w:rsidR="00280C90" w:rsidRDefault="0080341C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Водитель</w:t>
            </w:r>
          </w:p>
        </w:tc>
        <w:tc>
          <w:tcPr>
            <w:tcW w:w="758" w:type="pct"/>
          </w:tcPr>
          <w:p w:rsidR="00280C90" w:rsidRDefault="00BA60E2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расчету</w:t>
            </w:r>
          </w:p>
        </w:tc>
        <w:tc>
          <w:tcPr>
            <w:tcW w:w="2500" w:type="pct"/>
          </w:tcPr>
          <w:p w:rsidR="00280C90" w:rsidRDefault="0060321C" w:rsidP="0060321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Одна единица на</w:t>
            </w:r>
            <w:r w:rsidR="001578E5">
              <w:rPr>
                <w:rFonts w:ascii="Times New Roman" w:hAnsi="Times New Roman" w:cs="Times New Roman"/>
              </w:rPr>
              <w:t xml:space="preserve"> каждую единицу эксплуатируемого автомобильного транспорта, находящегося на балансе</w:t>
            </w:r>
          </w:p>
        </w:tc>
      </w:tr>
      <w:tr w:rsidR="00280C90" w:rsidRPr="004B2D99" w:rsidTr="00A064CC">
        <w:trPr>
          <w:trHeight w:val="315"/>
        </w:trPr>
        <w:tc>
          <w:tcPr>
            <w:tcW w:w="1742" w:type="pct"/>
          </w:tcPr>
          <w:p w:rsidR="00280C90" w:rsidRDefault="0080341C" w:rsidP="00573BC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Рабочий по комплексному обслуживанию зданий и</w:t>
            </w:r>
            <w:r w:rsidR="00573BCA">
              <w:rPr>
                <w:rFonts w:ascii="Times New Roman" w:hAnsi="Times New Roman" w:cs="Times New Roman"/>
              </w:rPr>
              <w:t xml:space="preserve"> ремонту зданий</w:t>
            </w:r>
          </w:p>
        </w:tc>
        <w:tc>
          <w:tcPr>
            <w:tcW w:w="758" w:type="pct"/>
          </w:tcPr>
          <w:p w:rsidR="00BA60E2" w:rsidRDefault="00BA60E2" w:rsidP="00BA60E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280C90" w:rsidRDefault="00BA60E2" w:rsidP="00BA60E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Устанавливается при наличии самостоятельного здания</w:t>
            </w:r>
            <w:r>
              <w:rPr>
                <w:rFonts w:ascii="Arial" w:hAnsi="Arial" w:cs="Arial"/>
                <w:color w:val="2D2D2D"/>
                <w:spacing w:val="2"/>
                <w:sz w:val="21"/>
                <w:szCs w:val="21"/>
                <w:shd w:val="clear" w:color="auto" w:fill="FFFFFF"/>
              </w:rPr>
              <w:t xml:space="preserve">, </w:t>
            </w:r>
            <w:r w:rsidRPr="00BA60E2"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  <w:t>и толь</w:t>
            </w:r>
            <w:r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  <w:t>ко</w:t>
            </w:r>
            <w:r w:rsidRPr="00BA60E2"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  <w:t xml:space="preserve"> в соответствии с производственной необходимостью</w:t>
            </w:r>
          </w:p>
        </w:tc>
      </w:tr>
      <w:tr w:rsidR="008B194C" w:rsidRPr="004B2D99" w:rsidTr="002A0C74">
        <w:trPr>
          <w:trHeight w:val="364"/>
        </w:trPr>
        <w:tc>
          <w:tcPr>
            <w:tcW w:w="1742" w:type="pct"/>
          </w:tcPr>
          <w:p w:rsidR="008B194C" w:rsidRDefault="008B194C" w:rsidP="00573BC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Рабочий по уходу за животными</w:t>
            </w:r>
          </w:p>
        </w:tc>
        <w:tc>
          <w:tcPr>
            <w:tcW w:w="758" w:type="pct"/>
          </w:tcPr>
          <w:p w:rsidR="008B194C" w:rsidRDefault="008B194C" w:rsidP="00BA60E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8B194C" w:rsidRDefault="008B194C" w:rsidP="008B194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наличии зообазы (зооуголка)</w:t>
            </w:r>
            <w:r w:rsidR="00292020">
              <w:rPr>
                <w:rFonts w:ascii="Times New Roman" w:hAnsi="Times New Roman" w:cs="Times New Roman"/>
              </w:rPr>
              <w:t xml:space="preserve"> и животных, находящихся на балансе </w:t>
            </w:r>
            <w:r w:rsidR="00B809D5">
              <w:rPr>
                <w:rFonts w:ascii="Times New Roman" w:hAnsi="Times New Roman" w:cs="Times New Roman"/>
              </w:rPr>
              <w:t>организации</w:t>
            </w:r>
          </w:p>
        </w:tc>
      </w:tr>
      <w:tr w:rsidR="004253DE" w:rsidRPr="004B2D99" w:rsidTr="00A064CC">
        <w:trPr>
          <w:trHeight w:val="315"/>
        </w:trPr>
        <w:tc>
          <w:tcPr>
            <w:tcW w:w="1742" w:type="pct"/>
          </w:tcPr>
          <w:p w:rsidR="004253DE" w:rsidRDefault="004253DE" w:rsidP="00573BC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Уборщик</w:t>
            </w:r>
          </w:p>
        </w:tc>
        <w:tc>
          <w:tcPr>
            <w:tcW w:w="758" w:type="pct"/>
          </w:tcPr>
          <w:p w:rsidR="004253DE" w:rsidRDefault="004253DE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расчету</w:t>
            </w:r>
          </w:p>
        </w:tc>
        <w:tc>
          <w:tcPr>
            <w:tcW w:w="2500" w:type="pct"/>
          </w:tcPr>
          <w:p w:rsidR="004253DE" w:rsidRDefault="004253DE" w:rsidP="004253DE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Устанавливается из расчета одной единицы на каждые 500 кв.</w:t>
            </w:r>
            <w:r w:rsidR="003B04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м. убираемой площади, но не менее одной должности на организацию.</w:t>
            </w:r>
          </w:p>
        </w:tc>
      </w:tr>
      <w:tr w:rsidR="00280C90" w:rsidRPr="004B2D99" w:rsidTr="00A064CC">
        <w:trPr>
          <w:trHeight w:val="315"/>
        </w:trPr>
        <w:tc>
          <w:tcPr>
            <w:tcW w:w="1742" w:type="pct"/>
          </w:tcPr>
          <w:p w:rsidR="00280C90" w:rsidRDefault="0080341C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Электромонтер</w:t>
            </w:r>
          </w:p>
        </w:tc>
        <w:tc>
          <w:tcPr>
            <w:tcW w:w="758" w:type="pct"/>
          </w:tcPr>
          <w:p w:rsidR="00280C90" w:rsidRDefault="004253DE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500" w:type="pct"/>
          </w:tcPr>
          <w:p w:rsidR="00280C90" w:rsidRDefault="004253DE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Устанавливается при наличии самостоятельного здания</w:t>
            </w:r>
          </w:p>
        </w:tc>
      </w:tr>
      <w:tr w:rsidR="00280C90" w:rsidRPr="004B2D99" w:rsidTr="00A064CC">
        <w:trPr>
          <w:trHeight w:val="315"/>
        </w:trPr>
        <w:tc>
          <w:tcPr>
            <w:tcW w:w="1742" w:type="pct"/>
          </w:tcPr>
          <w:p w:rsidR="00280C90" w:rsidRDefault="0080341C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Слесарь-сантехник</w:t>
            </w:r>
          </w:p>
        </w:tc>
        <w:tc>
          <w:tcPr>
            <w:tcW w:w="758" w:type="pct"/>
          </w:tcPr>
          <w:p w:rsidR="00280C90" w:rsidRDefault="004253DE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500" w:type="pct"/>
          </w:tcPr>
          <w:p w:rsidR="00280C90" w:rsidRDefault="004253DE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Устанавливается при наличии самостоятельного здания</w:t>
            </w:r>
          </w:p>
        </w:tc>
      </w:tr>
      <w:tr w:rsidR="00280C90" w:rsidRPr="004B2D99" w:rsidTr="00A064CC">
        <w:trPr>
          <w:trHeight w:val="315"/>
        </w:trPr>
        <w:tc>
          <w:tcPr>
            <w:tcW w:w="1742" w:type="pct"/>
          </w:tcPr>
          <w:p w:rsidR="00280C90" w:rsidRDefault="0080341C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Садовник</w:t>
            </w:r>
          </w:p>
        </w:tc>
        <w:tc>
          <w:tcPr>
            <w:tcW w:w="758" w:type="pct"/>
          </w:tcPr>
          <w:p w:rsidR="00280C90" w:rsidRDefault="00596572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280C90" w:rsidRPr="00596572" w:rsidRDefault="00596572" w:rsidP="00897AFC">
            <w:pPr>
              <w:pStyle w:val="ConsPlusNonformat"/>
              <w:rPr>
                <w:rFonts w:ascii="Times New Roman" w:hAnsi="Times New Roman" w:cs="Times New Roman"/>
              </w:rPr>
            </w:pPr>
            <w:r w:rsidRPr="00596572"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  <w:t>При наличии фруктового сада или земельного участка с декоративными насаждениями площадью не менее 1,</w:t>
            </w:r>
            <w:r w:rsidR="00897AFC"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  <w:t>0</w:t>
            </w:r>
            <w:r w:rsidRPr="00596572"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  <w:t xml:space="preserve"> га</w:t>
            </w:r>
          </w:p>
        </w:tc>
      </w:tr>
      <w:tr w:rsidR="004253DE" w:rsidRPr="004B2D99" w:rsidTr="00A064CC">
        <w:trPr>
          <w:trHeight w:val="315"/>
        </w:trPr>
        <w:tc>
          <w:tcPr>
            <w:tcW w:w="1742" w:type="pct"/>
          </w:tcPr>
          <w:p w:rsidR="004253DE" w:rsidRDefault="003E5CCF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Дворник</w:t>
            </w:r>
          </w:p>
        </w:tc>
        <w:tc>
          <w:tcPr>
            <w:tcW w:w="758" w:type="pct"/>
          </w:tcPr>
          <w:p w:rsidR="004253DE" w:rsidRDefault="000D7421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расчету</w:t>
            </w:r>
          </w:p>
        </w:tc>
        <w:tc>
          <w:tcPr>
            <w:tcW w:w="2500" w:type="pct"/>
          </w:tcPr>
          <w:p w:rsidR="004253DE" w:rsidRDefault="000D7421" w:rsidP="000D742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наличии закрепленной в установленном порядке территории и в соответствии с нормами убираемой площади.</w:t>
            </w:r>
          </w:p>
        </w:tc>
      </w:tr>
      <w:tr w:rsidR="00280C90" w:rsidRPr="004B2D99" w:rsidTr="00A064CC">
        <w:trPr>
          <w:trHeight w:val="315"/>
        </w:trPr>
        <w:tc>
          <w:tcPr>
            <w:tcW w:w="1742" w:type="pct"/>
          </w:tcPr>
          <w:p w:rsidR="00280C90" w:rsidRDefault="0080341C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Кочегар</w:t>
            </w:r>
            <w:r w:rsidR="003E5CCF">
              <w:rPr>
                <w:rFonts w:ascii="Times New Roman" w:hAnsi="Times New Roman" w:cs="Times New Roman"/>
              </w:rPr>
              <w:t xml:space="preserve"> (истопник)</w:t>
            </w:r>
          </w:p>
        </w:tc>
        <w:tc>
          <w:tcPr>
            <w:tcW w:w="758" w:type="pct"/>
          </w:tcPr>
          <w:p w:rsidR="00280C90" w:rsidRDefault="00500733" w:rsidP="0050073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расчету</w:t>
            </w:r>
          </w:p>
        </w:tc>
        <w:tc>
          <w:tcPr>
            <w:tcW w:w="2500" w:type="pct"/>
          </w:tcPr>
          <w:p w:rsidR="00280C90" w:rsidRDefault="003E5CCF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Устанавливается только на отопительный сезон. При наличии печного отопления – 0,5 единицы должности на каждые 5 печей, но не менее 0,5 единицы.</w:t>
            </w:r>
          </w:p>
        </w:tc>
      </w:tr>
      <w:tr w:rsidR="0080341C" w:rsidRPr="004B2D99" w:rsidTr="00EA2824">
        <w:trPr>
          <w:trHeight w:val="967"/>
        </w:trPr>
        <w:tc>
          <w:tcPr>
            <w:tcW w:w="1742" w:type="pct"/>
          </w:tcPr>
          <w:p w:rsidR="0080341C" w:rsidRDefault="00573BCA" w:rsidP="00EB7E8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Сторож </w:t>
            </w:r>
          </w:p>
        </w:tc>
        <w:tc>
          <w:tcPr>
            <w:tcW w:w="758" w:type="pct"/>
          </w:tcPr>
          <w:p w:rsidR="0080341C" w:rsidRDefault="00EB7E83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00" w:type="pct"/>
          </w:tcPr>
          <w:p w:rsidR="0080341C" w:rsidRDefault="00573BCA" w:rsidP="00573BC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отсутствии договоров с охранными организациями</w:t>
            </w:r>
            <w:r w:rsidR="00EB7E83">
              <w:rPr>
                <w:rFonts w:ascii="Times New Roman" w:hAnsi="Times New Roman" w:cs="Times New Roman"/>
              </w:rPr>
              <w:t>. На отдельно стоящее здание, где ведется образовательный процесс, при режиме работы сторожей 5 дней по 12 часов, 2 выходных дня по 24 часа.</w:t>
            </w:r>
          </w:p>
        </w:tc>
      </w:tr>
      <w:tr w:rsidR="00EB7E83" w:rsidRPr="004B2D99" w:rsidTr="004B0645">
        <w:trPr>
          <w:trHeight w:val="644"/>
        </w:trPr>
        <w:tc>
          <w:tcPr>
            <w:tcW w:w="1742" w:type="pct"/>
          </w:tcPr>
          <w:p w:rsidR="00EB7E83" w:rsidRDefault="00EB7E83" w:rsidP="00EB7E8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Вахтер</w:t>
            </w:r>
          </w:p>
        </w:tc>
        <w:tc>
          <w:tcPr>
            <w:tcW w:w="758" w:type="pct"/>
          </w:tcPr>
          <w:p w:rsidR="00EB7E83" w:rsidRDefault="00EB7E83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EB7E83" w:rsidRDefault="00EB7E83" w:rsidP="00573BC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отдельно стоящее здание, где ведется образовательный процесс, при организации пропускного режима.</w:t>
            </w:r>
          </w:p>
        </w:tc>
      </w:tr>
      <w:tr w:rsidR="0080341C" w:rsidRPr="004B2D99" w:rsidTr="0012254C">
        <w:trPr>
          <w:trHeight w:val="373"/>
        </w:trPr>
        <w:tc>
          <w:tcPr>
            <w:tcW w:w="1742" w:type="pct"/>
          </w:tcPr>
          <w:p w:rsidR="0080341C" w:rsidRDefault="004253DE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Кастелянша/Кладовщик</w:t>
            </w:r>
          </w:p>
        </w:tc>
        <w:tc>
          <w:tcPr>
            <w:tcW w:w="758" w:type="pct"/>
          </w:tcPr>
          <w:p w:rsidR="0080341C" w:rsidRDefault="004253DE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80341C" w:rsidRDefault="004253DE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наличии специализированного склада или проката инвентаря</w:t>
            </w:r>
          </w:p>
        </w:tc>
      </w:tr>
    </w:tbl>
    <w:p w:rsidR="00500C0D" w:rsidRPr="00500C0D" w:rsidRDefault="00500C0D" w:rsidP="00500C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00C0D" w:rsidRPr="00500C0D" w:rsidSect="00862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3944"/>
    <w:rsid w:val="000153AF"/>
    <w:rsid w:val="00033F67"/>
    <w:rsid w:val="000402DD"/>
    <w:rsid w:val="00041E78"/>
    <w:rsid w:val="00053FDB"/>
    <w:rsid w:val="00072A6D"/>
    <w:rsid w:val="00073AA3"/>
    <w:rsid w:val="00084BBB"/>
    <w:rsid w:val="000B3E00"/>
    <w:rsid w:val="000D7042"/>
    <w:rsid w:val="000D7421"/>
    <w:rsid w:val="000E61F3"/>
    <w:rsid w:val="00113F1C"/>
    <w:rsid w:val="0012254C"/>
    <w:rsid w:val="00130836"/>
    <w:rsid w:val="00137D52"/>
    <w:rsid w:val="001409B7"/>
    <w:rsid w:val="001517BB"/>
    <w:rsid w:val="001578E5"/>
    <w:rsid w:val="001730D6"/>
    <w:rsid w:val="001909BA"/>
    <w:rsid w:val="0019502E"/>
    <w:rsid w:val="001A5F91"/>
    <w:rsid w:val="001B00C6"/>
    <w:rsid w:val="001B0303"/>
    <w:rsid w:val="001B4FEC"/>
    <w:rsid w:val="001C1566"/>
    <w:rsid w:val="001C1591"/>
    <w:rsid w:val="001C6810"/>
    <w:rsid w:val="001D010B"/>
    <w:rsid w:val="001F1CF4"/>
    <w:rsid w:val="001F46E7"/>
    <w:rsid w:val="00222C7E"/>
    <w:rsid w:val="00232503"/>
    <w:rsid w:val="00250F0C"/>
    <w:rsid w:val="00252B68"/>
    <w:rsid w:val="00252EFD"/>
    <w:rsid w:val="0026478C"/>
    <w:rsid w:val="00280860"/>
    <w:rsid w:val="00280C90"/>
    <w:rsid w:val="002910E5"/>
    <w:rsid w:val="00292020"/>
    <w:rsid w:val="002A0C74"/>
    <w:rsid w:val="002A501D"/>
    <w:rsid w:val="002C043E"/>
    <w:rsid w:val="002C3C51"/>
    <w:rsid w:val="002F4FAF"/>
    <w:rsid w:val="002F64A2"/>
    <w:rsid w:val="003012B9"/>
    <w:rsid w:val="003073DF"/>
    <w:rsid w:val="0031196D"/>
    <w:rsid w:val="00321950"/>
    <w:rsid w:val="00331FCA"/>
    <w:rsid w:val="00364AD6"/>
    <w:rsid w:val="00365F76"/>
    <w:rsid w:val="00374D34"/>
    <w:rsid w:val="00384048"/>
    <w:rsid w:val="00396387"/>
    <w:rsid w:val="00396F54"/>
    <w:rsid w:val="003A3407"/>
    <w:rsid w:val="003B04A0"/>
    <w:rsid w:val="003D19CB"/>
    <w:rsid w:val="003D34F5"/>
    <w:rsid w:val="003D3A8F"/>
    <w:rsid w:val="003E5CCF"/>
    <w:rsid w:val="00400CFA"/>
    <w:rsid w:val="00420955"/>
    <w:rsid w:val="00424BD6"/>
    <w:rsid w:val="004253DE"/>
    <w:rsid w:val="0043602F"/>
    <w:rsid w:val="00436519"/>
    <w:rsid w:val="00436C47"/>
    <w:rsid w:val="00451765"/>
    <w:rsid w:val="004633D2"/>
    <w:rsid w:val="00463736"/>
    <w:rsid w:val="0046780B"/>
    <w:rsid w:val="004845D9"/>
    <w:rsid w:val="00487688"/>
    <w:rsid w:val="00494249"/>
    <w:rsid w:val="004B0645"/>
    <w:rsid w:val="004B2D99"/>
    <w:rsid w:val="004C0CBE"/>
    <w:rsid w:val="004E33FF"/>
    <w:rsid w:val="004E5703"/>
    <w:rsid w:val="004F7720"/>
    <w:rsid w:val="00500733"/>
    <w:rsid w:val="00500C0D"/>
    <w:rsid w:val="00503F44"/>
    <w:rsid w:val="005270A7"/>
    <w:rsid w:val="00553606"/>
    <w:rsid w:val="0057005A"/>
    <w:rsid w:val="0057086D"/>
    <w:rsid w:val="0057116A"/>
    <w:rsid w:val="00573BCA"/>
    <w:rsid w:val="005936EF"/>
    <w:rsid w:val="00593FC1"/>
    <w:rsid w:val="00596572"/>
    <w:rsid w:val="005A3575"/>
    <w:rsid w:val="005C23F0"/>
    <w:rsid w:val="005C4871"/>
    <w:rsid w:val="005C65F3"/>
    <w:rsid w:val="005E2B86"/>
    <w:rsid w:val="005E688A"/>
    <w:rsid w:val="005F23A7"/>
    <w:rsid w:val="0060321C"/>
    <w:rsid w:val="006035D3"/>
    <w:rsid w:val="0060618B"/>
    <w:rsid w:val="006205B0"/>
    <w:rsid w:val="00620B7A"/>
    <w:rsid w:val="0063755E"/>
    <w:rsid w:val="006443C0"/>
    <w:rsid w:val="00676152"/>
    <w:rsid w:val="006768D7"/>
    <w:rsid w:val="0068783B"/>
    <w:rsid w:val="0069235D"/>
    <w:rsid w:val="006A2E60"/>
    <w:rsid w:val="006A6B64"/>
    <w:rsid w:val="006B171A"/>
    <w:rsid w:val="006B4905"/>
    <w:rsid w:val="006C34ED"/>
    <w:rsid w:val="006C4AD2"/>
    <w:rsid w:val="006D2290"/>
    <w:rsid w:val="006E328A"/>
    <w:rsid w:val="00722E8C"/>
    <w:rsid w:val="00745415"/>
    <w:rsid w:val="007540CD"/>
    <w:rsid w:val="0076237F"/>
    <w:rsid w:val="007827EE"/>
    <w:rsid w:val="00793D6C"/>
    <w:rsid w:val="00793F64"/>
    <w:rsid w:val="007B008C"/>
    <w:rsid w:val="007B36CF"/>
    <w:rsid w:val="007C5B2C"/>
    <w:rsid w:val="007C6ABF"/>
    <w:rsid w:val="007E1A08"/>
    <w:rsid w:val="007F010B"/>
    <w:rsid w:val="007F6EE8"/>
    <w:rsid w:val="0080341C"/>
    <w:rsid w:val="00845BB0"/>
    <w:rsid w:val="0085692C"/>
    <w:rsid w:val="0086289C"/>
    <w:rsid w:val="00867B6E"/>
    <w:rsid w:val="00897AFC"/>
    <w:rsid w:val="008A4670"/>
    <w:rsid w:val="008B194C"/>
    <w:rsid w:val="008B1F28"/>
    <w:rsid w:val="008C54E4"/>
    <w:rsid w:val="008D130F"/>
    <w:rsid w:val="008D56D6"/>
    <w:rsid w:val="008E4CAC"/>
    <w:rsid w:val="008F10B6"/>
    <w:rsid w:val="0090428C"/>
    <w:rsid w:val="00904467"/>
    <w:rsid w:val="00910E41"/>
    <w:rsid w:val="00914A9A"/>
    <w:rsid w:val="00921939"/>
    <w:rsid w:val="009302CE"/>
    <w:rsid w:val="00944D7E"/>
    <w:rsid w:val="00947E60"/>
    <w:rsid w:val="0095556F"/>
    <w:rsid w:val="00963FF3"/>
    <w:rsid w:val="00972116"/>
    <w:rsid w:val="00972309"/>
    <w:rsid w:val="00987325"/>
    <w:rsid w:val="00994C63"/>
    <w:rsid w:val="009958E6"/>
    <w:rsid w:val="009A1B2D"/>
    <w:rsid w:val="009A3735"/>
    <w:rsid w:val="009A7D91"/>
    <w:rsid w:val="009B7957"/>
    <w:rsid w:val="009F0498"/>
    <w:rsid w:val="009F26A9"/>
    <w:rsid w:val="009F3524"/>
    <w:rsid w:val="009F6977"/>
    <w:rsid w:val="00A01D25"/>
    <w:rsid w:val="00A064CC"/>
    <w:rsid w:val="00A06CC1"/>
    <w:rsid w:val="00A0753A"/>
    <w:rsid w:val="00A10A97"/>
    <w:rsid w:val="00A13944"/>
    <w:rsid w:val="00A463F8"/>
    <w:rsid w:val="00A506A6"/>
    <w:rsid w:val="00A7560B"/>
    <w:rsid w:val="00A934E8"/>
    <w:rsid w:val="00AA2925"/>
    <w:rsid w:val="00AB654D"/>
    <w:rsid w:val="00AC5758"/>
    <w:rsid w:val="00AD11A1"/>
    <w:rsid w:val="00AD34D8"/>
    <w:rsid w:val="00B03166"/>
    <w:rsid w:val="00B073E5"/>
    <w:rsid w:val="00B32E73"/>
    <w:rsid w:val="00B43FEF"/>
    <w:rsid w:val="00B440B3"/>
    <w:rsid w:val="00B443E8"/>
    <w:rsid w:val="00B4590F"/>
    <w:rsid w:val="00B638D6"/>
    <w:rsid w:val="00B63B39"/>
    <w:rsid w:val="00B7637D"/>
    <w:rsid w:val="00B809D5"/>
    <w:rsid w:val="00B821C7"/>
    <w:rsid w:val="00BA60E2"/>
    <w:rsid w:val="00BB067D"/>
    <w:rsid w:val="00BB31BE"/>
    <w:rsid w:val="00BC66C3"/>
    <w:rsid w:val="00BD3D76"/>
    <w:rsid w:val="00BF2B74"/>
    <w:rsid w:val="00BF5F9D"/>
    <w:rsid w:val="00C13A1F"/>
    <w:rsid w:val="00C14454"/>
    <w:rsid w:val="00C35DC3"/>
    <w:rsid w:val="00C45690"/>
    <w:rsid w:val="00C541E3"/>
    <w:rsid w:val="00C67C5C"/>
    <w:rsid w:val="00C738EF"/>
    <w:rsid w:val="00C80D73"/>
    <w:rsid w:val="00C82D51"/>
    <w:rsid w:val="00C916B8"/>
    <w:rsid w:val="00C9272E"/>
    <w:rsid w:val="00C93914"/>
    <w:rsid w:val="00CA575B"/>
    <w:rsid w:val="00CB408F"/>
    <w:rsid w:val="00CB53C5"/>
    <w:rsid w:val="00CC3FA5"/>
    <w:rsid w:val="00CD2ED2"/>
    <w:rsid w:val="00CE5117"/>
    <w:rsid w:val="00CE6816"/>
    <w:rsid w:val="00CF71A1"/>
    <w:rsid w:val="00CF79D9"/>
    <w:rsid w:val="00D0177E"/>
    <w:rsid w:val="00D0364A"/>
    <w:rsid w:val="00D108AC"/>
    <w:rsid w:val="00D60C46"/>
    <w:rsid w:val="00D65926"/>
    <w:rsid w:val="00D66D33"/>
    <w:rsid w:val="00D8258B"/>
    <w:rsid w:val="00DD02A0"/>
    <w:rsid w:val="00DE682B"/>
    <w:rsid w:val="00DF0851"/>
    <w:rsid w:val="00DF451B"/>
    <w:rsid w:val="00E14C07"/>
    <w:rsid w:val="00E41B32"/>
    <w:rsid w:val="00E42A62"/>
    <w:rsid w:val="00E43D61"/>
    <w:rsid w:val="00E445A2"/>
    <w:rsid w:val="00E52AAF"/>
    <w:rsid w:val="00E80717"/>
    <w:rsid w:val="00E81984"/>
    <w:rsid w:val="00E92BCE"/>
    <w:rsid w:val="00EA2824"/>
    <w:rsid w:val="00EA3467"/>
    <w:rsid w:val="00EA4CAB"/>
    <w:rsid w:val="00EB5837"/>
    <w:rsid w:val="00EB7E83"/>
    <w:rsid w:val="00ED18B9"/>
    <w:rsid w:val="00EE4320"/>
    <w:rsid w:val="00EE538E"/>
    <w:rsid w:val="00EF1B17"/>
    <w:rsid w:val="00F10617"/>
    <w:rsid w:val="00F10E3E"/>
    <w:rsid w:val="00F40C0C"/>
    <w:rsid w:val="00F41CBB"/>
    <w:rsid w:val="00F445DA"/>
    <w:rsid w:val="00F447E2"/>
    <w:rsid w:val="00F505D8"/>
    <w:rsid w:val="00F5788A"/>
    <w:rsid w:val="00F74153"/>
    <w:rsid w:val="00F74BAB"/>
    <w:rsid w:val="00F861CE"/>
    <w:rsid w:val="00F91459"/>
    <w:rsid w:val="00F919AE"/>
    <w:rsid w:val="00F970C5"/>
    <w:rsid w:val="00FA1D3A"/>
    <w:rsid w:val="00FA5464"/>
    <w:rsid w:val="00FB2F49"/>
    <w:rsid w:val="00FB645E"/>
    <w:rsid w:val="00FC1D0E"/>
    <w:rsid w:val="00FC35F0"/>
    <w:rsid w:val="00FD34CA"/>
    <w:rsid w:val="00FD36B3"/>
    <w:rsid w:val="00FD505F"/>
    <w:rsid w:val="00FE5621"/>
    <w:rsid w:val="00FF1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8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00C0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0C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0C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2F683-5310-4747-AFDC-D860EB9B0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Kse</cp:lastModifiedBy>
  <cp:revision>5</cp:revision>
  <cp:lastPrinted>2017-10-31T11:37:00Z</cp:lastPrinted>
  <dcterms:created xsi:type="dcterms:W3CDTF">2017-12-15T10:13:00Z</dcterms:created>
  <dcterms:modified xsi:type="dcterms:W3CDTF">2019-01-31T12:01:00Z</dcterms:modified>
</cp:coreProperties>
</file>