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E0768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500C0D" w:rsidRPr="00500C0D" w:rsidRDefault="00500C0D" w:rsidP="00207646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207646">
                    <w:rPr>
                      <w:rFonts w:ascii="Times New Roman" w:hAnsi="Times New Roman"/>
                      <w:sz w:val="28"/>
                      <w:szCs w:val="28"/>
                    </w:rPr>
                    <w:t xml:space="preserve"> 16</w:t>
                  </w:r>
                </w:p>
                <w:p w:rsidR="00500C0D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к приказу Департамента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Смоленской области по образованию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науке </w:t>
                  </w:r>
                </w:p>
                <w:p w:rsidR="00207646" w:rsidRDefault="00207646" w:rsidP="00207646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  <w:r w:rsidR="00F558EC">
        <w:rPr>
          <w:rFonts w:ascii="Times New Roman" w:hAnsi="Times New Roman" w:cs="Times New Roman"/>
          <w:sz w:val="28"/>
          <w:szCs w:val="28"/>
        </w:rPr>
        <w:t>СОГБОУ «Прогимназия «Полянка»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287"/>
        <w:gridCol w:w="4823"/>
        <w:gridCol w:w="38"/>
      </w:tblGrid>
      <w:tr w:rsidR="0047365E" w:rsidRPr="009533D6" w:rsidTr="00627F28">
        <w:trPr>
          <w:gridAfter w:val="1"/>
          <w:wAfter w:w="20" w:type="pct"/>
          <w:trHeight w:val="460"/>
        </w:trPr>
        <w:tc>
          <w:tcPr>
            <w:tcW w:w="1742" w:type="pct"/>
          </w:tcPr>
          <w:p w:rsidR="0047365E" w:rsidRPr="009533D6" w:rsidRDefault="0047365E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682" w:type="pct"/>
          </w:tcPr>
          <w:p w:rsidR="0047365E" w:rsidRPr="009533D6" w:rsidRDefault="0047365E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56" w:type="pct"/>
          </w:tcPr>
          <w:p w:rsidR="0047365E" w:rsidRPr="009533D6" w:rsidRDefault="0047365E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7365E" w:rsidRPr="009533D6" w:rsidTr="00627F28">
        <w:trPr>
          <w:gridAfter w:val="1"/>
          <w:wAfter w:w="20" w:type="pct"/>
          <w:trHeight w:val="270"/>
        </w:trPr>
        <w:tc>
          <w:tcPr>
            <w:tcW w:w="4980" w:type="pct"/>
            <w:gridSpan w:val="3"/>
          </w:tcPr>
          <w:p w:rsidR="0047365E" w:rsidRPr="004B2D99" w:rsidRDefault="0047365E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47365E" w:rsidRPr="004B2D99" w:rsidTr="00627F28">
        <w:trPr>
          <w:gridAfter w:val="1"/>
          <w:wAfter w:w="20" w:type="pct"/>
          <w:trHeight w:val="240"/>
        </w:trPr>
        <w:tc>
          <w:tcPr>
            <w:tcW w:w="1742" w:type="pct"/>
          </w:tcPr>
          <w:p w:rsidR="0047365E" w:rsidRPr="004B2D99" w:rsidRDefault="0047365E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682" w:type="pct"/>
          </w:tcPr>
          <w:p w:rsidR="0047365E" w:rsidRPr="004B2D99" w:rsidRDefault="0047365E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4B2D99" w:rsidRDefault="0047365E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65E" w:rsidRPr="001731F1" w:rsidTr="00627F28">
        <w:trPr>
          <w:gridAfter w:val="1"/>
          <w:wAfter w:w="20" w:type="pct"/>
          <w:trHeight w:val="330"/>
        </w:trPr>
        <w:tc>
          <w:tcPr>
            <w:tcW w:w="1742" w:type="pct"/>
          </w:tcPr>
          <w:p w:rsidR="0047365E" w:rsidRPr="001731F1" w:rsidRDefault="0047365E" w:rsidP="0021136F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Заместитель директора по направлению деятельности</w:t>
            </w:r>
          </w:p>
        </w:tc>
        <w:tc>
          <w:tcPr>
            <w:tcW w:w="682" w:type="pct"/>
          </w:tcPr>
          <w:p w:rsidR="0047365E" w:rsidRPr="001731F1" w:rsidRDefault="0047365E" w:rsidP="002113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21136F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Направление деятельности заместителя директора определяется самостоятельно в соответствии с единым квалификационным справочником</w:t>
            </w:r>
          </w:p>
        </w:tc>
      </w:tr>
      <w:tr w:rsidR="0047365E" w:rsidRPr="001731F1" w:rsidTr="00627F28">
        <w:trPr>
          <w:gridAfter w:val="1"/>
          <w:wAfter w:w="20" w:type="pct"/>
          <w:trHeight w:val="330"/>
        </w:trPr>
        <w:tc>
          <w:tcPr>
            <w:tcW w:w="1742" w:type="pct"/>
          </w:tcPr>
          <w:p w:rsidR="0047365E" w:rsidRPr="001731F1" w:rsidRDefault="0047365E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682" w:type="pct"/>
          </w:tcPr>
          <w:p w:rsidR="0047365E" w:rsidRPr="001731F1" w:rsidRDefault="0047365E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2910E5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При наличии не менее 6 групп. При этом должность заведующего хозяйством не вводится</w:t>
            </w:r>
          </w:p>
        </w:tc>
      </w:tr>
      <w:tr w:rsidR="0047365E" w:rsidRPr="001731F1" w:rsidTr="00627F28">
        <w:trPr>
          <w:gridAfter w:val="1"/>
          <w:wAfter w:w="20" w:type="pct"/>
          <w:trHeight w:val="300"/>
        </w:trPr>
        <w:tc>
          <w:tcPr>
            <w:tcW w:w="1742" w:type="pct"/>
          </w:tcPr>
          <w:p w:rsidR="0047365E" w:rsidRPr="001731F1" w:rsidRDefault="0047365E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682" w:type="pct"/>
          </w:tcPr>
          <w:p w:rsidR="0047365E" w:rsidRPr="001731F1" w:rsidRDefault="0047365E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4980" w:type="pct"/>
            <w:gridSpan w:val="3"/>
          </w:tcPr>
          <w:p w:rsidR="0047365E" w:rsidRPr="001731F1" w:rsidRDefault="0047365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  <w:b/>
                <w:sz w:val="22"/>
              </w:rPr>
              <w:t>Педагогические работники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761678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682" w:type="pct"/>
          </w:tcPr>
          <w:p w:rsidR="0047365E" w:rsidRPr="001731F1" w:rsidRDefault="0047365E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9411B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нормы нагрузки на ставку в неделю*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761678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 xml:space="preserve">Педагог </w:t>
            </w:r>
            <w:proofErr w:type="gramStart"/>
            <w:r w:rsidRPr="001731F1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1731F1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682" w:type="pct"/>
          </w:tcPr>
          <w:p w:rsidR="0047365E" w:rsidRPr="001731F1" w:rsidRDefault="0047365E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9411B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нормы нагрузки на ставку в неделю*</w:t>
            </w:r>
          </w:p>
        </w:tc>
      </w:tr>
      <w:tr w:rsidR="0047365E" w:rsidRPr="001731F1" w:rsidTr="00627F28">
        <w:trPr>
          <w:gridAfter w:val="1"/>
          <w:wAfter w:w="20" w:type="pct"/>
          <w:trHeight w:val="215"/>
        </w:trPr>
        <w:tc>
          <w:tcPr>
            <w:tcW w:w="1742" w:type="pct"/>
          </w:tcPr>
          <w:p w:rsidR="0047365E" w:rsidRPr="001731F1" w:rsidRDefault="0047365E" w:rsidP="009411B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 xml:space="preserve">Воспитатели 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9411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тарификации исходя из количества воспитательских групп с наполняемостью и нормы нагрузки на ставку в неделю*</w:t>
            </w:r>
            <w:r w:rsidR="00E71AB3">
              <w:rPr>
                <w:rFonts w:ascii="Times New Roman" w:hAnsi="Times New Roman"/>
              </w:rPr>
              <w:t>(включая замену в выходные и праздничные дни)</w:t>
            </w:r>
            <w:r w:rsidRPr="001731F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365E" w:rsidRPr="001731F1" w:rsidTr="00627F28">
        <w:trPr>
          <w:gridAfter w:val="1"/>
          <w:wAfter w:w="20" w:type="pct"/>
          <w:trHeight w:val="582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682" w:type="pct"/>
          </w:tcPr>
          <w:p w:rsidR="0047365E" w:rsidRPr="001731F1" w:rsidRDefault="0047365E" w:rsidP="007E5F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>
            <w:pPr>
              <w:rPr>
                <w:sz w:val="20"/>
                <w:szCs w:val="20"/>
              </w:rPr>
            </w:pPr>
            <w:r w:rsidRPr="001731F1">
              <w:rPr>
                <w:rFonts w:ascii="Times New Roman" w:hAnsi="Times New Roman"/>
                <w:sz w:val="20"/>
                <w:szCs w:val="20"/>
              </w:rPr>
              <w:t>При наличии  до 15 групп воспитанников, при наличии 16 групп воспитанников и более – 2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Учитель логопед</w:t>
            </w:r>
          </w:p>
        </w:tc>
        <w:tc>
          <w:tcPr>
            <w:tcW w:w="682" w:type="pct"/>
          </w:tcPr>
          <w:p w:rsidR="0047365E" w:rsidRPr="001731F1" w:rsidRDefault="0047365E" w:rsidP="007E5F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47365E">
            <w:pPr>
              <w:rPr>
                <w:sz w:val="20"/>
                <w:szCs w:val="20"/>
              </w:rPr>
            </w:pPr>
            <w:r w:rsidRPr="001731F1">
              <w:rPr>
                <w:rFonts w:ascii="Times New Roman" w:hAnsi="Times New Roman"/>
                <w:sz w:val="20"/>
                <w:szCs w:val="20"/>
              </w:rPr>
              <w:t>При наличии  до 15 групп воспитанников, при наличии 16 групп воспитанников и более – 3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682" w:type="pct"/>
          </w:tcPr>
          <w:p w:rsidR="0047365E" w:rsidRPr="001731F1" w:rsidRDefault="000703E8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556" w:type="pct"/>
          </w:tcPr>
          <w:p w:rsidR="0047365E" w:rsidRPr="001731F1" w:rsidRDefault="000703E8" w:rsidP="00126D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каждые две дошкольные группы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682" w:type="pct"/>
          </w:tcPr>
          <w:p w:rsidR="0047365E" w:rsidRPr="001731F1" w:rsidRDefault="000703E8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556" w:type="pct"/>
          </w:tcPr>
          <w:p w:rsidR="0047365E" w:rsidRPr="001731F1" w:rsidRDefault="000703E8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каждую дошкольную группу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56" w:type="pct"/>
          </w:tcPr>
          <w:p w:rsidR="0047365E" w:rsidRPr="001731F1" w:rsidRDefault="0047365E" w:rsidP="00762F92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При наличии до 15 групп воспитанников, при наличии 16 групп воспитанников и более – 1 единица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4980" w:type="pct"/>
            <w:gridSpan w:val="3"/>
          </w:tcPr>
          <w:p w:rsidR="0047365E" w:rsidRPr="001731F1" w:rsidRDefault="0047365E" w:rsidP="00280C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При наличии не менее 15 групп воспитанников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126D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682" w:type="pct"/>
          </w:tcPr>
          <w:p w:rsidR="0047365E" w:rsidRPr="001731F1" w:rsidRDefault="001731F1" w:rsidP="00126D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6" w:type="pct"/>
          </w:tcPr>
          <w:p w:rsidR="0047365E" w:rsidRPr="001731F1" w:rsidRDefault="0047365E" w:rsidP="001731F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 xml:space="preserve">При наличии до 15 групп воспитанников, при наличии 16 групп воспитанников и более – </w:t>
            </w:r>
            <w:r w:rsidR="001731F1" w:rsidRPr="001731F1">
              <w:rPr>
                <w:rFonts w:ascii="Times New Roman" w:hAnsi="Times New Roman"/>
              </w:rPr>
              <w:t>5</w:t>
            </w:r>
            <w:r w:rsidRPr="001731F1">
              <w:rPr>
                <w:rFonts w:ascii="Times New Roman" w:hAnsi="Times New Roman"/>
              </w:rPr>
              <w:t xml:space="preserve">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lastRenderedPageBreak/>
              <w:t>Шеф повар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46201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При наличии  до 15 групп воспитанников, при наличии 16 групп воспитанников и более – 2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Делопроизводитель</w:t>
            </w:r>
            <w:r w:rsidR="00B44CB1">
              <w:rPr>
                <w:rFonts w:ascii="Times New Roman" w:hAnsi="Times New Roman" w:cs="Times New Roman"/>
              </w:rPr>
              <w:t xml:space="preserve"> (или секретарь)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Заведующий складом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762F92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При наличии среднегодового контингента не менее 200 человек</w:t>
            </w:r>
            <w:proofErr w:type="gramStart"/>
            <w:r w:rsidRPr="001731F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731F1">
              <w:rPr>
                <w:rFonts w:ascii="Times New Roman" w:hAnsi="Times New Roman" w:cs="Times New Roman"/>
              </w:rPr>
              <w:t xml:space="preserve"> а также оборудованных складов для продуктов питания и мягкого инвентаря 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Техник-технолог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762F92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 xml:space="preserve">При наличии до </w:t>
            </w:r>
            <w:r w:rsidRPr="001731F1">
              <w:rPr>
                <w:rFonts w:ascii="Times New Roman" w:hAnsi="Times New Roman"/>
              </w:rPr>
              <w:t>15 групп воспитанников, при наличии 16 групп воспитанников и более – 3 единицы</w:t>
            </w:r>
          </w:p>
        </w:tc>
      </w:tr>
      <w:tr w:rsidR="00627F28" w:rsidRPr="004F6EE7" w:rsidTr="00627F28">
        <w:trPr>
          <w:trHeight w:val="373"/>
        </w:trPr>
        <w:tc>
          <w:tcPr>
            <w:tcW w:w="1742" w:type="pct"/>
          </w:tcPr>
          <w:p w:rsidR="00627F28" w:rsidRDefault="00627F28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Кастелянша</w:t>
            </w:r>
          </w:p>
        </w:tc>
        <w:tc>
          <w:tcPr>
            <w:tcW w:w="682" w:type="pct"/>
          </w:tcPr>
          <w:p w:rsidR="00627F28" w:rsidRDefault="00627F28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6" w:type="pct"/>
            <w:gridSpan w:val="2"/>
          </w:tcPr>
          <w:p w:rsidR="00627F28" w:rsidRDefault="00627F28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проката инвентаря</w:t>
            </w:r>
          </w:p>
        </w:tc>
      </w:tr>
      <w:tr w:rsidR="00627F28" w:rsidRPr="004F6EE7" w:rsidTr="00627F28">
        <w:trPr>
          <w:trHeight w:val="373"/>
        </w:trPr>
        <w:tc>
          <w:tcPr>
            <w:tcW w:w="1742" w:type="pct"/>
          </w:tcPr>
          <w:p w:rsidR="00627F28" w:rsidRDefault="00627F28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682" w:type="pct"/>
          </w:tcPr>
          <w:p w:rsidR="00627F28" w:rsidRDefault="00627F28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6" w:type="pct"/>
            <w:gridSpan w:val="2"/>
          </w:tcPr>
          <w:p w:rsidR="00627F28" w:rsidRDefault="00627F28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специализированного склада</w:t>
            </w:r>
          </w:p>
        </w:tc>
      </w:tr>
      <w:tr w:rsidR="0047365E" w:rsidRPr="001731F1" w:rsidTr="00627F28">
        <w:trPr>
          <w:gridAfter w:val="1"/>
          <w:wAfter w:w="20" w:type="pct"/>
          <w:trHeight w:val="523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1C33D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По тарификации, исходя из количества часов по режиму работы воспитательских групп и нормы нагрузки на ставку в неделю* (при наличии дошкольных групп)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682" w:type="pct"/>
          </w:tcPr>
          <w:p w:rsidR="0047365E" w:rsidRPr="001731F1" w:rsidRDefault="00364E1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46201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При наличии до 15 групп воспитанников, при наличии 16 групп воспитанников и более – 2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Рабочий по комплексному обслуживанию и ремонту здания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6" w:type="pct"/>
          </w:tcPr>
          <w:p w:rsidR="0047365E" w:rsidRPr="001731F1" w:rsidRDefault="0047365E" w:rsidP="0046201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При наличии до 15 групп воспитанников, при наличии 16 групп воспитанников и более – 3 единицы</w:t>
            </w:r>
          </w:p>
        </w:tc>
      </w:tr>
      <w:tr w:rsidR="0047365E" w:rsidRPr="001731F1" w:rsidTr="00627F28">
        <w:trPr>
          <w:gridAfter w:val="1"/>
          <w:wAfter w:w="20" w:type="pct"/>
          <w:trHeight w:val="373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6" w:type="pct"/>
          </w:tcPr>
          <w:p w:rsidR="0047365E" w:rsidRPr="001731F1" w:rsidRDefault="0047365E" w:rsidP="00D852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/>
              </w:rPr>
              <w:t>При наличи</w:t>
            </w:r>
            <w:r w:rsidR="001731F1" w:rsidRPr="001731F1">
              <w:rPr>
                <w:rFonts w:ascii="Times New Roman" w:hAnsi="Times New Roman"/>
              </w:rPr>
              <w:t>и 10 групп воспитанников, при наличии 11-15 групп дополнительно вводится 0,5 единицы</w:t>
            </w:r>
            <w:r w:rsidRPr="001731F1">
              <w:rPr>
                <w:rFonts w:ascii="Times New Roman" w:hAnsi="Times New Roman"/>
              </w:rPr>
              <w:t xml:space="preserve"> 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D852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Столяр</w:t>
            </w:r>
          </w:p>
        </w:tc>
        <w:tc>
          <w:tcPr>
            <w:tcW w:w="682" w:type="pct"/>
          </w:tcPr>
          <w:p w:rsidR="0047365E" w:rsidRPr="001731F1" w:rsidRDefault="0047365E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pct"/>
          </w:tcPr>
          <w:p w:rsidR="0047365E" w:rsidRPr="001731F1" w:rsidRDefault="0047365E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65E" w:rsidRPr="001731F1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682" w:type="pct"/>
          </w:tcPr>
          <w:p w:rsidR="0047365E" w:rsidRPr="001731F1" w:rsidRDefault="0047365E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47365E" w:rsidRPr="001731F1" w:rsidRDefault="0047365E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E71AB3" w:rsidRPr="004B2D99" w:rsidTr="00627F28">
        <w:trPr>
          <w:gridAfter w:val="1"/>
          <w:wAfter w:w="20" w:type="pct"/>
          <w:trHeight w:val="315"/>
        </w:trPr>
        <w:tc>
          <w:tcPr>
            <w:tcW w:w="1742" w:type="pct"/>
          </w:tcPr>
          <w:p w:rsidR="00E71AB3" w:rsidRPr="001731F1" w:rsidRDefault="00E71AB3" w:rsidP="00E71AB3">
            <w:pPr>
              <w:pStyle w:val="ConsPlusNonformat"/>
              <w:tabs>
                <w:tab w:val="left" w:pos="1095"/>
              </w:tabs>
              <w:rPr>
                <w:rFonts w:ascii="Times New Roman" w:hAnsi="Times New Roman" w:cs="Times New Roman"/>
              </w:rPr>
            </w:pPr>
            <w:r w:rsidRPr="001731F1">
              <w:rPr>
                <w:rFonts w:ascii="Times New Roman" w:hAnsi="Times New Roman" w:cs="Times New Roman"/>
              </w:rPr>
              <w:t>Сторож</w:t>
            </w:r>
            <w:r>
              <w:rPr>
                <w:rFonts w:ascii="Times New Roman" w:hAnsi="Times New Roman" w:cs="Times New Roman"/>
              </w:rPr>
              <w:t>-</w:t>
            </w:r>
            <w:r w:rsidRPr="001731F1">
              <w:rPr>
                <w:rFonts w:ascii="Times New Roman" w:hAnsi="Times New Roman" w:cs="Times New Roman"/>
              </w:rPr>
              <w:t>вахтер</w:t>
            </w:r>
          </w:p>
        </w:tc>
        <w:tc>
          <w:tcPr>
            <w:tcW w:w="682" w:type="pct"/>
          </w:tcPr>
          <w:p w:rsidR="00E71AB3" w:rsidRPr="00E5402C" w:rsidRDefault="00E71AB3" w:rsidP="003140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56" w:type="pct"/>
          </w:tcPr>
          <w:p w:rsidR="00E71AB3" w:rsidRDefault="00E71AB3" w:rsidP="0031404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отсутствии договоров с охранными организациями. На отдельно стоящее здание, где ведется образовательный процесс, при режиме работы сторожей 5 дней по 12 часов, 2 выходных дня по 24 часа, вахтеров 5 дней по 8 часов</w:t>
            </w:r>
          </w:p>
        </w:tc>
      </w:tr>
    </w:tbl>
    <w:p w:rsidR="00500C0D" w:rsidRPr="001C33DE" w:rsidRDefault="00462017" w:rsidP="00173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2918BE" w:rsidRDefault="002918BE" w:rsidP="00291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Наполняемость классов и групп продленного дня учреждения устанавливается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 обучающихся.</w:t>
      </w:r>
    </w:p>
    <w:p w:rsidR="001731F1" w:rsidRDefault="001731F1" w:rsidP="00291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F1" w:rsidRDefault="001731F1" w:rsidP="00291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F1" w:rsidRDefault="001731F1" w:rsidP="00291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F1" w:rsidRDefault="001731F1" w:rsidP="00EE72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3DE" w:rsidRDefault="002918BE" w:rsidP="001C33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3DE">
        <w:rPr>
          <w:rFonts w:ascii="Times New Roman" w:hAnsi="Times New Roman"/>
        </w:rPr>
        <w:t>*Приказ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оговариваемых в трудовом договоре»</w:t>
      </w:r>
    </w:p>
    <w:p w:rsidR="002918BE" w:rsidRPr="00500C0D" w:rsidRDefault="002918BE" w:rsidP="002918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18BE" w:rsidRPr="00500C0D" w:rsidSect="00D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1155"/>
    <w:rsid w:val="000153AF"/>
    <w:rsid w:val="000260F1"/>
    <w:rsid w:val="00033F67"/>
    <w:rsid w:val="000402DD"/>
    <w:rsid w:val="00041E78"/>
    <w:rsid w:val="00053FDB"/>
    <w:rsid w:val="000703E8"/>
    <w:rsid w:val="00072A6D"/>
    <w:rsid w:val="00073AA3"/>
    <w:rsid w:val="000770A1"/>
    <w:rsid w:val="00084BBB"/>
    <w:rsid w:val="000B3E00"/>
    <w:rsid w:val="000C3D25"/>
    <w:rsid w:val="000D2A26"/>
    <w:rsid w:val="000D7042"/>
    <w:rsid w:val="000D7421"/>
    <w:rsid w:val="000E61F3"/>
    <w:rsid w:val="00113F1C"/>
    <w:rsid w:val="0012254C"/>
    <w:rsid w:val="00130836"/>
    <w:rsid w:val="00137D52"/>
    <w:rsid w:val="001409B7"/>
    <w:rsid w:val="001517BB"/>
    <w:rsid w:val="001578E5"/>
    <w:rsid w:val="00164F32"/>
    <w:rsid w:val="0016686D"/>
    <w:rsid w:val="001711AE"/>
    <w:rsid w:val="001730D6"/>
    <w:rsid w:val="001731F1"/>
    <w:rsid w:val="00175DC2"/>
    <w:rsid w:val="0018346A"/>
    <w:rsid w:val="001839CC"/>
    <w:rsid w:val="00186D89"/>
    <w:rsid w:val="001909BA"/>
    <w:rsid w:val="00190DBB"/>
    <w:rsid w:val="00190FE5"/>
    <w:rsid w:val="001947C0"/>
    <w:rsid w:val="0019502E"/>
    <w:rsid w:val="001A5F91"/>
    <w:rsid w:val="001B00C6"/>
    <w:rsid w:val="001B0303"/>
    <w:rsid w:val="001B4FEC"/>
    <w:rsid w:val="001C0931"/>
    <w:rsid w:val="001C1566"/>
    <w:rsid w:val="001C1591"/>
    <w:rsid w:val="001C33DE"/>
    <w:rsid w:val="001C6810"/>
    <w:rsid w:val="001D010B"/>
    <w:rsid w:val="001F1CF4"/>
    <w:rsid w:val="001F46E7"/>
    <w:rsid w:val="0020526E"/>
    <w:rsid w:val="00207646"/>
    <w:rsid w:val="0021465B"/>
    <w:rsid w:val="0022030A"/>
    <w:rsid w:val="0022183C"/>
    <w:rsid w:val="00222C7E"/>
    <w:rsid w:val="00227347"/>
    <w:rsid w:val="00230534"/>
    <w:rsid w:val="00232503"/>
    <w:rsid w:val="00250F0C"/>
    <w:rsid w:val="00252B68"/>
    <w:rsid w:val="00252EFD"/>
    <w:rsid w:val="0026478C"/>
    <w:rsid w:val="002801B8"/>
    <w:rsid w:val="00280860"/>
    <w:rsid w:val="00280C90"/>
    <w:rsid w:val="00284B68"/>
    <w:rsid w:val="00286879"/>
    <w:rsid w:val="002910E5"/>
    <w:rsid w:val="002918BE"/>
    <w:rsid w:val="00292020"/>
    <w:rsid w:val="00294681"/>
    <w:rsid w:val="002A501D"/>
    <w:rsid w:val="002C043E"/>
    <w:rsid w:val="002C3C51"/>
    <w:rsid w:val="002F4FAF"/>
    <w:rsid w:val="002F64A2"/>
    <w:rsid w:val="002F7B23"/>
    <w:rsid w:val="003012B9"/>
    <w:rsid w:val="003073DF"/>
    <w:rsid w:val="0031196D"/>
    <w:rsid w:val="00321950"/>
    <w:rsid w:val="00327727"/>
    <w:rsid w:val="00331FCA"/>
    <w:rsid w:val="00353E5C"/>
    <w:rsid w:val="00356BD2"/>
    <w:rsid w:val="00364AD6"/>
    <w:rsid w:val="00364E1E"/>
    <w:rsid w:val="00365F76"/>
    <w:rsid w:val="00374D34"/>
    <w:rsid w:val="00384048"/>
    <w:rsid w:val="00391924"/>
    <w:rsid w:val="00396387"/>
    <w:rsid w:val="00396F54"/>
    <w:rsid w:val="003A3407"/>
    <w:rsid w:val="003B016B"/>
    <w:rsid w:val="003B04A0"/>
    <w:rsid w:val="003C4A32"/>
    <w:rsid w:val="003D19CB"/>
    <w:rsid w:val="003D34F5"/>
    <w:rsid w:val="003D3A8F"/>
    <w:rsid w:val="003E2070"/>
    <w:rsid w:val="003E5CCF"/>
    <w:rsid w:val="00400CFA"/>
    <w:rsid w:val="00401512"/>
    <w:rsid w:val="00420955"/>
    <w:rsid w:val="004253DE"/>
    <w:rsid w:val="00427A5E"/>
    <w:rsid w:val="0043602F"/>
    <w:rsid w:val="00436519"/>
    <w:rsid w:val="00436C47"/>
    <w:rsid w:val="00451765"/>
    <w:rsid w:val="004557C8"/>
    <w:rsid w:val="00462017"/>
    <w:rsid w:val="004633D2"/>
    <w:rsid w:val="00463736"/>
    <w:rsid w:val="0046780B"/>
    <w:rsid w:val="0047365E"/>
    <w:rsid w:val="00482293"/>
    <w:rsid w:val="004830AF"/>
    <w:rsid w:val="004845D9"/>
    <w:rsid w:val="00487688"/>
    <w:rsid w:val="00491E5D"/>
    <w:rsid w:val="00494249"/>
    <w:rsid w:val="004B0645"/>
    <w:rsid w:val="004B11FC"/>
    <w:rsid w:val="004B2D99"/>
    <w:rsid w:val="004C0CBE"/>
    <w:rsid w:val="004E33FF"/>
    <w:rsid w:val="004E5703"/>
    <w:rsid w:val="004F7720"/>
    <w:rsid w:val="004F7F45"/>
    <w:rsid w:val="00500733"/>
    <w:rsid w:val="00500C0D"/>
    <w:rsid w:val="00502674"/>
    <w:rsid w:val="00503F44"/>
    <w:rsid w:val="005068CB"/>
    <w:rsid w:val="005270A7"/>
    <w:rsid w:val="00531E6D"/>
    <w:rsid w:val="005554C8"/>
    <w:rsid w:val="0057005A"/>
    <w:rsid w:val="0057086D"/>
    <w:rsid w:val="0057116A"/>
    <w:rsid w:val="005739FD"/>
    <w:rsid w:val="00573BCA"/>
    <w:rsid w:val="005936EF"/>
    <w:rsid w:val="00593FC1"/>
    <w:rsid w:val="00596572"/>
    <w:rsid w:val="005A3575"/>
    <w:rsid w:val="005C23F0"/>
    <w:rsid w:val="005C4871"/>
    <w:rsid w:val="005C65F3"/>
    <w:rsid w:val="005D2BC7"/>
    <w:rsid w:val="005D6390"/>
    <w:rsid w:val="005D733C"/>
    <w:rsid w:val="005E2B86"/>
    <w:rsid w:val="005E688A"/>
    <w:rsid w:val="005F23A7"/>
    <w:rsid w:val="0060308D"/>
    <w:rsid w:val="006035D3"/>
    <w:rsid w:val="0060618B"/>
    <w:rsid w:val="006205B0"/>
    <w:rsid w:val="00620B7A"/>
    <w:rsid w:val="00627F28"/>
    <w:rsid w:val="0063755E"/>
    <w:rsid w:val="00637D96"/>
    <w:rsid w:val="006443C0"/>
    <w:rsid w:val="00652330"/>
    <w:rsid w:val="0065481C"/>
    <w:rsid w:val="00676152"/>
    <w:rsid w:val="006768D7"/>
    <w:rsid w:val="0068783B"/>
    <w:rsid w:val="0069235D"/>
    <w:rsid w:val="006A0DF0"/>
    <w:rsid w:val="006A2E60"/>
    <w:rsid w:val="006A6B64"/>
    <w:rsid w:val="006A6E1D"/>
    <w:rsid w:val="006B171A"/>
    <w:rsid w:val="006B4905"/>
    <w:rsid w:val="006C34ED"/>
    <w:rsid w:val="006C4AD2"/>
    <w:rsid w:val="006D2290"/>
    <w:rsid w:val="006E2021"/>
    <w:rsid w:val="006E328A"/>
    <w:rsid w:val="00722E8C"/>
    <w:rsid w:val="00727477"/>
    <w:rsid w:val="00745415"/>
    <w:rsid w:val="007540CD"/>
    <w:rsid w:val="0076237F"/>
    <w:rsid w:val="00762F92"/>
    <w:rsid w:val="007827EE"/>
    <w:rsid w:val="00793D6C"/>
    <w:rsid w:val="00793F64"/>
    <w:rsid w:val="007A7DA6"/>
    <w:rsid w:val="007B008C"/>
    <w:rsid w:val="007B36CF"/>
    <w:rsid w:val="007C30AF"/>
    <w:rsid w:val="007C5B2C"/>
    <w:rsid w:val="007C5B9F"/>
    <w:rsid w:val="007E1A08"/>
    <w:rsid w:val="007E5FEA"/>
    <w:rsid w:val="007F010B"/>
    <w:rsid w:val="007F6EE8"/>
    <w:rsid w:val="0080341C"/>
    <w:rsid w:val="0083520E"/>
    <w:rsid w:val="00845BB0"/>
    <w:rsid w:val="00851F25"/>
    <w:rsid w:val="0085692C"/>
    <w:rsid w:val="00867B6E"/>
    <w:rsid w:val="00897AFC"/>
    <w:rsid w:val="008A4670"/>
    <w:rsid w:val="008B194C"/>
    <w:rsid w:val="008B1F28"/>
    <w:rsid w:val="008C54E4"/>
    <w:rsid w:val="008D130F"/>
    <w:rsid w:val="008D56D6"/>
    <w:rsid w:val="008E4CAC"/>
    <w:rsid w:val="008F10B6"/>
    <w:rsid w:val="00901635"/>
    <w:rsid w:val="0090428C"/>
    <w:rsid w:val="00904467"/>
    <w:rsid w:val="009101BA"/>
    <w:rsid w:val="00910E41"/>
    <w:rsid w:val="009141A4"/>
    <w:rsid w:val="00914A9A"/>
    <w:rsid w:val="00921939"/>
    <w:rsid w:val="009302CE"/>
    <w:rsid w:val="009411BC"/>
    <w:rsid w:val="00944D7E"/>
    <w:rsid w:val="00947E60"/>
    <w:rsid w:val="009549E9"/>
    <w:rsid w:val="0095556F"/>
    <w:rsid w:val="00956C93"/>
    <w:rsid w:val="00963FF3"/>
    <w:rsid w:val="00972116"/>
    <w:rsid w:val="00972309"/>
    <w:rsid w:val="00987325"/>
    <w:rsid w:val="00994C63"/>
    <w:rsid w:val="009A1B2D"/>
    <w:rsid w:val="009A3735"/>
    <w:rsid w:val="009A7D91"/>
    <w:rsid w:val="009B182A"/>
    <w:rsid w:val="009B7957"/>
    <w:rsid w:val="009E4B6B"/>
    <w:rsid w:val="009E5153"/>
    <w:rsid w:val="009E6F1A"/>
    <w:rsid w:val="009F0498"/>
    <w:rsid w:val="009F26A9"/>
    <w:rsid w:val="009F3524"/>
    <w:rsid w:val="009F6977"/>
    <w:rsid w:val="00A01263"/>
    <w:rsid w:val="00A01D25"/>
    <w:rsid w:val="00A064CC"/>
    <w:rsid w:val="00A06CC1"/>
    <w:rsid w:val="00A0753A"/>
    <w:rsid w:val="00A10A97"/>
    <w:rsid w:val="00A13944"/>
    <w:rsid w:val="00A463F8"/>
    <w:rsid w:val="00A506A6"/>
    <w:rsid w:val="00A7560B"/>
    <w:rsid w:val="00A77044"/>
    <w:rsid w:val="00A934E8"/>
    <w:rsid w:val="00AA2925"/>
    <w:rsid w:val="00AB654D"/>
    <w:rsid w:val="00AC352F"/>
    <w:rsid w:val="00AC5758"/>
    <w:rsid w:val="00AC5F04"/>
    <w:rsid w:val="00AD11A1"/>
    <w:rsid w:val="00AD34D8"/>
    <w:rsid w:val="00B03166"/>
    <w:rsid w:val="00B073E5"/>
    <w:rsid w:val="00B32E73"/>
    <w:rsid w:val="00B43FEF"/>
    <w:rsid w:val="00B440B3"/>
    <w:rsid w:val="00B443E8"/>
    <w:rsid w:val="00B44CB1"/>
    <w:rsid w:val="00B4590F"/>
    <w:rsid w:val="00B638D6"/>
    <w:rsid w:val="00B63B39"/>
    <w:rsid w:val="00B713B6"/>
    <w:rsid w:val="00B7637D"/>
    <w:rsid w:val="00B809D5"/>
    <w:rsid w:val="00B821C7"/>
    <w:rsid w:val="00BA60E2"/>
    <w:rsid w:val="00BB067D"/>
    <w:rsid w:val="00BB31BE"/>
    <w:rsid w:val="00BC66C3"/>
    <w:rsid w:val="00BD3D76"/>
    <w:rsid w:val="00BD750F"/>
    <w:rsid w:val="00BE481D"/>
    <w:rsid w:val="00BF2B74"/>
    <w:rsid w:val="00BF5F9D"/>
    <w:rsid w:val="00C13A1F"/>
    <w:rsid w:val="00C14454"/>
    <w:rsid w:val="00C15B3F"/>
    <w:rsid w:val="00C206D6"/>
    <w:rsid w:val="00C35DC3"/>
    <w:rsid w:val="00C37768"/>
    <w:rsid w:val="00C45690"/>
    <w:rsid w:val="00C541E3"/>
    <w:rsid w:val="00C565C4"/>
    <w:rsid w:val="00C67C5C"/>
    <w:rsid w:val="00C738EF"/>
    <w:rsid w:val="00C80D73"/>
    <w:rsid w:val="00C82C4E"/>
    <w:rsid w:val="00C82D51"/>
    <w:rsid w:val="00C916B8"/>
    <w:rsid w:val="00C9272E"/>
    <w:rsid w:val="00C93914"/>
    <w:rsid w:val="00CA575B"/>
    <w:rsid w:val="00CB408F"/>
    <w:rsid w:val="00CB53C5"/>
    <w:rsid w:val="00CC20DB"/>
    <w:rsid w:val="00CC3FA5"/>
    <w:rsid w:val="00CD2ED2"/>
    <w:rsid w:val="00CE26CF"/>
    <w:rsid w:val="00CE5117"/>
    <w:rsid w:val="00CE65F9"/>
    <w:rsid w:val="00CE6816"/>
    <w:rsid w:val="00CF71A1"/>
    <w:rsid w:val="00CF79D9"/>
    <w:rsid w:val="00D0177E"/>
    <w:rsid w:val="00D0364A"/>
    <w:rsid w:val="00D108AC"/>
    <w:rsid w:val="00D46203"/>
    <w:rsid w:val="00D52902"/>
    <w:rsid w:val="00D60C46"/>
    <w:rsid w:val="00D65926"/>
    <w:rsid w:val="00D66D33"/>
    <w:rsid w:val="00D8258B"/>
    <w:rsid w:val="00D852E2"/>
    <w:rsid w:val="00DC0BB1"/>
    <w:rsid w:val="00DC3D0F"/>
    <w:rsid w:val="00DC78DB"/>
    <w:rsid w:val="00DD02A0"/>
    <w:rsid w:val="00DE682B"/>
    <w:rsid w:val="00DF0851"/>
    <w:rsid w:val="00DF451B"/>
    <w:rsid w:val="00E0186D"/>
    <w:rsid w:val="00E07687"/>
    <w:rsid w:val="00E14C07"/>
    <w:rsid w:val="00E41B32"/>
    <w:rsid w:val="00E42A62"/>
    <w:rsid w:val="00E43D61"/>
    <w:rsid w:val="00E445A2"/>
    <w:rsid w:val="00E52AAF"/>
    <w:rsid w:val="00E57718"/>
    <w:rsid w:val="00E71AB3"/>
    <w:rsid w:val="00E80717"/>
    <w:rsid w:val="00E81984"/>
    <w:rsid w:val="00E92BCE"/>
    <w:rsid w:val="00EA3467"/>
    <w:rsid w:val="00EA4CAB"/>
    <w:rsid w:val="00EB5837"/>
    <w:rsid w:val="00EB7E83"/>
    <w:rsid w:val="00ED18B9"/>
    <w:rsid w:val="00EE4320"/>
    <w:rsid w:val="00EE538E"/>
    <w:rsid w:val="00EE72A3"/>
    <w:rsid w:val="00EF1B17"/>
    <w:rsid w:val="00F01D88"/>
    <w:rsid w:val="00F10617"/>
    <w:rsid w:val="00F10E3E"/>
    <w:rsid w:val="00F40C0C"/>
    <w:rsid w:val="00F41CBB"/>
    <w:rsid w:val="00F445DA"/>
    <w:rsid w:val="00F447E2"/>
    <w:rsid w:val="00F45A6F"/>
    <w:rsid w:val="00F505D8"/>
    <w:rsid w:val="00F558EC"/>
    <w:rsid w:val="00F5788A"/>
    <w:rsid w:val="00F74153"/>
    <w:rsid w:val="00F74BAB"/>
    <w:rsid w:val="00F861CE"/>
    <w:rsid w:val="00F91459"/>
    <w:rsid w:val="00F919AE"/>
    <w:rsid w:val="00F970C5"/>
    <w:rsid w:val="00FA1D3A"/>
    <w:rsid w:val="00FA5464"/>
    <w:rsid w:val="00FB645E"/>
    <w:rsid w:val="00FC1D0E"/>
    <w:rsid w:val="00FC35F0"/>
    <w:rsid w:val="00FD34CA"/>
    <w:rsid w:val="00FD36B3"/>
    <w:rsid w:val="00FD505F"/>
    <w:rsid w:val="00FE4107"/>
    <w:rsid w:val="00FE5621"/>
    <w:rsid w:val="00FE6DA3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0BA93-8193-429E-834A-5BC2FB78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59</cp:revision>
  <cp:lastPrinted>2018-06-18T14:22:00Z</cp:lastPrinted>
  <dcterms:created xsi:type="dcterms:W3CDTF">2017-10-27T12:40:00Z</dcterms:created>
  <dcterms:modified xsi:type="dcterms:W3CDTF">2019-01-31T12:05:00Z</dcterms:modified>
</cp:coreProperties>
</file>