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38" w:rsidRDefault="00E5573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55738" w:rsidRDefault="00E55738">
      <w:pPr>
        <w:pStyle w:val="ConsPlusNormal"/>
        <w:jc w:val="both"/>
        <w:outlineLvl w:val="0"/>
      </w:pPr>
    </w:p>
    <w:p w:rsidR="00E55738" w:rsidRDefault="00E55738">
      <w:pPr>
        <w:pStyle w:val="ConsPlusTitle"/>
        <w:jc w:val="center"/>
        <w:outlineLvl w:val="0"/>
      </w:pPr>
      <w:r>
        <w:t>АДМИНИСТРАЦИЯ СМОЛЕНСКОЙ ОБЛАСТИ</w:t>
      </w:r>
    </w:p>
    <w:p w:rsidR="00E55738" w:rsidRDefault="00E55738">
      <w:pPr>
        <w:pStyle w:val="ConsPlusTitle"/>
        <w:jc w:val="center"/>
      </w:pPr>
    </w:p>
    <w:p w:rsidR="00E55738" w:rsidRDefault="00E55738">
      <w:pPr>
        <w:pStyle w:val="ConsPlusTitle"/>
        <w:jc w:val="center"/>
      </w:pPr>
      <w:r>
        <w:t>ПОСТАНОВЛЕНИЕ</w:t>
      </w:r>
    </w:p>
    <w:p w:rsidR="00E55738" w:rsidRDefault="00E55738">
      <w:pPr>
        <w:pStyle w:val="ConsPlusTitle"/>
        <w:jc w:val="center"/>
      </w:pPr>
      <w:r>
        <w:t>от 22 июля 2021 г. N 485</w:t>
      </w:r>
    </w:p>
    <w:p w:rsidR="00E55738" w:rsidRDefault="00E55738">
      <w:pPr>
        <w:pStyle w:val="ConsPlusTitle"/>
        <w:jc w:val="center"/>
      </w:pPr>
    </w:p>
    <w:p w:rsidR="00E55738" w:rsidRDefault="00E55738">
      <w:pPr>
        <w:pStyle w:val="ConsPlusTitle"/>
        <w:jc w:val="center"/>
      </w:pPr>
      <w:r>
        <w:t>ОБ УТВЕРЖДЕНИИ ПОРЯДКА ОСУЩЕСТВЛЕНИЯ ОРГАНАМИ МЕСТНОГО</w:t>
      </w:r>
    </w:p>
    <w:p w:rsidR="00E55738" w:rsidRDefault="00E55738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E55738" w:rsidRDefault="00E55738">
      <w:pPr>
        <w:pStyle w:val="ConsPlusTitle"/>
        <w:jc w:val="center"/>
      </w:pPr>
      <w:r>
        <w:t>СМОЛЕНСКОЙ ОБЛАСТИ ГОСУДАРСТВЕННЫХ ПОЛНОМОЧИЙ ПО НАЗНАЧЕНИЮ</w:t>
      </w:r>
    </w:p>
    <w:p w:rsidR="00E55738" w:rsidRDefault="00E55738">
      <w:pPr>
        <w:pStyle w:val="ConsPlusTitle"/>
        <w:jc w:val="center"/>
      </w:pPr>
      <w:r>
        <w:t>И ВЫПЛАТЕ ЕЖЕМЕСЯЧНЫХ ДЕНЕЖНЫХ СРЕДСТВ НА СОДЕРЖАНИЕ</w:t>
      </w:r>
    </w:p>
    <w:p w:rsidR="00E55738" w:rsidRDefault="00E55738">
      <w:pPr>
        <w:pStyle w:val="ConsPlusTitle"/>
        <w:jc w:val="center"/>
      </w:pPr>
      <w:r>
        <w:t>РЕБЕНКА, НАХОДЯЩЕГОСЯ ПОД ОПЕКОЙ (ПОПЕЧИТЕЛЬСТВОМ)</w:t>
      </w:r>
    </w:p>
    <w:p w:rsidR="00E55738" w:rsidRDefault="00E55738">
      <w:pPr>
        <w:pStyle w:val="ConsPlusNormal"/>
        <w:jc w:val="both"/>
      </w:pPr>
    </w:p>
    <w:p w:rsidR="00E55738" w:rsidRDefault="00E5573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3 статьи 1</w:t>
        </w:r>
      </w:hyperlink>
      <w:r>
        <w:t xml:space="preserve"> областного закона "О наделении органов местного самоуправления муниципальных районов и городских округов Смоленской области государственными полномочиями по назначению и выплате ежемесячных денежных средств на содержание ребенка, находящегося под опекой (попечительством)" Администрация Смоленской области постановляет:</w:t>
      </w:r>
    </w:p>
    <w:p w:rsidR="00E55738" w:rsidRDefault="00E55738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осуществления органами местного самоуправления муниципальных районов и городских округов Смоленской области государственных полномочий по назначению и выплате ежемесячных денежных средств на содержание ребенка, находящегося под опекой (попечительством).</w:t>
      </w:r>
    </w:p>
    <w:p w:rsidR="00E55738" w:rsidRDefault="00E55738">
      <w:pPr>
        <w:pStyle w:val="ConsPlusNormal"/>
        <w:jc w:val="both"/>
      </w:pPr>
    </w:p>
    <w:p w:rsidR="00E55738" w:rsidRDefault="00E55738">
      <w:pPr>
        <w:pStyle w:val="ConsPlusNormal"/>
        <w:jc w:val="right"/>
      </w:pPr>
      <w:r>
        <w:t>Губернатор</w:t>
      </w:r>
    </w:p>
    <w:p w:rsidR="00E55738" w:rsidRDefault="00E55738">
      <w:pPr>
        <w:pStyle w:val="ConsPlusNormal"/>
        <w:jc w:val="right"/>
      </w:pPr>
      <w:r>
        <w:t>Смоленской области</w:t>
      </w:r>
    </w:p>
    <w:p w:rsidR="00E55738" w:rsidRDefault="00E55738">
      <w:pPr>
        <w:pStyle w:val="ConsPlusNormal"/>
        <w:jc w:val="right"/>
      </w:pPr>
      <w:r>
        <w:t>А.В.ОСТРОВСКИЙ</w:t>
      </w:r>
    </w:p>
    <w:p w:rsidR="00E55738" w:rsidRDefault="00E55738">
      <w:pPr>
        <w:pStyle w:val="ConsPlusNormal"/>
        <w:jc w:val="both"/>
      </w:pPr>
    </w:p>
    <w:p w:rsidR="00E55738" w:rsidRDefault="00E55738">
      <w:pPr>
        <w:pStyle w:val="ConsPlusNormal"/>
        <w:jc w:val="both"/>
      </w:pPr>
    </w:p>
    <w:p w:rsidR="00E55738" w:rsidRDefault="00E55738">
      <w:pPr>
        <w:pStyle w:val="ConsPlusNormal"/>
        <w:jc w:val="both"/>
      </w:pPr>
    </w:p>
    <w:p w:rsidR="00E55738" w:rsidRDefault="00E55738">
      <w:pPr>
        <w:pStyle w:val="ConsPlusNormal"/>
        <w:jc w:val="both"/>
      </w:pPr>
    </w:p>
    <w:p w:rsidR="00E55738" w:rsidRDefault="00E55738">
      <w:pPr>
        <w:pStyle w:val="ConsPlusNormal"/>
        <w:jc w:val="both"/>
      </w:pPr>
    </w:p>
    <w:p w:rsidR="00E55738" w:rsidRDefault="00E55738">
      <w:pPr>
        <w:pStyle w:val="ConsPlusNormal"/>
        <w:jc w:val="right"/>
        <w:outlineLvl w:val="0"/>
      </w:pPr>
      <w:r>
        <w:t>Утвержден</w:t>
      </w:r>
    </w:p>
    <w:p w:rsidR="00E55738" w:rsidRDefault="00E55738">
      <w:pPr>
        <w:pStyle w:val="ConsPlusNormal"/>
        <w:jc w:val="right"/>
      </w:pPr>
      <w:r>
        <w:t>постановлением</w:t>
      </w:r>
    </w:p>
    <w:p w:rsidR="00E55738" w:rsidRDefault="00E55738">
      <w:pPr>
        <w:pStyle w:val="ConsPlusNormal"/>
        <w:jc w:val="right"/>
      </w:pPr>
      <w:r>
        <w:t>Администрации</w:t>
      </w:r>
    </w:p>
    <w:p w:rsidR="00E55738" w:rsidRDefault="00E55738">
      <w:pPr>
        <w:pStyle w:val="ConsPlusNormal"/>
        <w:jc w:val="right"/>
      </w:pPr>
      <w:r>
        <w:t>Смоленской области</w:t>
      </w:r>
    </w:p>
    <w:p w:rsidR="00E55738" w:rsidRDefault="00E55738">
      <w:pPr>
        <w:pStyle w:val="ConsPlusNormal"/>
        <w:jc w:val="right"/>
      </w:pPr>
      <w:r>
        <w:t>от 22.07.2021 N 485</w:t>
      </w:r>
    </w:p>
    <w:p w:rsidR="00E55738" w:rsidRDefault="00E55738">
      <w:pPr>
        <w:pStyle w:val="ConsPlusNormal"/>
        <w:jc w:val="both"/>
      </w:pPr>
    </w:p>
    <w:p w:rsidR="00E55738" w:rsidRDefault="00E55738">
      <w:pPr>
        <w:pStyle w:val="ConsPlusTitle"/>
        <w:jc w:val="center"/>
      </w:pPr>
      <w:bookmarkStart w:id="0" w:name="P29"/>
      <w:bookmarkEnd w:id="0"/>
      <w:r>
        <w:t>ПОРЯДОК</w:t>
      </w:r>
    </w:p>
    <w:p w:rsidR="00E55738" w:rsidRDefault="00E55738">
      <w:pPr>
        <w:pStyle w:val="ConsPlusTitle"/>
        <w:jc w:val="center"/>
      </w:pPr>
      <w:r>
        <w:t>ОСУЩЕСТВЛЕНИЯ ОРГАНАМИ МЕСТНОГО САМОУПРАВЛЕНИЯ</w:t>
      </w:r>
    </w:p>
    <w:p w:rsidR="00E55738" w:rsidRDefault="00E55738">
      <w:pPr>
        <w:pStyle w:val="ConsPlusTitle"/>
        <w:jc w:val="center"/>
      </w:pPr>
      <w:r>
        <w:t>МУНИЦИПАЛЬНЫХ РАЙОНОВ И ГОРОДСКИХ ОКРУГОВ СМОЛЕНСКОЙ</w:t>
      </w:r>
    </w:p>
    <w:p w:rsidR="00E55738" w:rsidRDefault="00E55738">
      <w:pPr>
        <w:pStyle w:val="ConsPlusTitle"/>
        <w:jc w:val="center"/>
      </w:pPr>
      <w:r>
        <w:t>ОБЛАСТИ ГОСУДАРСТВЕННЫХ ПОЛНОМОЧИЙ ПО НАЗНАЧЕНИЮ И ВЫПЛАТЕ</w:t>
      </w:r>
    </w:p>
    <w:p w:rsidR="00E55738" w:rsidRDefault="00E55738">
      <w:pPr>
        <w:pStyle w:val="ConsPlusTitle"/>
        <w:jc w:val="center"/>
      </w:pPr>
      <w:r>
        <w:t>ЕЖЕМЕСЯЧНЫХ ДЕНЕЖНЫХ СРЕДСТВ НА СОДЕРЖАНИЕ РЕБЕНКА,</w:t>
      </w:r>
    </w:p>
    <w:p w:rsidR="00E55738" w:rsidRDefault="00E55738">
      <w:pPr>
        <w:pStyle w:val="ConsPlusTitle"/>
        <w:jc w:val="center"/>
      </w:pPr>
      <w:r>
        <w:t>НАХОДЯЩЕГОСЯ ПОД ОПЕКОЙ (ПОПЕЧИТЕЛЬСТВОМ)</w:t>
      </w:r>
    </w:p>
    <w:p w:rsidR="00E55738" w:rsidRDefault="00E55738">
      <w:pPr>
        <w:pStyle w:val="ConsPlusNormal"/>
        <w:jc w:val="both"/>
      </w:pPr>
    </w:p>
    <w:p w:rsidR="00E55738" w:rsidRDefault="00E55738">
      <w:pPr>
        <w:pStyle w:val="ConsPlusNormal"/>
        <w:ind w:firstLine="540"/>
        <w:jc w:val="both"/>
      </w:pPr>
      <w:r>
        <w:t>1. Настоящий Порядок определяет механизм осуществления органами местного самоуправления муниципальных районов и городских округов Смоленской области (далее - органы местного самоуправления) государственных полномочий по назначению и выплате ежемесячных денежных средств на содержание ребенка, находящегося под опекой (попечительством) (далее соответственно - государственные полномочия, ежемесячные денежные средства).</w:t>
      </w:r>
    </w:p>
    <w:p w:rsidR="00E55738" w:rsidRDefault="00E55738">
      <w:pPr>
        <w:pStyle w:val="ConsPlusNormal"/>
        <w:spacing w:before="220"/>
        <w:ind w:firstLine="540"/>
        <w:jc w:val="both"/>
      </w:pPr>
      <w:r>
        <w:t xml:space="preserve">2. Органы местного самоуправления при осуществлении государственных полномочий определяют в соответствии с уставом соответствующего муниципального района, городского </w:t>
      </w:r>
      <w:r>
        <w:lastRenderedPageBreak/>
        <w:t>округа Смоленской области орган, уполномоченный осуществлять деятельность по осуществлению государственных полномочий (далее - уполномоченный орган).</w:t>
      </w:r>
    </w:p>
    <w:p w:rsidR="00E55738" w:rsidRDefault="00E55738">
      <w:pPr>
        <w:pStyle w:val="ConsPlusNormal"/>
        <w:spacing w:before="220"/>
        <w:ind w:firstLine="540"/>
        <w:jc w:val="both"/>
      </w:pPr>
      <w:r>
        <w:t xml:space="preserve">3. Уполномоченный орган осуществляет назначение и выплату ежемесячных денежных средств в соответствии с областным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размере, порядке назначения и выплаты ежемесячных денежных средств на содержание ребенка, находящегося под опекой (попечительством), на территории Смоленской области".</w:t>
      </w:r>
    </w:p>
    <w:p w:rsidR="00E55738" w:rsidRDefault="00E55738">
      <w:pPr>
        <w:pStyle w:val="ConsPlusNormal"/>
        <w:spacing w:before="220"/>
        <w:ind w:firstLine="540"/>
        <w:jc w:val="both"/>
      </w:pPr>
      <w:r>
        <w:t>4. Органы местного самоуправления в целях реализации государственных полномочий:</w:t>
      </w:r>
    </w:p>
    <w:p w:rsidR="00E55738" w:rsidRDefault="00E55738">
      <w:pPr>
        <w:pStyle w:val="ConsPlusNormal"/>
        <w:spacing w:before="220"/>
        <w:ind w:firstLine="540"/>
        <w:jc w:val="both"/>
      </w:pPr>
      <w:r>
        <w:t>- принимают правовой акт, определяющий уполномоченный орган;</w:t>
      </w:r>
    </w:p>
    <w:p w:rsidR="00E55738" w:rsidRDefault="00E55738">
      <w:pPr>
        <w:pStyle w:val="ConsPlusNormal"/>
        <w:spacing w:before="220"/>
        <w:ind w:firstLine="540"/>
        <w:jc w:val="both"/>
      </w:pPr>
      <w:r>
        <w:t>- представляют в орган исполнительной власти Смоленской области, уполномоченный осуществлять государственное управление в сфере образования (далее - уполномоченный орган в сфере образования) по запросу документы, информацию и материалы по вопросам, связанным с осуществлением государственных полномочий;</w:t>
      </w:r>
    </w:p>
    <w:p w:rsidR="00E55738" w:rsidRDefault="00E55738">
      <w:pPr>
        <w:pStyle w:val="ConsPlusNormal"/>
        <w:spacing w:before="220"/>
        <w:ind w:firstLine="540"/>
        <w:jc w:val="both"/>
      </w:pPr>
      <w:r>
        <w:t>- направляют в уполномоченный орган в сфере образования заявки на получение субвенций;</w:t>
      </w:r>
    </w:p>
    <w:p w:rsidR="00E55738" w:rsidRDefault="00E55738">
      <w:pPr>
        <w:pStyle w:val="ConsPlusNormal"/>
        <w:spacing w:before="220"/>
        <w:ind w:firstLine="540"/>
        <w:jc w:val="both"/>
      </w:pPr>
      <w:r>
        <w:t>- используют по целевому назначению финансовые и материальные средства, переданные для осуществления государственных полномочий;</w:t>
      </w:r>
    </w:p>
    <w:p w:rsidR="00E55738" w:rsidRDefault="00E55738">
      <w:pPr>
        <w:pStyle w:val="ConsPlusNormal"/>
        <w:spacing w:before="220"/>
        <w:ind w:firstLine="540"/>
        <w:jc w:val="both"/>
      </w:pPr>
      <w:r>
        <w:t xml:space="preserve">- представляют в уполномоченный орган в сфере образования отчетность об осуществлении государственных полномочий в порядке, установленном </w:t>
      </w:r>
      <w:hyperlink r:id="rId7" w:history="1">
        <w:r>
          <w:rPr>
            <w:color w:val="0000FF"/>
          </w:rPr>
          <w:t>статьей 5</w:t>
        </w:r>
      </w:hyperlink>
      <w:r>
        <w:t xml:space="preserve"> областного закона "О наделении органов местного самоуправления муниципальных районов и городских округов Смоленской области государственными полномочиями по назначению и выплате ежемесячных денежных средств на содержание ребенка, находящегося под опекой (попечительством)".</w:t>
      </w:r>
    </w:p>
    <w:p w:rsidR="00E55738" w:rsidRDefault="00E55738">
      <w:pPr>
        <w:pStyle w:val="ConsPlusNormal"/>
        <w:spacing w:before="220"/>
        <w:ind w:firstLine="540"/>
        <w:jc w:val="both"/>
      </w:pPr>
      <w:r>
        <w:t>5. Уполномоченный орган в сфере образования:</w:t>
      </w:r>
    </w:p>
    <w:p w:rsidR="00E55738" w:rsidRDefault="00E55738">
      <w:pPr>
        <w:pStyle w:val="ConsPlusNormal"/>
        <w:spacing w:before="220"/>
        <w:ind w:firstLine="540"/>
        <w:jc w:val="both"/>
      </w:pPr>
      <w:r>
        <w:t>- оказывает органам местного самоуправления консультативную и методическую помощь по вопросам осуществления государственных полномочий;</w:t>
      </w:r>
    </w:p>
    <w:p w:rsidR="00E55738" w:rsidRDefault="00E55738">
      <w:pPr>
        <w:pStyle w:val="ConsPlusNormal"/>
        <w:spacing w:before="220"/>
        <w:ind w:firstLine="540"/>
        <w:jc w:val="both"/>
      </w:pPr>
      <w:r>
        <w:t>- представляет органам местного самоуправления документы, информацию и материалы, необходимые для осуществления государственных полномочий;</w:t>
      </w:r>
    </w:p>
    <w:p w:rsidR="00E55738" w:rsidRDefault="00E55738">
      <w:pPr>
        <w:pStyle w:val="ConsPlusNormal"/>
        <w:spacing w:before="220"/>
        <w:ind w:firstLine="540"/>
        <w:jc w:val="both"/>
      </w:pPr>
      <w:r>
        <w:t>- обеспечивает органы местного самоуправления финансовыми ресурсами для осуществления государственных полномочий;</w:t>
      </w:r>
    </w:p>
    <w:p w:rsidR="00E55738" w:rsidRDefault="00E55738">
      <w:pPr>
        <w:pStyle w:val="ConsPlusNormal"/>
        <w:spacing w:before="220"/>
        <w:ind w:firstLine="540"/>
        <w:jc w:val="both"/>
      </w:pPr>
      <w:r>
        <w:t>- запрашивает в органах местного самоуправления документы, информацию и материалы по вопросам, связанным с осуществлением государственных полномочий;</w:t>
      </w:r>
    </w:p>
    <w:p w:rsidR="00E55738" w:rsidRDefault="00E55738">
      <w:pPr>
        <w:pStyle w:val="ConsPlusNormal"/>
        <w:spacing w:before="220"/>
        <w:ind w:firstLine="540"/>
        <w:jc w:val="both"/>
      </w:pPr>
      <w:r>
        <w:t>- получает от органов местного самоуправления отчетность об осуществлении государственных полномочий;</w:t>
      </w:r>
    </w:p>
    <w:p w:rsidR="00E55738" w:rsidRDefault="00E55738">
      <w:pPr>
        <w:pStyle w:val="ConsPlusNormal"/>
        <w:spacing w:before="220"/>
        <w:ind w:firstLine="540"/>
        <w:jc w:val="both"/>
      </w:pPr>
      <w:r>
        <w:t>- контролирует осуществление органами местного самоуправления государственных полномочий.</w:t>
      </w:r>
    </w:p>
    <w:p w:rsidR="00E55738" w:rsidRDefault="00E55738">
      <w:pPr>
        <w:pStyle w:val="ConsPlusNormal"/>
        <w:jc w:val="both"/>
      </w:pPr>
    </w:p>
    <w:p w:rsidR="00E55738" w:rsidRDefault="00E55738">
      <w:pPr>
        <w:pStyle w:val="ConsPlusNormal"/>
        <w:jc w:val="both"/>
      </w:pPr>
    </w:p>
    <w:p w:rsidR="00E55738" w:rsidRDefault="00E557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27F0" w:rsidRDefault="001B27F0">
      <w:bookmarkStart w:id="1" w:name="_GoBack"/>
      <w:bookmarkEnd w:id="1"/>
    </w:p>
    <w:sectPr w:rsidR="001B27F0" w:rsidSect="00CF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38"/>
    <w:rsid w:val="001B27F0"/>
    <w:rsid w:val="00E5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0D385-BBF0-4AB8-8FDB-6E5B7717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5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5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2C82CF09175FB14753D2C8232A573144FDA55EAABE514B2C3EA59A4B82ABFF69296F41365E6492D35B424AA1DE96240C90F5354CACB7C84B440CE225A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2C82CF09175FB14753D2C8232A573144FDA55EAABE5D472D3FA59A4B82ABFF69296F41245E3C9ED25C5C49A5CBC0754A2CA7J" TargetMode="External"/><Relationship Id="rId5" Type="http://schemas.openxmlformats.org/officeDocument/2006/relationships/hyperlink" Target="consultantplus://offline/ref=3D2C82CF09175FB14753D2C8232A573144FDA55EAABE514B2C3EA59A4B82ABFF69296F41365E6492D35B4248A0DE96240C90F5354CACB7C84B440CE225AF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М.А.</dc:creator>
  <cp:keywords/>
  <dc:description/>
  <cp:lastModifiedBy>Боровкова М.А.</cp:lastModifiedBy>
  <cp:revision>1</cp:revision>
  <dcterms:created xsi:type="dcterms:W3CDTF">2022-05-17T09:00:00Z</dcterms:created>
  <dcterms:modified xsi:type="dcterms:W3CDTF">2022-05-17T09:01:00Z</dcterms:modified>
</cp:coreProperties>
</file>