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bookmarkStart w:id="0" w:name="_GoBack"/>
            <w:bookmarkEnd w:id="0"/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1" w:name="DATEDOC"/>
            <w:bookmarkEnd w:id="1"/>
            <w:r>
              <w:rPr>
                <w:color w:val="000080"/>
                <w:sz w:val="24"/>
                <w:szCs w:val="24"/>
              </w:rPr>
              <w:t xml:space="preserve"> </w:t>
            </w:r>
            <w:r w:rsidR="000C1CF1">
              <w:rPr>
                <w:color w:val="000080"/>
                <w:sz w:val="24"/>
                <w:szCs w:val="24"/>
              </w:rPr>
              <w:t>28.12.2024</w:t>
            </w:r>
            <w:r>
              <w:rPr>
                <w:color w:val="000080"/>
                <w:sz w:val="24"/>
                <w:szCs w:val="24"/>
              </w:rPr>
              <w:t xml:space="preserve">  № </w:t>
            </w:r>
            <w:r w:rsidR="000C1CF1">
              <w:rPr>
                <w:color w:val="000080"/>
                <w:sz w:val="24"/>
                <w:szCs w:val="24"/>
              </w:rPr>
              <w:t>1095</w:t>
            </w:r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2" w:name="NUM"/>
            <w:bookmarkEnd w:id="2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186631" w:rsidRDefault="00186631" w:rsidP="004D24DA">
      <w:pPr>
        <w:rPr>
          <w:sz w:val="28"/>
          <w:szCs w:val="28"/>
        </w:rPr>
      </w:pPr>
    </w:p>
    <w:p w:rsidR="00186631" w:rsidRPr="00247350" w:rsidRDefault="00186631" w:rsidP="00186631">
      <w:pPr>
        <w:widowControl w:val="0"/>
        <w:ind w:right="637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247350">
        <w:rPr>
          <w:sz w:val="28"/>
          <w:szCs w:val="28"/>
        </w:rPr>
        <w:t xml:space="preserve"> в постановление Администрации Смоленской области </w:t>
      </w:r>
      <w:r>
        <w:rPr>
          <w:sz w:val="28"/>
          <w:szCs w:val="28"/>
        </w:rPr>
        <w:br/>
      </w:r>
      <w:r w:rsidRPr="00247350">
        <w:rPr>
          <w:sz w:val="28"/>
          <w:szCs w:val="28"/>
        </w:rPr>
        <w:t>от 18.04.2014 № 284</w:t>
      </w:r>
    </w:p>
    <w:p w:rsidR="00186631" w:rsidRDefault="00186631" w:rsidP="00186631">
      <w:pPr>
        <w:widowControl w:val="0"/>
        <w:ind w:right="5670"/>
        <w:jc w:val="both"/>
        <w:rPr>
          <w:sz w:val="28"/>
          <w:szCs w:val="28"/>
        </w:rPr>
      </w:pPr>
    </w:p>
    <w:p w:rsidR="00186631" w:rsidRPr="00286DE1" w:rsidRDefault="00186631" w:rsidP="00186631">
      <w:pPr>
        <w:widowControl w:val="0"/>
        <w:ind w:right="5670"/>
        <w:jc w:val="both"/>
        <w:rPr>
          <w:sz w:val="28"/>
          <w:szCs w:val="28"/>
        </w:rPr>
      </w:pPr>
    </w:p>
    <w:p w:rsidR="00186631" w:rsidRPr="00286DE1" w:rsidRDefault="00186631" w:rsidP="00186631">
      <w:pPr>
        <w:widowControl w:val="0"/>
        <w:ind w:firstLine="720"/>
        <w:rPr>
          <w:sz w:val="28"/>
          <w:szCs w:val="24"/>
        </w:rPr>
      </w:pPr>
      <w:r>
        <w:rPr>
          <w:sz w:val="28"/>
          <w:szCs w:val="24"/>
        </w:rPr>
        <w:t>Правительство</w:t>
      </w:r>
      <w:r w:rsidRPr="00286DE1">
        <w:rPr>
          <w:sz w:val="28"/>
          <w:szCs w:val="24"/>
        </w:rPr>
        <w:t xml:space="preserve"> Смоленской области п о с </w:t>
      </w:r>
      <w:proofErr w:type="gramStart"/>
      <w:r w:rsidRPr="00286DE1">
        <w:rPr>
          <w:sz w:val="28"/>
          <w:szCs w:val="24"/>
        </w:rPr>
        <w:t>т</w:t>
      </w:r>
      <w:proofErr w:type="gramEnd"/>
      <w:r w:rsidRPr="00286DE1">
        <w:rPr>
          <w:sz w:val="28"/>
          <w:szCs w:val="24"/>
        </w:rPr>
        <w:t xml:space="preserve"> а н о в л я е т:</w:t>
      </w:r>
    </w:p>
    <w:p w:rsidR="00186631" w:rsidRPr="00286DE1" w:rsidRDefault="00186631" w:rsidP="00186631">
      <w:pPr>
        <w:widowControl w:val="0"/>
        <w:ind w:firstLine="709"/>
        <w:rPr>
          <w:sz w:val="28"/>
          <w:szCs w:val="28"/>
        </w:rPr>
      </w:pPr>
    </w:p>
    <w:p w:rsidR="00186631" w:rsidRDefault="00186631" w:rsidP="00186631">
      <w:pPr>
        <w:pStyle w:val="ab"/>
        <w:numPr>
          <w:ilvl w:val="0"/>
          <w:numId w:val="2"/>
        </w:numPr>
        <w:ind w:left="0" w:firstLine="709"/>
        <w:jc w:val="both"/>
        <w:rPr>
          <w:bCs/>
          <w:color w:val="000000"/>
        </w:rPr>
      </w:pPr>
      <w:r>
        <w:t xml:space="preserve">Внести в постановление </w:t>
      </w:r>
      <w:r w:rsidRPr="00286DE1">
        <w:t>Администрации Смоленской области от 18.04.2014 № 284</w:t>
      </w:r>
      <w:r w:rsidRPr="00242DFB">
        <w:rPr>
          <w:sz w:val="24"/>
          <w:szCs w:val="24"/>
        </w:rPr>
        <w:t xml:space="preserve"> </w:t>
      </w:r>
      <w:r w:rsidRPr="00286DE1">
        <w:t>«Об установлении среднего размера платы, взимаемой</w:t>
      </w:r>
      <w:r w:rsidRPr="00242DFB">
        <w:rPr>
          <w:sz w:val="24"/>
          <w:szCs w:val="24"/>
        </w:rPr>
        <w:t xml:space="preserve"> </w:t>
      </w:r>
      <w:r w:rsidRPr="00286DE1">
        <w:t xml:space="preserve">с родителей (законных представителей), за присмотр и уход за детьми в </w:t>
      </w:r>
      <w:r w:rsidRPr="00286DE1">
        <w:lastRenderedPageBreak/>
        <w:t>государственных и муниципальных образовательных организациях, реализующих образовательную программу дошкольного образования, находящихся на территории Смоленской области</w:t>
      </w:r>
      <w:r>
        <w:rPr>
          <w:color w:val="000000"/>
        </w:rPr>
        <w:t xml:space="preserve">» (в редакции постановлений </w:t>
      </w:r>
      <w:r w:rsidRPr="00286DE1">
        <w:rPr>
          <w:color w:val="000000"/>
        </w:rPr>
        <w:t xml:space="preserve">Администрации Смоленской </w:t>
      </w:r>
      <w:r w:rsidRPr="003915A9">
        <w:rPr>
          <w:color w:val="000000"/>
          <w:spacing w:val="-2"/>
        </w:rPr>
        <w:t>области от 15.06.2017 № 378, от 23.05.2018 № 309</w:t>
      </w:r>
      <w:r>
        <w:rPr>
          <w:color w:val="000000"/>
          <w:spacing w:val="-2"/>
        </w:rPr>
        <w:t xml:space="preserve">, </w:t>
      </w:r>
      <w:r w:rsidRPr="003915A9">
        <w:rPr>
          <w:bCs/>
          <w:spacing w:val="-2"/>
        </w:rPr>
        <w:t>от 17.05.2019 № 293,</w:t>
      </w:r>
      <w:r w:rsidRPr="003915A9">
        <w:rPr>
          <w:spacing w:val="-2"/>
        </w:rPr>
        <w:t xml:space="preserve"> </w:t>
      </w:r>
      <w:r w:rsidRPr="003915A9">
        <w:rPr>
          <w:bCs/>
          <w:spacing w:val="-2"/>
        </w:rPr>
        <w:t xml:space="preserve">от 05.03.2020 </w:t>
      </w:r>
      <w:r w:rsidRPr="003915A9">
        <w:rPr>
          <w:bCs/>
        </w:rPr>
        <w:t>№ 103</w:t>
      </w:r>
      <w:r>
        <w:rPr>
          <w:bCs/>
        </w:rPr>
        <w:t xml:space="preserve">, от 09.04.2021 № </w:t>
      </w:r>
      <w:r w:rsidRPr="00820C64">
        <w:rPr>
          <w:bCs/>
        </w:rPr>
        <w:t>233</w:t>
      </w:r>
      <w:r>
        <w:rPr>
          <w:bCs/>
        </w:rPr>
        <w:t xml:space="preserve">, от 28.12.2021 № 878, от 15.02.2023 № 49, </w:t>
      </w:r>
      <w:r>
        <w:rPr>
          <w:color w:val="000000"/>
        </w:rPr>
        <w:t>постановления Правительства</w:t>
      </w:r>
      <w:r w:rsidRPr="00286DE1">
        <w:rPr>
          <w:color w:val="000000"/>
        </w:rPr>
        <w:t xml:space="preserve"> Смоленской </w:t>
      </w:r>
      <w:r w:rsidRPr="003915A9">
        <w:rPr>
          <w:color w:val="000000"/>
          <w:spacing w:val="-2"/>
        </w:rPr>
        <w:t>области</w:t>
      </w:r>
      <w:r>
        <w:rPr>
          <w:bCs/>
        </w:rPr>
        <w:t xml:space="preserve"> от 25.12.2023 № 256</w:t>
      </w:r>
      <w:r w:rsidRPr="00286DE1">
        <w:rPr>
          <w:color w:val="000000"/>
        </w:rPr>
        <w:t>)</w:t>
      </w:r>
      <w:r>
        <w:t xml:space="preserve"> </w:t>
      </w:r>
      <w:r w:rsidRPr="00DB44B3">
        <w:rPr>
          <w:bCs/>
          <w:color w:val="000000"/>
        </w:rPr>
        <w:t>следующие изменения:</w:t>
      </w:r>
    </w:p>
    <w:p w:rsidR="00186631" w:rsidRPr="00D5713C" w:rsidRDefault="00186631" w:rsidP="00186631">
      <w:pPr>
        <w:pStyle w:val="ad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5713C">
        <w:rPr>
          <w:sz w:val="28"/>
          <w:szCs w:val="28"/>
        </w:rPr>
        <w:t xml:space="preserve"> пункте 3 слов</w:t>
      </w:r>
      <w:r>
        <w:rPr>
          <w:sz w:val="28"/>
          <w:szCs w:val="28"/>
        </w:rPr>
        <w:t>а</w:t>
      </w:r>
      <w:r w:rsidRPr="00D5713C">
        <w:rPr>
          <w:sz w:val="28"/>
          <w:szCs w:val="28"/>
        </w:rPr>
        <w:t xml:space="preserve"> </w:t>
      </w:r>
      <w:r>
        <w:rPr>
          <w:sz w:val="28"/>
          <w:szCs w:val="28"/>
        </w:rPr>
        <w:t>«муниципального района» заменить словами «муниципального округа Смоленской области</w:t>
      </w:r>
      <w:r w:rsidRPr="00D5713C">
        <w:rPr>
          <w:sz w:val="28"/>
          <w:szCs w:val="28"/>
        </w:rPr>
        <w:t>»;</w:t>
      </w:r>
    </w:p>
    <w:p w:rsidR="00186631" w:rsidRPr="00D5713C" w:rsidRDefault="00186631" w:rsidP="00186631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 w:rsidRPr="00D5713C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 xml:space="preserve">№ 1 </w:t>
      </w:r>
      <w:r w:rsidRPr="00D5713C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 xml:space="preserve"> (прилагается)</w:t>
      </w:r>
      <w:r w:rsidRPr="00D5713C">
        <w:rPr>
          <w:sz w:val="28"/>
          <w:szCs w:val="28"/>
        </w:rPr>
        <w:t>.</w:t>
      </w:r>
    </w:p>
    <w:p w:rsidR="00186631" w:rsidRPr="0026362D" w:rsidRDefault="00186631" w:rsidP="00186631">
      <w:pPr>
        <w:pStyle w:val="ad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1 января 2025 года.</w:t>
      </w:r>
    </w:p>
    <w:p w:rsidR="00186631" w:rsidRDefault="00186631" w:rsidP="00186631">
      <w:pPr>
        <w:ind w:firstLine="709"/>
        <w:jc w:val="both"/>
        <w:rPr>
          <w:sz w:val="28"/>
          <w:szCs w:val="28"/>
        </w:rPr>
      </w:pPr>
    </w:p>
    <w:p w:rsidR="00186631" w:rsidRPr="00286DE1" w:rsidRDefault="00186631" w:rsidP="00186631">
      <w:pPr>
        <w:ind w:firstLine="709"/>
        <w:jc w:val="both"/>
        <w:rPr>
          <w:sz w:val="28"/>
          <w:szCs w:val="28"/>
        </w:rPr>
      </w:pPr>
    </w:p>
    <w:p w:rsidR="00186631" w:rsidRPr="00ED74B6" w:rsidRDefault="00186631" w:rsidP="0018663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D74B6">
        <w:rPr>
          <w:sz w:val="28"/>
          <w:szCs w:val="28"/>
        </w:rPr>
        <w:t>Губернатор</w:t>
      </w:r>
    </w:p>
    <w:p w:rsidR="00186631" w:rsidRPr="00ED74B6" w:rsidRDefault="00186631" w:rsidP="001866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ED74B6">
        <w:rPr>
          <w:sz w:val="28"/>
          <w:szCs w:val="28"/>
        </w:rPr>
        <w:t xml:space="preserve">Смоленской области                  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В</w:t>
      </w:r>
      <w:r w:rsidRPr="00ED74B6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Н</w:t>
      </w:r>
      <w:r w:rsidRPr="00ED74B6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Анохин</w:t>
      </w:r>
    </w:p>
    <w:p w:rsidR="00186631" w:rsidRPr="00286DE1" w:rsidRDefault="00186631" w:rsidP="00186631">
      <w:pPr>
        <w:widowControl w:val="0"/>
        <w:jc w:val="both"/>
        <w:rPr>
          <w:sz w:val="28"/>
          <w:szCs w:val="28"/>
        </w:rPr>
      </w:pPr>
    </w:p>
    <w:p w:rsidR="00186631" w:rsidRPr="00286DE1" w:rsidRDefault="00186631" w:rsidP="00186631">
      <w:pPr>
        <w:widowControl w:val="0"/>
        <w:jc w:val="both"/>
        <w:rPr>
          <w:sz w:val="28"/>
          <w:szCs w:val="28"/>
        </w:rPr>
      </w:pPr>
    </w:p>
    <w:p w:rsidR="00186631" w:rsidRDefault="00186631" w:rsidP="00186631">
      <w:pPr>
        <w:widowControl w:val="0"/>
        <w:jc w:val="both"/>
        <w:rPr>
          <w:sz w:val="28"/>
          <w:szCs w:val="28"/>
        </w:rPr>
      </w:pPr>
    </w:p>
    <w:p w:rsidR="00186631" w:rsidRPr="00286DE1" w:rsidRDefault="00186631" w:rsidP="00186631">
      <w:pPr>
        <w:widowControl w:val="0"/>
        <w:jc w:val="both"/>
        <w:rPr>
          <w:sz w:val="28"/>
          <w:szCs w:val="28"/>
        </w:rPr>
      </w:pPr>
    </w:p>
    <w:p w:rsidR="00186631" w:rsidRPr="00286DE1" w:rsidRDefault="00186631" w:rsidP="00186631">
      <w:pPr>
        <w:widowControl w:val="0"/>
        <w:jc w:val="both"/>
        <w:rPr>
          <w:sz w:val="28"/>
          <w:szCs w:val="28"/>
        </w:rPr>
      </w:pPr>
    </w:p>
    <w:p w:rsidR="00186631" w:rsidRPr="00286DE1" w:rsidRDefault="00186631" w:rsidP="00186631">
      <w:pPr>
        <w:widowControl w:val="0"/>
        <w:jc w:val="both"/>
        <w:rPr>
          <w:sz w:val="28"/>
          <w:szCs w:val="28"/>
        </w:rPr>
      </w:pPr>
    </w:p>
    <w:p w:rsidR="00186631" w:rsidRDefault="00186631" w:rsidP="00186631">
      <w:pPr>
        <w:rPr>
          <w:sz w:val="28"/>
          <w:szCs w:val="28"/>
        </w:rPr>
      </w:pPr>
    </w:p>
    <w:p w:rsidR="00186631" w:rsidRDefault="00186631" w:rsidP="00186631">
      <w:pPr>
        <w:rPr>
          <w:sz w:val="28"/>
          <w:szCs w:val="28"/>
        </w:rPr>
      </w:pPr>
    </w:p>
    <w:p w:rsidR="00186631" w:rsidRPr="00286DE1" w:rsidRDefault="00186631" w:rsidP="00186631">
      <w:pPr>
        <w:ind w:left="5954"/>
        <w:rPr>
          <w:sz w:val="28"/>
          <w:szCs w:val="28"/>
        </w:rPr>
      </w:pPr>
      <w:r w:rsidRPr="00286DE1">
        <w:rPr>
          <w:sz w:val="28"/>
          <w:szCs w:val="28"/>
        </w:rPr>
        <w:t>Приложение № 1</w:t>
      </w:r>
    </w:p>
    <w:p w:rsidR="00186631" w:rsidRPr="00286DE1" w:rsidRDefault="00186631" w:rsidP="00186631">
      <w:pPr>
        <w:ind w:left="5954"/>
        <w:rPr>
          <w:sz w:val="28"/>
          <w:szCs w:val="28"/>
        </w:rPr>
      </w:pPr>
      <w:r w:rsidRPr="00286DE1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Администрации</w:t>
      </w:r>
      <w:r w:rsidRPr="00286DE1">
        <w:rPr>
          <w:sz w:val="28"/>
          <w:szCs w:val="28"/>
        </w:rPr>
        <w:t xml:space="preserve"> Смоленской области от 18.04.2014 </w:t>
      </w:r>
    </w:p>
    <w:p w:rsidR="00186631" w:rsidRPr="00BD31F1" w:rsidRDefault="00186631" w:rsidP="00186631">
      <w:pPr>
        <w:ind w:left="5954"/>
        <w:rPr>
          <w:sz w:val="28"/>
          <w:szCs w:val="28"/>
        </w:rPr>
      </w:pPr>
      <w:r w:rsidRPr="00286DE1">
        <w:rPr>
          <w:sz w:val="28"/>
          <w:szCs w:val="28"/>
        </w:rPr>
        <w:t>№ 284 (в редакции постановлений А</w:t>
      </w:r>
      <w:r>
        <w:rPr>
          <w:sz w:val="28"/>
          <w:szCs w:val="28"/>
        </w:rPr>
        <w:t xml:space="preserve">дминистрации Смоленской области </w:t>
      </w:r>
      <w:r w:rsidRPr="00286DE1">
        <w:rPr>
          <w:bCs/>
          <w:sz w:val="28"/>
          <w:szCs w:val="28"/>
        </w:rPr>
        <w:t xml:space="preserve">от 15.06.2017 № 378, </w:t>
      </w:r>
      <w:r>
        <w:rPr>
          <w:bCs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от 23.05.2018 № 309, </w:t>
      </w:r>
      <w:r w:rsidRPr="00286DE1">
        <w:rPr>
          <w:bCs/>
          <w:sz w:val="28"/>
          <w:szCs w:val="28"/>
        </w:rPr>
        <w:t xml:space="preserve">от </w:t>
      </w:r>
      <w:r w:rsidRPr="00730A23">
        <w:rPr>
          <w:bCs/>
          <w:sz w:val="28"/>
          <w:szCs w:val="28"/>
        </w:rPr>
        <w:t>17.05.2019 № 293</w:t>
      </w:r>
      <w:r>
        <w:rPr>
          <w:bCs/>
          <w:sz w:val="28"/>
          <w:szCs w:val="28"/>
        </w:rPr>
        <w:t>, от 05.03.2020 №</w:t>
      </w:r>
      <w:r w:rsidRPr="004F7241">
        <w:rPr>
          <w:bCs/>
          <w:sz w:val="28"/>
          <w:szCs w:val="28"/>
        </w:rPr>
        <w:t xml:space="preserve"> 103</w:t>
      </w:r>
      <w:r>
        <w:rPr>
          <w:bCs/>
          <w:sz w:val="28"/>
          <w:szCs w:val="28"/>
        </w:rPr>
        <w:t>,</w:t>
      </w:r>
      <w:r>
        <w:t xml:space="preserve"> </w:t>
      </w:r>
      <w:r>
        <w:br/>
      </w:r>
      <w:r>
        <w:rPr>
          <w:bCs/>
          <w:sz w:val="28"/>
          <w:szCs w:val="28"/>
        </w:rPr>
        <w:t xml:space="preserve">от </w:t>
      </w:r>
      <w:r w:rsidRPr="00B70028">
        <w:rPr>
          <w:bCs/>
          <w:sz w:val="28"/>
          <w:szCs w:val="28"/>
        </w:rPr>
        <w:t>09.04.2021 № 233</w:t>
      </w:r>
      <w:r>
        <w:rPr>
          <w:bCs/>
          <w:sz w:val="28"/>
          <w:szCs w:val="28"/>
        </w:rPr>
        <w:t>, от 28.12.2021 №</w:t>
      </w:r>
      <w:r w:rsidRPr="007E7042">
        <w:rPr>
          <w:bCs/>
          <w:sz w:val="28"/>
          <w:szCs w:val="28"/>
        </w:rPr>
        <w:t xml:space="preserve"> 878</w:t>
      </w:r>
      <w:r>
        <w:rPr>
          <w:bCs/>
          <w:sz w:val="28"/>
          <w:szCs w:val="28"/>
        </w:rPr>
        <w:t>, от 15.02.2023 № 49,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lastRenderedPageBreak/>
        <w:t>постановлений Правительства Смоленской области</w:t>
      </w:r>
      <w:r>
        <w:rPr>
          <w:bCs/>
          <w:sz w:val="28"/>
          <w:szCs w:val="28"/>
        </w:rPr>
        <w:t xml:space="preserve"> от 25.12.2023 № 256, </w:t>
      </w:r>
      <w:r w:rsidR="00FA0B0E" w:rsidRPr="00FA0B0E">
        <w:rPr>
          <w:bCs/>
          <w:sz w:val="28"/>
          <w:szCs w:val="28"/>
        </w:rPr>
        <w:t>от  28.12.2024  № 1095</w:t>
      </w:r>
      <w:r w:rsidRPr="00286DE1">
        <w:rPr>
          <w:bCs/>
          <w:sz w:val="28"/>
          <w:szCs w:val="28"/>
        </w:rPr>
        <w:t>)</w:t>
      </w:r>
    </w:p>
    <w:p w:rsidR="00186631" w:rsidRPr="001A350A" w:rsidRDefault="00186631" w:rsidP="00186631">
      <w:pPr>
        <w:jc w:val="both"/>
        <w:rPr>
          <w:sz w:val="28"/>
          <w:szCs w:val="28"/>
        </w:rPr>
      </w:pPr>
    </w:p>
    <w:p w:rsidR="00186631" w:rsidRPr="005041EC" w:rsidRDefault="00186631" w:rsidP="00186631">
      <w:pPr>
        <w:jc w:val="both"/>
        <w:rPr>
          <w:sz w:val="32"/>
          <w:szCs w:val="32"/>
        </w:rPr>
      </w:pPr>
    </w:p>
    <w:p w:rsidR="00186631" w:rsidRPr="00286DE1" w:rsidRDefault="00186631" w:rsidP="00186631">
      <w:pPr>
        <w:ind w:left="1701" w:right="1700"/>
        <w:jc w:val="center"/>
        <w:rPr>
          <w:b/>
          <w:bCs/>
          <w:sz w:val="28"/>
          <w:szCs w:val="28"/>
        </w:rPr>
      </w:pPr>
      <w:r w:rsidRPr="00286DE1">
        <w:rPr>
          <w:b/>
          <w:bCs/>
          <w:sz w:val="28"/>
          <w:szCs w:val="28"/>
        </w:rPr>
        <w:t>СРЕДНИЙ РАЗМЕР</w:t>
      </w:r>
    </w:p>
    <w:p w:rsidR="00186631" w:rsidRPr="00286DE1" w:rsidRDefault="00186631" w:rsidP="00186631">
      <w:pPr>
        <w:ind w:left="1701" w:right="1700"/>
        <w:jc w:val="center"/>
        <w:rPr>
          <w:b/>
          <w:bCs/>
          <w:sz w:val="28"/>
          <w:szCs w:val="28"/>
        </w:rPr>
      </w:pPr>
      <w:r w:rsidRPr="00286DE1">
        <w:rPr>
          <w:b/>
          <w:bCs/>
          <w:sz w:val="28"/>
          <w:szCs w:val="28"/>
        </w:rPr>
        <w:t>платы, взимаемой с родителей (законных представителей), за присмотр и уход за детьми в муниципальных образовательных организациях, реализующих образовательную программу дошкольного образования, находящихся на территории Смоленской области</w:t>
      </w:r>
    </w:p>
    <w:p w:rsidR="00186631" w:rsidRPr="005041EC" w:rsidRDefault="00186631" w:rsidP="00186631">
      <w:pPr>
        <w:tabs>
          <w:tab w:val="left" w:pos="5595"/>
        </w:tabs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ab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694"/>
        <w:gridCol w:w="821"/>
        <w:gridCol w:w="851"/>
        <w:gridCol w:w="850"/>
        <w:gridCol w:w="851"/>
        <w:gridCol w:w="992"/>
        <w:gridCol w:w="851"/>
        <w:gridCol w:w="850"/>
        <w:gridCol w:w="851"/>
      </w:tblGrid>
      <w:tr w:rsidR="00186631" w:rsidRPr="00286DE1" w:rsidTr="007B16A6">
        <w:trPr>
          <w:trHeight w:val="108"/>
        </w:trPr>
        <w:tc>
          <w:tcPr>
            <w:tcW w:w="562" w:type="dxa"/>
            <w:vMerge w:val="restart"/>
            <w:vAlign w:val="center"/>
          </w:tcPr>
          <w:p w:rsidR="00186631" w:rsidRPr="00230C53" w:rsidRDefault="00186631" w:rsidP="007B16A6">
            <w:pPr>
              <w:jc w:val="center"/>
              <w:rPr>
                <w:sz w:val="22"/>
                <w:szCs w:val="22"/>
              </w:rPr>
            </w:pPr>
            <w:r w:rsidRPr="00230C53">
              <w:rPr>
                <w:sz w:val="22"/>
                <w:szCs w:val="22"/>
              </w:rPr>
              <w:t>№ п/п</w:t>
            </w:r>
          </w:p>
          <w:p w:rsidR="00186631" w:rsidRPr="00230C53" w:rsidRDefault="00186631" w:rsidP="007B16A6">
            <w:pPr>
              <w:jc w:val="center"/>
              <w:rPr>
                <w:sz w:val="22"/>
                <w:szCs w:val="22"/>
              </w:rPr>
            </w:pPr>
          </w:p>
          <w:p w:rsidR="00186631" w:rsidRPr="00230C53" w:rsidRDefault="00186631" w:rsidP="007B16A6">
            <w:pPr>
              <w:jc w:val="center"/>
              <w:rPr>
                <w:sz w:val="22"/>
                <w:szCs w:val="22"/>
              </w:rPr>
            </w:pPr>
          </w:p>
          <w:p w:rsidR="00186631" w:rsidRPr="00230C53" w:rsidRDefault="00186631" w:rsidP="007B1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 w:val="restart"/>
          </w:tcPr>
          <w:p w:rsidR="00186631" w:rsidRPr="00230C53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230C53">
              <w:rPr>
                <w:sz w:val="22"/>
                <w:szCs w:val="22"/>
              </w:rPr>
              <w:t xml:space="preserve">Наименование муниципальных </w:t>
            </w:r>
            <w:r>
              <w:rPr>
                <w:sz w:val="22"/>
                <w:szCs w:val="22"/>
              </w:rPr>
              <w:t>округо</w:t>
            </w:r>
            <w:r w:rsidRPr="00230C53">
              <w:rPr>
                <w:sz w:val="22"/>
                <w:szCs w:val="22"/>
              </w:rPr>
              <w:t>в Смоленской области и городских округов Смоленской области</w:t>
            </w:r>
          </w:p>
        </w:tc>
        <w:tc>
          <w:tcPr>
            <w:tcW w:w="6917" w:type="dxa"/>
            <w:gridSpan w:val="8"/>
          </w:tcPr>
          <w:p w:rsidR="00186631" w:rsidRPr="00230C53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230C53">
              <w:rPr>
                <w:sz w:val="22"/>
                <w:szCs w:val="22"/>
              </w:rPr>
              <w:t>Средний размер платы (рублей в день)</w:t>
            </w:r>
          </w:p>
        </w:tc>
      </w:tr>
      <w:tr w:rsidR="00186631" w:rsidRPr="00286DE1" w:rsidTr="007B16A6">
        <w:trPr>
          <w:trHeight w:val="234"/>
        </w:trPr>
        <w:tc>
          <w:tcPr>
            <w:tcW w:w="562" w:type="dxa"/>
            <w:vMerge/>
            <w:vAlign w:val="center"/>
          </w:tcPr>
          <w:p w:rsidR="00186631" w:rsidRPr="00230C53" w:rsidRDefault="00186631" w:rsidP="007B1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86631" w:rsidRPr="00230C53" w:rsidRDefault="00186631" w:rsidP="007B16A6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6917" w:type="dxa"/>
            <w:gridSpan w:val="8"/>
          </w:tcPr>
          <w:p w:rsidR="00186631" w:rsidRPr="00230C53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230C53">
              <w:rPr>
                <w:sz w:val="22"/>
                <w:szCs w:val="22"/>
              </w:rPr>
              <w:t>Режим функционирования групп (часов в сутки) и возраст детей</w:t>
            </w:r>
          </w:p>
        </w:tc>
      </w:tr>
      <w:tr w:rsidR="00186631" w:rsidRPr="00286DE1" w:rsidTr="007B16A6">
        <w:trPr>
          <w:trHeight w:val="310"/>
        </w:trPr>
        <w:tc>
          <w:tcPr>
            <w:tcW w:w="562" w:type="dxa"/>
            <w:vMerge/>
            <w:vAlign w:val="center"/>
          </w:tcPr>
          <w:p w:rsidR="00186631" w:rsidRPr="00230C53" w:rsidRDefault="00186631" w:rsidP="007B1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86631" w:rsidRPr="00230C53" w:rsidRDefault="00186631" w:rsidP="007B16A6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4"/>
          </w:tcPr>
          <w:p w:rsidR="00186631" w:rsidRPr="00230C53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230C53">
              <w:rPr>
                <w:sz w:val="22"/>
                <w:szCs w:val="22"/>
              </w:rPr>
              <w:t xml:space="preserve">от 1 года до 3 лет </w:t>
            </w:r>
          </w:p>
        </w:tc>
        <w:tc>
          <w:tcPr>
            <w:tcW w:w="3544" w:type="dxa"/>
            <w:gridSpan w:val="4"/>
          </w:tcPr>
          <w:p w:rsidR="00186631" w:rsidRPr="00230C53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230C53">
              <w:rPr>
                <w:sz w:val="22"/>
                <w:szCs w:val="22"/>
              </w:rPr>
              <w:t xml:space="preserve">от 3 до 7 лет </w:t>
            </w:r>
          </w:p>
        </w:tc>
      </w:tr>
      <w:tr w:rsidR="00186631" w:rsidRPr="00286DE1" w:rsidTr="007B16A6">
        <w:trPr>
          <w:trHeight w:val="140"/>
        </w:trPr>
        <w:tc>
          <w:tcPr>
            <w:tcW w:w="562" w:type="dxa"/>
            <w:vMerge/>
            <w:vAlign w:val="center"/>
          </w:tcPr>
          <w:p w:rsidR="00186631" w:rsidRPr="00230C53" w:rsidRDefault="00186631" w:rsidP="007B1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4" w:type="dxa"/>
            <w:vMerge/>
          </w:tcPr>
          <w:p w:rsidR="00186631" w:rsidRPr="00230C53" w:rsidRDefault="00186631" w:rsidP="007B16A6">
            <w:pPr>
              <w:widowControl w:val="0"/>
              <w:jc w:val="both"/>
              <w:rPr>
                <w:sz w:val="22"/>
                <w:szCs w:val="22"/>
              </w:rPr>
            </w:pPr>
          </w:p>
        </w:tc>
        <w:tc>
          <w:tcPr>
            <w:tcW w:w="821" w:type="dxa"/>
          </w:tcPr>
          <w:p w:rsidR="00186631" w:rsidRPr="00230C53" w:rsidRDefault="00186631" w:rsidP="007B16A6">
            <w:pPr>
              <w:widowControl w:val="0"/>
              <w:ind w:left="-49"/>
              <w:jc w:val="center"/>
              <w:rPr>
                <w:sz w:val="22"/>
                <w:szCs w:val="22"/>
              </w:rPr>
            </w:pPr>
            <w:r w:rsidRPr="00230C53">
              <w:rPr>
                <w:sz w:val="22"/>
                <w:szCs w:val="22"/>
              </w:rPr>
              <w:t>от 3 до   5 ч</w:t>
            </w:r>
          </w:p>
        </w:tc>
        <w:tc>
          <w:tcPr>
            <w:tcW w:w="851" w:type="dxa"/>
          </w:tcPr>
          <w:p w:rsidR="00186631" w:rsidRPr="00230C53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230C5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- </w:t>
            </w:r>
            <w:r w:rsidRPr="00230C53">
              <w:rPr>
                <w:sz w:val="22"/>
                <w:szCs w:val="22"/>
              </w:rPr>
              <w:t>10,5 ч</w:t>
            </w:r>
          </w:p>
        </w:tc>
        <w:tc>
          <w:tcPr>
            <w:tcW w:w="850" w:type="dxa"/>
          </w:tcPr>
          <w:p w:rsidR="00186631" w:rsidRPr="00230C53" w:rsidRDefault="00186631" w:rsidP="007B16A6">
            <w:pPr>
              <w:widowControl w:val="0"/>
              <w:ind w:left="-181"/>
              <w:jc w:val="center"/>
              <w:rPr>
                <w:sz w:val="22"/>
                <w:szCs w:val="22"/>
              </w:rPr>
            </w:pPr>
            <w:r w:rsidRPr="00230C53">
              <w:rPr>
                <w:sz w:val="22"/>
                <w:szCs w:val="22"/>
              </w:rPr>
              <w:t>12 ч</w:t>
            </w:r>
          </w:p>
        </w:tc>
        <w:tc>
          <w:tcPr>
            <w:tcW w:w="851" w:type="dxa"/>
          </w:tcPr>
          <w:p w:rsidR="00186631" w:rsidRPr="00230C53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230C53">
              <w:rPr>
                <w:sz w:val="22"/>
                <w:szCs w:val="22"/>
              </w:rPr>
              <w:t>24 ч</w:t>
            </w:r>
          </w:p>
        </w:tc>
        <w:tc>
          <w:tcPr>
            <w:tcW w:w="992" w:type="dxa"/>
          </w:tcPr>
          <w:p w:rsidR="00186631" w:rsidRPr="00230C53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230C53">
              <w:rPr>
                <w:sz w:val="22"/>
                <w:szCs w:val="22"/>
              </w:rPr>
              <w:t>от 3 до 5 ч</w:t>
            </w:r>
          </w:p>
        </w:tc>
        <w:tc>
          <w:tcPr>
            <w:tcW w:w="851" w:type="dxa"/>
          </w:tcPr>
          <w:p w:rsidR="00186631" w:rsidRPr="00230C53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230C5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- </w:t>
            </w:r>
            <w:r w:rsidRPr="00230C53">
              <w:rPr>
                <w:sz w:val="22"/>
                <w:szCs w:val="22"/>
              </w:rPr>
              <w:t>10,5 ч</w:t>
            </w:r>
          </w:p>
        </w:tc>
        <w:tc>
          <w:tcPr>
            <w:tcW w:w="850" w:type="dxa"/>
          </w:tcPr>
          <w:p w:rsidR="00186631" w:rsidRPr="00230C53" w:rsidRDefault="00186631" w:rsidP="007B16A6">
            <w:pPr>
              <w:widowControl w:val="0"/>
              <w:ind w:left="-250"/>
              <w:jc w:val="center"/>
              <w:rPr>
                <w:sz w:val="22"/>
                <w:szCs w:val="22"/>
              </w:rPr>
            </w:pPr>
            <w:r w:rsidRPr="00230C53">
              <w:rPr>
                <w:sz w:val="22"/>
                <w:szCs w:val="22"/>
              </w:rPr>
              <w:t>12 ч</w:t>
            </w:r>
          </w:p>
        </w:tc>
        <w:tc>
          <w:tcPr>
            <w:tcW w:w="851" w:type="dxa"/>
          </w:tcPr>
          <w:p w:rsidR="00186631" w:rsidRPr="00230C53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230C53">
              <w:rPr>
                <w:sz w:val="22"/>
                <w:szCs w:val="22"/>
              </w:rPr>
              <w:t>24 ч</w:t>
            </w:r>
          </w:p>
        </w:tc>
      </w:tr>
      <w:tr w:rsidR="00186631" w:rsidRPr="00286DE1" w:rsidTr="007B16A6">
        <w:trPr>
          <w:trHeight w:val="173"/>
        </w:trPr>
        <w:tc>
          <w:tcPr>
            <w:tcW w:w="562" w:type="dxa"/>
            <w:vAlign w:val="center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</w:tcPr>
          <w:p w:rsidR="00186631" w:rsidRPr="00D150C1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186631" w:rsidRPr="00D150C1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186631" w:rsidRPr="00D150C1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186631" w:rsidRPr="00D150C1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86631" w:rsidRPr="00D150C1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186631" w:rsidRPr="00D150C1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186631" w:rsidRPr="00D150C1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186631" w:rsidRPr="00D150C1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10</w:t>
            </w:r>
          </w:p>
        </w:tc>
      </w:tr>
      <w:tr w:rsidR="00186631" w:rsidRPr="00286DE1" w:rsidTr="007B16A6">
        <w:trPr>
          <w:trHeight w:val="1092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Муниципальное образование «</w:t>
            </w:r>
            <w:proofErr w:type="spellStart"/>
            <w:r w:rsidRPr="00D150C1">
              <w:rPr>
                <w:sz w:val="22"/>
                <w:szCs w:val="22"/>
              </w:rPr>
              <w:t>Велижский</w:t>
            </w:r>
            <w:proofErr w:type="spellEnd"/>
            <w:r w:rsidRPr="00D1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82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146,65</w:t>
            </w:r>
          </w:p>
        </w:tc>
        <w:tc>
          <w:tcPr>
            <w:tcW w:w="850" w:type="dxa"/>
          </w:tcPr>
          <w:p w:rsidR="00186631" w:rsidRPr="001F48E3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179,91</w:t>
            </w:r>
          </w:p>
        </w:tc>
        <w:tc>
          <w:tcPr>
            <w:tcW w:w="850" w:type="dxa"/>
          </w:tcPr>
          <w:p w:rsidR="00186631" w:rsidRPr="001F48E3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384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</w:t>
            </w:r>
            <w:r>
              <w:rPr>
                <w:sz w:val="22"/>
                <w:szCs w:val="22"/>
              </w:rPr>
              <w:t>льное образование «</w:t>
            </w:r>
            <w:proofErr w:type="spellStart"/>
            <w:r>
              <w:rPr>
                <w:sz w:val="22"/>
                <w:szCs w:val="22"/>
              </w:rPr>
              <w:t>Глинковский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850" w:type="dxa"/>
          </w:tcPr>
          <w:p w:rsidR="00186631" w:rsidRPr="001F48E3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154,84</w:t>
            </w:r>
          </w:p>
        </w:tc>
        <w:tc>
          <w:tcPr>
            <w:tcW w:w="850" w:type="dxa"/>
          </w:tcPr>
          <w:p w:rsidR="00186631" w:rsidRPr="001F48E3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388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3.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«Демидовский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 w:rsidRPr="009C6D01">
              <w:rPr>
                <w:sz w:val="22"/>
              </w:rPr>
              <w:t>1</w:t>
            </w:r>
            <w:r>
              <w:rPr>
                <w:sz w:val="22"/>
              </w:rPr>
              <w:t>26</w:t>
            </w:r>
            <w:r w:rsidRPr="009C6D01">
              <w:rPr>
                <w:sz w:val="22"/>
              </w:rPr>
              <w:t>,</w:t>
            </w:r>
            <w:r>
              <w:rPr>
                <w:sz w:val="22"/>
              </w:rPr>
              <w:t>13</w:t>
            </w:r>
          </w:p>
        </w:tc>
        <w:tc>
          <w:tcPr>
            <w:tcW w:w="850" w:type="dxa"/>
          </w:tcPr>
          <w:p w:rsidR="00186631" w:rsidRPr="001F48E3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 w:rsidRPr="009C6D01">
              <w:rPr>
                <w:sz w:val="22"/>
              </w:rPr>
              <w:t>1</w:t>
            </w:r>
            <w:r>
              <w:rPr>
                <w:sz w:val="22"/>
              </w:rPr>
              <w:t>40</w:t>
            </w:r>
            <w:r w:rsidRPr="009C6D01">
              <w:rPr>
                <w:sz w:val="22"/>
              </w:rPr>
              <w:t>,</w:t>
            </w:r>
            <w:r>
              <w:rPr>
                <w:sz w:val="22"/>
              </w:rPr>
              <w:t>43</w:t>
            </w:r>
          </w:p>
        </w:tc>
        <w:tc>
          <w:tcPr>
            <w:tcW w:w="850" w:type="dxa"/>
          </w:tcPr>
          <w:p w:rsidR="00186631" w:rsidRPr="001F48E3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295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4.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«Дорогобужский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125,21</w:t>
            </w:r>
          </w:p>
        </w:tc>
        <w:tc>
          <w:tcPr>
            <w:tcW w:w="850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161,11</w:t>
            </w:r>
          </w:p>
        </w:tc>
        <w:tc>
          <w:tcPr>
            <w:tcW w:w="85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148,75</w:t>
            </w:r>
          </w:p>
        </w:tc>
        <w:tc>
          <w:tcPr>
            <w:tcW w:w="850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189,53</w:t>
            </w:r>
          </w:p>
        </w:tc>
        <w:tc>
          <w:tcPr>
            <w:tcW w:w="85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218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10</w:t>
            </w:r>
          </w:p>
        </w:tc>
      </w:tr>
      <w:tr w:rsidR="00186631" w:rsidRPr="00286DE1" w:rsidTr="007B16A6">
        <w:trPr>
          <w:trHeight w:val="1370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5.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</w:t>
            </w:r>
            <w:r>
              <w:rPr>
                <w:sz w:val="22"/>
                <w:szCs w:val="22"/>
              </w:rPr>
              <w:t>льное образование «</w:t>
            </w:r>
            <w:proofErr w:type="spellStart"/>
            <w:r>
              <w:rPr>
                <w:sz w:val="22"/>
                <w:szCs w:val="22"/>
              </w:rPr>
              <w:t>Духовщинский</w:t>
            </w:r>
            <w:proofErr w:type="spellEnd"/>
            <w:r>
              <w:rPr>
                <w:sz w:val="22"/>
                <w:szCs w:val="22"/>
              </w:rPr>
              <w:t xml:space="preserve"> 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136,53</w:t>
            </w:r>
          </w:p>
        </w:tc>
        <w:tc>
          <w:tcPr>
            <w:tcW w:w="85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169,96</w:t>
            </w:r>
          </w:p>
        </w:tc>
        <w:tc>
          <w:tcPr>
            <w:tcW w:w="85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090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6.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«Ельнинский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158,79</w:t>
            </w:r>
          </w:p>
        </w:tc>
        <w:tc>
          <w:tcPr>
            <w:tcW w:w="850" w:type="dxa"/>
          </w:tcPr>
          <w:p w:rsidR="00186631" w:rsidRPr="001F48E3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9C6D01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186,91</w:t>
            </w:r>
          </w:p>
        </w:tc>
        <w:tc>
          <w:tcPr>
            <w:tcW w:w="850" w:type="dxa"/>
          </w:tcPr>
          <w:p w:rsidR="00186631" w:rsidRPr="001F48E3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345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7.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Муниципальное образование</w:t>
            </w:r>
          </w:p>
          <w:p w:rsidR="00186631" w:rsidRPr="00D150C1" w:rsidRDefault="00186631" w:rsidP="007B16A6">
            <w:pPr>
              <w:widowControl w:val="0"/>
              <w:rPr>
                <w:color w:val="FF0000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«</w:t>
            </w:r>
            <w:proofErr w:type="spellStart"/>
            <w:r w:rsidRPr="00D150C1">
              <w:rPr>
                <w:sz w:val="22"/>
                <w:szCs w:val="22"/>
              </w:rPr>
              <w:t>Ершичский</w:t>
            </w:r>
            <w:proofErr w:type="spellEnd"/>
            <w:r w:rsidRPr="00D1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округ»</w:t>
            </w:r>
            <w:r w:rsidRPr="00D150C1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82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 w:rsidRPr="00A053B9">
              <w:rPr>
                <w:sz w:val="22"/>
              </w:rPr>
              <w:t>110</w:t>
            </w:r>
          </w:p>
        </w:tc>
        <w:tc>
          <w:tcPr>
            <w:tcW w:w="850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 w:rsidRPr="00C648CA">
              <w:rPr>
                <w:sz w:val="22"/>
              </w:rPr>
              <w:t>132</w:t>
            </w:r>
          </w:p>
        </w:tc>
        <w:tc>
          <w:tcPr>
            <w:tcW w:w="850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349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8.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Муниципальное образование «</w:t>
            </w:r>
            <w:proofErr w:type="spellStart"/>
            <w:r w:rsidRPr="00D150C1">
              <w:rPr>
                <w:sz w:val="22"/>
                <w:szCs w:val="22"/>
              </w:rPr>
              <w:t>Кардымовский</w:t>
            </w:r>
            <w:proofErr w:type="spellEnd"/>
            <w:r w:rsidRPr="00D1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 w:rsidRPr="00A053B9">
              <w:rPr>
                <w:sz w:val="22"/>
              </w:rPr>
              <w:t>112</w:t>
            </w:r>
          </w:p>
        </w:tc>
        <w:tc>
          <w:tcPr>
            <w:tcW w:w="850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 w:rsidRPr="00C648CA">
              <w:rPr>
                <w:sz w:val="22"/>
              </w:rPr>
              <w:t>133</w:t>
            </w:r>
          </w:p>
        </w:tc>
        <w:tc>
          <w:tcPr>
            <w:tcW w:w="850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923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9.</w:t>
            </w:r>
          </w:p>
        </w:tc>
        <w:tc>
          <w:tcPr>
            <w:tcW w:w="2694" w:type="dxa"/>
          </w:tcPr>
          <w:p w:rsidR="005041EC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Муниципальное образование «</w:t>
            </w:r>
            <w:proofErr w:type="spellStart"/>
            <w:r w:rsidRPr="00D150C1">
              <w:rPr>
                <w:sz w:val="22"/>
                <w:szCs w:val="22"/>
              </w:rPr>
              <w:t>Краснинский</w:t>
            </w:r>
            <w:proofErr w:type="spellEnd"/>
            <w:r w:rsidRPr="00D1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  <w:p w:rsidR="005041EC" w:rsidRPr="005041EC" w:rsidRDefault="005041EC" w:rsidP="007B16A6">
            <w:pPr>
              <w:widowControl w:val="0"/>
              <w:rPr>
                <w:sz w:val="12"/>
                <w:szCs w:val="12"/>
              </w:rPr>
            </w:pPr>
          </w:p>
        </w:tc>
        <w:tc>
          <w:tcPr>
            <w:tcW w:w="82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 w:rsidRPr="00A053B9">
              <w:rPr>
                <w:sz w:val="22"/>
              </w:rPr>
              <w:t>1</w:t>
            </w:r>
            <w:r>
              <w:rPr>
                <w:sz w:val="22"/>
              </w:rPr>
              <w:t>10</w:t>
            </w:r>
          </w:p>
        </w:tc>
        <w:tc>
          <w:tcPr>
            <w:tcW w:w="850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 w:rsidRPr="00C648CA">
              <w:rPr>
                <w:sz w:val="22"/>
              </w:rPr>
              <w:t>1</w:t>
            </w:r>
            <w:r>
              <w:rPr>
                <w:sz w:val="22"/>
              </w:rPr>
              <w:t>30</w:t>
            </w:r>
          </w:p>
        </w:tc>
        <w:tc>
          <w:tcPr>
            <w:tcW w:w="850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344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10.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Муниципальное образование «</w:t>
            </w:r>
            <w:proofErr w:type="spellStart"/>
            <w:r w:rsidRPr="00D150C1">
              <w:rPr>
                <w:sz w:val="22"/>
                <w:szCs w:val="22"/>
              </w:rPr>
              <w:t>Монастырщинский</w:t>
            </w:r>
            <w:proofErr w:type="spellEnd"/>
            <w:r w:rsidRPr="00D1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</w:t>
            </w:r>
          </w:p>
          <w:p w:rsidR="00186631" w:rsidRPr="00D150C1" w:rsidRDefault="00186631" w:rsidP="007B16A6">
            <w:pPr>
              <w:widowControl w:val="0"/>
              <w:rPr>
                <w:color w:val="FF0000"/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Смоленской области</w:t>
            </w:r>
          </w:p>
        </w:tc>
        <w:tc>
          <w:tcPr>
            <w:tcW w:w="82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 w:rsidRPr="00A053B9">
              <w:rPr>
                <w:sz w:val="22"/>
              </w:rPr>
              <w:t>1</w:t>
            </w:r>
            <w:r>
              <w:rPr>
                <w:sz w:val="22"/>
              </w:rPr>
              <w:t>18,65</w:t>
            </w:r>
          </w:p>
        </w:tc>
        <w:tc>
          <w:tcPr>
            <w:tcW w:w="850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CD3AE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9,9</w:t>
            </w:r>
          </w:p>
        </w:tc>
        <w:tc>
          <w:tcPr>
            <w:tcW w:w="851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143,85</w:t>
            </w:r>
          </w:p>
        </w:tc>
        <w:tc>
          <w:tcPr>
            <w:tcW w:w="850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347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Муниципальное образование «</w:t>
            </w:r>
            <w:proofErr w:type="spellStart"/>
            <w:r w:rsidRPr="00D150C1">
              <w:rPr>
                <w:sz w:val="22"/>
                <w:szCs w:val="22"/>
              </w:rPr>
              <w:t>Новодугинский</w:t>
            </w:r>
            <w:proofErr w:type="spellEnd"/>
            <w:r w:rsidRPr="00D1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31" w:rsidRDefault="00186631" w:rsidP="007B16A6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158,08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31" w:rsidRDefault="00186631" w:rsidP="007B16A6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175,65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31" w:rsidRDefault="00186631" w:rsidP="007B16A6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31" w:rsidRDefault="00186631" w:rsidP="007B16A6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31" w:rsidRDefault="00186631" w:rsidP="007B16A6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184,82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631" w:rsidRDefault="00186631" w:rsidP="007B16A6">
            <w:pPr>
              <w:spacing w:line="256" w:lineRule="auto"/>
              <w:jc w:val="center"/>
              <w:rPr>
                <w:sz w:val="22"/>
              </w:rPr>
            </w:pPr>
            <w:r>
              <w:rPr>
                <w:sz w:val="22"/>
              </w:rPr>
              <w:t>205,36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351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12.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Муниципальное образование «</w:t>
            </w:r>
            <w:proofErr w:type="spellStart"/>
            <w:r w:rsidRPr="00D150C1">
              <w:rPr>
                <w:sz w:val="22"/>
                <w:szCs w:val="22"/>
              </w:rPr>
              <w:t>Починковский</w:t>
            </w:r>
            <w:proofErr w:type="spellEnd"/>
            <w:r w:rsidRPr="00D1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140,36</w:t>
            </w:r>
          </w:p>
        </w:tc>
        <w:tc>
          <w:tcPr>
            <w:tcW w:w="850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167,7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163,71</w:t>
            </w:r>
          </w:p>
        </w:tc>
        <w:tc>
          <w:tcPr>
            <w:tcW w:w="850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197,25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058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13.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</w:t>
            </w:r>
            <w:r>
              <w:rPr>
                <w:sz w:val="22"/>
                <w:szCs w:val="22"/>
              </w:rPr>
              <w:t>«</w:t>
            </w:r>
            <w:proofErr w:type="spellStart"/>
            <w:r w:rsidRPr="00D150C1">
              <w:rPr>
                <w:sz w:val="22"/>
                <w:szCs w:val="22"/>
              </w:rPr>
              <w:t>Руднянский</w:t>
            </w:r>
            <w:proofErr w:type="spellEnd"/>
            <w:r w:rsidRPr="00D1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округ»</w:t>
            </w:r>
            <w:r w:rsidRPr="00D150C1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82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137,72</w:t>
            </w:r>
          </w:p>
        </w:tc>
        <w:tc>
          <w:tcPr>
            <w:tcW w:w="850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168,17</w:t>
            </w:r>
          </w:p>
        </w:tc>
        <w:tc>
          <w:tcPr>
            <w:tcW w:w="850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 w:rsidRPr="00C648CA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318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14.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«Смоленский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157,01</w:t>
            </w:r>
          </w:p>
        </w:tc>
        <w:tc>
          <w:tcPr>
            <w:tcW w:w="850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172,71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188,57</w:t>
            </w:r>
          </w:p>
        </w:tc>
        <w:tc>
          <w:tcPr>
            <w:tcW w:w="850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207,17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078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15.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Муниципальное образование «</w:t>
            </w:r>
            <w:proofErr w:type="spellStart"/>
            <w:r w:rsidRPr="00D150C1">
              <w:rPr>
                <w:sz w:val="22"/>
                <w:szCs w:val="22"/>
              </w:rPr>
              <w:t>Сычевский</w:t>
            </w:r>
            <w:proofErr w:type="spellEnd"/>
            <w:r w:rsidRPr="00D1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134,31</w:t>
            </w:r>
          </w:p>
        </w:tc>
        <w:tc>
          <w:tcPr>
            <w:tcW w:w="850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157,85</w:t>
            </w:r>
          </w:p>
        </w:tc>
        <w:tc>
          <w:tcPr>
            <w:tcW w:w="850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 w:rsidRPr="00C648CA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00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</w:t>
            </w:r>
          </w:p>
        </w:tc>
        <w:tc>
          <w:tcPr>
            <w:tcW w:w="821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10</w:t>
            </w:r>
          </w:p>
        </w:tc>
      </w:tr>
      <w:tr w:rsidR="00186631" w:rsidRPr="00286DE1" w:rsidTr="007B16A6">
        <w:trPr>
          <w:trHeight w:val="1109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16.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«Темкинский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83,77</w:t>
            </w:r>
          </w:p>
        </w:tc>
        <w:tc>
          <w:tcPr>
            <w:tcW w:w="850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100,87</w:t>
            </w:r>
          </w:p>
        </w:tc>
        <w:tc>
          <w:tcPr>
            <w:tcW w:w="850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 w:rsidRPr="00C648CA"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080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17.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Муниципальное образование «</w:t>
            </w:r>
            <w:proofErr w:type="spellStart"/>
            <w:r w:rsidRPr="00D150C1">
              <w:rPr>
                <w:sz w:val="22"/>
                <w:szCs w:val="22"/>
              </w:rPr>
              <w:t>Угранский</w:t>
            </w:r>
            <w:proofErr w:type="spellEnd"/>
            <w:r w:rsidRPr="00D1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117,35</w:t>
            </w:r>
          </w:p>
        </w:tc>
        <w:tc>
          <w:tcPr>
            <w:tcW w:w="850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142,55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152,43</w:t>
            </w:r>
          </w:p>
        </w:tc>
        <w:tc>
          <w:tcPr>
            <w:tcW w:w="850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184,14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077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18.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Муниципальное образование «</w:t>
            </w:r>
            <w:proofErr w:type="spellStart"/>
            <w:r w:rsidRPr="00D150C1">
              <w:rPr>
                <w:sz w:val="22"/>
                <w:szCs w:val="22"/>
              </w:rPr>
              <w:t>Хиславичский</w:t>
            </w:r>
            <w:proofErr w:type="spellEnd"/>
            <w:r w:rsidRPr="00D1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130,7</w:t>
            </w:r>
          </w:p>
        </w:tc>
        <w:tc>
          <w:tcPr>
            <w:tcW w:w="850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154,6</w:t>
            </w:r>
          </w:p>
        </w:tc>
        <w:tc>
          <w:tcPr>
            <w:tcW w:w="850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1279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19.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«Холм-Жирковский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</w:t>
            </w:r>
          </w:p>
          <w:p w:rsidR="00186631" w:rsidRPr="00D150C1" w:rsidRDefault="00186631" w:rsidP="007B16A6">
            <w:pPr>
              <w:widowControl w:val="0"/>
              <w:rPr>
                <w:color w:val="FF0000"/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Смоленской области</w:t>
            </w:r>
          </w:p>
        </w:tc>
        <w:tc>
          <w:tcPr>
            <w:tcW w:w="82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A053B9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850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C648CA" w:rsidRDefault="00186631" w:rsidP="007B16A6">
            <w:pPr>
              <w:jc w:val="center"/>
              <w:rPr>
                <w:sz w:val="22"/>
              </w:rPr>
            </w:pPr>
            <w:r w:rsidRPr="00C648CA">
              <w:rPr>
                <w:sz w:val="22"/>
              </w:rPr>
              <w:t>1</w:t>
            </w:r>
            <w:r>
              <w:rPr>
                <w:sz w:val="22"/>
              </w:rPr>
              <w:t>50</w:t>
            </w:r>
          </w:p>
        </w:tc>
        <w:tc>
          <w:tcPr>
            <w:tcW w:w="850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</w:tr>
      <w:tr w:rsidR="00186631" w:rsidRPr="00286DE1" w:rsidTr="007B16A6">
        <w:trPr>
          <w:trHeight w:val="986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20.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Муниципальное образование «</w:t>
            </w:r>
            <w:proofErr w:type="spellStart"/>
            <w:r w:rsidRPr="00D150C1">
              <w:rPr>
                <w:sz w:val="22"/>
                <w:szCs w:val="22"/>
              </w:rPr>
              <w:t>Шумячский</w:t>
            </w:r>
            <w:proofErr w:type="spellEnd"/>
            <w:r w:rsidRPr="00D1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36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53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86631" w:rsidRPr="00286DE1" w:rsidTr="007B16A6">
        <w:trPr>
          <w:trHeight w:val="533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21.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D150C1">
              <w:rPr>
                <w:sz w:val="22"/>
                <w:szCs w:val="22"/>
              </w:rPr>
              <w:t>ород</w:t>
            </w:r>
            <w:r>
              <w:rPr>
                <w:sz w:val="22"/>
                <w:szCs w:val="22"/>
              </w:rPr>
              <w:t>ской округ</w:t>
            </w:r>
            <w:r w:rsidRPr="00D150C1">
              <w:rPr>
                <w:sz w:val="22"/>
                <w:szCs w:val="22"/>
              </w:rPr>
              <w:t xml:space="preserve"> Смоленск</w:t>
            </w:r>
          </w:p>
        </w:tc>
        <w:tc>
          <w:tcPr>
            <w:tcW w:w="821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178,13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187,85</w:t>
            </w:r>
          </w:p>
        </w:tc>
        <w:tc>
          <w:tcPr>
            <w:tcW w:w="992" w:type="dxa"/>
          </w:tcPr>
          <w:p w:rsidR="00186631" w:rsidRPr="00181F1F" w:rsidRDefault="00186631" w:rsidP="007B16A6">
            <w:pPr>
              <w:jc w:val="center"/>
              <w:rPr>
                <w:sz w:val="22"/>
                <w:szCs w:val="22"/>
              </w:rPr>
            </w:pPr>
            <w:r w:rsidRPr="00181F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207,54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218,34</w:t>
            </w:r>
          </w:p>
        </w:tc>
      </w:tr>
      <w:tr w:rsidR="00186631" w:rsidRPr="00286DE1" w:rsidTr="007B16A6">
        <w:trPr>
          <w:trHeight w:val="865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«Вяземский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31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63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53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91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86631" w:rsidRPr="00ED74B6" w:rsidTr="007B16A6">
        <w:trPr>
          <w:trHeight w:val="1221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23.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«Гагаринский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1</w:t>
            </w:r>
            <w:r w:rsidRPr="00EC0698">
              <w:rPr>
                <w:sz w:val="22"/>
              </w:rPr>
              <w:t>6</w:t>
            </w:r>
            <w:r>
              <w:rPr>
                <w:sz w:val="22"/>
              </w:rPr>
              <w:t>,44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136,44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39,44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163,44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86631" w:rsidRPr="00ED74B6" w:rsidTr="007B16A6">
        <w:trPr>
          <w:trHeight w:val="427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24.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Городской округ город Десногорск</w:t>
            </w:r>
            <w:r w:rsidRPr="00D150C1">
              <w:rPr>
                <w:sz w:val="22"/>
                <w:szCs w:val="22"/>
              </w:rPr>
              <w:t xml:space="preserve"> Смоленской области</w:t>
            </w:r>
          </w:p>
        </w:tc>
        <w:tc>
          <w:tcPr>
            <w:tcW w:w="82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74</w:t>
            </w:r>
          </w:p>
        </w:tc>
        <w:tc>
          <w:tcPr>
            <w:tcW w:w="992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89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9</w:t>
            </w:r>
            <w:r w:rsidRPr="00EC0698">
              <w:rPr>
                <w:sz w:val="22"/>
              </w:rPr>
              <w:t>9</w:t>
            </w:r>
          </w:p>
        </w:tc>
      </w:tr>
      <w:tr w:rsidR="00186631" w:rsidRPr="00ED74B6" w:rsidTr="007B16A6">
        <w:trPr>
          <w:trHeight w:val="427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25.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 xml:space="preserve">Муниципальное образование «Рославльский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61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63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98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</w:tr>
      <w:tr w:rsidR="00186631" w:rsidRPr="00ED74B6" w:rsidTr="007B16A6">
        <w:trPr>
          <w:trHeight w:val="427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26.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Муниципальное образование «</w:t>
            </w:r>
            <w:proofErr w:type="spellStart"/>
            <w:r w:rsidRPr="00D150C1">
              <w:rPr>
                <w:sz w:val="22"/>
                <w:szCs w:val="22"/>
              </w:rPr>
              <w:t>Сафоновский</w:t>
            </w:r>
            <w:proofErr w:type="spellEnd"/>
            <w:r w:rsidRPr="00D1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126,09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175,72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 w:rsidRPr="0081705E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146,53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205,63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186631" w:rsidRPr="00ED74B6" w:rsidTr="007B16A6">
        <w:trPr>
          <w:trHeight w:val="1032"/>
        </w:trPr>
        <w:tc>
          <w:tcPr>
            <w:tcW w:w="562" w:type="dxa"/>
          </w:tcPr>
          <w:p w:rsidR="00186631" w:rsidRPr="00D150C1" w:rsidRDefault="00186631" w:rsidP="007B16A6">
            <w:pPr>
              <w:jc w:val="center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27.</w:t>
            </w:r>
          </w:p>
        </w:tc>
        <w:tc>
          <w:tcPr>
            <w:tcW w:w="2694" w:type="dxa"/>
          </w:tcPr>
          <w:p w:rsidR="00186631" w:rsidRPr="00D150C1" w:rsidRDefault="00186631" w:rsidP="007B16A6">
            <w:pPr>
              <w:widowControl w:val="0"/>
              <w:rPr>
                <w:sz w:val="22"/>
                <w:szCs w:val="22"/>
              </w:rPr>
            </w:pPr>
            <w:r w:rsidRPr="00D150C1">
              <w:rPr>
                <w:sz w:val="22"/>
                <w:szCs w:val="22"/>
              </w:rPr>
              <w:t>Муниципальное образование «</w:t>
            </w:r>
            <w:proofErr w:type="spellStart"/>
            <w:r w:rsidRPr="00D150C1">
              <w:rPr>
                <w:sz w:val="22"/>
                <w:szCs w:val="22"/>
              </w:rPr>
              <w:t>Ярцевский</w:t>
            </w:r>
            <w:proofErr w:type="spellEnd"/>
            <w:r w:rsidRPr="00D150C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муниципальный округ</w:t>
            </w:r>
            <w:r w:rsidRPr="00D150C1">
              <w:rPr>
                <w:sz w:val="22"/>
                <w:szCs w:val="22"/>
              </w:rPr>
              <w:t>» Смоленской области</w:t>
            </w:r>
          </w:p>
        </w:tc>
        <w:tc>
          <w:tcPr>
            <w:tcW w:w="821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992" w:type="dxa"/>
          </w:tcPr>
          <w:p w:rsidR="00186631" w:rsidRPr="0081705E" w:rsidRDefault="00186631" w:rsidP="007B16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 w:rsidRPr="00EC0698">
              <w:rPr>
                <w:sz w:val="22"/>
              </w:rPr>
              <w:t>1</w:t>
            </w:r>
            <w:r>
              <w:rPr>
                <w:sz w:val="22"/>
              </w:rPr>
              <w:t>72</w:t>
            </w:r>
          </w:p>
        </w:tc>
        <w:tc>
          <w:tcPr>
            <w:tcW w:w="850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851" w:type="dxa"/>
          </w:tcPr>
          <w:p w:rsidR="00186631" w:rsidRPr="00EC0698" w:rsidRDefault="00186631" w:rsidP="007B16A6">
            <w:pPr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186631" w:rsidRPr="004D24DA" w:rsidRDefault="00186631" w:rsidP="004D24DA">
      <w:pPr>
        <w:rPr>
          <w:sz w:val="28"/>
          <w:szCs w:val="28"/>
        </w:rPr>
      </w:pPr>
    </w:p>
    <w:sectPr w:rsidR="00186631" w:rsidRPr="004D24DA" w:rsidSect="00242DFB">
      <w:headerReference w:type="default" r:id="rId9"/>
      <w:pgSz w:w="11906" w:h="16838" w:code="9"/>
      <w:pgMar w:top="567" w:right="567" w:bottom="1135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2C" w:rsidRDefault="00221C2C">
      <w:r>
        <w:separator/>
      </w:r>
    </w:p>
  </w:endnote>
  <w:endnote w:type="continuationSeparator" w:id="0">
    <w:p w:rsidR="00221C2C" w:rsidRDefault="0022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2C" w:rsidRDefault="00221C2C">
      <w:r>
        <w:separator/>
      </w:r>
    </w:p>
  </w:footnote>
  <w:footnote w:type="continuationSeparator" w:id="0">
    <w:p w:rsidR="00221C2C" w:rsidRDefault="0022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5116075"/>
      <w:docPartObj>
        <w:docPartGallery w:val="Page Numbers (Top of Page)"/>
        <w:docPartUnique/>
      </w:docPartObj>
    </w:sdtPr>
    <w:sdtEndPr/>
    <w:sdtContent>
      <w:p w:rsidR="00186631" w:rsidRDefault="0018663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C97">
          <w:rPr>
            <w:noProof/>
          </w:rPr>
          <w:t>2</w:t>
        </w:r>
        <w:r>
          <w:fldChar w:fldCharType="end"/>
        </w:r>
      </w:p>
    </w:sdtContent>
  </w:sdt>
  <w:p w:rsidR="00186631" w:rsidRDefault="001866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75C84"/>
    <w:multiLevelType w:val="hybridMultilevel"/>
    <w:tmpl w:val="87EE38D0"/>
    <w:lvl w:ilvl="0" w:tplc="12D87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0E52721"/>
    <w:multiLevelType w:val="hybridMultilevel"/>
    <w:tmpl w:val="EB8E4A5E"/>
    <w:lvl w:ilvl="0" w:tplc="75A2416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CE"/>
    <w:rsid w:val="00054DCC"/>
    <w:rsid w:val="000568B5"/>
    <w:rsid w:val="000C1CF1"/>
    <w:rsid w:val="000C7892"/>
    <w:rsid w:val="000E2BFA"/>
    <w:rsid w:val="00121200"/>
    <w:rsid w:val="00122064"/>
    <w:rsid w:val="00186631"/>
    <w:rsid w:val="00191CC2"/>
    <w:rsid w:val="00221C2C"/>
    <w:rsid w:val="00242DFB"/>
    <w:rsid w:val="00244E8B"/>
    <w:rsid w:val="00281509"/>
    <w:rsid w:val="00283E6B"/>
    <w:rsid w:val="0029200D"/>
    <w:rsid w:val="002D6B7D"/>
    <w:rsid w:val="002E43F4"/>
    <w:rsid w:val="00301C7B"/>
    <w:rsid w:val="00327946"/>
    <w:rsid w:val="003359A2"/>
    <w:rsid w:val="003563D4"/>
    <w:rsid w:val="003600B3"/>
    <w:rsid w:val="00364B00"/>
    <w:rsid w:val="003A171C"/>
    <w:rsid w:val="003A3344"/>
    <w:rsid w:val="003B75B7"/>
    <w:rsid w:val="003C2285"/>
    <w:rsid w:val="004022F5"/>
    <w:rsid w:val="00426273"/>
    <w:rsid w:val="00435B3F"/>
    <w:rsid w:val="00450096"/>
    <w:rsid w:val="004559CD"/>
    <w:rsid w:val="00485F47"/>
    <w:rsid w:val="004D24DA"/>
    <w:rsid w:val="005041EC"/>
    <w:rsid w:val="0067695B"/>
    <w:rsid w:val="00696689"/>
    <w:rsid w:val="006C4B6C"/>
    <w:rsid w:val="006E1806"/>
    <w:rsid w:val="006E181B"/>
    <w:rsid w:val="00721E82"/>
    <w:rsid w:val="007363F9"/>
    <w:rsid w:val="00797EF1"/>
    <w:rsid w:val="007D1958"/>
    <w:rsid w:val="007D6480"/>
    <w:rsid w:val="00827E0F"/>
    <w:rsid w:val="00846538"/>
    <w:rsid w:val="008A14E6"/>
    <w:rsid w:val="008C50CA"/>
    <w:rsid w:val="008D6FD6"/>
    <w:rsid w:val="00920C40"/>
    <w:rsid w:val="00951AC6"/>
    <w:rsid w:val="009B1100"/>
    <w:rsid w:val="00A057EB"/>
    <w:rsid w:val="00A06652"/>
    <w:rsid w:val="00A16598"/>
    <w:rsid w:val="00A951DF"/>
    <w:rsid w:val="00AB4166"/>
    <w:rsid w:val="00AD65CF"/>
    <w:rsid w:val="00B63EB7"/>
    <w:rsid w:val="00BB70FC"/>
    <w:rsid w:val="00BD6679"/>
    <w:rsid w:val="00BF409C"/>
    <w:rsid w:val="00C04B20"/>
    <w:rsid w:val="00C3288A"/>
    <w:rsid w:val="00C7093E"/>
    <w:rsid w:val="00CB0F48"/>
    <w:rsid w:val="00CC1C97"/>
    <w:rsid w:val="00CF52AC"/>
    <w:rsid w:val="00D33ECE"/>
    <w:rsid w:val="00D622A1"/>
    <w:rsid w:val="00D733A3"/>
    <w:rsid w:val="00D86757"/>
    <w:rsid w:val="00D92E2F"/>
    <w:rsid w:val="00E02B34"/>
    <w:rsid w:val="00E45A99"/>
    <w:rsid w:val="00E853CA"/>
    <w:rsid w:val="00E863FB"/>
    <w:rsid w:val="00E8770B"/>
    <w:rsid w:val="00EC1B4E"/>
    <w:rsid w:val="00F577E9"/>
    <w:rsid w:val="00F908D4"/>
    <w:rsid w:val="00F91465"/>
    <w:rsid w:val="00FA0B0E"/>
    <w:rsid w:val="00FA5E88"/>
    <w:rsid w:val="00FC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8AEADFB-02DF-42F9-B254-E1C3A5DF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186631"/>
    <w:pPr>
      <w:ind w:firstLine="684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rsid w:val="00186631"/>
    <w:rPr>
      <w:sz w:val="28"/>
      <w:szCs w:val="28"/>
    </w:rPr>
  </w:style>
  <w:style w:type="paragraph" w:styleId="ad">
    <w:name w:val="List Paragraph"/>
    <w:basedOn w:val="a"/>
    <w:uiPriority w:val="34"/>
    <w:qFormat/>
    <w:rsid w:val="00186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A71DD-12B3-41DE-A8D8-BE4D73DA8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Рижик Елена Александровна</cp:lastModifiedBy>
  <cp:revision>2</cp:revision>
  <cp:lastPrinted>2023-07-07T11:18:00Z</cp:lastPrinted>
  <dcterms:created xsi:type="dcterms:W3CDTF">2025-01-09T06:23:00Z</dcterms:created>
  <dcterms:modified xsi:type="dcterms:W3CDTF">2025-01-09T06:23:00Z</dcterms:modified>
</cp:coreProperties>
</file>